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gridCol w:w="9571"/>
      </w:tblGrid>
      <w:tr w:rsidR="00CF4815" w:rsidTr="00AE730E">
        <w:trPr>
          <w:trHeight w:val="14936"/>
        </w:trPr>
        <w:tc>
          <w:tcPr>
            <w:tcW w:w="10206" w:type="dxa"/>
            <w:tcBorders>
              <w:top w:val="thickThinSmallGap" w:sz="24" w:space="0" w:color="auto"/>
              <w:left w:val="thickThinSmallGap" w:sz="24" w:space="0" w:color="auto"/>
              <w:bottom w:val="thickThinSmallGap" w:sz="24" w:space="0" w:color="auto"/>
              <w:right w:val="thickThinSmallGap" w:sz="24" w:space="0" w:color="auto"/>
            </w:tcBorders>
          </w:tcPr>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rPr>
                <w:sz w:val="36"/>
                <w:szCs w:val="36"/>
              </w:rPr>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rPr>
                <w:sz w:val="52"/>
                <w:szCs w:val="52"/>
              </w:rPr>
            </w:pPr>
          </w:p>
          <w:p w:rsidR="00CF4815" w:rsidRDefault="00CF4815" w:rsidP="00AE730E">
            <w:pPr>
              <w:spacing w:after="0" w:line="240" w:lineRule="auto"/>
              <w:ind w:left="-108" w:right="-108"/>
              <w:jc w:val="center"/>
              <w:rPr>
                <w:rFonts w:ascii="Times New Roman" w:hAnsi="Times New Roman" w:cs="Times New Roman"/>
                <w:b/>
                <w:sz w:val="52"/>
                <w:szCs w:val="52"/>
              </w:rPr>
            </w:pPr>
            <w:r>
              <w:rPr>
                <w:rFonts w:ascii="Times New Roman" w:hAnsi="Times New Roman" w:cs="Times New Roman"/>
                <w:b/>
                <w:sz w:val="52"/>
                <w:szCs w:val="52"/>
              </w:rPr>
              <w:t>СБОРНИК</w:t>
            </w:r>
          </w:p>
          <w:p w:rsidR="00CF4815" w:rsidRDefault="00872E91" w:rsidP="00AE730E">
            <w:pPr>
              <w:spacing w:after="0" w:line="240" w:lineRule="auto"/>
              <w:ind w:left="-108" w:right="-108"/>
              <w:jc w:val="center"/>
              <w:rPr>
                <w:rFonts w:ascii="Times New Roman" w:hAnsi="Times New Roman" w:cs="Times New Roman"/>
                <w:b/>
                <w:sz w:val="52"/>
                <w:szCs w:val="52"/>
              </w:rPr>
            </w:pPr>
            <w:r>
              <w:rPr>
                <w:rFonts w:ascii="Times New Roman" w:hAnsi="Times New Roman" w:cs="Times New Roman"/>
                <w:b/>
                <w:sz w:val="52"/>
                <w:szCs w:val="52"/>
              </w:rPr>
              <w:t>М</w:t>
            </w:r>
            <w:r w:rsidR="00CF4815">
              <w:rPr>
                <w:rFonts w:ascii="Times New Roman" w:hAnsi="Times New Roman" w:cs="Times New Roman"/>
                <w:b/>
                <w:sz w:val="52"/>
                <w:szCs w:val="52"/>
              </w:rPr>
              <w:t>униципальных</w:t>
            </w:r>
            <w:r>
              <w:rPr>
                <w:rFonts w:ascii="Times New Roman" w:hAnsi="Times New Roman" w:cs="Times New Roman"/>
                <w:b/>
                <w:sz w:val="52"/>
                <w:szCs w:val="52"/>
              </w:rPr>
              <w:t xml:space="preserve"> нормативных </w:t>
            </w:r>
            <w:r w:rsidR="00CF4815">
              <w:rPr>
                <w:rFonts w:ascii="Times New Roman" w:hAnsi="Times New Roman" w:cs="Times New Roman"/>
                <w:b/>
                <w:sz w:val="52"/>
                <w:szCs w:val="52"/>
              </w:rPr>
              <w:t xml:space="preserve"> правовых актов</w:t>
            </w:r>
          </w:p>
          <w:p w:rsidR="00CF4815" w:rsidRDefault="00CF4815" w:rsidP="00AE730E">
            <w:pPr>
              <w:spacing w:after="0" w:line="240" w:lineRule="auto"/>
              <w:ind w:left="-108" w:right="-108"/>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CF4815" w:rsidRDefault="00CF4815" w:rsidP="00AE730E">
            <w:pPr>
              <w:spacing w:after="0" w:line="240" w:lineRule="auto"/>
              <w:ind w:left="-108" w:right="-108"/>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CF4815" w:rsidRDefault="00CF4815" w:rsidP="00AE730E">
            <w:pPr>
              <w:spacing w:after="0" w:line="240" w:lineRule="auto"/>
              <w:ind w:left="-108" w:right="-108"/>
              <w:jc w:val="center"/>
              <w:rPr>
                <w:rFonts w:ascii="Times New Roman" w:hAnsi="Times New Roman" w:cs="Times New Roman"/>
                <w:b/>
                <w:sz w:val="52"/>
                <w:szCs w:val="52"/>
              </w:rPr>
            </w:pPr>
          </w:p>
          <w:p w:rsidR="00CF4815" w:rsidRDefault="00CF4815" w:rsidP="00AE730E">
            <w:pPr>
              <w:ind w:left="-108" w:right="-108"/>
              <w:jc w:val="center"/>
              <w:rPr>
                <w:rFonts w:ascii="Times New Roman" w:hAnsi="Times New Roman" w:cs="Times New Roman"/>
                <w:b/>
                <w:sz w:val="48"/>
                <w:szCs w:val="48"/>
              </w:rPr>
            </w:pPr>
          </w:p>
          <w:p w:rsidR="00CF4815" w:rsidRDefault="00CF4815" w:rsidP="00AE730E">
            <w:pPr>
              <w:ind w:left="-108" w:right="-108"/>
              <w:rPr>
                <w:rFonts w:ascii="Times New Roman" w:hAnsi="Times New Roman" w:cs="Times New Roman"/>
                <w:b/>
                <w:sz w:val="48"/>
                <w:szCs w:val="48"/>
              </w:rPr>
            </w:pPr>
          </w:p>
          <w:p w:rsidR="00CF4815" w:rsidRDefault="00CF4815" w:rsidP="00AE730E">
            <w:pPr>
              <w:ind w:left="-108" w:right="-108"/>
              <w:rPr>
                <w:rFonts w:ascii="Times New Roman" w:hAnsi="Times New Roman" w:cs="Times New Roman"/>
                <w:b/>
                <w:sz w:val="48"/>
                <w:szCs w:val="48"/>
              </w:rPr>
            </w:pPr>
          </w:p>
          <w:p w:rsidR="006E3BC9" w:rsidRDefault="00CF4815" w:rsidP="00AE730E">
            <w:pPr>
              <w:ind w:left="-108" w:right="-108"/>
              <w:jc w:val="center"/>
              <w:rPr>
                <w:rFonts w:ascii="Times New Roman" w:hAnsi="Times New Roman" w:cs="Times New Roman"/>
                <w:b/>
                <w:sz w:val="48"/>
                <w:szCs w:val="48"/>
              </w:rPr>
            </w:pPr>
            <w:r>
              <w:rPr>
                <w:rFonts w:ascii="Times New Roman" w:hAnsi="Times New Roman" w:cs="Times New Roman"/>
                <w:b/>
                <w:sz w:val="48"/>
                <w:szCs w:val="48"/>
              </w:rPr>
              <w:t xml:space="preserve">№ </w:t>
            </w:r>
            <w:r w:rsidR="00C15CA6">
              <w:rPr>
                <w:rFonts w:ascii="Times New Roman" w:hAnsi="Times New Roman" w:cs="Times New Roman"/>
                <w:b/>
                <w:sz w:val="48"/>
                <w:szCs w:val="48"/>
              </w:rPr>
              <w:t>13</w:t>
            </w:r>
          </w:p>
          <w:p w:rsidR="00CF4815" w:rsidRDefault="00CF4815" w:rsidP="00AE730E">
            <w:pPr>
              <w:ind w:left="-108" w:right="-108"/>
              <w:jc w:val="center"/>
              <w:rPr>
                <w:rFonts w:ascii="Times New Roman" w:hAnsi="Times New Roman" w:cs="Times New Roman"/>
                <w:b/>
                <w:sz w:val="48"/>
                <w:szCs w:val="48"/>
              </w:rPr>
            </w:pPr>
            <w:r>
              <w:rPr>
                <w:rFonts w:ascii="Times New Roman" w:hAnsi="Times New Roman" w:cs="Times New Roman"/>
                <w:b/>
                <w:sz w:val="48"/>
                <w:szCs w:val="48"/>
              </w:rPr>
              <w:t>201</w:t>
            </w:r>
            <w:r w:rsidR="00EE3FCF">
              <w:rPr>
                <w:rFonts w:ascii="Times New Roman" w:hAnsi="Times New Roman" w:cs="Times New Roman"/>
                <w:b/>
                <w:sz w:val="48"/>
                <w:szCs w:val="48"/>
              </w:rPr>
              <w:t>6</w:t>
            </w:r>
          </w:p>
        </w:tc>
        <w:tc>
          <w:tcPr>
            <w:tcW w:w="9571" w:type="dxa"/>
            <w:tcBorders>
              <w:top w:val="nil"/>
              <w:left w:val="thickThinSmallGap" w:sz="24" w:space="0" w:color="auto"/>
              <w:bottom w:val="nil"/>
              <w:right w:val="single" w:sz="4" w:space="0" w:color="auto"/>
            </w:tcBorders>
          </w:tcPr>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p w:rsidR="00CF4815" w:rsidRDefault="00CF4815" w:rsidP="00AE730E">
            <w:pPr>
              <w:ind w:left="-108" w:right="-108"/>
            </w:pPr>
          </w:p>
        </w:tc>
      </w:tr>
    </w:tbl>
    <w:p w:rsidR="00CF4815" w:rsidRPr="00C4221C" w:rsidRDefault="00CF4815" w:rsidP="000C3C41">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C15CA6">
        <w:rPr>
          <w:rFonts w:ascii="Times New Roman" w:hAnsi="Times New Roman" w:cs="Times New Roman"/>
          <w:b/>
        </w:rPr>
        <w:t>ноябре</w:t>
      </w:r>
      <w:r w:rsidR="00CF4815" w:rsidRPr="00C4221C">
        <w:rPr>
          <w:rFonts w:ascii="Times New Roman" w:hAnsi="Times New Roman" w:cs="Times New Roman"/>
          <w:b/>
        </w:rPr>
        <w:t xml:space="preserve"> 201</w:t>
      </w:r>
      <w:r w:rsidR="00EE3FCF">
        <w:rPr>
          <w:rFonts w:ascii="Times New Roman" w:hAnsi="Times New Roman" w:cs="Times New Roman"/>
          <w:b/>
        </w:rPr>
        <w:t>6</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87198"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vAlign w:val="bottom"/>
          </w:tcPr>
          <w:p w:rsidR="00C87198" w:rsidRPr="00C87198" w:rsidRDefault="00C87198" w:rsidP="00C87198">
            <w:pPr>
              <w:jc w:val="center"/>
              <w:rPr>
                <w:rFonts w:ascii="Times New Roman" w:hAnsi="Times New Roman" w:cs="Times New Roman"/>
                <w:b/>
              </w:rPr>
            </w:pPr>
            <w:r>
              <w:rPr>
                <w:rFonts w:ascii="Times New Roman" w:hAnsi="Times New Roman" w:cs="Times New Roman"/>
                <w:b/>
              </w:rPr>
              <w:t>РЕШЕНИЯ</w:t>
            </w:r>
          </w:p>
        </w:tc>
        <w:tc>
          <w:tcPr>
            <w:tcW w:w="987"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r>
      <w:tr w:rsidR="00251C3F" w:rsidRPr="00C4221C" w:rsidTr="003D6A9E">
        <w:trPr>
          <w:trHeight w:val="1016"/>
          <w:jc w:val="center"/>
        </w:trPr>
        <w:tc>
          <w:tcPr>
            <w:tcW w:w="1476" w:type="dxa"/>
            <w:tcBorders>
              <w:top w:val="single" w:sz="4" w:space="0" w:color="auto"/>
              <w:left w:val="single" w:sz="4" w:space="0" w:color="auto"/>
              <w:bottom w:val="single" w:sz="4" w:space="0" w:color="auto"/>
              <w:right w:val="single" w:sz="4" w:space="0" w:color="auto"/>
            </w:tcBorders>
          </w:tcPr>
          <w:p w:rsidR="00251C3F" w:rsidRPr="00251C3F" w:rsidRDefault="00251C3F" w:rsidP="005A0484">
            <w:pPr>
              <w:jc w:val="center"/>
              <w:rPr>
                <w:rFonts w:ascii="Times New Roman" w:hAnsi="Times New Roman" w:cs="Times New Roman"/>
                <w:sz w:val="24"/>
                <w:szCs w:val="24"/>
              </w:rPr>
            </w:pPr>
            <w:r w:rsidRPr="00251C3F">
              <w:rPr>
                <w:rFonts w:ascii="Times New Roman" w:hAnsi="Times New Roman" w:cs="Times New Roman"/>
                <w:sz w:val="24"/>
                <w:szCs w:val="24"/>
              </w:rPr>
              <w:t>2</w:t>
            </w:r>
            <w:r w:rsidR="00C15CA6">
              <w:rPr>
                <w:rFonts w:ascii="Times New Roman" w:hAnsi="Times New Roman" w:cs="Times New Roman"/>
                <w:sz w:val="24"/>
                <w:szCs w:val="24"/>
              </w:rPr>
              <w:t>5.11</w:t>
            </w:r>
            <w:r w:rsidRPr="00251C3F">
              <w:rPr>
                <w:rFonts w:ascii="Times New Roman" w:hAnsi="Times New Roman" w:cs="Times New Roman"/>
                <w:sz w:val="24"/>
                <w:szCs w:val="24"/>
              </w:rPr>
              <w:t>.2016</w:t>
            </w:r>
          </w:p>
        </w:tc>
        <w:tc>
          <w:tcPr>
            <w:tcW w:w="654" w:type="dxa"/>
            <w:tcBorders>
              <w:top w:val="single" w:sz="4" w:space="0" w:color="auto"/>
              <w:left w:val="single" w:sz="4" w:space="0" w:color="auto"/>
              <w:bottom w:val="single" w:sz="4" w:space="0" w:color="auto"/>
              <w:right w:val="single" w:sz="4" w:space="0" w:color="auto"/>
            </w:tcBorders>
          </w:tcPr>
          <w:p w:rsidR="00251C3F" w:rsidRPr="00251C3F" w:rsidRDefault="005A0484">
            <w:pPr>
              <w:jc w:val="center"/>
              <w:rPr>
                <w:rFonts w:ascii="Times New Roman" w:hAnsi="Times New Roman" w:cs="Times New Roman"/>
                <w:sz w:val="24"/>
                <w:szCs w:val="24"/>
              </w:rPr>
            </w:pPr>
            <w:r>
              <w:rPr>
                <w:rFonts w:ascii="Times New Roman" w:hAnsi="Times New Roman" w:cs="Times New Roman"/>
                <w:sz w:val="24"/>
                <w:szCs w:val="24"/>
              </w:rPr>
              <w:t>10</w:t>
            </w:r>
            <w:r w:rsidR="00C15CA6">
              <w:rPr>
                <w:rFonts w:ascii="Times New Roman" w:hAnsi="Times New Roman" w:cs="Times New Roman"/>
                <w:sz w:val="24"/>
                <w:szCs w:val="24"/>
              </w:rPr>
              <w:t>8</w:t>
            </w:r>
          </w:p>
        </w:tc>
        <w:tc>
          <w:tcPr>
            <w:tcW w:w="6169" w:type="dxa"/>
            <w:tcBorders>
              <w:top w:val="single" w:sz="4" w:space="0" w:color="auto"/>
              <w:left w:val="single" w:sz="4" w:space="0" w:color="auto"/>
              <w:bottom w:val="single" w:sz="4" w:space="0" w:color="auto"/>
              <w:right w:val="single" w:sz="4" w:space="0" w:color="auto"/>
            </w:tcBorders>
          </w:tcPr>
          <w:p w:rsidR="005A0484" w:rsidRPr="00C15CA6" w:rsidRDefault="00C15CA6" w:rsidP="005A0484">
            <w:pPr>
              <w:spacing w:after="0" w:line="240" w:lineRule="exact"/>
              <w:jc w:val="both"/>
              <w:rPr>
                <w:rFonts w:ascii="Times New Roman" w:eastAsia="Times New Roman" w:hAnsi="Times New Roman" w:cs="Times New Roman"/>
                <w:sz w:val="24"/>
                <w:szCs w:val="24"/>
              </w:rPr>
            </w:pPr>
            <w:r w:rsidRPr="00C15CA6">
              <w:rPr>
                <w:rFonts w:ascii="Times New Roman" w:eastAsia="Times New Roman" w:hAnsi="Times New Roman" w:cs="Times New Roman"/>
                <w:sz w:val="24"/>
                <w:szCs w:val="24"/>
              </w:rPr>
              <w:t>Об утверждении Положения о порядке управления имуществом, находящимся в собственности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51C3F" w:rsidRPr="00C4221C" w:rsidRDefault="00CD536D">
            <w:pPr>
              <w:jc w:val="center"/>
              <w:rPr>
                <w:rFonts w:ascii="Times New Roman" w:hAnsi="Times New Roman" w:cs="Times New Roman"/>
              </w:rPr>
            </w:pPr>
            <w:r>
              <w:rPr>
                <w:rFonts w:ascii="Times New Roman" w:hAnsi="Times New Roman" w:cs="Times New Roman"/>
              </w:rPr>
              <w:t>3</w:t>
            </w:r>
          </w:p>
        </w:tc>
      </w:tr>
      <w:tr w:rsidR="00251C3F"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251C3F" w:rsidRPr="00251C3F" w:rsidRDefault="00C15CA6">
            <w:pPr>
              <w:jc w:val="center"/>
              <w:rPr>
                <w:rFonts w:ascii="Times New Roman" w:hAnsi="Times New Roman" w:cs="Times New Roman"/>
                <w:sz w:val="24"/>
                <w:szCs w:val="24"/>
              </w:rPr>
            </w:pPr>
            <w:r>
              <w:rPr>
                <w:rFonts w:ascii="Times New Roman" w:hAnsi="Times New Roman" w:cs="Times New Roman"/>
                <w:sz w:val="24"/>
                <w:szCs w:val="24"/>
              </w:rPr>
              <w:t>25.11</w:t>
            </w:r>
            <w:r w:rsidR="00251C3F" w:rsidRPr="00251C3F">
              <w:rPr>
                <w:rFonts w:ascii="Times New Roman" w:hAnsi="Times New Roman" w:cs="Times New Roman"/>
                <w:sz w:val="24"/>
                <w:szCs w:val="24"/>
              </w:rPr>
              <w:t>.2016</w:t>
            </w:r>
          </w:p>
        </w:tc>
        <w:tc>
          <w:tcPr>
            <w:tcW w:w="654" w:type="dxa"/>
            <w:tcBorders>
              <w:top w:val="single" w:sz="4" w:space="0" w:color="auto"/>
              <w:left w:val="single" w:sz="4" w:space="0" w:color="auto"/>
              <w:bottom w:val="single" w:sz="4" w:space="0" w:color="auto"/>
              <w:right w:val="single" w:sz="4" w:space="0" w:color="auto"/>
            </w:tcBorders>
          </w:tcPr>
          <w:p w:rsidR="00251C3F" w:rsidRPr="00251C3F" w:rsidRDefault="005A0484">
            <w:pPr>
              <w:jc w:val="center"/>
              <w:rPr>
                <w:rFonts w:ascii="Times New Roman" w:hAnsi="Times New Roman" w:cs="Times New Roman"/>
                <w:sz w:val="24"/>
                <w:szCs w:val="24"/>
              </w:rPr>
            </w:pPr>
            <w:r>
              <w:rPr>
                <w:rFonts w:ascii="Times New Roman" w:hAnsi="Times New Roman" w:cs="Times New Roman"/>
                <w:sz w:val="24"/>
                <w:szCs w:val="24"/>
              </w:rPr>
              <w:t>10</w:t>
            </w:r>
            <w:r w:rsidR="00C15CA6">
              <w:rPr>
                <w:rFonts w:ascii="Times New Roman" w:hAnsi="Times New Roman" w:cs="Times New Roman"/>
                <w:sz w:val="24"/>
                <w:szCs w:val="24"/>
              </w:rPr>
              <w:t>9</w:t>
            </w:r>
          </w:p>
        </w:tc>
        <w:tc>
          <w:tcPr>
            <w:tcW w:w="6169" w:type="dxa"/>
            <w:tcBorders>
              <w:top w:val="single" w:sz="4" w:space="0" w:color="auto"/>
              <w:left w:val="single" w:sz="4" w:space="0" w:color="auto"/>
              <w:bottom w:val="single" w:sz="4" w:space="0" w:color="auto"/>
              <w:right w:val="single" w:sz="4" w:space="0" w:color="auto"/>
            </w:tcBorders>
            <w:vAlign w:val="bottom"/>
          </w:tcPr>
          <w:p w:rsidR="00251C3F" w:rsidRPr="005A0484" w:rsidRDefault="00C15CA6" w:rsidP="00C15CA6">
            <w:pPr>
              <w:spacing w:after="0" w:line="240" w:lineRule="auto"/>
              <w:jc w:val="both"/>
              <w:rPr>
                <w:rFonts w:ascii="Times New Roman" w:eastAsia="Times New Roman" w:hAnsi="Times New Roman" w:cs="Times New Roman"/>
                <w:sz w:val="24"/>
                <w:szCs w:val="24"/>
              </w:rPr>
            </w:pPr>
            <w:r w:rsidRPr="00C15CA6">
              <w:rPr>
                <w:rFonts w:ascii="Times New Roman" w:eastAsia="Times New Roman" w:hAnsi="Times New Roman" w:cs="Times New Roman"/>
                <w:sz w:val="24"/>
                <w:szCs w:val="24"/>
              </w:rPr>
              <w:t>О внесении изменений в Положение о муниципальной службе в сельском поселении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251C3F" w:rsidRPr="00C4221C" w:rsidRDefault="00CD536D">
            <w:pPr>
              <w:jc w:val="center"/>
              <w:rPr>
                <w:rFonts w:ascii="Times New Roman" w:hAnsi="Times New Roman" w:cs="Times New Roman"/>
              </w:rPr>
            </w:pPr>
            <w:r>
              <w:rPr>
                <w:rFonts w:ascii="Times New Roman" w:hAnsi="Times New Roman" w:cs="Times New Roman"/>
              </w:rPr>
              <w:t>10</w:t>
            </w:r>
          </w:p>
        </w:tc>
      </w:tr>
      <w:tr w:rsidR="00C15CA6"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C15CA6" w:rsidRDefault="00C15CA6">
            <w:pPr>
              <w:jc w:val="center"/>
              <w:rPr>
                <w:rFonts w:ascii="Times New Roman" w:hAnsi="Times New Roman" w:cs="Times New Roman"/>
                <w:sz w:val="24"/>
                <w:szCs w:val="24"/>
              </w:rPr>
            </w:pPr>
            <w:r>
              <w:rPr>
                <w:rFonts w:ascii="Times New Roman" w:hAnsi="Times New Roman" w:cs="Times New Roman"/>
                <w:sz w:val="24"/>
                <w:szCs w:val="24"/>
              </w:rPr>
              <w:t>25.11.2016</w:t>
            </w:r>
          </w:p>
        </w:tc>
        <w:tc>
          <w:tcPr>
            <w:tcW w:w="654" w:type="dxa"/>
            <w:tcBorders>
              <w:top w:val="single" w:sz="4" w:space="0" w:color="auto"/>
              <w:left w:val="single" w:sz="4" w:space="0" w:color="auto"/>
              <w:bottom w:val="single" w:sz="4" w:space="0" w:color="auto"/>
              <w:right w:val="single" w:sz="4" w:space="0" w:color="auto"/>
            </w:tcBorders>
          </w:tcPr>
          <w:p w:rsidR="00C15CA6" w:rsidRDefault="00C15CA6">
            <w:pPr>
              <w:jc w:val="center"/>
              <w:rPr>
                <w:rFonts w:ascii="Times New Roman" w:hAnsi="Times New Roman" w:cs="Times New Roman"/>
                <w:sz w:val="24"/>
                <w:szCs w:val="24"/>
              </w:rPr>
            </w:pPr>
            <w:r>
              <w:rPr>
                <w:rFonts w:ascii="Times New Roman" w:hAnsi="Times New Roman" w:cs="Times New Roman"/>
                <w:sz w:val="24"/>
                <w:szCs w:val="24"/>
              </w:rPr>
              <w:t>110</w:t>
            </w:r>
          </w:p>
        </w:tc>
        <w:tc>
          <w:tcPr>
            <w:tcW w:w="6169" w:type="dxa"/>
            <w:tcBorders>
              <w:top w:val="single" w:sz="4" w:space="0" w:color="auto"/>
              <w:left w:val="single" w:sz="4" w:space="0" w:color="auto"/>
              <w:bottom w:val="single" w:sz="4" w:space="0" w:color="auto"/>
              <w:right w:val="single" w:sz="4" w:space="0" w:color="auto"/>
            </w:tcBorders>
            <w:vAlign w:val="bottom"/>
          </w:tcPr>
          <w:p w:rsidR="00C15CA6" w:rsidRPr="005A0484" w:rsidRDefault="00C15CA6" w:rsidP="005A0484">
            <w:pPr>
              <w:spacing w:after="0" w:line="240" w:lineRule="exact"/>
              <w:jc w:val="both"/>
              <w:rPr>
                <w:rFonts w:ascii="Times New Roman" w:eastAsia="Times New Roman" w:hAnsi="Times New Roman" w:cs="Times New Roman"/>
                <w:sz w:val="24"/>
                <w:szCs w:val="24"/>
              </w:rPr>
            </w:pPr>
            <w:r w:rsidRPr="00C15CA6">
              <w:rPr>
                <w:rFonts w:ascii="Times New Roman" w:eastAsia="Times New Roman" w:hAnsi="Times New Roman" w:cs="Times New Roman"/>
                <w:sz w:val="24"/>
                <w:szCs w:val="24"/>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15CA6" w:rsidRDefault="00CD536D">
            <w:pPr>
              <w:jc w:val="center"/>
              <w:rPr>
                <w:rFonts w:ascii="Times New Roman" w:hAnsi="Times New Roman" w:cs="Times New Roman"/>
              </w:rPr>
            </w:pPr>
            <w:r>
              <w:rPr>
                <w:rFonts w:ascii="Times New Roman" w:hAnsi="Times New Roman" w:cs="Times New Roman"/>
              </w:rPr>
              <w:t>11</w:t>
            </w:r>
          </w:p>
        </w:tc>
      </w:tr>
      <w:tr w:rsidR="00C15CA6"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C15CA6" w:rsidRDefault="00C15CA6">
            <w:pPr>
              <w:jc w:val="center"/>
              <w:rPr>
                <w:rFonts w:ascii="Times New Roman" w:hAnsi="Times New Roman" w:cs="Times New Roman"/>
                <w:sz w:val="24"/>
                <w:szCs w:val="24"/>
              </w:rPr>
            </w:pPr>
            <w:r>
              <w:rPr>
                <w:rFonts w:ascii="Times New Roman" w:hAnsi="Times New Roman" w:cs="Times New Roman"/>
                <w:sz w:val="24"/>
                <w:szCs w:val="24"/>
              </w:rPr>
              <w:t>25.11.2016</w:t>
            </w:r>
          </w:p>
        </w:tc>
        <w:tc>
          <w:tcPr>
            <w:tcW w:w="654" w:type="dxa"/>
            <w:tcBorders>
              <w:top w:val="single" w:sz="4" w:space="0" w:color="auto"/>
              <w:left w:val="single" w:sz="4" w:space="0" w:color="auto"/>
              <w:bottom w:val="single" w:sz="4" w:space="0" w:color="auto"/>
              <w:right w:val="single" w:sz="4" w:space="0" w:color="auto"/>
            </w:tcBorders>
          </w:tcPr>
          <w:p w:rsidR="00C15CA6" w:rsidRDefault="00C15CA6">
            <w:pPr>
              <w:jc w:val="center"/>
              <w:rPr>
                <w:rFonts w:ascii="Times New Roman" w:hAnsi="Times New Roman" w:cs="Times New Roman"/>
                <w:sz w:val="24"/>
                <w:szCs w:val="24"/>
              </w:rPr>
            </w:pPr>
            <w:r>
              <w:rPr>
                <w:rFonts w:ascii="Times New Roman" w:hAnsi="Times New Roman" w:cs="Times New Roman"/>
                <w:sz w:val="24"/>
                <w:szCs w:val="24"/>
              </w:rPr>
              <w:t>111</w:t>
            </w:r>
          </w:p>
        </w:tc>
        <w:tc>
          <w:tcPr>
            <w:tcW w:w="6169" w:type="dxa"/>
            <w:tcBorders>
              <w:top w:val="single" w:sz="4" w:space="0" w:color="auto"/>
              <w:left w:val="single" w:sz="4" w:space="0" w:color="auto"/>
              <w:bottom w:val="single" w:sz="4" w:space="0" w:color="auto"/>
              <w:right w:val="single" w:sz="4" w:space="0" w:color="auto"/>
            </w:tcBorders>
            <w:vAlign w:val="bottom"/>
          </w:tcPr>
          <w:p w:rsidR="00C15CA6" w:rsidRPr="00C15CA6" w:rsidRDefault="00C15CA6" w:rsidP="00C15CA6">
            <w:pPr>
              <w:spacing w:after="0" w:line="240" w:lineRule="exact"/>
              <w:jc w:val="both"/>
              <w:rPr>
                <w:rFonts w:ascii="Times New Roman" w:hAnsi="Times New Roman"/>
                <w:sz w:val="24"/>
                <w:szCs w:val="24"/>
              </w:rPr>
            </w:pPr>
            <w:r w:rsidRPr="00C15CA6">
              <w:rPr>
                <w:rFonts w:ascii="Times New Roman" w:hAnsi="Times New Roman"/>
                <w:sz w:val="24"/>
                <w:szCs w:val="24"/>
              </w:rPr>
              <w:t>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15CA6" w:rsidRDefault="00CD536D">
            <w:pPr>
              <w:jc w:val="center"/>
              <w:rPr>
                <w:rFonts w:ascii="Times New Roman" w:hAnsi="Times New Roman" w:cs="Times New Roman"/>
              </w:rPr>
            </w:pPr>
            <w:r>
              <w:rPr>
                <w:rFonts w:ascii="Times New Roman" w:hAnsi="Times New Roman" w:cs="Times New Roman"/>
              </w:rPr>
              <w:t>12</w:t>
            </w:r>
          </w:p>
        </w:tc>
      </w:tr>
      <w:tr w:rsidR="00C15CA6"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C15CA6" w:rsidRDefault="00C15CA6">
            <w:pPr>
              <w:jc w:val="center"/>
              <w:rPr>
                <w:rFonts w:ascii="Times New Roman" w:hAnsi="Times New Roman" w:cs="Times New Roman"/>
                <w:sz w:val="24"/>
                <w:szCs w:val="24"/>
              </w:rPr>
            </w:pPr>
            <w:r>
              <w:rPr>
                <w:rFonts w:ascii="Times New Roman" w:hAnsi="Times New Roman" w:cs="Times New Roman"/>
                <w:sz w:val="24"/>
                <w:szCs w:val="24"/>
              </w:rPr>
              <w:t>25.11.2016</w:t>
            </w:r>
          </w:p>
        </w:tc>
        <w:tc>
          <w:tcPr>
            <w:tcW w:w="654" w:type="dxa"/>
            <w:tcBorders>
              <w:top w:val="single" w:sz="4" w:space="0" w:color="auto"/>
              <w:left w:val="single" w:sz="4" w:space="0" w:color="auto"/>
              <w:bottom w:val="single" w:sz="4" w:space="0" w:color="auto"/>
              <w:right w:val="single" w:sz="4" w:space="0" w:color="auto"/>
            </w:tcBorders>
          </w:tcPr>
          <w:p w:rsidR="00C15CA6" w:rsidRDefault="00C15CA6">
            <w:pPr>
              <w:jc w:val="center"/>
              <w:rPr>
                <w:rFonts w:ascii="Times New Roman" w:hAnsi="Times New Roman" w:cs="Times New Roman"/>
                <w:sz w:val="24"/>
                <w:szCs w:val="24"/>
              </w:rPr>
            </w:pPr>
            <w:r>
              <w:rPr>
                <w:rFonts w:ascii="Times New Roman" w:hAnsi="Times New Roman" w:cs="Times New Roman"/>
                <w:sz w:val="24"/>
                <w:szCs w:val="24"/>
              </w:rPr>
              <w:t>112</w:t>
            </w:r>
          </w:p>
        </w:tc>
        <w:tc>
          <w:tcPr>
            <w:tcW w:w="6169" w:type="dxa"/>
            <w:tcBorders>
              <w:top w:val="single" w:sz="4" w:space="0" w:color="auto"/>
              <w:left w:val="single" w:sz="4" w:space="0" w:color="auto"/>
              <w:bottom w:val="single" w:sz="4" w:space="0" w:color="auto"/>
              <w:right w:val="single" w:sz="4" w:space="0" w:color="auto"/>
            </w:tcBorders>
            <w:vAlign w:val="bottom"/>
          </w:tcPr>
          <w:p w:rsidR="00C15CA6" w:rsidRPr="005A0484" w:rsidRDefault="00C15CA6" w:rsidP="00C15CA6">
            <w:pPr>
              <w:spacing w:after="0" w:line="240" w:lineRule="exact"/>
              <w:jc w:val="both"/>
              <w:rPr>
                <w:rFonts w:ascii="Times New Roman" w:eastAsia="Times New Roman" w:hAnsi="Times New Roman" w:cs="Times New Roman"/>
                <w:sz w:val="24"/>
                <w:szCs w:val="24"/>
              </w:rPr>
            </w:pPr>
            <w:r w:rsidRPr="00C15CA6">
              <w:rPr>
                <w:rFonts w:ascii="Times New Roman" w:eastAsia="Times New Roman" w:hAnsi="Times New Roman" w:cs="Times New Roman"/>
                <w:sz w:val="24"/>
                <w:szCs w:val="24"/>
              </w:rPr>
              <w:t>О проекте решения Совета депутатов «О бюджете сельского поселения «Село Маяк» Нанайского муниципального района на 2017 год</w:t>
            </w:r>
            <w:r w:rsidRPr="00C15CA6">
              <w:rPr>
                <w:rFonts w:ascii="Times New Roman" w:hAnsi="Times New Roman" w:cs="Times New Roman"/>
                <w:sz w:val="24"/>
                <w:szCs w:val="24"/>
              </w:rPr>
              <w:t>и плановый период 2018 и 2019 годов</w:t>
            </w:r>
            <w:r w:rsidRPr="00C15CA6">
              <w:rPr>
                <w:rFonts w:ascii="Times New Roman" w:eastAsia="Times New Roman" w:hAnsi="Times New Roman" w:cs="Times New Roman"/>
                <w:sz w:val="24"/>
                <w:szCs w:val="24"/>
              </w:rPr>
              <w:t xml:space="preserve"> (первое чтение)</w:t>
            </w:r>
          </w:p>
        </w:tc>
        <w:tc>
          <w:tcPr>
            <w:tcW w:w="987" w:type="dxa"/>
            <w:tcBorders>
              <w:top w:val="single" w:sz="4" w:space="0" w:color="auto"/>
              <w:left w:val="single" w:sz="4" w:space="0" w:color="auto"/>
              <w:bottom w:val="single" w:sz="4" w:space="0" w:color="auto"/>
              <w:right w:val="single" w:sz="4" w:space="0" w:color="auto"/>
            </w:tcBorders>
          </w:tcPr>
          <w:p w:rsidR="00C15CA6" w:rsidRDefault="004A2842">
            <w:pPr>
              <w:jc w:val="center"/>
              <w:rPr>
                <w:rFonts w:ascii="Times New Roman" w:hAnsi="Times New Roman" w:cs="Times New Roman"/>
              </w:rPr>
            </w:pPr>
            <w:r>
              <w:rPr>
                <w:rFonts w:ascii="Times New Roman" w:hAnsi="Times New Roman" w:cs="Times New Roman"/>
              </w:rPr>
              <w:t>38</w:t>
            </w:r>
          </w:p>
        </w:tc>
      </w:tr>
      <w:tr w:rsidR="00C15CA6"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C15CA6" w:rsidRDefault="00C15CA6">
            <w:pPr>
              <w:jc w:val="center"/>
              <w:rPr>
                <w:rFonts w:ascii="Times New Roman" w:hAnsi="Times New Roman" w:cs="Times New Roman"/>
                <w:sz w:val="24"/>
                <w:szCs w:val="24"/>
              </w:rPr>
            </w:pPr>
            <w:r>
              <w:rPr>
                <w:rFonts w:ascii="Times New Roman" w:hAnsi="Times New Roman" w:cs="Times New Roman"/>
                <w:sz w:val="24"/>
                <w:szCs w:val="24"/>
              </w:rPr>
              <w:t>25.11.2016</w:t>
            </w:r>
          </w:p>
        </w:tc>
        <w:tc>
          <w:tcPr>
            <w:tcW w:w="654" w:type="dxa"/>
            <w:tcBorders>
              <w:top w:val="single" w:sz="4" w:space="0" w:color="auto"/>
              <w:left w:val="single" w:sz="4" w:space="0" w:color="auto"/>
              <w:bottom w:val="single" w:sz="4" w:space="0" w:color="auto"/>
              <w:right w:val="single" w:sz="4" w:space="0" w:color="auto"/>
            </w:tcBorders>
          </w:tcPr>
          <w:p w:rsidR="00C15CA6" w:rsidRDefault="00C15CA6">
            <w:pPr>
              <w:jc w:val="center"/>
              <w:rPr>
                <w:rFonts w:ascii="Times New Roman" w:hAnsi="Times New Roman" w:cs="Times New Roman"/>
                <w:sz w:val="24"/>
                <w:szCs w:val="24"/>
              </w:rPr>
            </w:pPr>
            <w:r>
              <w:rPr>
                <w:rFonts w:ascii="Times New Roman" w:hAnsi="Times New Roman" w:cs="Times New Roman"/>
                <w:sz w:val="24"/>
                <w:szCs w:val="24"/>
              </w:rPr>
              <w:t>113</w:t>
            </w:r>
          </w:p>
        </w:tc>
        <w:tc>
          <w:tcPr>
            <w:tcW w:w="6169" w:type="dxa"/>
            <w:tcBorders>
              <w:top w:val="single" w:sz="4" w:space="0" w:color="auto"/>
              <w:left w:val="single" w:sz="4" w:space="0" w:color="auto"/>
              <w:bottom w:val="single" w:sz="4" w:space="0" w:color="auto"/>
              <w:right w:val="single" w:sz="4" w:space="0" w:color="auto"/>
            </w:tcBorders>
            <w:vAlign w:val="bottom"/>
          </w:tcPr>
          <w:p w:rsidR="00C15CA6" w:rsidRPr="005A0484" w:rsidRDefault="00C15CA6" w:rsidP="005A0484">
            <w:pPr>
              <w:spacing w:after="0" w:line="240" w:lineRule="exact"/>
              <w:jc w:val="both"/>
              <w:rPr>
                <w:rFonts w:ascii="Times New Roman" w:eastAsia="Times New Roman" w:hAnsi="Times New Roman" w:cs="Times New Roman"/>
                <w:sz w:val="24"/>
                <w:szCs w:val="24"/>
              </w:rPr>
            </w:pPr>
            <w:r w:rsidRPr="00C15CA6">
              <w:rPr>
                <w:rFonts w:ascii="Times New Roman" w:eastAsia="Times New Roman" w:hAnsi="Times New Roman" w:cs="Times New Roman"/>
                <w:sz w:val="24"/>
                <w:szCs w:val="24"/>
              </w:rPr>
              <w:t>О назначении публичных слушаний по вопросу «О проекте решения Совета депутатов «О бюджете сельского поселения «Село Маяк» Нанайского муниципального района на 2017 год и плановый период 2018 и 2019 годов»</w:t>
            </w:r>
          </w:p>
        </w:tc>
        <w:tc>
          <w:tcPr>
            <w:tcW w:w="987" w:type="dxa"/>
            <w:tcBorders>
              <w:top w:val="single" w:sz="4" w:space="0" w:color="auto"/>
              <w:left w:val="single" w:sz="4" w:space="0" w:color="auto"/>
              <w:bottom w:val="single" w:sz="4" w:space="0" w:color="auto"/>
              <w:right w:val="single" w:sz="4" w:space="0" w:color="auto"/>
            </w:tcBorders>
          </w:tcPr>
          <w:p w:rsidR="00C15CA6" w:rsidRDefault="004A2842">
            <w:pPr>
              <w:jc w:val="center"/>
              <w:rPr>
                <w:rFonts w:ascii="Times New Roman" w:hAnsi="Times New Roman" w:cs="Times New Roman"/>
              </w:rPr>
            </w:pPr>
            <w:r>
              <w:rPr>
                <w:rFonts w:ascii="Times New Roman" w:hAnsi="Times New Roman" w:cs="Times New Roman"/>
              </w:rPr>
              <w:t>72</w:t>
            </w:r>
          </w:p>
        </w:tc>
      </w:tr>
      <w:tr w:rsidR="00C15CA6"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C15CA6" w:rsidRDefault="00C15CA6">
            <w:pPr>
              <w:jc w:val="center"/>
              <w:rPr>
                <w:rFonts w:ascii="Times New Roman" w:hAnsi="Times New Roman" w:cs="Times New Roman"/>
                <w:sz w:val="24"/>
                <w:szCs w:val="24"/>
              </w:rPr>
            </w:pPr>
            <w:r>
              <w:rPr>
                <w:rFonts w:ascii="Times New Roman" w:hAnsi="Times New Roman" w:cs="Times New Roman"/>
                <w:sz w:val="24"/>
                <w:szCs w:val="24"/>
              </w:rPr>
              <w:t>25.11.2016</w:t>
            </w:r>
          </w:p>
        </w:tc>
        <w:tc>
          <w:tcPr>
            <w:tcW w:w="654" w:type="dxa"/>
            <w:tcBorders>
              <w:top w:val="single" w:sz="4" w:space="0" w:color="auto"/>
              <w:left w:val="single" w:sz="4" w:space="0" w:color="auto"/>
              <w:bottom w:val="single" w:sz="4" w:space="0" w:color="auto"/>
              <w:right w:val="single" w:sz="4" w:space="0" w:color="auto"/>
            </w:tcBorders>
          </w:tcPr>
          <w:p w:rsidR="00C15CA6" w:rsidRDefault="00C15CA6">
            <w:pPr>
              <w:jc w:val="center"/>
              <w:rPr>
                <w:rFonts w:ascii="Times New Roman" w:hAnsi="Times New Roman" w:cs="Times New Roman"/>
                <w:sz w:val="24"/>
                <w:szCs w:val="24"/>
              </w:rPr>
            </w:pPr>
            <w:r>
              <w:rPr>
                <w:rFonts w:ascii="Times New Roman" w:hAnsi="Times New Roman" w:cs="Times New Roman"/>
                <w:sz w:val="24"/>
                <w:szCs w:val="24"/>
              </w:rPr>
              <w:t>114</w:t>
            </w:r>
          </w:p>
        </w:tc>
        <w:tc>
          <w:tcPr>
            <w:tcW w:w="6169" w:type="dxa"/>
            <w:tcBorders>
              <w:top w:val="single" w:sz="4" w:space="0" w:color="auto"/>
              <w:left w:val="single" w:sz="4" w:space="0" w:color="auto"/>
              <w:bottom w:val="single" w:sz="4" w:space="0" w:color="auto"/>
              <w:right w:val="single" w:sz="4" w:space="0" w:color="auto"/>
            </w:tcBorders>
            <w:vAlign w:val="bottom"/>
          </w:tcPr>
          <w:p w:rsidR="00C15CA6" w:rsidRPr="005A0484" w:rsidRDefault="00C15CA6" w:rsidP="005A0484">
            <w:pPr>
              <w:spacing w:after="0" w:line="240" w:lineRule="exact"/>
              <w:jc w:val="both"/>
              <w:rPr>
                <w:rFonts w:ascii="Times New Roman" w:eastAsia="Times New Roman" w:hAnsi="Times New Roman" w:cs="Times New Roman"/>
                <w:sz w:val="24"/>
                <w:szCs w:val="24"/>
              </w:rPr>
            </w:pPr>
            <w:r w:rsidRPr="00C15CA6">
              <w:rPr>
                <w:rFonts w:ascii="Times New Roman" w:eastAsia="Times New Roman" w:hAnsi="Times New Roman" w:cs="Times New Roman"/>
                <w:sz w:val="24"/>
                <w:szCs w:val="24"/>
              </w:rPr>
              <w:t>Об утверждении Положения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15CA6" w:rsidRDefault="004A2842">
            <w:pPr>
              <w:jc w:val="center"/>
              <w:rPr>
                <w:rFonts w:ascii="Times New Roman" w:hAnsi="Times New Roman" w:cs="Times New Roman"/>
              </w:rPr>
            </w:pPr>
            <w:r>
              <w:rPr>
                <w:rFonts w:ascii="Times New Roman" w:hAnsi="Times New Roman" w:cs="Times New Roman"/>
              </w:rPr>
              <w:t>73</w:t>
            </w:r>
          </w:p>
        </w:tc>
      </w:tr>
      <w:tr w:rsidR="00C15CA6" w:rsidRPr="00C4221C" w:rsidTr="003D6A9E">
        <w:trPr>
          <w:trHeight w:val="1099"/>
          <w:jc w:val="center"/>
        </w:trPr>
        <w:tc>
          <w:tcPr>
            <w:tcW w:w="1476" w:type="dxa"/>
            <w:tcBorders>
              <w:top w:val="single" w:sz="4" w:space="0" w:color="auto"/>
              <w:left w:val="single" w:sz="4" w:space="0" w:color="auto"/>
              <w:bottom w:val="single" w:sz="4" w:space="0" w:color="auto"/>
              <w:right w:val="single" w:sz="4" w:space="0" w:color="auto"/>
            </w:tcBorders>
          </w:tcPr>
          <w:p w:rsidR="00C15CA6" w:rsidRDefault="00DA7520">
            <w:pPr>
              <w:jc w:val="center"/>
              <w:rPr>
                <w:rFonts w:ascii="Times New Roman" w:hAnsi="Times New Roman" w:cs="Times New Roman"/>
                <w:sz w:val="24"/>
                <w:szCs w:val="24"/>
              </w:rPr>
            </w:pPr>
            <w:r>
              <w:rPr>
                <w:rFonts w:ascii="Times New Roman" w:hAnsi="Times New Roman" w:cs="Times New Roman"/>
                <w:sz w:val="24"/>
                <w:szCs w:val="24"/>
              </w:rPr>
              <w:t>25.11.2016</w:t>
            </w:r>
          </w:p>
        </w:tc>
        <w:tc>
          <w:tcPr>
            <w:tcW w:w="654" w:type="dxa"/>
            <w:tcBorders>
              <w:top w:val="single" w:sz="4" w:space="0" w:color="auto"/>
              <w:left w:val="single" w:sz="4" w:space="0" w:color="auto"/>
              <w:bottom w:val="single" w:sz="4" w:space="0" w:color="auto"/>
              <w:right w:val="single" w:sz="4" w:space="0" w:color="auto"/>
            </w:tcBorders>
          </w:tcPr>
          <w:p w:rsidR="00C15CA6" w:rsidRPr="00DA7520" w:rsidRDefault="00DA7520" w:rsidP="00DA7520">
            <w:pPr>
              <w:rPr>
                <w:rFonts w:ascii="Times New Roman" w:hAnsi="Times New Roman" w:cs="Times New Roman"/>
                <w:sz w:val="24"/>
                <w:szCs w:val="24"/>
              </w:rPr>
            </w:pPr>
            <w:r>
              <w:rPr>
                <w:rFonts w:ascii="Times New Roman" w:hAnsi="Times New Roman" w:cs="Times New Roman"/>
                <w:sz w:val="24"/>
                <w:szCs w:val="24"/>
              </w:rPr>
              <w:t>115</w:t>
            </w:r>
          </w:p>
        </w:tc>
        <w:tc>
          <w:tcPr>
            <w:tcW w:w="6169" w:type="dxa"/>
            <w:tcBorders>
              <w:top w:val="single" w:sz="4" w:space="0" w:color="auto"/>
              <w:left w:val="single" w:sz="4" w:space="0" w:color="auto"/>
              <w:bottom w:val="single" w:sz="4" w:space="0" w:color="auto"/>
              <w:right w:val="single" w:sz="4" w:space="0" w:color="auto"/>
            </w:tcBorders>
            <w:vAlign w:val="bottom"/>
          </w:tcPr>
          <w:p w:rsidR="00C15CA6" w:rsidRPr="00C15CA6" w:rsidRDefault="00C15CA6" w:rsidP="00C15CA6">
            <w:pPr>
              <w:spacing w:line="240" w:lineRule="exact"/>
              <w:jc w:val="both"/>
              <w:rPr>
                <w:rFonts w:ascii="Times New Roman" w:eastAsia="Calibri" w:hAnsi="Times New Roman" w:cs="Times New Roman"/>
                <w:sz w:val="24"/>
                <w:szCs w:val="24"/>
                <w:lang w:eastAsia="en-US"/>
              </w:rPr>
            </w:pPr>
            <w:r w:rsidRPr="00C15CA6">
              <w:rPr>
                <w:rFonts w:ascii="Times New Roman" w:eastAsia="Calibri" w:hAnsi="Times New Roman" w:cs="Times New Roman"/>
                <w:sz w:val="24"/>
                <w:szCs w:val="24"/>
                <w:lang w:eastAsia="en-US"/>
              </w:rPr>
              <w:t xml:space="preserve">О внесении изменений </w:t>
            </w:r>
            <w:r w:rsidR="00B22779">
              <w:rPr>
                <w:rFonts w:ascii="Times New Roman" w:eastAsia="Calibri" w:hAnsi="Times New Roman" w:cs="Times New Roman"/>
                <w:sz w:val="24"/>
                <w:szCs w:val="24"/>
                <w:lang w:eastAsia="en-US"/>
              </w:rPr>
              <w:t>в решение Совета депутатов от 30.12.2013</w:t>
            </w:r>
            <w:r w:rsidRPr="00C15CA6">
              <w:rPr>
                <w:rFonts w:ascii="Times New Roman" w:eastAsia="Calibri" w:hAnsi="Times New Roman" w:cs="Times New Roman"/>
                <w:sz w:val="24"/>
                <w:szCs w:val="24"/>
                <w:lang w:eastAsia="en-US"/>
              </w:rPr>
              <w:t xml:space="preserve">  № 238 в Положение о дорожном фонде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15CA6" w:rsidRDefault="004A2842">
            <w:pPr>
              <w:jc w:val="center"/>
              <w:rPr>
                <w:rFonts w:ascii="Times New Roman" w:hAnsi="Times New Roman" w:cs="Times New Roman"/>
              </w:rPr>
            </w:pPr>
            <w:r>
              <w:rPr>
                <w:rFonts w:ascii="Times New Roman" w:hAnsi="Times New Roman" w:cs="Times New Roman"/>
              </w:rPr>
              <w:t>78</w:t>
            </w:r>
          </w:p>
        </w:tc>
      </w:tr>
      <w:tr w:rsidR="00066CFB"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066CFB" w:rsidP="005730AD">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066CFB" w:rsidP="00A506BA">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066CFB" w:rsidRDefault="00066CFB" w:rsidP="00066CFB">
            <w:pPr>
              <w:spacing w:after="0" w:line="240" w:lineRule="exact"/>
              <w:jc w:val="center"/>
              <w:rPr>
                <w:rFonts w:ascii="Times New Roman" w:hAnsi="Times New Roman"/>
                <w:b/>
              </w:rPr>
            </w:pPr>
          </w:p>
          <w:p w:rsidR="00066CFB" w:rsidRPr="00371CF3" w:rsidRDefault="00066CFB" w:rsidP="00066CFB">
            <w:pPr>
              <w:spacing w:after="0" w:line="240" w:lineRule="exact"/>
              <w:jc w:val="center"/>
              <w:rPr>
                <w:rFonts w:ascii="Times New Roman" w:hAnsi="Times New Roman"/>
                <w:b/>
              </w:rPr>
            </w:pPr>
            <w:r w:rsidRPr="00371CF3">
              <w:rPr>
                <w:rFonts w:ascii="Times New Roman" w:hAnsi="Times New Roman"/>
                <w:b/>
              </w:rPr>
              <w:t>ПОСТАНОВЛЕНИЯ</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066CFB">
            <w:pPr>
              <w:jc w:val="center"/>
              <w:rPr>
                <w:rFonts w:ascii="Times New Roman" w:hAnsi="Times New Roman" w:cs="Times New Roman"/>
              </w:rPr>
            </w:pPr>
          </w:p>
        </w:tc>
      </w:tr>
      <w:tr w:rsidR="00066CFB"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E04C56" w:rsidP="005730AD">
            <w:pPr>
              <w:spacing w:after="0"/>
              <w:jc w:val="center"/>
              <w:rPr>
                <w:rFonts w:ascii="Times New Roman" w:hAnsi="Times New Roman" w:cs="Times New Roman"/>
              </w:rPr>
            </w:pPr>
            <w:r>
              <w:rPr>
                <w:rFonts w:ascii="Times New Roman" w:hAnsi="Times New Roman" w:cs="Times New Roman"/>
              </w:rPr>
              <w:t>01.11</w:t>
            </w:r>
            <w:r w:rsidR="00066CFB">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066CFB" w:rsidP="00A506BA">
            <w:pPr>
              <w:spacing w:after="0"/>
              <w:jc w:val="center"/>
              <w:rPr>
                <w:rFonts w:ascii="Times New Roman" w:hAnsi="Times New Roman" w:cs="Times New Roman"/>
              </w:rPr>
            </w:pPr>
            <w:r>
              <w:rPr>
                <w:rFonts w:ascii="Times New Roman" w:hAnsi="Times New Roman" w:cs="Times New Roman"/>
              </w:rPr>
              <w:t>1</w:t>
            </w:r>
            <w:r w:rsidR="00E04C56">
              <w:rPr>
                <w:rFonts w:ascii="Times New Roman" w:hAnsi="Times New Roman" w:cs="Times New Roman"/>
              </w:rPr>
              <w:t>91</w:t>
            </w:r>
          </w:p>
        </w:tc>
        <w:tc>
          <w:tcPr>
            <w:tcW w:w="6169" w:type="dxa"/>
            <w:tcBorders>
              <w:top w:val="single" w:sz="4" w:space="0" w:color="auto"/>
              <w:left w:val="single" w:sz="4" w:space="0" w:color="auto"/>
              <w:bottom w:val="single" w:sz="4" w:space="0" w:color="auto"/>
              <w:right w:val="single" w:sz="4" w:space="0" w:color="auto"/>
            </w:tcBorders>
          </w:tcPr>
          <w:p w:rsidR="00066CFB" w:rsidRPr="00066CFB" w:rsidRDefault="00E04C56" w:rsidP="006512BA">
            <w:pPr>
              <w:spacing w:after="0" w:line="240" w:lineRule="exact"/>
              <w:jc w:val="both"/>
              <w:rPr>
                <w:rFonts w:ascii="Times New Roman" w:eastAsia="Times New Roman" w:hAnsi="Times New Roman" w:cs="Times New Roman"/>
                <w:sz w:val="24"/>
                <w:szCs w:val="24"/>
              </w:rPr>
            </w:pPr>
            <w:r w:rsidRPr="00E04C56">
              <w:rPr>
                <w:rFonts w:ascii="Times New Roman" w:eastAsia="Times New Roman" w:hAnsi="Times New Roman" w:cs="Times New Roman"/>
                <w:sz w:val="24"/>
                <w:szCs w:val="24"/>
              </w:rPr>
              <w:t>Об изменении вида разрешенного</w:t>
            </w:r>
            <w:r>
              <w:rPr>
                <w:rFonts w:ascii="Times New Roman" w:eastAsia="Times New Roman" w:hAnsi="Times New Roman" w:cs="Times New Roman"/>
                <w:sz w:val="24"/>
                <w:szCs w:val="24"/>
              </w:rPr>
              <w:t xml:space="preserve"> </w:t>
            </w:r>
            <w:r w:rsidRPr="00E04C56">
              <w:rPr>
                <w:rFonts w:ascii="Times New Roman" w:eastAsia="Times New Roman" w:hAnsi="Times New Roman" w:cs="Times New Roman"/>
                <w:sz w:val="24"/>
                <w:szCs w:val="24"/>
              </w:rPr>
              <w:t xml:space="preserve">использования земельного участка с кадастровым номером 27:09:0001301:461 </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4A2842">
            <w:pPr>
              <w:jc w:val="center"/>
              <w:rPr>
                <w:rFonts w:ascii="Times New Roman" w:hAnsi="Times New Roman" w:cs="Times New Roman"/>
              </w:rPr>
            </w:pPr>
            <w:r>
              <w:rPr>
                <w:rFonts w:ascii="Times New Roman" w:hAnsi="Times New Roman" w:cs="Times New Roman"/>
              </w:rPr>
              <w:t>80</w:t>
            </w:r>
          </w:p>
        </w:tc>
      </w:tr>
      <w:tr w:rsidR="00066CFB" w:rsidRPr="00C4221C" w:rsidTr="003D6A9E">
        <w:trPr>
          <w:trHeight w:val="397"/>
          <w:jc w:val="center"/>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E04C56" w:rsidP="005730AD">
            <w:pPr>
              <w:spacing w:after="0"/>
              <w:jc w:val="center"/>
              <w:rPr>
                <w:rFonts w:ascii="Times New Roman" w:hAnsi="Times New Roman" w:cs="Times New Roman"/>
              </w:rPr>
            </w:pPr>
            <w:r>
              <w:rPr>
                <w:rFonts w:ascii="Times New Roman" w:hAnsi="Times New Roman" w:cs="Times New Roman"/>
              </w:rPr>
              <w:t>01.11</w:t>
            </w:r>
            <w:r w:rsidR="00066CFB">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066CFB" w:rsidP="00A506BA">
            <w:pPr>
              <w:spacing w:after="0"/>
              <w:jc w:val="center"/>
              <w:rPr>
                <w:rFonts w:ascii="Times New Roman" w:hAnsi="Times New Roman" w:cs="Times New Roman"/>
              </w:rPr>
            </w:pPr>
            <w:r>
              <w:rPr>
                <w:rFonts w:ascii="Times New Roman" w:hAnsi="Times New Roman" w:cs="Times New Roman"/>
              </w:rPr>
              <w:t>1</w:t>
            </w:r>
            <w:r w:rsidR="00E04C56">
              <w:rPr>
                <w:rFonts w:ascii="Times New Roman" w:hAnsi="Times New Roman" w:cs="Times New Roman"/>
              </w:rPr>
              <w:t>92</w:t>
            </w:r>
          </w:p>
        </w:tc>
        <w:tc>
          <w:tcPr>
            <w:tcW w:w="6169" w:type="dxa"/>
            <w:tcBorders>
              <w:top w:val="single" w:sz="4" w:space="0" w:color="auto"/>
              <w:left w:val="single" w:sz="4" w:space="0" w:color="auto"/>
              <w:bottom w:val="single" w:sz="4" w:space="0" w:color="auto"/>
              <w:right w:val="single" w:sz="4" w:space="0" w:color="auto"/>
            </w:tcBorders>
          </w:tcPr>
          <w:p w:rsidR="00066CFB" w:rsidRPr="00F14200" w:rsidRDefault="00F14200" w:rsidP="005730AD">
            <w:pPr>
              <w:spacing w:after="0" w:line="240" w:lineRule="exact"/>
              <w:jc w:val="both"/>
              <w:rPr>
                <w:rFonts w:ascii="Times New Roman" w:eastAsia="Times New Roman" w:hAnsi="Times New Roman" w:cs="Times New Roman"/>
                <w:sz w:val="24"/>
                <w:szCs w:val="24"/>
                <w:lang w:eastAsia="en-US"/>
              </w:rPr>
            </w:pPr>
            <w:r w:rsidRPr="00F14200">
              <w:rPr>
                <w:rFonts w:ascii="Times New Roman" w:eastAsia="Times New Roman" w:hAnsi="Times New Roman" w:cs="Times New Roman"/>
                <w:sz w:val="24"/>
                <w:szCs w:val="24"/>
              </w:rPr>
              <w:t>О предоставлении земельного участка с кадастровым номером 27:09:0001302:829 в аренду Ачкасову А.Е</w:t>
            </w:r>
            <w:r>
              <w:rPr>
                <w:rFonts w:ascii="Times New Roman" w:eastAsia="Times New Roman" w:hAnsi="Times New Roman" w:cs="Times New Roman"/>
                <w:sz w:val="24"/>
                <w:szCs w:val="24"/>
              </w:rPr>
              <w:t>.</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4A2842" w:rsidP="005D474F">
            <w:pPr>
              <w:spacing w:after="0"/>
              <w:jc w:val="center"/>
              <w:rPr>
                <w:rFonts w:ascii="Times New Roman" w:hAnsi="Times New Roman" w:cs="Times New Roman"/>
              </w:rPr>
            </w:pPr>
            <w:r>
              <w:rPr>
                <w:rFonts w:ascii="Times New Roman" w:hAnsi="Times New Roman" w:cs="Times New Roman"/>
              </w:rPr>
              <w:t>80</w:t>
            </w:r>
          </w:p>
        </w:tc>
      </w:tr>
      <w:tr w:rsidR="00066CFB"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6512BA" w:rsidP="005730AD">
            <w:pPr>
              <w:spacing w:after="0"/>
              <w:jc w:val="center"/>
              <w:rPr>
                <w:rFonts w:ascii="Times New Roman" w:hAnsi="Times New Roman" w:cs="Times New Roman"/>
              </w:rPr>
            </w:pPr>
            <w:r>
              <w:rPr>
                <w:rFonts w:ascii="Times New Roman" w:hAnsi="Times New Roman" w:cs="Times New Roman"/>
              </w:rPr>
              <w:t>01.11</w:t>
            </w:r>
            <w:r w:rsidR="00066CFB">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066CFB" w:rsidP="00A506BA">
            <w:pPr>
              <w:spacing w:after="0"/>
              <w:jc w:val="center"/>
              <w:rPr>
                <w:rFonts w:ascii="Times New Roman" w:hAnsi="Times New Roman" w:cs="Times New Roman"/>
              </w:rPr>
            </w:pPr>
            <w:r>
              <w:rPr>
                <w:rFonts w:ascii="Times New Roman" w:hAnsi="Times New Roman" w:cs="Times New Roman"/>
              </w:rPr>
              <w:t>1</w:t>
            </w:r>
            <w:r w:rsidR="006512BA">
              <w:rPr>
                <w:rFonts w:ascii="Times New Roman" w:hAnsi="Times New Roman" w:cs="Times New Roman"/>
              </w:rPr>
              <w:t>93</w:t>
            </w:r>
          </w:p>
        </w:tc>
        <w:tc>
          <w:tcPr>
            <w:tcW w:w="6169" w:type="dxa"/>
            <w:tcBorders>
              <w:top w:val="single" w:sz="4" w:space="0" w:color="auto"/>
              <w:left w:val="single" w:sz="4" w:space="0" w:color="auto"/>
              <w:bottom w:val="single" w:sz="4" w:space="0" w:color="auto"/>
              <w:right w:val="single" w:sz="4" w:space="0" w:color="auto"/>
            </w:tcBorders>
          </w:tcPr>
          <w:p w:rsidR="00066CFB" w:rsidRPr="00F14200" w:rsidRDefault="00F14200" w:rsidP="00F14200">
            <w:pPr>
              <w:spacing w:after="0" w:line="240" w:lineRule="exact"/>
              <w:rPr>
                <w:rFonts w:ascii="Times New Roman" w:eastAsia="Times New Roman" w:hAnsi="Times New Roman" w:cs="Times New Roman"/>
                <w:sz w:val="24"/>
                <w:szCs w:val="24"/>
              </w:rPr>
            </w:pPr>
            <w:r w:rsidRPr="00F14200">
              <w:rPr>
                <w:rFonts w:ascii="Times New Roman" w:eastAsia="Times New Roman" w:hAnsi="Times New Roman" w:cs="Times New Roman"/>
                <w:sz w:val="24"/>
                <w:szCs w:val="24"/>
              </w:rPr>
              <w:t xml:space="preserve">О предоставлении земельного участка с кадастровым номером 27:09:0001302:778 в аренду Москалюк С.В. </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4A2842" w:rsidP="00A506BA">
            <w:pPr>
              <w:spacing w:after="0"/>
              <w:jc w:val="center"/>
              <w:rPr>
                <w:rFonts w:ascii="Times New Roman" w:hAnsi="Times New Roman" w:cs="Times New Roman"/>
              </w:rPr>
            </w:pPr>
            <w:r>
              <w:rPr>
                <w:rFonts w:ascii="Times New Roman" w:hAnsi="Times New Roman" w:cs="Times New Roman"/>
              </w:rPr>
              <w:t>80</w:t>
            </w:r>
          </w:p>
        </w:tc>
      </w:tr>
      <w:tr w:rsidR="00066CFB"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6512BA" w:rsidP="005730AD">
            <w:pPr>
              <w:spacing w:after="0"/>
              <w:jc w:val="center"/>
              <w:rPr>
                <w:rFonts w:ascii="Times New Roman" w:hAnsi="Times New Roman" w:cs="Times New Roman"/>
              </w:rPr>
            </w:pPr>
            <w:r>
              <w:rPr>
                <w:rFonts w:ascii="Times New Roman" w:hAnsi="Times New Roman" w:cs="Times New Roman"/>
              </w:rPr>
              <w:t>02.11</w:t>
            </w:r>
            <w:r w:rsidR="00066CFB">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066CFB" w:rsidP="00A506BA">
            <w:pPr>
              <w:spacing w:after="0"/>
              <w:jc w:val="center"/>
              <w:rPr>
                <w:rFonts w:ascii="Times New Roman" w:hAnsi="Times New Roman" w:cs="Times New Roman"/>
              </w:rPr>
            </w:pPr>
            <w:r>
              <w:rPr>
                <w:rFonts w:ascii="Times New Roman" w:hAnsi="Times New Roman" w:cs="Times New Roman"/>
              </w:rPr>
              <w:t>1</w:t>
            </w:r>
            <w:r w:rsidR="006512BA">
              <w:rPr>
                <w:rFonts w:ascii="Times New Roman" w:hAnsi="Times New Roman" w:cs="Times New Roman"/>
              </w:rPr>
              <w:t>94</w:t>
            </w:r>
          </w:p>
        </w:tc>
        <w:tc>
          <w:tcPr>
            <w:tcW w:w="6169" w:type="dxa"/>
            <w:tcBorders>
              <w:top w:val="single" w:sz="4" w:space="0" w:color="auto"/>
              <w:left w:val="single" w:sz="4" w:space="0" w:color="auto"/>
              <w:bottom w:val="single" w:sz="4" w:space="0" w:color="auto"/>
              <w:right w:val="single" w:sz="4" w:space="0" w:color="auto"/>
            </w:tcBorders>
          </w:tcPr>
          <w:p w:rsidR="00066CFB" w:rsidRPr="006512BA" w:rsidRDefault="006512BA" w:rsidP="006512BA">
            <w:pPr>
              <w:spacing w:before="100" w:beforeAutospacing="1" w:after="100" w:afterAutospacing="1" w:line="240" w:lineRule="exact"/>
              <w:jc w:val="both"/>
              <w:rPr>
                <w:rFonts w:ascii="Times New Roman" w:eastAsia="Times New Roman" w:hAnsi="Times New Roman" w:cs="Times New Roman"/>
                <w:sz w:val="24"/>
                <w:szCs w:val="24"/>
              </w:rPr>
            </w:pPr>
            <w:r w:rsidRPr="006512BA">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«Совершение нотариальных действий специально уполномоченным  лицом администрации сельского поселения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4A2842" w:rsidP="006512BA">
            <w:pPr>
              <w:spacing w:after="0" w:line="240" w:lineRule="exact"/>
              <w:jc w:val="center"/>
              <w:rPr>
                <w:rFonts w:ascii="Times New Roman" w:hAnsi="Times New Roman" w:cs="Times New Roman"/>
              </w:rPr>
            </w:pPr>
            <w:r>
              <w:rPr>
                <w:rFonts w:ascii="Times New Roman" w:hAnsi="Times New Roman" w:cs="Times New Roman"/>
              </w:rPr>
              <w:t>81</w:t>
            </w:r>
          </w:p>
        </w:tc>
      </w:tr>
      <w:tr w:rsidR="00066CFB" w:rsidRPr="00C4221C" w:rsidTr="003D6A9E">
        <w:trPr>
          <w:trHeight w:val="771"/>
          <w:jc w:val="center"/>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6512BA" w:rsidP="005730AD">
            <w:pPr>
              <w:spacing w:after="0"/>
              <w:jc w:val="center"/>
              <w:rPr>
                <w:rFonts w:ascii="Times New Roman" w:hAnsi="Times New Roman" w:cs="Times New Roman"/>
              </w:rPr>
            </w:pPr>
            <w:r>
              <w:rPr>
                <w:rFonts w:ascii="Times New Roman" w:hAnsi="Times New Roman" w:cs="Times New Roman"/>
              </w:rPr>
              <w:lastRenderedPageBreak/>
              <w:t>02.11</w:t>
            </w:r>
            <w:r w:rsidR="00066CFB">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066CFB" w:rsidP="00A506BA">
            <w:pPr>
              <w:spacing w:after="0"/>
              <w:jc w:val="center"/>
              <w:rPr>
                <w:rFonts w:ascii="Times New Roman" w:hAnsi="Times New Roman" w:cs="Times New Roman"/>
              </w:rPr>
            </w:pPr>
            <w:r>
              <w:rPr>
                <w:rFonts w:ascii="Times New Roman" w:hAnsi="Times New Roman" w:cs="Times New Roman"/>
              </w:rPr>
              <w:t>1</w:t>
            </w:r>
            <w:r w:rsidR="006512BA">
              <w:rPr>
                <w:rFonts w:ascii="Times New Roman" w:hAnsi="Times New Roman" w:cs="Times New Roman"/>
              </w:rPr>
              <w:t>95</w:t>
            </w:r>
          </w:p>
        </w:tc>
        <w:tc>
          <w:tcPr>
            <w:tcW w:w="6169" w:type="dxa"/>
            <w:tcBorders>
              <w:top w:val="single" w:sz="4" w:space="0" w:color="auto"/>
              <w:left w:val="single" w:sz="4" w:space="0" w:color="auto"/>
              <w:bottom w:val="single" w:sz="4" w:space="0" w:color="auto"/>
              <w:right w:val="single" w:sz="4" w:space="0" w:color="auto"/>
            </w:tcBorders>
          </w:tcPr>
          <w:p w:rsidR="00F14200" w:rsidRPr="00F14200" w:rsidRDefault="00F14200" w:rsidP="00F14200">
            <w:pPr>
              <w:spacing w:after="0" w:line="240" w:lineRule="exact"/>
              <w:jc w:val="both"/>
              <w:rPr>
                <w:rFonts w:ascii="Times New Roman" w:eastAsia="Calibri" w:hAnsi="Times New Roman" w:cs="Times New Roman"/>
                <w:sz w:val="24"/>
                <w:szCs w:val="24"/>
                <w:lang w:eastAsia="en-US"/>
              </w:rPr>
            </w:pPr>
            <w:r w:rsidRPr="00F14200">
              <w:rPr>
                <w:rFonts w:ascii="Times New Roman" w:eastAsia="Calibri" w:hAnsi="Times New Roman" w:cs="Times New Roman"/>
                <w:sz w:val="24"/>
                <w:szCs w:val="24"/>
                <w:lang w:eastAsia="en-US"/>
              </w:rPr>
              <w:t xml:space="preserve">О </w:t>
            </w:r>
            <w:r w:rsidRPr="00F14200">
              <w:rPr>
                <w:rFonts w:ascii="Times New Roman" w:eastAsiaTheme="minorHAnsi" w:hAnsi="Times New Roman"/>
                <w:sz w:val="24"/>
                <w:szCs w:val="24"/>
                <w:lang w:eastAsia="en-US"/>
              </w:rPr>
              <w:t xml:space="preserve">выделении </w:t>
            </w:r>
            <w:r w:rsidRPr="00F14200">
              <w:rPr>
                <w:rFonts w:ascii="Times New Roman" w:eastAsia="Calibri" w:hAnsi="Times New Roman" w:cs="Times New Roman"/>
                <w:sz w:val="24"/>
                <w:szCs w:val="24"/>
                <w:lang w:eastAsia="en-US"/>
              </w:rPr>
              <w:t>земельного участка с кадастр</w:t>
            </w:r>
            <w:r w:rsidR="00426D9B">
              <w:rPr>
                <w:rFonts w:ascii="Times New Roman" w:eastAsia="Calibri" w:hAnsi="Times New Roman" w:cs="Times New Roman"/>
                <w:sz w:val="24"/>
                <w:szCs w:val="24"/>
                <w:lang w:eastAsia="en-US"/>
              </w:rPr>
              <w:t>1</w:t>
            </w:r>
            <w:r w:rsidRPr="00F14200">
              <w:rPr>
                <w:rFonts w:ascii="Times New Roman" w:eastAsia="Calibri" w:hAnsi="Times New Roman" w:cs="Times New Roman"/>
                <w:sz w:val="24"/>
                <w:szCs w:val="24"/>
                <w:lang w:eastAsia="en-US"/>
              </w:rPr>
              <w:t xml:space="preserve">овым номером 27:9:1301:505 </w:t>
            </w:r>
            <w:r w:rsidRPr="00F14200">
              <w:rPr>
                <w:rFonts w:ascii="Times New Roman" w:eastAsiaTheme="minorHAnsi" w:hAnsi="Times New Roman"/>
                <w:sz w:val="24"/>
                <w:szCs w:val="24"/>
                <w:lang w:eastAsia="en-US"/>
              </w:rPr>
              <w:t xml:space="preserve">для проведения кадастровых работ </w:t>
            </w:r>
          </w:p>
          <w:p w:rsidR="00066CFB" w:rsidRPr="00F14200" w:rsidRDefault="00F14200" w:rsidP="00F14200">
            <w:pPr>
              <w:rPr>
                <w:rFonts w:ascii="Times New Roman" w:eastAsiaTheme="minorHAnsi" w:hAnsi="Times New Roman"/>
                <w:sz w:val="24"/>
                <w:szCs w:val="24"/>
                <w:lang w:eastAsia="en-US"/>
              </w:rPr>
            </w:pPr>
            <w:r w:rsidRPr="00F14200">
              <w:rPr>
                <w:rFonts w:ascii="Times New Roman" w:eastAsiaTheme="minorHAnsi" w:hAnsi="Times New Roman"/>
                <w:sz w:val="24"/>
                <w:szCs w:val="24"/>
                <w:lang w:eastAsia="en-US"/>
              </w:rPr>
              <w:t>Стукову Д.В</w:t>
            </w:r>
            <w:r>
              <w:rPr>
                <w:rFonts w:ascii="Times New Roman" w:eastAsiaTheme="minorHAnsi" w:hAnsi="Times New Roman"/>
                <w:sz w:val="24"/>
                <w:szCs w:val="24"/>
                <w:lang w:eastAsia="en-US"/>
              </w:rPr>
              <w:t>.</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4A2842" w:rsidP="00A506BA">
            <w:pPr>
              <w:spacing w:after="0"/>
              <w:jc w:val="center"/>
              <w:rPr>
                <w:rFonts w:ascii="Times New Roman" w:hAnsi="Times New Roman" w:cs="Times New Roman"/>
              </w:rPr>
            </w:pPr>
            <w:r>
              <w:rPr>
                <w:rFonts w:ascii="Times New Roman" w:hAnsi="Times New Roman" w:cs="Times New Roman"/>
              </w:rPr>
              <w:t>93</w:t>
            </w:r>
          </w:p>
        </w:tc>
      </w:tr>
      <w:tr w:rsidR="00066CFB"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6512BA" w:rsidP="005730AD">
            <w:pPr>
              <w:spacing w:after="0"/>
              <w:jc w:val="center"/>
              <w:rPr>
                <w:rFonts w:ascii="Times New Roman" w:hAnsi="Times New Roman" w:cs="Times New Roman"/>
              </w:rPr>
            </w:pPr>
            <w:r>
              <w:rPr>
                <w:rFonts w:ascii="Times New Roman" w:hAnsi="Times New Roman" w:cs="Times New Roman"/>
              </w:rPr>
              <w:t>02.11</w:t>
            </w:r>
            <w:r w:rsidR="002B0C34">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066CFB" w:rsidP="00066CFB">
            <w:pPr>
              <w:spacing w:after="0"/>
              <w:rPr>
                <w:rFonts w:ascii="Times New Roman" w:hAnsi="Times New Roman" w:cs="Times New Roman"/>
              </w:rPr>
            </w:pPr>
            <w:r>
              <w:rPr>
                <w:rFonts w:ascii="Times New Roman" w:hAnsi="Times New Roman" w:cs="Times New Roman"/>
              </w:rPr>
              <w:t>1</w:t>
            </w:r>
            <w:r w:rsidR="006512BA">
              <w:rPr>
                <w:rFonts w:ascii="Times New Roman" w:hAnsi="Times New Roman" w:cs="Times New Roman"/>
              </w:rPr>
              <w:t>96</w:t>
            </w:r>
          </w:p>
        </w:tc>
        <w:tc>
          <w:tcPr>
            <w:tcW w:w="6169" w:type="dxa"/>
            <w:tcBorders>
              <w:top w:val="single" w:sz="4" w:space="0" w:color="auto"/>
              <w:left w:val="single" w:sz="4" w:space="0" w:color="auto"/>
              <w:bottom w:val="single" w:sz="4" w:space="0" w:color="auto"/>
              <w:right w:val="single" w:sz="4" w:space="0" w:color="auto"/>
            </w:tcBorders>
          </w:tcPr>
          <w:p w:rsidR="00066CFB" w:rsidRPr="002B0C34" w:rsidRDefault="006512BA" w:rsidP="006512BA">
            <w:pPr>
              <w:spacing w:after="0" w:line="240" w:lineRule="exact"/>
              <w:jc w:val="both"/>
              <w:rPr>
                <w:rFonts w:ascii="Times New Roman" w:eastAsia="Times New Roman" w:hAnsi="Times New Roman" w:cs="Times New Roman"/>
                <w:sz w:val="24"/>
                <w:szCs w:val="24"/>
              </w:rPr>
            </w:pPr>
            <w:r w:rsidRPr="006512BA">
              <w:rPr>
                <w:rFonts w:ascii="Times New Roman" w:eastAsia="Times New Roman" w:hAnsi="Times New Roman" w:cs="Times New Roman"/>
                <w:sz w:val="24"/>
                <w:szCs w:val="24"/>
              </w:rPr>
              <w:t>О присвоении адреса жилому дому по заявлению Пак В.</w:t>
            </w:r>
            <w:r>
              <w:rPr>
                <w:rFonts w:ascii="Times New Roman" w:eastAsia="Times New Roman" w:hAnsi="Times New Roman" w:cs="Times New Roman"/>
                <w:sz w:val="24"/>
                <w:szCs w:val="24"/>
              </w:rPr>
              <w:t>В</w:t>
            </w:r>
            <w:r w:rsidRPr="006512BA">
              <w:rPr>
                <w:rFonts w:ascii="Times New Roman" w:eastAsia="Times New Roman" w:hAnsi="Times New Roman" w:cs="Times New Roman"/>
                <w:sz w:val="24"/>
                <w:szCs w:val="24"/>
              </w:rPr>
              <w:t>.</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4A2842" w:rsidP="00A506BA">
            <w:pPr>
              <w:spacing w:after="0"/>
              <w:jc w:val="center"/>
              <w:rPr>
                <w:rFonts w:ascii="Times New Roman" w:hAnsi="Times New Roman" w:cs="Times New Roman"/>
              </w:rPr>
            </w:pPr>
            <w:r>
              <w:rPr>
                <w:rFonts w:ascii="Times New Roman" w:hAnsi="Times New Roman" w:cs="Times New Roman"/>
              </w:rPr>
              <w:t>93</w:t>
            </w:r>
          </w:p>
        </w:tc>
      </w:tr>
      <w:tr w:rsidR="00066CFB" w:rsidRPr="00C4221C" w:rsidTr="003D6A9E">
        <w:trPr>
          <w:trHeight w:val="1278"/>
          <w:jc w:val="center"/>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5A4668" w:rsidP="005730AD">
            <w:pPr>
              <w:spacing w:after="0"/>
              <w:jc w:val="center"/>
              <w:rPr>
                <w:rFonts w:ascii="Times New Roman" w:hAnsi="Times New Roman" w:cs="Times New Roman"/>
              </w:rPr>
            </w:pPr>
            <w:r>
              <w:rPr>
                <w:rFonts w:ascii="Times New Roman" w:hAnsi="Times New Roman" w:cs="Times New Roman"/>
              </w:rPr>
              <w:t>02.11</w:t>
            </w:r>
            <w:r w:rsidR="002B0C34">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2B0C34" w:rsidP="00A506BA">
            <w:pPr>
              <w:spacing w:after="0"/>
              <w:jc w:val="center"/>
              <w:rPr>
                <w:rFonts w:ascii="Times New Roman" w:hAnsi="Times New Roman" w:cs="Times New Roman"/>
              </w:rPr>
            </w:pPr>
            <w:r>
              <w:rPr>
                <w:rFonts w:ascii="Times New Roman" w:hAnsi="Times New Roman" w:cs="Times New Roman"/>
              </w:rPr>
              <w:t>1</w:t>
            </w:r>
            <w:r w:rsidR="005A4668">
              <w:rPr>
                <w:rFonts w:ascii="Times New Roman" w:hAnsi="Times New Roman" w:cs="Times New Roman"/>
              </w:rPr>
              <w:t>97</w:t>
            </w:r>
          </w:p>
        </w:tc>
        <w:tc>
          <w:tcPr>
            <w:tcW w:w="6169" w:type="dxa"/>
            <w:tcBorders>
              <w:top w:val="single" w:sz="4" w:space="0" w:color="auto"/>
              <w:left w:val="single" w:sz="4" w:space="0" w:color="auto"/>
              <w:bottom w:val="single" w:sz="4" w:space="0" w:color="auto"/>
              <w:right w:val="single" w:sz="4" w:space="0" w:color="auto"/>
            </w:tcBorders>
          </w:tcPr>
          <w:p w:rsidR="002B0C34" w:rsidRPr="002B0C34" w:rsidRDefault="005A4668" w:rsidP="005A4668">
            <w:pPr>
              <w:tabs>
                <w:tab w:val="left" w:pos="6300"/>
              </w:tabs>
              <w:spacing w:after="0" w:line="240" w:lineRule="exact"/>
              <w:jc w:val="both"/>
              <w:rPr>
                <w:rFonts w:ascii="Times New Roman" w:eastAsia="Times New Roman" w:hAnsi="Times New Roman" w:cs="Times New Roman"/>
                <w:sz w:val="24"/>
                <w:szCs w:val="24"/>
              </w:rPr>
            </w:pPr>
            <w:r w:rsidRPr="005A4668">
              <w:rPr>
                <w:rFonts w:ascii="Times New Roman" w:eastAsia="Times New Roman" w:hAnsi="Times New Roman" w:cs="Times New Roman"/>
                <w:sz w:val="24"/>
                <w:szCs w:val="24"/>
              </w:rPr>
              <w:t>Об утверждении долгосрочной муниципальной целевой программы «Обеспечение первичных мер пожарной безопасности в границах сельского поселения «Село Маяк» Нанайского муниципального района Хабаровского края на 2017-2019 годы»</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4A2842" w:rsidP="00A506BA">
            <w:pPr>
              <w:spacing w:after="0"/>
              <w:jc w:val="center"/>
              <w:rPr>
                <w:rFonts w:ascii="Times New Roman" w:hAnsi="Times New Roman" w:cs="Times New Roman"/>
              </w:rPr>
            </w:pPr>
            <w:r>
              <w:rPr>
                <w:rFonts w:ascii="Times New Roman" w:hAnsi="Times New Roman" w:cs="Times New Roman"/>
              </w:rPr>
              <w:t>94</w:t>
            </w:r>
          </w:p>
        </w:tc>
      </w:tr>
      <w:tr w:rsidR="00066CFB"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5A4668" w:rsidP="005730AD">
            <w:pPr>
              <w:spacing w:after="0"/>
              <w:jc w:val="center"/>
              <w:rPr>
                <w:rFonts w:ascii="Times New Roman" w:hAnsi="Times New Roman" w:cs="Times New Roman"/>
              </w:rPr>
            </w:pPr>
            <w:r>
              <w:rPr>
                <w:rFonts w:ascii="Times New Roman" w:hAnsi="Times New Roman" w:cs="Times New Roman"/>
              </w:rPr>
              <w:t>02.11</w:t>
            </w:r>
            <w:r w:rsidR="002B0C34">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2B0C34" w:rsidP="00A506BA">
            <w:pPr>
              <w:spacing w:after="0"/>
              <w:jc w:val="center"/>
              <w:rPr>
                <w:rFonts w:ascii="Times New Roman" w:hAnsi="Times New Roman" w:cs="Times New Roman"/>
              </w:rPr>
            </w:pPr>
            <w:r>
              <w:rPr>
                <w:rFonts w:ascii="Times New Roman" w:hAnsi="Times New Roman" w:cs="Times New Roman"/>
              </w:rPr>
              <w:t>1</w:t>
            </w:r>
            <w:r w:rsidR="005A4668">
              <w:rPr>
                <w:rFonts w:ascii="Times New Roman" w:hAnsi="Times New Roman" w:cs="Times New Roman"/>
              </w:rPr>
              <w:t>98</w:t>
            </w:r>
          </w:p>
        </w:tc>
        <w:tc>
          <w:tcPr>
            <w:tcW w:w="6169" w:type="dxa"/>
            <w:tcBorders>
              <w:top w:val="single" w:sz="4" w:space="0" w:color="auto"/>
              <w:left w:val="single" w:sz="4" w:space="0" w:color="auto"/>
              <w:bottom w:val="single" w:sz="4" w:space="0" w:color="auto"/>
              <w:right w:val="single" w:sz="4" w:space="0" w:color="auto"/>
            </w:tcBorders>
          </w:tcPr>
          <w:p w:rsidR="00066CFB" w:rsidRPr="00F14200" w:rsidRDefault="00F14200" w:rsidP="00F14200">
            <w:pPr>
              <w:spacing w:after="0" w:line="240" w:lineRule="exact"/>
              <w:rPr>
                <w:rFonts w:ascii="Times New Roman" w:eastAsia="Times New Roman" w:hAnsi="Times New Roman" w:cs="Times New Roman"/>
                <w:sz w:val="24"/>
                <w:szCs w:val="24"/>
              </w:rPr>
            </w:pPr>
            <w:r w:rsidRPr="00F14200">
              <w:rPr>
                <w:rFonts w:ascii="Times New Roman" w:eastAsia="Times New Roman" w:hAnsi="Times New Roman" w:cs="Times New Roman"/>
                <w:sz w:val="24"/>
                <w:szCs w:val="24"/>
              </w:rPr>
              <w:t>О продаже земельного участка с кадастровым номером 27:09:0001302:298 Королёву В.К.</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4A2842" w:rsidP="00A506BA">
            <w:pPr>
              <w:spacing w:after="0"/>
              <w:jc w:val="center"/>
              <w:rPr>
                <w:rFonts w:ascii="Times New Roman" w:hAnsi="Times New Roman" w:cs="Times New Roman"/>
              </w:rPr>
            </w:pPr>
            <w:r>
              <w:rPr>
                <w:rFonts w:ascii="Times New Roman" w:hAnsi="Times New Roman" w:cs="Times New Roman"/>
              </w:rPr>
              <w:t>96</w:t>
            </w:r>
          </w:p>
        </w:tc>
      </w:tr>
      <w:tr w:rsidR="00066CFB"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5A4668" w:rsidP="005730AD">
            <w:pPr>
              <w:spacing w:after="0"/>
              <w:jc w:val="center"/>
              <w:rPr>
                <w:rFonts w:ascii="Times New Roman" w:hAnsi="Times New Roman" w:cs="Times New Roman"/>
              </w:rPr>
            </w:pPr>
            <w:r>
              <w:rPr>
                <w:rFonts w:ascii="Times New Roman" w:hAnsi="Times New Roman" w:cs="Times New Roman"/>
              </w:rPr>
              <w:t>07.11</w:t>
            </w:r>
            <w:r w:rsidR="002B0C34">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2B0C34" w:rsidP="00A506BA">
            <w:pPr>
              <w:spacing w:after="0"/>
              <w:jc w:val="center"/>
              <w:rPr>
                <w:rFonts w:ascii="Times New Roman" w:hAnsi="Times New Roman" w:cs="Times New Roman"/>
              </w:rPr>
            </w:pPr>
            <w:r>
              <w:rPr>
                <w:rFonts w:ascii="Times New Roman" w:hAnsi="Times New Roman" w:cs="Times New Roman"/>
              </w:rPr>
              <w:t>1</w:t>
            </w:r>
            <w:r w:rsidR="005A4668">
              <w:rPr>
                <w:rFonts w:ascii="Times New Roman" w:hAnsi="Times New Roman" w:cs="Times New Roman"/>
              </w:rPr>
              <w:t>99</w:t>
            </w:r>
          </w:p>
        </w:tc>
        <w:tc>
          <w:tcPr>
            <w:tcW w:w="6169" w:type="dxa"/>
            <w:tcBorders>
              <w:top w:val="single" w:sz="4" w:space="0" w:color="auto"/>
              <w:left w:val="single" w:sz="4" w:space="0" w:color="auto"/>
              <w:bottom w:val="single" w:sz="4" w:space="0" w:color="auto"/>
              <w:right w:val="single" w:sz="4" w:space="0" w:color="auto"/>
            </w:tcBorders>
          </w:tcPr>
          <w:p w:rsidR="00066CFB" w:rsidRPr="00F14200" w:rsidRDefault="00F14200" w:rsidP="00F14200">
            <w:pPr>
              <w:tabs>
                <w:tab w:val="left" w:pos="8280"/>
              </w:tabs>
              <w:spacing w:after="0" w:line="240" w:lineRule="exact"/>
              <w:jc w:val="both"/>
              <w:rPr>
                <w:rFonts w:ascii="Times New Roman" w:eastAsia="Times New Roman" w:hAnsi="Times New Roman" w:cs="Times New Roman"/>
                <w:sz w:val="24"/>
                <w:szCs w:val="24"/>
              </w:rPr>
            </w:pPr>
            <w:r w:rsidRPr="00F14200">
              <w:rPr>
                <w:rFonts w:ascii="Times New Roman" w:eastAsia="Times New Roman" w:hAnsi="Times New Roman" w:cs="Times New Roman"/>
                <w:sz w:val="24"/>
                <w:szCs w:val="24"/>
              </w:rPr>
              <w:t>Об утверждении схемы расположения земельного участка расположенного по адресу: Хабаровский край, Нанайский район, с. Маяк ул.Студенческая, 10-2</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4A2842" w:rsidP="00A506BA">
            <w:pPr>
              <w:spacing w:after="0"/>
              <w:jc w:val="center"/>
              <w:rPr>
                <w:rFonts w:ascii="Times New Roman" w:hAnsi="Times New Roman" w:cs="Times New Roman"/>
              </w:rPr>
            </w:pPr>
            <w:r>
              <w:rPr>
                <w:rFonts w:ascii="Times New Roman" w:hAnsi="Times New Roman" w:cs="Times New Roman"/>
              </w:rPr>
              <w:t>96</w:t>
            </w:r>
          </w:p>
        </w:tc>
      </w:tr>
      <w:tr w:rsidR="00066CFB" w:rsidRPr="00C4221C" w:rsidTr="003D6A9E">
        <w:trPr>
          <w:trHeight w:val="437"/>
          <w:jc w:val="center"/>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5A4668" w:rsidP="005730AD">
            <w:pPr>
              <w:spacing w:after="0"/>
              <w:jc w:val="center"/>
              <w:rPr>
                <w:rFonts w:ascii="Times New Roman" w:hAnsi="Times New Roman" w:cs="Times New Roman"/>
              </w:rPr>
            </w:pPr>
            <w:r>
              <w:rPr>
                <w:rFonts w:ascii="Times New Roman" w:hAnsi="Times New Roman" w:cs="Times New Roman"/>
              </w:rPr>
              <w:t>14.11</w:t>
            </w:r>
            <w:r w:rsidR="002B0C34">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5A4668" w:rsidP="00A506BA">
            <w:pPr>
              <w:spacing w:after="0"/>
              <w:jc w:val="center"/>
              <w:rPr>
                <w:rFonts w:ascii="Times New Roman" w:hAnsi="Times New Roman" w:cs="Times New Roman"/>
              </w:rPr>
            </w:pPr>
            <w:r>
              <w:rPr>
                <w:rFonts w:ascii="Times New Roman" w:hAnsi="Times New Roman" w:cs="Times New Roman"/>
              </w:rPr>
              <w:t>200</w:t>
            </w:r>
          </w:p>
        </w:tc>
        <w:tc>
          <w:tcPr>
            <w:tcW w:w="6169" w:type="dxa"/>
            <w:tcBorders>
              <w:top w:val="single" w:sz="4" w:space="0" w:color="auto"/>
              <w:left w:val="single" w:sz="4" w:space="0" w:color="auto"/>
              <w:bottom w:val="single" w:sz="4" w:space="0" w:color="auto"/>
              <w:right w:val="single" w:sz="4" w:space="0" w:color="auto"/>
            </w:tcBorders>
          </w:tcPr>
          <w:p w:rsidR="005A4668" w:rsidRPr="005A4668" w:rsidRDefault="005A4668" w:rsidP="005A4668">
            <w:pPr>
              <w:spacing w:after="0" w:line="240" w:lineRule="exact"/>
              <w:rPr>
                <w:rFonts w:ascii="Times New Roman" w:eastAsia="Times New Roman" w:hAnsi="Times New Roman" w:cs="Times New Roman"/>
                <w:sz w:val="24"/>
                <w:szCs w:val="24"/>
              </w:rPr>
            </w:pPr>
            <w:r w:rsidRPr="005A4668">
              <w:rPr>
                <w:rFonts w:ascii="Times New Roman" w:eastAsia="Times New Roman" w:hAnsi="Times New Roman" w:cs="Times New Roman"/>
                <w:sz w:val="24"/>
                <w:szCs w:val="24"/>
              </w:rPr>
              <w:t>О присвоении адреса земельному участку</w:t>
            </w:r>
            <w:r>
              <w:rPr>
                <w:rFonts w:ascii="Times New Roman" w:eastAsia="Times New Roman" w:hAnsi="Times New Roman" w:cs="Times New Roman"/>
                <w:sz w:val="24"/>
                <w:szCs w:val="24"/>
              </w:rPr>
              <w:t xml:space="preserve"> по заявлению Шемуратову А.С.</w:t>
            </w:r>
          </w:p>
          <w:p w:rsidR="00066CFB" w:rsidRPr="00534118" w:rsidRDefault="00066CFB" w:rsidP="00534118">
            <w:pPr>
              <w:autoSpaceDE w:val="0"/>
              <w:autoSpaceDN w:val="0"/>
              <w:adjustRightInd w:val="0"/>
              <w:spacing w:after="0" w:line="240"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4A2842" w:rsidP="00A506BA">
            <w:pPr>
              <w:spacing w:after="0"/>
              <w:jc w:val="center"/>
              <w:rPr>
                <w:rFonts w:ascii="Times New Roman" w:hAnsi="Times New Roman" w:cs="Times New Roman"/>
              </w:rPr>
            </w:pPr>
            <w:r>
              <w:rPr>
                <w:rFonts w:ascii="Times New Roman" w:hAnsi="Times New Roman" w:cs="Times New Roman"/>
              </w:rPr>
              <w:t>97</w:t>
            </w:r>
          </w:p>
        </w:tc>
      </w:tr>
      <w:tr w:rsidR="00066CFB"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742D41" w:rsidP="005730AD">
            <w:pPr>
              <w:spacing w:after="0"/>
              <w:jc w:val="center"/>
              <w:rPr>
                <w:rFonts w:ascii="Times New Roman" w:hAnsi="Times New Roman" w:cs="Times New Roman"/>
              </w:rPr>
            </w:pPr>
            <w:r>
              <w:rPr>
                <w:rFonts w:ascii="Times New Roman" w:hAnsi="Times New Roman" w:cs="Times New Roman"/>
              </w:rPr>
              <w:t>17.11</w:t>
            </w:r>
            <w:r w:rsidR="002B0C34">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742D41" w:rsidP="00A506BA">
            <w:pPr>
              <w:spacing w:after="0"/>
              <w:jc w:val="center"/>
              <w:rPr>
                <w:rFonts w:ascii="Times New Roman" w:hAnsi="Times New Roman" w:cs="Times New Roman"/>
              </w:rPr>
            </w:pPr>
            <w:r>
              <w:rPr>
                <w:rFonts w:ascii="Times New Roman" w:hAnsi="Times New Roman" w:cs="Times New Roman"/>
              </w:rPr>
              <w:t>201</w:t>
            </w:r>
          </w:p>
        </w:tc>
        <w:tc>
          <w:tcPr>
            <w:tcW w:w="6169" w:type="dxa"/>
            <w:tcBorders>
              <w:top w:val="single" w:sz="4" w:space="0" w:color="auto"/>
              <w:left w:val="single" w:sz="4" w:space="0" w:color="auto"/>
              <w:bottom w:val="single" w:sz="4" w:space="0" w:color="auto"/>
              <w:right w:val="single" w:sz="4" w:space="0" w:color="auto"/>
            </w:tcBorders>
          </w:tcPr>
          <w:p w:rsidR="00066CFB" w:rsidRPr="00F14200" w:rsidRDefault="00F14200" w:rsidP="00F14200">
            <w:pPr>
              <w:widowControl w:val="0"/>
              <w:spacing w:after="0" w:line="240" w:lineRule="exact"/>
              <w:jc w:val="both"/>
              <w:rPr>
                <w:rFonts w:ascii="Times New Roman" w:eastAsia="Times New Roman" w:hAnsi="Times New Roman" w:cs="Times New Roman"/>
                <w:sz w:val="24"/>
                <w:szCs w:val="24"/>
                <w:lang w:eastAsia="en-US"/>
              </w:rPr>
            </w:pPr>
            <w:r w:rsidRPr="00F14200">
              <w:rPr>
                <w:rFonts w:ascii="Times New Roman" w:eastAsia="Times New Roman" w:hAnsi="Times New Roman" w:cs="Times New Roman"/>
                <w:sz w:val="24"/>
                <w:szCs w:val="24"/>
                <w:lang w:eastAsia="en-US"/>
              </w:rPr>
              <w:t>Об утверждении Схемы размещения земельного участка на публичной кадастровой карте, расположенного по адресу: Хабаровский край, Нанайский район, село Маяк</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4A2842" w:rsidP="00A506BA">
            <w:pPr>
              <w:spacing w:after="0"/>
              <w:jc w:val="center"/>
              <w:rPr>
                <w:rFonts w:ascii="Times New Roman" w:hAnsi="Times New Roman" w:cs="Times New Roman"/>
              </w:rPr>
            </w:pPr>
            <w:r>
              <w:rPr>
                <w:rFonts w:ascii="Times New Roman" w:hAnsi="Times New Roman" w:cs="Times New Roman"/>
              </w:rPr>
              <w:t>97</w:t>
            </w:r>
          </w:p>
        </w:tc>
      </w:tr>
      <w:tr w:rsidR="00066CFB"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742D41" w:rsidP="005730AD">
            <w:pPr>
              <w:spacing w:after="0"/>
              <w:jc w:val="center"/>
              <w:rPr>
                <w:rFonts w:ascii="Times New Roman" w:hAnsi="Times New Roman" w:cs="Times New Roman"/>
              </w:rPr>
            </w:pPr>
            <w:r>
              <w:rPr>
                <w:rFonts w:ascii="Times New Roman" w:hAnsi="Times New Roman" w:cs="Times New Roman"/>
              </w:rPr>
              <w:t>22.11</w:t>
            </w:r>
            <w:r w:rsidR="009B5A5E">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742D41" w:rsidP="00A506BA">
            <w:pPr>
              <w:spacing w:after="0"/>
              <w:jc w:val="center"/>
              <w:rPr>
                <w:rFonts w:ascii="Times New Roman" w:hAnsi="Times New Roman" w:cs="Times New Roman"/>
              </w:rPr>
            </w:pPr>
            <w:r>
              <w:rPr>
                <w:rFonts w:ascii="Times New Roman" w:hAnsi="Times New Roman" w:cs="Times New Roman"/>
              </w:rPr>
              <w:t>202</w:t>
            </w:r>
          </w:p>
        </w:tc>
        <w:tc>
          <w:tcPr>
            <w:tcW w:w="6169" w:type="dxa"/>
            <w:tcBorders>
              <w:top w:val="single" w:sz="4" w:space="0" w:color="auto"/>
              <w:left w:val="single" w:sz="4" w:space="0" w:color="auto"/>
              <w:bottom w:val="single" w:sz="4" w:space="0" w:color="auto"/>
              <w:right w:val="single" w:sz="4" w:space="0" w:color="auto"/>
            </w:tcBorders>
          </w:tcPr>
          <w:p w:rsidR="00066CFB" w:rsidRPr="00742D41" w:rsidRDefault="00742D41" w:rsidP="00742D41">
            <w:pPr>
              <w:pStyle w:val="af3"/>
              <w:spacing w:line="240" w:lineRule="exact"/>
              <w:jc w:val="both"/>
              <w:rPr>
                <w:rFonts w:ascii="Times New Roman" w:hAnsi="Times New Roman" w:cs="Times New Roman"/>
                <w:sz w:val="24"/>
                <w:szCs w:val="24"/>
              </w:rPr>
            </w:pPr>
            <w:r w:rsidRPr="00742D41">
              <w:rPr>
                <w:rFonts w:ascii="Times New Roman" w:hAnsi="Times New Roman" w:cs="Times New Roman"/>
                <w:sz w:val="24"/>
                <w:szCs w:val="24"/>
              </w:rPr>
              <w:t>Об утверждении мероприятий приуроченных к Международному дню борьбы с коррупцией в 2016 г.</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4A2842" w:rsidP="00A506BA">
            <w:pPr>
              <w:spacing w:after="0"/>
              <w:jc w:val="center"/>
              <w:rPr>
                <w:rFonts w:ascii="Times New Roman" w:hAnsi="Times New Roman" w:cs="Times New Roman"/>
              </w:rPr>
            </w:pPr>
            <w:r>
              <w:rPr>
                <w:rFonts w:ascii="Times New Roman" w:hAnsi="Times New Roman" w:cs="Times New Roman"/>
              </w:rPr>
              <w:t>98</w:t>
            </w:r>
          </w:p>
        </w:tc>
      </w:tr>
      <w:tr w:rsidR="002B0C34" w:rsidRPr="00C4221C" w:rsidTr="003D6A9E">
        <w:trPr>
          <w:trHeight w:val="1016"/>
          <w:jc w:val="center"/>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742D41" w:rsidP="005730AD">
            <w:pPr>
              <w:spacing w:after="0"/>
              <w:jc w:val="center"/>
              <w:rPr>
                <w:rFonts w:ascii="Times New Roman" w:hAnsi="Times New Roman" w:cs="Times New Roman"/>
              </w:rPr>
            </w:pPr>
            <w:r>
              <w:rPr>
                <w:rFonts w:ascii="Times New Roman" w:hAnsi="Times New Roman" w:cs="Times New Roman"/>
              </w:rPr>
              <w:t>24.11</w:t>
            </w:r>
            <w:r w:rsidR="009B5A5E">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742D41" w:rsidP="00A506BA">
            <w:pPr>
              <w:spacing w:after="0"/>
              <w:jc w:val="center"/>
              <w:rPr>
                <w:rFonts w:ascii="Times New Roman" w:hAnsi="Times New Roman" w:cs="Times New Roman"/>
              </w:rPr>
            </w:pPr>
            <w:r>
              <w:rPr>
                <w:rFonts w:ascii="Times New Roman" w:hAnsi="Times New Roman" w:cs="Times New Roman"/>
              </w:rPr>
              <w:t>203</w:t>
            </w:r>
          </w:p>
        </w:tc>
        <w:tc>
          <w:tcPr>
            <w:tcW w:w="6169" w:type="dxa"/>
            <w:tcBorders>
              <w:top w:val="single" w:sz="4" w:space="0" w:color="auto"/>
              <w:left w:val="single" w:sz="4" w:space="0" w:color="auto"/>
              <w:bottom w:val="single" w:sz="4" w:space="0" w:color="auto"/>
              <w:right w:val="single" w:sz="4" w:space="0" w:color="auto"/>
            </w:tcBorders>
          </w:tcPr>
          <w:p w:rsidR="002B0C34" w:rsidRPr="00742D41" w:rsidRDefault="00742D41" w:rsidP="00742D41">
            <w:pPr>
              <w:spacing w:line="240" w:lineRule="exact"/>
              <w:jc w:val="both"/>
              <w:rPr>
                <w:rFonts w:ascii="Times New Roman" w:eastAsia="Calibri" w:hAnsi="Times New Roman" w:cs="Times New Roman"/>
                <w:color w:val="000000"/>
                <w:sz w:val="24"/>
                <w:szCs w:val="24"/>
                <w:lang w:eastAsia="en-US"/>
              </w:rPr>
            </w:pPr>
            <w:r w:rsidRPr="00742D41">
              <w:rPr>
                <w:rFonts w:ascii="Times New Roman" w:eastAsia="Calibri" w:hAnsi="Times New Roman" w:cs="Times New Roman"/>
                <w:color w:val="000000"/>
                <w:sz w:val="24"/>
                <w:szCs w:val="24"/>
                <w:lang w:eastAsia="en-US"/>
              </w:rPr>
              <w:t>Об утверждении мероприятий по борьбе с коррупцией в сельском поселении «Село Маяк» Нанайского муниципального района Хабаровского края  на 2017-2021 годы</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4A2842" w:rsidP="00A506BA">
            <w:pPr>
              <w:spacing w:after="0"/>
              <w:jc w:val="center"/>
              <w:rPr>
                <w:rFonts w:ascii="Times New Roman" w:hAnsi="Times New Roman" w:cs="Times New Roman"/>
              </w:rPr>
            </w:pPr>
            <w:r>
              <w:rPr>
                <w:rFonts w:ascii="Times New Roman" w:hAnsi="Times New Roman" w:cs="Times New Roman"/>
              </w:rPr>
              <w:t>98</w:t>
            </w:r>
          </w:p>
        </w:tc>
      </w:tr>
      <w:tr w:rsidR="002B0C34" w:rsidRPr="00C4221C" w:rsidTr="003D6A9E">
        <w:trPr>
          <w:trHeight w:val="565"/>
          <w:jc w:val="center"/>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742D41" w:rsidP="00742D41">
            <w:pPr>
              <w:spacing w:after="0"/>
              <w:rPr>
                <w:rFonts w:ascii="Times New Roman" w:hAnsi="Times New Roman" w:cs="Times New Roman"/>
              </w:rPr>
            </w:pPr>
            <w:r>
              <w:rPr>
                <w:rFonts w:ascii="Times New Roman" w:hAnsi="Times New Roman" w:cs="Times New Roman"/>
              </w:rPr>
              <w:t xml:space="preserve">  24.11</w:t>
            </w:r>
            <w:r w:rsidR="009B5A5E">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742D41" w:rsidP="00A506BA">
            <w:pPr>
              <w:spacing w:after="0"/>
              <w:jc w:val="center"/>
              <w:rPr>
                <w:rFonts w:ascii="Times New Roman" w:hAnsi="Times New Roman" w:cs="Times New Roman"/>
              </w:rPr>
            </w:pPr>
            <w:r>
              <w:rPr>
                <w:rFonts w:ascii="Times New Roman" w:hAnsi="Times New Roman" w:cs="Times New Roman"/>
              </w:rPr>
              <w:t>204</w:t>
            </w:r>
          </w:p>
        </w:tc>
        <w:tc>
          <w:tcPr>
            <w:tcW w:w="6169" w:type="dxa"/>
            <w:tcBorders>
              <w:top w:val="single" w:sz="4" w:space="0" w:color="auto"/>
              <w:left w:val="single" w:sz="4" w:space="0" w:color="auto"/>
              <w:bottom w:val="single" w:sz="4" w:space="0" w:color="auto"/>
              <w:right w:val="single" w:sz="4" w:space="0" w:color="auto"/>
            </w:tcBorders>
          </w:tcPr>
          <w:p w:rsidR="002B0C34" w:rsidRPr="00F14200" w:rsidRDefault="00F14200" w:rsidP="00F14200">
            <w:pPr>
              <w:spacing w:after="0" w:line="240" w:lineRule="exact"/>
              <w:rPr>
                <w:rFonts w:ascii="Times New Roman" w:eastAsia="Times New Roman" w:hAnsi="Times New Roman" w:cs="Times New Roman"/>
                <w:sz w:val="24"/>
                <w:szCs w:val="24"/>
              </w:rPr>
            </w:pPr>
            <w:r w:rsidRPr="00F14200">
              <w:rPr>
                <w:rFonts w:ascii="Times New Roman" w:eastAsia="Times New Roman" w:hAnsi="Times New Roman" w:cs="Times New Roman"/>
                <w:sz w:val="24"/>
                <w:szCs w:val="24"/>
              </w:rPr>
              <w:t>О предоставлении земельного участка  с кадастровым номером 27:09:0001302:853 в безвозмездное пользование Тюкалову А.С.</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4A2842" w:rsidP="00A506BA">
            <w:pPr>
              <w:spacing w:after="0"/>
              <w:jc w:val="center"/>
              <w:rPr>
                <w:rFonts w:ascii="Times New Roman" w:hAnsi="Times New Roman" w:cs="Times New Roman"/>
              </w:rPr>
            </w:pPr>
            <w:r>
              <w:rPr>
                <w:rFonts w:ascii="Times New Roman" w:hAnsi="Times New Roman" w:cs="Times New Roman"/>
              </w:rPr>
              <w:t>99</w:t>
            </w:r>
          </w:p>
        </w:tc>
      </w:tr>
      <w:tr w:rsidR="002B0C34"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742D41" w:rsidP="005730AD">
            <w:pPr>
              <w:spacing w:after="0"/>
              <w:jc w:val="center"/>
              <w:rPr>
                <w:rFonts w:ascii="Times New Roman" w:hAnsi="Times New Roman" w:cs="Times New Roman"/>
              </w:rPr>
            </w:pPr>
            <w:r>
              <w:rPr>
                <w:rFonts w:ascii="Times New Roman" w:hAnsi="Times New Roman" w:cs="Times New Roman"/>
              </w:rPr>
              <w:t>28.11</w:t>
            </w:r>
            <w:r w:rsidR="009B5A5E">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742D41" w:rsidP="00A506BA">
            <w:pPr>
              <w:spacing w:after="0"/>
              <w:jc w:val="center"/>
              <w:rPr>
                <w:rFonts w:ascii="Times New Roman" w:hAnsi="Times New Roman" w:cs="Times New Roman"/>
              </w:rPr>
            </w:pPr>
            <w:r>
              <w:rPr>
                <w:rFonts w:ascii="Times New Roman" w:hAnsi="Times New Roman" w:cs="Times New Roman"/>
              </w:rPr>
              <w:t>205</w:t>
            </w:r>
          </w:p>
        </w:tc>
        <w:tc>
          <w:tcPr>
            <w:tcW w:w="6169" w:type="dxa"/>
            <w:tcBorders>
              <w:top w:val="single" w:sz="4" w:space="0" w:color="auto"/>
              <w:left w:val="single" w:sz="4" w:space="0" w:color="auto"/>
              <w:bottom w:val="single" w:sz="4" w:space="0" w:color="auto"/>
              <w:right w:val="single" w:sz="4" w:space="0" w:color="auto"/>
            </w:tcBorders>
          </w:tcPr>
          <w:p w:rsidR="002B0C34" w:rsidRPr="00F14200" w:rsidRDefault="00F14200" w:rsidP="00F14200">
            <w:pPr>
              <w:spacing w:after="0" w:line="240" w:lineRule="exact"/>
              <w:rPr>
                <w:rFonts w:ascii="Times New Roman" w:eastAsia="Times New Roman" w:hAnsi="Times New Roman" w:cs="Times New Roman"/>
                <w:sz w:val="24"/>
                <w:szCs w:val="24"/>
              </w:rPr>
            </w:pPr>
            <w:r w:rsidRPr="00F14200">
              <w:rPr>
                <w:rFonts w:ascii="Times New Roman" w:eastAsia="Times New Roman" w:hAnsi="Times New Roman" w:cs="Times New Roman"/>
                <w:sz w:val="24"/>
                <w:szCs w:val="24"/>
              </w:rPr>
              <w:t xml:space="preserve">О предоставлении земельного участка с кадастровым номером 27:09:0001301:1334 в аренду Кодякину Д.А. </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4A2842" w:rsidP="00A506BA">
            <w:pPr>
              <w:spacing w:after="0"/>
              <w:jc w:val="center"/>
              <w:rPr>
                <w:rFonts w:ascii="Times New Roman" w:hAnsi="Times New Roman" w:cs="Times New Roman"/>
              </w:rPr>
            </w:pPr>
            <w:r>
              <w:rPr>
                <w:rFonts w:ascii="Times New Roman" w:hAnsi="Times New Roman" w:cs="Times New Roman"/>
              </w:rPr>
              <w:t>99</w:t>
            </w:r>
          </w:p>
        </w:tc>
      </w:tr>
      <w:tr w:rsidR="002B0C34"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742D41" w:rsidP="005730AD">
            <w:pPr>
              <w:spacing w:after="0"/>
              <w:jc w:val="center"/>
              <w:rPr>
                <w:rFonts w:ascii="Times New Roman" w:hAnsi="Times New Roman" w:cs="Times New Roman"/>
              </w:rPr>
            </w:pPr>
            <w:r>
              <w:rPr>
                <w:rFonts w:ascii="Times New Roman" w:hAnsi="Times New Roman" w:cs="Times New Roman"/>
              </w:rPr>
              <w:t>28.11</w:t>
            </w:r>
            <w:r w:rsidR="009B5A5E">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742D41" w:rsidP="00A506BA">
            <w:pPr>
              <w:spacing w:after="0"/>
              <w:jc w:val="center"/>
              <w:rPr>
                <w:rFonts w:ascii="Times New Roman" w:hAnsi="Times New Roman" w:cs="Times New Roman"/>
              </w:rPr>
            </w:pPr>
            <w:r>
              <w:rPr>
                <w:rFonts w:ascii="Times New Roman" w:hAnsi="Times New Roman" w:cs="Times New Roman"/>
              </w:rPr>
              <w:t>206</w:t>
            </w:r>
          </w:p>
        </w:tc>
        <w:tc>
          <w:tcPr>
            <w:tcW w:w="6169" w:type="dxa"/>
            <w:tcBorders>
              <w:top w:val="single" w:sz="4" w:space="0" w:color="auto"/>
              <w:left w:val="single" w:sz="4" w:space="0" w:color="auto"/>
              <w:bottom w:val="single" w:sz="4" w:space="0" w:color="auto"/>
              <w:right w:val="single" w:sz="4" w:space="0" w:color="auto"/>
            </w:tcBorders>
          </w:tcPr>
          <w:p w:rsidR="002B0C34" w:rsidRPr="00F14200" w:rsidRDefault="00F14200" w:rsidP="00F14200">
            <w:pPr>
              <w:spacing w:after="0" w:line="240" w:lineRule="exact"/>
              <w:rPr>
                <w:rFonts w:ascii="Times New Roman" w:eastAsia="Times New Roman" w:hAnsi="Times New Roman" w:cs="Times New Roman"/>
                <w:sz w:val="24"/>
                <w:szCs w:val="24"/>
              </w:rPr>
            </w:pPr>
            <w:r w:rsidRPr="00F14200">
              <w:rPr>
                <w:rFonts w:ascii="Times New Roman" w:eastAsia="Times New Roman" w:hAnsi="Times New Roman" w:cs="Times New Roman"/>
                <w:sz w:val="24"/>
                <w:szCs w:val="24"/>
              </w:rPr>
              <w:t>О продаже земельного участка с кадастровым номером 27:09:0001302:399 Коробко Л.Н.</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4A2842" w:rsidP="00A506BA">
            <w:pPr>
              <w:spacing w:after="0"/>
              <w:jc w:val="center"/>
              <w:rPr>
                <w:rFonts w:ascii="Times New Roman" w:hAnsi="Times New Roman" w:cs="Times New Roman"/>
              </w:rPr>
            </w:pPr>
            <w:r>
              <w:rPr>
                <w:rFonts w:ascii="Times New Roman" w:hAnsi="Times New Roman" w:cs="Times New Roman"/>
              </w:rPr>
              <w:t>100</w:t>
            </w:r>
          </w:p>
        </w:tc>
      </w:tr>
      <w:tr w:rsidR="002B0C34" w:rsidRPr="00C4221C" w:rsidTr="003D6A9E">
        <w:trPr>
          <w:trHeight w:val="614"/>
          <w:jc w:val="center"/>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742D41" w:rsidP="005730AD">
            <w:pPr>
              <w:spacing w:after="0"/>
              <w:jc w:val="center"/>
              <w:rPr>
                <w:rFonts w:ascii="Times New Roman" w:hAnsi="Times New Roman" w:cs="Times New Roman"/>
              </w:rPr>
            </w:pPr>
            <w:r>
              <w:rPr>
                <w:rFonts w:ascii="Times New Roman" w:hAnsi="Times New Roman" w:cs="Times New Roman"/>
              </w:rPr>
              <w:t>28.11</w:t>
            </w:r>
            <w:r w:rsidR="009B5A5E">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742D41" w:rsidP="00A506BA">
            <w:pPr>
              <w:spacing w:after="0"/>
              <w:jc w:val="center"/>
              <w:rPr>
                <w:rFonts w:ascii="Times New Roman" w:hAnsi="Times New Roman" w:cs="Times New Roman"/>
              </w:rPr>
            </w:pPr>
            <w:r>
              <w:rPr>
                <w:rFonts w:ascii="Times New Roman" w:hAnsi="Times New Roman" w:cs="Times New Roman"/>
              </w:rPr>
              <w:t>207</w:t>
            </w:r>
          </w:p>
        </w:tc>
        <w:tc>
          <w:tcPr>
            <w:tcW w:w="6169" w:type="dxa"/>
            <w:tcBorders>
              <w:top w:val="single" w:sz="4" w:space="0" w:color="auto"/>
              <w:left w:val="single" w:sz="4" w:space="0" w:color="auto"/>
              <w:bottom w:val="single" w:sz="4" w:space="0" w:color="auto"/>
              <w:right w:val="single" w:sz="4" w:space="0" w:color="auto"/>
            </w:tcBorders>
          </w:tcPr>
          <w:p w:rsidR="002B0C34" w:rsidRPr="00742D41" w:rsidRDefault="00742D41" w:rsidP="00742D41">
            <w:pPr>
              <w:spacing w:line="240" w:lineRule="exact"/>
              <w:jc w:val="both"/>
              <w:rPr>
                <w:rFonts w:ascii="Times New Roman" w:eastAsia="Calibri" w:hAnsi="Times New Roman" w:cs="Times New Roman"/>
                <w:sz w:val="24"/>
                <w:szCs w:val="24"/>
                <w:lang w:eastAsia="en-US"/>
              </w:rPr>
            </w:pPr>
            <w:r w:rsidRPr="00742D41">
              <w:rPr>
                <w:rFonts w:ascii="Times New Roman" w:eastAsia="Calibri" w:hAnsi="Times New Roman" w:cs="Times New Roman"/>
                <w:sz w:val="24"/>
                <w:szCs w:val="24"/>
                <w:lang w:eastAsia="en-US"/>
              </w:rPr>
              <w:t>Об утверждении  Плана мероприятий  по содержанию, строительству и ремонту улично-дорожной сети сельского поселения «Село Маяк» Нанайского муниципального района Хабаровского края на 2017 год</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4A2842" w:rsidP="00A506BA">
            <w:pPr>
              <w:spacing w:after="0"/>
              <w:jc w:val="center"/>
              <w:rPr>
                <w:rFonts w:ascii="Times New Roman" w:hAnsi="Times New Roman" w:cs="Times New Roman"/>
              </w:rPr>
            </w:pPr>
            <w:r>
              <w:rPr>
                <w:rFonts w:ascii="Times New Roman" w:hAnsi="Times New Roman" w:cs="Times New Roman"/>
              </w:rPr>
              <w:t>100</w:t>
            </w:r>
          </w:p>
        </w:tc>
      </w:tr>
    </w:tbl>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Pr="002D40C1" w:rsidRDefault="005730AD" w:rsidP="00742D41">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5730AD" w:rsidRPr="002D40C1" w:rsidRDefault="005730AD" w:rsidP="005730AD">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5730AD" w:rsidRPr="002D40C1" w:rsidRDefault="005730AD" w:rsidP="002B3A14">
      <w:pPr>
        <w:spacing w:after="0" w:line="240" w:lineRule="auto"/>
        <w:rPr>
          <w:rFonts w:ascii="Times New Roman" w:hAnsi="Times New Roman" w:cs="Times New Roman"/>
          <w:sz w:val="20"/>
          <w:szCs w:val="20"/>
        </w:rPr>
      </w:pPr>
    </w:p>
    <w:p w:rsidR="005730AD" w:rsidRDefault="008A656C" w:rsidP="002B3A14">
      <w:pPr>
        <w:spacing w:after="0" w:line="240" w:lineRule="auto"/>
        <w:rPr>
          <w:rFonts w:ascii="Times New Roman" w:hAnsi="Times New Roman" w:cs="Times New Roman"/>
          <w:sz w:val="20"/>
          <w:szCs w:val="20"/>
        </w:rPr>
      </w:pPr>
      <w:r>
        <w:rPr>
          <w:rFonts w:ascii="Times New Roman" w:hAnsi="Times New Roman" w:cs="Times New Roman"/>
          <w:sz w:val="20"/>
          <w:szCs w:val="20"/>
        </w:rPr>
        <w:t>25.11</w:t>
      </w:r>
      <w:r w:rsidR="005730AD" w:rsidRPr="002D40C1">
        <w:rPr>
          <w:rFonts w:ascii="Times New Roman" w:hAnsi="Times New Roman" w:cs="Times New Roman"/>
          <w:sz w:val="20"/>
          <w:szCs w:val="20"/>
        </w:rPr>
        <w:t>.2016</w:t>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DD1E83" w:rsidRPr="002D40C1">
        <w:rPr>
          <w:rFonts w:ascii="Times New Roman" w:hAnsi="Times New Roman" w:cs="Times New Roman"/>
          <w:sz w:val="20"/>
          <w:szCs w:val="20"/>
        </w:rPr>
        <w:t xml:space="preserve">   </w:t>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t xml:space="preserve">               № </w:t>
      </w:r>
      <w:r>
        <w:rPr>
          <w:rFonts w:ascii="Times New Roman" w:hAnsi="Times New Roman" w:cs="Times New Roman"/>
          <w:sz w:val="20"/>
          <w:szCs w:val="20"/>
        </w:rPr>
        <w:t>108</w:t>
      </w:r>
    </w:p>
    <w:p w:rsidR="008A656C" w:rsidRPr="002D40C1" w:rsidRDefault="008A656C" w:rsidP="008A656C">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8A656C" w:rsidRDefault="008A656C" w:rsidP="002B3A14">
      <w:pPr>
        <w:spacing w:after="0" w:line="240" w:lineRule="auto"/>
        <w:rPr>
          <w:rFonts w:ascii="Times New Roman" w:hAnsi="Times New Roman" w:cs="Times New Roman"/>
          <w:sz w:val="20"/>
          <w:szCs w:val="20"/>
        </w:rPr>
      </w:pPr>
    </w:p>
    <w:p w:rsidR="008A656C" w:rsidRPr="008A656C" w:rsidRDefault="008A656C" w:rsidP="008A656C">
      <w:pPr>
        <w:spacing w:after="0" w:line="240" w:lineRule="exact"/>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Об утверждении Положения о порядке управления имуществом, находящимся в собственности администрации сельского поселения «Село Маяк» Нанайского муниципального района Хабаровского края.</w:t>
      </w:r>
    </w:p>
    <w:p w:rsidR="008A656C" w:rsidRPr="008A656C" w:rsidRDefault="008A656C" w:rsidP="008A656C">
      <w:pPr>
        <w:spacing w:after="0" w:line="240" w:lineRule="auto"/>
        <w:jc w:val="both"/>
        <w:rPr>
          <w:rFonts w:ascii="Times New Roman" w:eastAsia="Times New Roman" w:hAnsi="Times New Roman" w:cs="Times New Roman"/>
          <w:sz w:val="20"/>
          <w:szCs w:val="20"/>
        </w:rPr>
      </w:pPr>
    </w:p>
    <w:p w:rsidR="008A656C" w:rsidRPr="008A656C" w:rsidRDefault="008A656C" w:rsidP="000C3C41">
      <w:pPr>
        <w:spacing w:after="0" w:line="240" w:lineRule="auto"/>
        <w:ind w:firstLine="708"/>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xml:space="preserve">В соответствии с Федеральным </w:t>
      </w:r>
      <w:hyperlink r:id="rId8" w:history="1">
        <w:r w:rsidRPr="008A656C">
          <w:rPr>
            <w:rFonts w:ascii="Times New Roman" w:eastAsia="Times New Roman" w:hAnsi="Times New Roman" w:cs="Times New Roman"/>
            <w:sz w:val="20"/>
            <w:szCs w:val="20"/>
          </w:rPr>
          <w:t>законом</w:t>
        </w:r>
      </w:hyperlink>
      <w:r w:rsidRPr="008A656C">
        <w:rPr>
          <w:rFonts w:ascii="Times New Roman" w:eastAsia="Times New Roman" w:hAnsi="Times New Roman" w:cs="Times New Roman"/>
          <w:sz w:val="20"/>
          <w:szCs w:val="20"/>
        </w:rPr>
        <w:t xml:space="preserve"> от 06.10.2003 № 131-ФЗ «Об общих принципах организации местного самоуправления в Российской</w:t>
      </w:r>
      <w:r w:rsidRPr="008A656C">
        <w:rPr>
          <w:rFonts w:ascii="Times New Roman" w:eastAsia="Times New Roman" w:hAnsi="Times New Roman" w:cs="Times New Roman"/>
          <w:sz w:val="28"/>
          <w:szCs w:val="28"/>
        </w:rPr>
        <w:t xml:space="preserve"> </w:t>
      </w:r>
      <w:r w:rsidRPr="008A656C">
        <w:rPr>
          <w:rFonts w:ascii="Times New Roman" w:eastAsia="Times New Roman" w:hAnsi="Times New Roman" w:cs="Times New Roman"/>
          <w:sz w:val="20"/>
          <w:szCs w:val="20"/>
        </w:rPr>
        <w:t xml:space="preserve">Федерации», Гражданским </w:t>
      </w:r>
      <w:hyperlink r:id="rId9" w:history="1">
        <w:r w:rsidRPr="008A656C">
          <w:rPr>
            <w:rFonts w:ascii="Times New Roman" w:eastAsia="Times New Roman" w:hAnsi="Times New Roman" w:cs="Times New Roman"/>
            <w:sz w:val="20"/>
            <w:szCs w:val="20"/>
          </w:rPr>
          <w:t>кодексом</w:t>
        </w:r>
      </w:hyperlink>
      <w:r w:rsidRPr="008A656C">
        <w:rPr>
          <w:rFonts w:ascii="Times New Roman" w:eastAsia="Times New Roman" w:hAnsi="Times New Roman" w:cs="Times New Roman"/>
          <w:sz w:val="20"/>
          <w:szCs w:val="20"/>
        </w:rPr>
        <w:t xml:space="preserve"> Российской Федерации, </w:t>
      </w:r>
      <w:hyperlink r:id="rId10" w:history="1">
        <w:r w:rsidRPr="008A656C">
          <w:rPr>
            <w:rFonts w:ascii="Times New Roman" w:eastAsia="Times New Roman" w:hAnsi="Times New Roman" w:cs="Times New Roman"/>
            <w:sz w:val="20"/>
            <w:szCs w:val="20"/>
          </w:rPr>
          <w:t>Уставом</w:t>
        </w:r>
      </w:hyperlink>
      <w:r w:rsidRPr="008A656C">
        <w:rPr>
          <w:rFonts w:ascii="Times New Roman" w:eastAsia="Times New Roman" w:hAnsi="Times New Roman" w:cs="Times New Roman"/>
          <w:sz w:val="20"/>
          <w:szCs w:val="20"/>
        </w:rPr>
        <w:t xml:space="preserve"> сельского поселения «Село Маяк» Нанайского муниципального района Хабаровского края, Совет депутатов </w:t>
      </w:r>
    </w:p>
    <w:p w:rsidR="008A656C" w:rsidRPr="008A656C" w:rsidRDefault="008A656C" w:rsidP="008A656C">
      <w:pPr>
        <w:spacing w:after="0" w:line="240" w:lineRule="auto"/>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РЕШИЛ:</w:t>
      </w:r>
    </w:p>
    <w:p w:rsidR="008A656C" w:rsidRPr="008A656C" w:rsidRDefault="008A656C" w:rsidP="008A656C">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lastRenderedPageBreak/>
        <w:t xml:space="preserve">1. Утвердить прилагаемое </w:t>
      </w:r>
      <w:hyperlink w:anchor="Par21" w:history="1">
        <w:r w:rsidRPr="008A656C">
          <w:rPr>
            <w:rFonts w:ascii="Times New Roman" w:eastAsia="Times New Roman" w:hAnsi="Times New Roman" w:cs="Times New Roman"/>
            <w:sz w:val="20"/>
            <w:szCs w:val="20"/>
          </w:rPr>
          <w:t>Положение</w:t>
        </w:r>
      </w:hyperlink>
      <w:r w:rsidRPr="008A656C">
        <w:rPr>
          <w:rFonts w:ascii="Times New Roman" w:eastAsia="Times New Roman" w:hAnsi="Times New Roman" w:cs="Times New Roman"/>
          <w:sz w:val="20"/>
          <w:szCs w:val="20"/>
        </w:rPr>
        <w:t xml:space="preserve"> о порядке управления имуществом, находящимся в собственности администрации сельского поселения «Село Маяк» Нанайского муниципального района Хабаровского края, согласно приложению к настоящему решению.</w:t>
      </w:r>
    </w:p>
    <w:p w:rsidR="008A656C" w:rsidRPr="008A656C" w:rsidRDefault="008A656C" w:rsidP="008A656C">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2. Признать утратившими силу следующие решения Совета депутатов сельского поселения «Село Маяк» Нанайского муниципального района Хабаровского края:</w:t>
      </w:r>
    </w:p>
    <w:p w:rsidR="008A656C" w:rsidRPr="008A656C" w:rsidRDefault="008A656C" w:rsidP="008A656C">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от 28.06.2005 № 24 «Об утверждении Положения о порядке управления, владения, пользования и распоряжения имуществом, находящимся в муниципальной собственности сельского поселения «Село Маяк» Нанайского муниципального района, порядке и условиях его приватизации»;</w:t>
      </w:r>
    </w:p>
    <w:p w:rsidR="008A656C" w:rsidRPr="008A656C" w:rsidRDefault="008A656C" w:rsidP="008A656C">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от 14.03.2007 № 117 «О внесении изменений в Положение о порядке управления, владения, пользования и распоряжения имуществом, находящимся в муниципальной собственности сельского поселения «Село Маяк»  Нанайского муниципального района порядке и условиях его приватизации, утвержденное решением Совета депутатов сельского поселения «Село Маяк»  Нанайского муниципального района от 28.06.2005 № 24»;</w:t>
      </w:r>
    </w:p>
    <w:p w:rsidR="008A656C" w:rsidRPr="008A656C" w:rsidRDefault="008A656C" w:rsidP="008A656C">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от 25.10.2007 № 139 «О внесении изменений в решение Совета депутатов от 28.06.2005 г №24 « Об утверждении Положения о порядке управления, владения, пользования и распоряжения имуществом, находящимся в муниципальной собственности сельского поселения «Село Маяк»  Нанайского муниципального района порядке и условиях его приватизации»;</w:t>
      </w:r>
    </w:p>
    <w:p w:rsidR="008A656C" w:rsidRPr="008A656C" w:rsidRDefault="008A656C" w:rsidP="008A656C">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от 29.11.2007 № 145 «О внесении изменений в решение Совета депутатов от 28.06.2005 г №24 « Об утверждении Положения о порядке управления, владения, пользования и распоряжения имуществом, находящимся в муниципальной собственности сельского поселения «Село Маяк»  Нанайского муниципального района порядке и условиях его приватизации»;</w:t>
      </w:r>
    </w:p>
    <w:p w:rsidR="008A656C" w:rsidRPr="008A656C" w:rsidRDefault="008A656C" w:rsidP="008A656C">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от 20.03.2009 № 10 «О внесении изменений в Положение о порядке управления, владения, пользования и распоряжения имуществом, находящимся в муниципальной собственности сельского поселения «Село Маяк»  Нанайского муниципального района, порядке и условиях его приватизации, утвержденное решением Совета депутатов сельского поселения «Село Маяк»  Нанайского муниципального района от 28.06.2005 № 24»;</w:t>
      </w:r>
    </w:p>
    <w:p w:rsidR="008A656C" w:rsidRPr="008A656C" w:rsidRDefault="008A656C" w:rsidP="008A656C">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xml:space="preserve"> - от 27.12.2010 № 91 «О внесении изменений в Положение о порядке управления, владения, пользования и распоряжения имуществом, находящимся в муниципальной собственности сельского поселения «Село Маяк»  Нанайского муниципального района, порядке и условиях его приватизации, утвержденное решением Совета депутатов сельского поселения «Село Маяк»  Нанайского муниципального района от 28.06.2005 № 24»;</w:t>
      </w:r>
    </w:p>
    <w:p w:rsidR="008A656C" w:rsidRPr="008A656C" w:rsidRDefault="008A656C" w:rsidP="008A656C">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от 24.06.2014 № 264 «О внесении изменений в Положение о порядке управления, владения, пользования и распоряжения имуществом, находящимся в муниципальной собственности сельского поселения «Село Маяк»  Нанайского муниципального района, порядке и условиях его приватизации, утвержденное решением Совета депутатов сельского поселения «Село Маяк»  Нанайского муниципального района от 28.06.2005 № 24»;</w:t>
      </w:r>
    </w:p>
    <w:p w:rsidR="008A656C" w:rsidRPr="008A656C" w:rsidRDefault="008A656C" w:rsidP="008A656C">
      <w:pPr>
        <w:spacing w:after="0" w:line="240" w:lineRule="auto"/>
        <w:ind w:firstLine="708"/>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3. Настоящее решение разместить на официальном сайте администрации сельского поселения «Село Маяк» Нанайского муниципального района в сети Интернет и в Сборнике нормативных правовых актов Совета депутатов сельского поселения «Село Маяк» Нанайского муниципального района.</w:t>
      </w:r>
    </w:p>
    <w:p w:rsidR="008A656C" w:rsidRPr="008A656C" w:rsidRDefault="008A656C" w:rsidP="008A656C">
      <w:pPr>
        <w:spacing w:after="0" w:line="240" w:lineRule="auto"/>
        <w:ind w:firstLine="72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4.    Контроль за исполнением настоящего решения возложить на планово-бюджетную комиссию Совета депутатов сельского поселения «Село Маяк»</w:t>
      </w:r>
    </w:p>
    <w:p w:rsidR="008A656C" w:rsidRPr="008A656C" w:rsidRDefault="008A656C" w:rsidP="008A656C">
      <w:pPr>
        <w:spacing w:after="0" w:line="240" w:lineRule="auto"/>
        <w:ind w:firstLine="72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5. Настоящее решение вступает в силу после его официального опубликования.</w:t>
      </w:r>
    </w:p>
    <w:p w:rsidR="008A656C" w:rsidRPr="008A656C" w:rsidRDefault="008A656C" w:rsidP="008A656C">
      <w:pPr>
        <w:spacing w:after="0" w:line="240" w:lineRule="auto"/>
        <w:jc w:val="both"/>
        <w:rPr>
          <w:rFonts w:ascii="Times New Roman" w:eastAsia="Times New Roman" w:hAnsi="Times New Roman" w:cs="Times New Roman"/>
          <w:sz w:val="20"/>
          <w:szCs w:val="20"/>
        </w:rPr>
      </w:pPr>
    </w:p>
    <w:p w:rsidR="008A656C" w:rsidRPr="008A656C" w:rsidRDefault="008A656C" w:rsidP="008A656C">
      <w:pPr>
        <w:spacing w:after="0" w:line="240" w:lineRule="auto"/>
        <w:jc w:val="both"/>
        <w:rPr>
          <w:rFonts w:ascii="Times New Roman" w:eastAsia="Times New Roman" w:hAnsi="Times New Roman" w:cs="Times New Roman"/>
          <w:sz w:val="20"/>
          <w:szCs w:val="20"/>
        </w:rPr>
      </w:pPr>
    </w:p>
    <w:p w:rsidR="008A656C" w:rsidRPr="008A656C" w:rsidRDefault="008A656C" w:rsidP="008A656C">
      <w:pPr>
        <w:spacing w:after="0" w:line="240" w:lineRule="auto"/>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xml:space="preserve">Председатель Совета депутатов                                        </w:t>
      </w:r>
      <w:r>
        <w:rPr>
          <w:rFonts w:ascii="Times New Roman" w:eastAsia="Times New Roman" w:hAnsi="Times New Roman" w:cs="Times New Roman"/>
          <w:sz w:val="20"/>
          <w:szCs w:val="20"/>
        </w:rPr>
        <w:t xml:space="preserve">                                                               </w:t>
      </w:r>
      <w:r w:rsidRPr="008A656C">
        <w:rPr>
          <w:rFonts w:ascii="Times New Roman" w:eastAsia="Times New Roman" w:hAnsi="Times New Roman" w:cs="Times New Roman"/>
          <w:sz w:val="20"/>
          <w:szCs w:val="20"/>
        </w:rPr>
        <w:t xml:space="preserve">  А.В. Алипченко</w:t>
      </w:r>
    </w:p>
    <w:p w:rsidR="008A656C" w:rsidRPr="008A656C" w:rsidRDefault="008A656C" w:rsidP="008A656C">
      <w:pPr>
        <w:spacing w:after="0" w:line="240" w:lineRule="auto"/>
        <w:jc w:val="both"/>
        <w:rPr>
          <w:rFonts w:ascii="Times New Roman" w:eastAsia="Times New Roman" w:hAnsi="Times New Roman" w:cs="Times New Roman"/>
          <w:sz w:val="20"/>
          <w:szCs w:val="20"/>
        </w:rPr>
      </w:pPr>
    </w:p>
    <w:p w:rsidR="008A656C" w:rsidRDefault="008A656C" w:rsidP="008A656C">
      <w:pPr>
        <w:spacing w:after="0" w:line="240" w:lineRule="auto"/>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8A656C">
        <w:rPr>
          <w:rFonts w:ascii="Times New Roman" w:eastAsia="Times New Roman" w:hAnsi="Times New Roman" w:cs="Times New Roman"/>
          <w:sz w:val="20"/>
          <w:szCs w:val="20"/>
        </w:rPr>
        <w:t xml:space="preserve">   А.Н. Ильин</w:t>
      </w:r>
    </w:p>
    <w:p w:rsidR="008A656C" w:rsidRDefault="008A656C" w:rsidP="008A656C">
      <w:pPr>
        <w:spacing w:after="0" w:line="240" w:lineRule="auto"/>
        <w:jc w:val="both"/>
        <w:rPr>
          <w:rFonts w:ascii="Times New Roman" w:eastAsia="Times New Roman" w:hAnsi="Times New Roman" w:cs="Times New Roman"/>
          <w:sz w:val="20"/>
          <w:szCs w:val="20"/>
        </w:rPr>
      </w:pPr>
    </w:p>
    <w:p w:rsidR="008A656C" w:rsidRPr="008A656C" w:rsidRDefault="008A656C" w:rsidP="008A656C">
      <w:pPr>
        <w:tabs>
          <w:tab w:val="left" w:pos="5580"/>
          <w:tab w:val="left" w:pos="6300"/>
        </w:tabs>
        <w:autoSpaceDE w:val="0"/>
        <w:autoSpaceDN w:val="0"/>
        <w:adjustRightInd w:val="0"/>
        <w:spacing w:after="0" w:line="360" w:lineRule="exact"/>
        <w:ind w:left="5670"/>
        <w:jc w:val="both"/>
        <w:outlineLvl w:val="0"/>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8A656C">
        <w:rPr>
          <w:rFonts w:ascii="Times New Roman" w:eastAsia="Times New Roman" w:hAnsi="Times New Roman" w:cs="Times New Roman"/>
          <w:sz w:val="20"/>
          <w:szCs w:val="20"/>
        </w:rPr>
        <w:t xml:space="preserve">  Утверждено</w:t>
      </w:r>
    </w:p>
    <w:p w:rsidR="008A656C" w:rsidRPr="008A656C" w:rsidRDefault="008A656C" w:rsidP="008A656C">
      <w:pPr>
        <w:tabs>
          <w:tab w:val="left" w:pos="5580"/>
          <w:tab w:val="left" w:pos="6300"/>
        </w:tabs>
        <w:autoSpaceDE w:val="0"/>
        <w:autoSpaceDN w:val="0"/>
        <w:adjustRightInd w:val="0"/>
        <w:spacing w:after="0" w:line="240" w:lineRule="exact"/>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8A656C">
        <w:rPr>
          <w:rFonts w:ascii="Times New Roman" w:eastAsia="Times New Roman" w:hAnsi="Times New Roman" w:cs="Times New Roman"/>
          <w:sz w:val="20"/>
          <w:szCs w:val="20"/>
        </w:rPr>
        <w:t xml:space="preserve"> решением Совета депутатов</w:t>
      </w:r>
    </w:p>
    <w:p w:rsidR="008A656C" w:rsidRPr="008A656C" w:rsidRDefault="008A656C" w:rsidP="008A656C">
      <w:pPr>
        <w:tabs>
          <w:tab w:val="left" w:pos="5580"/>
          <w:tab w:val="left" w:pos="6300"/>
        </w:tabs>
        <w:autoSpaceDE w:val="0"/>
        <w:autoSpaceDN w:val="0"/>
        <w:adjustRightInd w:val="0"/>
        <w:spacing w:after="0" w:line="240" w:lineRule="auto"/>
        <w:ind w:left="56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A656C">
        <w:rPr>
          <w:rFonts w:ascii="Times New Roman" w:eastAsia="Times New Roman" w:hAnsi="Times New Roman" w:cs="Times New Roman"/>
          <w:sz w:val="20"/>
          <w:szCs w:val="20"/>
        </w:rPr>
        <w:t>от 25.11.2016 № 108</w:t>
      </w:r>
    </w:p>
    <w:p w:rsidR="008A656C" w:rsidRPr="008A656C" w:rsidRDefault="008A656C" w:rsidP="008A656C">
      <w:pPr>
        <w:autoSpaceDE w:val="0"/>
        <w:autoSpaceDN w:val="0"/>
        <w:adjustRightInd w:val="0"/>
        <w:spacing w:after="0" w:line="240" w:lineRule="auto"/>
        <w:jc w:val="center"/>
        <w:rPr>
          <w:rFonts w:ascii="Times New Roman" w:eastAsia="Times New Roman" w:hAnsi="Times New Roman" w:cs="Times New Roman"/>
          <w:b/>
          <w:bCs/>
          <w:sz w:val="20"/>
          <w:szCs w:val="20"/>
        </w:rPr>
      </w:pPr>
      <w:bookmarkStart w:id="0" w:name="Par21"/>
      <w:bookmarkEnd w:id="0"/>
    </w:p>
    <w:p w:rsidR="008A656C" w:rsidRPr="008A656C" w:rsidRDefault="008A656C" w:rsidP="003D6A9E">
      <w:pPr>
        <w:autoSpaceDE w:val="0"/>
        <w:autoSpaceDN w:val="0"/>
        <w:adjustRightInd w:val="0"/>
        <w:spacing w:after="0" w:line="240" w:lineRule="auto"/>
        <w:jc w:val="center"/>
        <w:rPr>
          <w:rFonts w:ascii="Times New Roman" w:eastAsia="Times New Roman" w:hAnsi="Times New Roman" w:cs="Times New Roman"/>
          <w:b/>
          <w:bCs/>
          <w:sz w:val="20"/>
          <w:szCs w:val="20"/>
        </w:rPr>
      </w:pPr>
      <w:r w:rsidRPr="008A656C">
        <w:rPr>
          <w:rFonts w:ascii="Times New Roman" w:eastAsia="Times New Roman" w:hAnsi="Times New Roman" w:cs="Times New Roman"/>
          <w:b/>
          <w:bCs/>
          <w:sz w:val="20"/>
          <w:szCs w:val="20"/>
        </w:rPr>
        <w:t>ПОЛОЖЕНИЕ</w:t>
      </w:r>
    </w:p>
    <w:p w:rsidR="008A656C" w:rsidRPr="008A656C" w:rsidRDefault="008A656C" w:rsidP="008A656C">
      <w:pPr>
        <w:autoSpaceDE w:val="0"/>
        <w:autoSpaceDN w:val="0"/>
        <w:adjustRightInd w:val="0"/>
        <w:spacing w:after="0" w:line="240" w:lineRule="exact"/>
        <w:jc w:val="center"/>
        <w:rPr>
          <w:rFonts w:ascii="Times New Roman" w:eastAsia="Times New Roman" w:hAnsi="Times New Roman" w:cs="Times New Roman"/>
          <w:bCs/>
          <w:sz w:val="20"/>
          <w:szCs w:val="20"/>
        </w:rPr>
      </w:pPr>
      <w:r w:rsidRPr="008A656C">
        <w:rPr>
          <w:rFonts w:ascii="Times New Roman" w:eastAsia="Times New Roman" w:hAnsi="Times New Roman" w:cs="Times New Roman"/>
          <w:bCs/>
          <w:sz w:val="20"/>
          <w:szCs w:val="20"/>
        </w:rPr>
        <w:t>о порядке управления имуществом, находящимся в собственности администрации сельского поселения «Село Маяк» Нанайского муниципального района Хабаровского края</w:t>
      </w:r>
    </w:p>
    <w:p w:rsidR="008A656C" w:rsidRPr="008A656C" w:rsidRDefault="008A656C" w:rsidP="000C3C41">
      <w:pPr>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1. Общие положения</w:t>
      </w:r>
    </w:p>
    <w:p w:rsidR="008A656C" w:rsidRPr="008A656C" w:rsidRDefault="008A656C" w:rsidP="000C3C41">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1.1. Настоящее Положение о порядке управления имуществом, находящимся в собственности администрации</w:t>
      </w:r>
      <w:r w:rsidRPr="008A656C">
        <w:rPr>
          <w:rFonts w:ascii="Times New Roman" w:eastAsia="Times New Roman" w:hAnsi="Times New Roman" w:cs="Times New Roman"/>
          <w:b/>
          <w:sz w:val="20"/>
          <w:szCs w:val="20"/>
        </w:rPr>
        <w:t xml:space="preserve"> </w:t>
      </w:r>
      <w:r w:rsidRPr="008A656C">
        <w:rPr>
          <w:rFonts w:ascii="Times New Roman" w:eastAsia="Times New Roman" w:hAnsi="Times New Roman" w:cs="Times New Roman"/>
          <w:sz w:val="20"/>
          <w:szCs w:val="20"/>
        </w:rPr>
        <w:t>сельского поселения «Село Маяк»</w:t>
      </w:r>
      <w:r w:rsidRPr="008A656C">
        <w:rPr>
          <w:rFonts w:ascii="Times New Roman" w:eastAsia="Times New Roman" w:hAnsi="Times New Roman" w:cs="Times New Roman"/>
          <w:b/>
          <w:sz w:val="20"/>
          <w:szCs w:val="20"/>
        </w:rPr>
        <w:t xml:space="preserve"> </w:t>
      </w:r>
      <w:r w:rsidRPr="008A656C">
        <w:rPr>
          <w:rFonts w:ascii="Times New Roman" w:eastAsia="Times New Roman" w:hAnsi="Times New Roman" w:cs="Times New Roman"/>
          <w:sz w:val="20"/>
          <w:szCs w:val="20"/>
        </w:rPr>
        <w:t xml:space="preserve"> Нанайского муниципального района Хабаровского края (далее – Положение) определяет в соответствии с Конституцией Российской Федерации, Гражданским кодексом Российской Федерации, Федеральным </w:t>
      </w:r>
      <w:hyperlink r:id="rId11" w:history="1">
        <w:r w:rsidRPr="008A656C">
          <w:rPr>
            <w:rFonts w:ascii="Times New Roman" w:eastAsia="Times New Roman" w:hAnsi="Times New Roman" w:cs="Times New Roman"/>
            <w:sz w:val="20"/>
            <w:szCs w:val="20"/>
          </w:rPr>
          <w:t>законом</w:t>
        </w:r>
      </w:hyperlink>
      <w:r w:rsidRPr="008A656C">
        <w:rPr>
          <w:rFonts w:ascii="Times New Roman" w:eastAsia="Times New Roman" w:hAnsi="Times New Roman" w:cs="Times New Roman"/>
          <w:sz w:val="20"/>
          <w:szCs w:val="20"/>
        </w:rPr>
        <w:t xml:space="preserve"> от 06.10.2003 № 131-ФЗ «Об общих принципах организации местного самоуправления в Российской Федерации», Уставом</w:t>
      </w:r>
      <w:r w:rsidRPr="008A656C">
        <w:rPr>
          <w:rFonts w:ascii="Times New Roman" w:eastAsia="Times New Roman" w:hAnsi="Times New Roman" w:cs="Times New Roman"/>
          <w:b/>
          <w:sz w:val="20"/>
          <w:szCs w:val="20"/>
        </w:rPr>
        <w:t xml:space="preserve"> </w:t>
      </w:r>
      <w:r w:rsidRPr="008A656C">
        <w:rPr>
          <w:rFonts w:ascii="Times New Roman" w:eastAsia="Times New Roman" w:hAnsi="Times New Roman" w:cs="Times New Roman"/>
          <w:sz w:val="20"/>
          <w:szCs w:val="20"/>
        </w:rPr>
        <w:t>сельского поселения «Село Маяк»</w:t>
      </w:r>
      <w:r w:rsidRPr="008A656C">
        <w:rPr>
          <w:rFonts w:ascii="Times New Roman" w:eastAsia="Times New Roman" w:hAnsi="Times New Roman" w:cs="Times New Roman"/>
          <w:b/>
          <w:sz w:val="20"/>
          <w:szCs w:val="20"/>
        </w:rPr>
        <w:t xml:space="preserve"> </w:t>
      </w:r>
      <w:r w:rsidRPr="008A656C">
        <w:rPr>
          <w:rFonts w:ascii="Times New Roman" w:eastAsia="Times New Roman" w:hAnsi="Times New Roman" w:cs="Times New Roman"/>
          <w:sz w:val="20"/>
          <w:szCs w:val="20"/>
        </w:rPr>
        <w:t xml:space="preserve"> Нанайского муниципального района Хабаровского края (далее - Устав)  устанавливает полномочия органов </w:t>
      </w:r>
      <w:r w:rsidRPr="008A656C">
        <w:rPr>
          <w:rFonts w:ascii="Times New Roman" w:eastAsia="Times New Roman" w:hAnsi="Times New Roman" w:cs="Times New Roman"/>
          <w:sz w:val="20"/>
          <w:szCs w:val="20"/>
        </w:rPr>
        <w:lastRenderedPageBreak/>
        <w:t>местного самоуправления в отношении имущества, находящегося в собственности администрации сельского поселения «Село Маяк» (далее Администрация), в целях реализации вопросов местного значения.</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1.2. Муниципальное имущество и управление им являются одним из основных средств реализации социально-экономической политики сельского поселения «Село Маяк».</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Управление муниципальным имуществом - комплекс административных, экономических и правотворческих действий органов местного самоуправления, объединенных единой политикой и нацеленных на сбалансированное развитие жизнедеятельности сельского поселения.</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Администрация сельского поселения «Село Маяк» в отношениях собственности выступает в двух аспектах:</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властной структуры, устанавливающей нормы и правила взаимодействия хозяйствующих субъектов, обеспечивающей их выполнение и обременяющей всех собственников и хозяйствующих субъектов местными налогами, иными обязательными платежами и требованиями по содержанию собственности;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собственника, действующего на рынке. Хозяйственная деятельность сельского поселения ведется не только в интересах получения дохода и решения социально-экономических проблем, но и регулирования общего хозяйственного оборота.</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Целью управления муниципальным имуществом, является решение социально-экономических задач сельского поселения, повышение благосостояния и жизненного уровня населения, создание благоприятной среды для проживания в сельском поселении, обеспечение доходной части бюджета сельского поселения.</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1.3. Система нормативных правовых актов по вопросам управления муниципальным имуществом сельского поселения состоит из соответствующих законов Российской Федерации, законов Хабаровского края, Устава, настоящего Положения, решений Совета депутатов сельского поселения «Село Маяк» Нанайского муниципального района Хабаровского края (далее – решение Совета депутатов), постановлений и распоряжений администрации сельского поселения «Село Маяк» Нанайского муниципального района Хабаровского края.</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2. Муниципальное имущество</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2.1. Органы местного самоуправления сельского поселения «Село Маяк» от имени муниципального образования самостоятельно осуществляют право управления муниципальным имуществом в пределах полномочий, установленных действующим законодательством Российской Федерации, Уставом и настоящим Положением.</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2.2. Муниципальное имущество может быть использовано для любых, не запрещенных федеральным законодательством видов деятельности.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2.3. Муниципальное имущество может быть передано во владение, пользование, распоряжение юридическим и физическим лицам, использовано в качестве предмета залога, аренды, ипотеки, доверительного управления, использовано и обременено иным способом в соответствии с действующим законодательством.</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2.4. В собственности сельского поселения может находиться:</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2.4.1.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2.4.2.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2.4.3.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2.4.4.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2.4.5. имущество, предназначенное для решения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2.5. В случаях возникновения у сельского поселения «Село Маяк»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определенным Уставом, до его перепрофилирования (изменения целевого назначения) либо отчуждения, управление данным имуществом осуществляется администрацией поселения в порядке, предусмотренном действующим законодательством Российской Федерации.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lastRenderedPageBreak/>
        <w:t>2.6. Основания приобретения и прекращения права собственности на имущество устанавливаются федеральным законодательством. Имущество, которое может находиться в собственности администрации сельского поселения, определяется федеральными законами; имущество, которое передается в собственность муниципального района, определяется правовыми актами Правительства Российской Федерации и Хабаровского края; имущество, которое передается из собственности сельского поселения «Село Маяк», определяется правовыми актами Правительства Российской Федерации, Хабаровского края, решением Совета депутатов, постановлением администрации сельского поселения «Село Маяк» Нанайского муниципального района Хабаровского края (далее – постановление администрации сельского поселения).</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2.7. Результаты хозяйственного или иного использования муниципального имущества (плоды, продукция, доходы, а также имущество, приобретенное муниципальными унитарными предприятиями и учреждениями) являются муниципальной собственностью сельского поселения,  если иное не предусмотрено действующим федеральным законодательством или договором с лицом, которому передано данное имущество.</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2.8. Муниципальное имущество, не закрепленное за муниципальными предприятиями и учреждениями, входит в состав казны администрации поселения.</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exact"/>
        <w:jc w:val="center"/>
        <w:outlineLvl w:val="1"/>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3. Учет муниципального имущества в Реестре муниципального</w:t>
      </w:r>
    </w:p>
    <w:p w:rsidR="008A656C" w:rsidRPr="008A656C" w:rsidRDefault="008A656C" w:rsidP="008A656C">
      <w:pPr>
        <w:autoSpaceDE w:val="0"/>
        <w:autoSpaceDN w:val="0"/>
        <w:adjustRightInd w:val="0"/>
        <w:spacing w:after="0" w:line="240" w:lineRule="exact"/>
        <w:jc w:val="center"/>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имущества сельского поселения «Село Маяк»</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3.1. Реестр муниципального имущества ведется с целью осуществления учета и систематизации данных о муниципальном имуществе и представляет собой совокупность баз данных, содержащих перечни объектов учета и данные о них.</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Данными об объектах учета являются сведения, характеризующие эти объекты, и об их индивидуальных особенностях, позволяющих отличить их от других объектов.</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3.2. Объектами учета в Реестре муниципального имущества сельского поселения являются:</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находящееся в собственности сельского поселения «Село Маяк»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находящееся в собственности сельского поселения «Село Маяк»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автономными, бюджетными, казенными муниципальными учреждениями;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которые принадлежат администрации села, иные юридические лица, учредителем (участником) которых является администрация сельское поселение «Село Маяк».</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Не являются объектами ведения Реестра муниципального имущества финансовые ресурсы сельского поселения «Село Маяк», порядок управления которыми регламентируется иными правовыми актами в соответствии с действующим законодательством Российской Федерации.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3.3. Право муниципальной собственности администрации сельского поселения  на недвижимое имущество, входящее в Реестр муниципального имущества, подлежит государственной регистрации. Оформление документации, необходимой для осуществления государственной регистрации права муниципальной собственности, производится за счет средств бюджета сельского поселения «Село Маяк».</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3.4. Собственником Реестра муниципального имущества является администрация сельского поселения «Село Маяк».</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3.5. Права собственника в отношении Реестра муниципального имущества от имени сельского поселения «Село Маяк» в рамках своей компетенции осуществляется администрацией сельского поселения «Село Маяк» Нанайского муниципального района Хабаровского края (далее – администрация сельского поселения).</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3.6. Реестр муниципального имущества сельского поселения подлежит ежегодному уточнению на 01 января текущего года и размещается на официальном сайте администрации сельского поселения «Село Маяк» в сети Интернет до 01 июня текущего года.</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exact"/>
        <w:jc w:val="center"/>
        <w:outlineLvl w:val="1"/>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4. Полномочия Совета депутатов сельского поселения «Село Маяк»</w:t>
      </w:r>
    </w:p>
    <w:p w:rsidR="008A656C" w:rsidRPr="008A656C" w:rsidRDefault="008A656C" w:rsidP="008A656C">
      <w:pPr>
        <w:autoSpaceDE w:val="0"/>
        <w:autoSpaceDN w:val="0"/>
        <w:adjustRightInd w:val="0"/>
        <w:spacing w:after="0" w:line="240" w:lineRule="exact"/>
        <w:jc w:val="center"/>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по управлению муниципальным имуществом</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Представительный орган местного самоуправления - Совет депутатов сельского поселения «Село Маяк» Нанайского муниципального района Хабаровского края (далее - Совет депутатов):</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4.1. определяет Порядок управления муниципальным имуществом сельского поселения.</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4.2. принимает решения по оформлению объектов государственной собственности в муниципальную собственность, а также по оформлению объектов муниципальной собственности в государственную собственность;</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lastRenderedPageBreak/>
        <w:t>4.3. определяет порядок принятия решений о создании, реорганизации и ликвидации муниципальных предприятий и учреждений;</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4.4. утверждает муниципальным унитарным предприятиям сельского поселения «Село Маяк» Нанайского муниципального района норматив отчисления от чистой прибыли по результатам хозяйственной деятельности муниципальных унитарных предприятий.</w:t>
      </w:r>
      <w:bookmarkStart w:id="1" w:name="Par72"/>
      <w:bookmarkEnd w:id="1"/>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4.5. осуществляет иные полномочия в соответствии с законодательством.</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exact"/>
        <w:jc w:val="center"/>
        <w:outlineLvl w:val="1"/>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5. Полномочия администрации сельского поселения</w:t>
      </w:r>
    </w:p>
    <w:p w:rsidR="008A656C" w:rsidRPr="008A656C" w:rsidRDefault="008A656C" w:rsidP="008A656C">
      <w:pPr>
        <w:autoSpaceDE w:val="0"/>
        <w:autoSpaceDN w:val="0"/>
        <w:adjustRightInd w:val="0"/>
        <w:spacing w:after="0" w:line="240" w:lineRule="exact"/>
        <w:jc w:val="center"/>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по управлению муниципальным имуществом</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5.1. Исполнительно - распорядительный орган местного самоуправления - администрация сельского поселения «Село Маяк» осуществляет права владения, пользования и распоряжения муниципальным имуществом в порядке, установленном настоящим Положением.</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5.2. Администрация сельского поселения «Село Маяк»:</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xml:space="preserve">5.2.1. принимает в пределах своих полномочий, установленных </w:t>
      </w:r>
      <w:hyperlink r:id="rId12" w:history="1">
        <w:r w:rsidRPr="008A656C">
          <w:rPr>
            <w:rFonts w:ascii="Times New Roman" w:eastAsia="Times New Roman" w:hAnsi="Times New Roman" w:cs="Times New Roman"/>
            <w:sz w:val="20"/>
            <w:szCs w:val="20"/>
          </w:rPr>
          <w:t>Уставом</w:t>
        </w:r>
      </w:hyperlink>
      <w:r w:rsidRPr="008A656C">
        <w:rPr>
          <w:rFonts w:ascii="Times New Roman" w:eastAsia="Times New Roman" w:hAnsi="Times New Roman" w:cs="Times New Roman"/>
          <w:sz w:val="20"/>
          <w:szCs w:val="20"/>
        </w:rPr>
        <w:t xml:space="preserve"> и решениями Совета депутатов, правовые акты по управлению муниципальным имуществом, включая земельные участки, в том числе положения, регулирующие порядок аренды, безвозмездного пользования, доверительного управления и иных видов управления муниципальным имуществом, осуществляет подготовку и утверждение уставов, и внесение в них изменений муниципальных предприятий и муниципальных учреждений;</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5.2.2. принимает решения по вопросам управления муниципальными предприятиями и учреждениями, назначает руководителей муниципальных предприятий и учреждений в соответствии с действующим законодательством; принимает решения о создании, реорганизации и ликвидации муниципальных учреждений, а также изменении типа муниципальных учреждений, утверждении их уставов и внесении в них изменений;</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5.2.3. принимает решения о передаче в аренду муниципального имущества и отчуждении движимого имущества (в том числе транспортных средств) в соответствии с действующим законодательством Российской Федерации;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5.2.4. организует разработку прогнозного плана приватизации муниципального имущества, обеспечивает его выполнение и отчитывается о его реализации;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5.2.5. в соответствии с утвержденным прогнозным планом приватизации принимает решение об условиях приватизации объектов муниципальной собственности, создает комиссии по приватизации;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5.2.6. выполняет функции продавца объектов муниципальной собственности в соответствии с законодательством Российской Федерации;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5.2.7. разрабатывает и утверждает условия конкурса при продаже муниципального имущества по конкурсу, принимает иные решения, связанные с продажей муниципального имущества по конкурсу;</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5.2.8. осуществляет контроль за выполнением условий при приватизации объектов муниципальной собственности по конкурсу и контроль за поступлением денежных средств от приватизации в бюджет сельского поселения;</w:t>
      </w:r>
    </w:p>
    <w:p w:rsidR="008A656C" w:rsidRPr="008A656C" w:rsidRDefault="008A656C" w:rsidP="008A656C">
      <w:pPr>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xml:space="preserve">5.2.9. принимает решение о проведении конкурса или аукциона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5.2.10. определяет виды затрат на организацию и проведение приватизации муниципального имущества, проведение конкурсов на право передачи муниципального имущества по концессионным соглашениям, конкурсов и аукционов на право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5.2.11. принимает решения о приобретении имущества в муниципальную собственность в пределах средств, определенных бюджетом сельского поселения, а также за счет других источников, предусмотренных законодательством Российской Федерации;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5.2.12. осуществляет контроль за использованием объектов муниципальной собственности и поступлением средств в бюджет сельского поселения от владения, пользования и распоряжения муниципальным имуществом;</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5.2.13. дает согласие на продажу, передачу в аренду недвижимого имущества, закрепленного на праве хозяйственного ведения за муниципальными унитарными предприятиями, внесение его в качестве вклада в уставной капитал хозяйственных обществ и товариществ, иные формы распоряжения указанным имуществом в соответствии с действующим законодательством Российской Федерации;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5.2.14. устанавливает порядок исчисления и уплаты в бюджет сельского поселения арендной платы за пользование находящимися в собственности сельского поселения нежилыми зданиями, отдельными помещениями, строениями и сооружениями;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xml:space="preserve">5.2.15. принимает в пределах своей компетенции правовые акты по управлению муниципальным имуществом, включая земельные участки, в том числе положения, регулирующие порядок предоставления в </w:t>
      </w:r>
      <w:r w:rsidRPr="008A656C">
        <w:rPr>
          <w:rFonts w:ascii="Times New Roman" w:eastAsia="Times New Roman" w:hAnsi="Times New Roman" w:cs="Times New Roman"/>
          <w:sz w:val="20"/>
          <w:szCs w:val="20"/>
        </w:rPr>
        <w:lastRenderedPageBreak/>
        <w:t>аренду, безвозмездное пользование, хозяйственное ведение, оперативное и иные виды управления, приватизации и списания муниципального имущества;</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5.2.16. принимает решение о создании коммерческих и некоммерческих организаций в соответствии с действующим законодательством и порядком, указанным в пункте 4.3;</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5.2.17. принимает решение по передаче объектов муниципальной собственности в собственность Российской Федерации, Хабаровского края, администрации Нанайского муниципального района, а также по оформлению объектов государственной собственности в муниципальную собственность в соответствии с действующим законодательством.</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6. Приватизация объектов муниципальной собственности</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6.1. Муниципальное имущество может быть передано в собственность граждан и юридических лиц в порядке, предусмотренном законодательством о приватизации и настоящим Положением.</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6.2. Способы и ограничения при проведении приватизации муниципального имущества устанавливаются законодательством о приватизации.</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6.3. Прогнозный план приватизации муниципального имущества утверждается администрацией сельского поселения «Село Маяк» сроком на один год и в случае необходимости подлежит корректировке.</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6.4. Независимо от способа приватизации объектов муниципальной собственности между продавцом и покупателем имущества заключается договор купли-продажи в соответствии с федеральным законодательством.</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6.5. Договором купли-продажи между продавцом и покупателем приватизируемого имущества в соответствии с федеральным законодательством на определенный срок могут устанавливаться обязанности по сохранению целевого назначения объекта и другие условия использования имущества, а также порядок оплаты муниципального имущества.</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6.6. Имущество, находящееся в муниципальной собственности и являющееся предметом сделок, подлежит обязательной предварительной оценке на основании отчета независимого оценщика.</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6.7. Передача служебных жилых помещений специализированного жилищного фонда муниципального района в собственность граждан осуществляется на безвозмездной основе в порядке, установленном действующим законодательством.</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6.8. Средства, вырученные от продажи объектов, зачисляются в доход бюджета сельского поселения «Село Маяк».</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7. Управление имуществом муниципальных унитарных предприятий</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7.1. Имущество муниципальных унитарных предприятий является муниципальной собственностью и закрепляется за предприятием на праве хозяйственного ведения.</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7.2. Имущество муниципальных унитарных предприятий может формироваться из имущества, передаваемого в уставный капитал из казны сельского поселения «Село Маяк» Нанайского муниципального района иных источников, в соответствии с законодательством. Имущество муниципального унитарного предприятия является неделимым, не может быть распределено по вкладам (долям, паям), в том числе между его работниками.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7.3. Муниципальное унитарное предприятие, которому муниципальное имущество передано в хозяйственное ведение, владеет, пользуется и распоряжается этим имуществом в пределах, установленных федеральным законодательством и Уставом предприятия.</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xml:space="preserve">7.4. Сельское поселение «Село Маяк» Нанайского муниципального района, как собственник муниципального имущества, имеет право на получение части прибыли от использования имущества, находящегося в хозяйственном ведении муниципального унитарного предприятия. Указанная часть прибыли взимается в форме отчислений от прибыли муниципальных унитарных предприятий в соответствии с федеральным законодательством, нормативными правовыми актами Совета депутатов и поступает в бюджет сельского поселения. </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7.5. Сельское поселение «Село Маяк» Нанайского муниципального района не отвечает по долгам муниципальных унитарных предприятий, за исключением случаев, предусмотренных законодательством.</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7.6.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унитарным предприятием, поступают в хозяйственное ведение предприятия в порядке, установленном законодательством, и являются муниципальной собственностью сельского поселения «Село Маяк» Нанайского муниципального района.</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7.7. Право хозяйственного ведения на имущество прекращается по основаниям и в порядке, установленным законодательством.</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8. Управление имуществом муниципальных учреждений</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b/>
          <w:sz w:val="20"/>
          <w:szCs w:val="20"/>
        </w:rPr>
      </w:pP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lastRenderedPageBreak/>
        <w:t>8.1. Создание, реорганизация, ликвидация муниципальных учреждений, управление муниципальными учреждениями осуществляются в соответствии с действующим законодательством.</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8.2. Имущество, закрепленное за муниципальным учреждением на праве оперативного управления, является муниципальной собственностью.</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8.3. Право оперативного управления на имущество прекращается по основаниям и в порядке, предусмотренным федеральным законодательством.</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exact"/>
        <w:jc w:val="center"/>
        <w:outlineLvl w:val="1"/>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9. Создание хозяйственных обществ</w:t>
      </w:r>
    </w:p>
    <w:p w:rsidR="008A656C" w:rsidRPr="008A656C" w:rsidRDefault="008A656C" w:rsidP="008A656C">
      <w:pPr>
        <w:autoSpaceDE w:val="0"/>
        <w:autoSpaceDN w:val="0"/>
        <w:adjustRightInd w:val="0"/>
        <w:spacing w:after="0" w:line="240" w:lineRule="exact"/>
        <w:jc w:val="center"/>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и товариществ с участием сельского поселения «Село Маяк»</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9.1. Создание, реорганизация, ликвидация хозяйственных обществ и товариществ, управление хозяйственными обществами и товариществами осуществляется в соответствии с действующим законодательством.</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9.2. При принятии решения о создании хозяйственного общества или товарищества либо об участии в нем вклад производится в виде права пользования муниципальным имуществом либо денежными средствами бюджета сельского поселения «Село Маяк».</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9.3. Доля муниципальной собственности в уставном капитале во вновь создаваемых обществах или товариществах формируется в соответствии с действующим законодательством.</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10. Аренда муниципального имущества</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10.1. Аренда муниципального имущества является одним из механизмов управления собственностью и получения от нее экономического и социального эффекта, являясь при этом одним из источников формирования бюджета сельского поселения.</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10.2. Порядок регулирования арендных отношений, предметом которых являются объекты муниципальной собственности, в том числе порядок исчисления арендной платы, устанавливается правовыми актами администрации сельского поселения «Село Маяк» в соответствии с порядком, установленным федеральным законодательством.</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10.3. Объекты муниципального имущества предоставляются в аренду юридическим лицам и физическим лицам, органам государственной власти и органам местного самоуправления иных муниципальных образований в соответствии с порядком, установленным федеральным законодательством.</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10.4. Величина арендной платы за пользование недвижимым и движимым муниципальным имуществом определяется в соответствии с Федеральным законом от 29.07.1998 № 135-ФЗ "Об оценочной деятельности в Российской Федерации".</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11. Залог муниципального имущества</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11.1. Залог - способ обеспечения обязательств, при котором кредитор-залогодержатель приобретает право в случае неисполнения должником обязательств получить удовлетворение за счет заложенного имущества преимущественно перед другими кредиторами за изъятиями, предусмотренными законом.</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11.2. Для залогового обеспечения инвестиционных проектов с использованием объектов муниципальной собственности администрацией сельского поселения утверждается порядок создания, формирования и использования залогового фонда сельского поселения «Село Маяк».</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11.3. В состав залогового фонда сельского поселения «Село Маяк» могут включаться:</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 ценные бумаги, принадлежащие сельскому поселению;</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2) муниципальные предприятия как имущественные комплексы;</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3) объекты недвижимого имущества и иное имущество.</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11.4. Залогодателем от имени сельского поселения «Село Маяк» выступает администрация сельского поселения «Село Маяк» в лице главы сельского поселения. Учет залоговых сделок, контроль над целевым использованием предоставляемых под залог кредитных ресурсов, полнотой и своевременностью их возврата осуществляет специалист администрации по бухгалтерским и финансовым вопросам.</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12. Доверительное управление</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12.1. В целях обеспечения надлежащего управления, содержания и эксплуатации муниципальное имущество может передаваться в доверительное управление юридическому либо физическому лицу по договору доверительного управления. Учредителем доверительного управления является администрация сельского поселения «Село Маяк».</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12.2. Порядок и условия передачи муниципального имущества в доверительное управление, порядок и условия проведения конкурса на право заключения договора доверительного управления муниципальным имуществом утверждаются администрацией сельского поселения «Село Маяк».</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12.3. Назначение доверительного управляющего осуществляется по итогам открытого конкурса на право заключения договора доверительного управления муниципальным имуществом.</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13. Концессионные соглашения</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13.1. В целях обеспечения эффективного использования муниципального имущества, привлечения инвестиций в экономику района, повышения качества товаров, работ и услуг, предоставляемых потребителям, муниципальное имущество может использоваться на условиях концессионных соглашений.</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13.2. Порядок и условия использования муниципального имущества на условиях концессионного соглашения определяется администрацией сельского поселения «Село Маяк» в соответствии с законодательством.</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14. Безвозмездное пользование имуществом казны администрации сельского поселения «Село Маяк»</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14.1. Муниципальное имущество казны администрации поселения может быть передано в безвозмездное пользование муниципальному предприятию, учреждению, общественной организации с целью его содержания и технического обслуживания, а также иному юридическому лицу для осуществления деятельности, предусмотренной его учредительными документами.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14.2. Решение о передаче имущества казны администрации сельского поселения в безвозмездное пользование оформляется правовыми актами администрации муниципального образования.</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14.3. Договор безвозмездного пользования по решению о передаче имущества казны администрации сельского поселения в безвозмездное пользование заключается администрацией муниципального образования в соответствии с порядком, установленным федеральным законодательством.</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14.4. В договоре о передаче имущества казны  в безвозмездное пользование должны содержаться условия использования передаваемого имущества, срок договора, права и обязанности сторон, ответственность за неисполнение условий договора, а также должно быть указано, для каких целей имущество передается, муниципальному предприятию, учреждению, общественной организации или юридическому лицу в безвозмездное пользование.</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14.5. Не допускается совершения сделок с муниципальной собственностью на безвозмездной основе, за исключением следующих случаев:</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закрепление имущества за муниципальными унитарными предприятиями, учреждениями, организациями;</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передача собственности  в федеральную, краевую государственную собственность, муниципальную собственность сельских поселений муниципального района;</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предоставление имущества для ликвидации последствий стихийных бедствий;</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предоставление имущества во временное пользование государственным и муниципальным предприятиям, учреждениям, органам государственной власти, органам местного самоуправления.</w:t>
      </w: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exact"/>
        <w:jc w:val="center"/>
        <w:outlineLvl w:val="1"/>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15. Финансовое обеспечение управления</w:t>
      </w:r>
    </w:p>
    <w:p w:rsidR="008A656C" w:rsidRPr="008A656C" w:rsidRDefault="008A656C" w:rsidP="008A656C">
      <w:pPr>
        <w:autoSpaceDE w:val="0"/>
        <w:autoSpaceDN w:val="0"/>
        <w:adjustRightInd w:val="0"/>
        <w:spacing w:after="0" w:line="240" w:lineRule="exact"/>
        <w:jc w:val="center"/>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муниципальным имуществом</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b/>
          <w:sz w:val="20"/>
          <w:szCs w:val="20"/>
        </w:rPr>
      </w:pPr>
    </w:p>
    <w:p w:rsidR="008A656C" w:rsidRPr="008A656C" w:rsidRDefault="008A656C" w:rsidP="008A656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15.1. Управление муниципальным имуществом, регулирование процессов использования имущества обеспечивается за счет бюджета сельского поселения «Село Маяк».</w:t>
      </w:r>
    </w:p>
    <w:p w:rsidR="008A656C" w:rsidRPr="008A656C" w:rsidRDefault="008A656C" w:rsidP="008A656C">
      <w:pPr>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8A656C">
        <w:rPr>
          <w:rFonts w:ascii="Times New Roman" w:eastAsia="Times New Roman" w:hAnsi="Times New Roman" w:cs="Times New Roman"/>
          <w:b/>
          <w:sz w:val="20"/>
          <w:szCs w:val="20"/>
        </w:rPr>
        <w:t>16. Отчетность и контроль</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16.1. Порядок осуществления контроля в сфере управления муниципальным имуществом устанавливается нормативными правовыми актами администрации сельского поселения «Село Маяк».</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16.2. Администрация сельского поселения «Село Маяк» ежегодно в срок:</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16.2.1. до 01 апреля текущего года направляет в Совет депутатов информацию об объектах учета, находящихся в Реестре муниципального имущества поселения по состоянию на 01 января текущего года, и о реализованных объектах в порядке приватизации.</w:t>
      </w:r>
    </w:p>
    <w:p w:rsidR="008A656C" w:rsidRPr="008A656C" w:rsidRDefault="008A656C" w:rsidP="008A656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16.2.2. до 01 мая текущего года представляет Совету депутатов отчет о результатах приватизации муниципального имущества за прошедший год.</w:t>
      </w:r>
    </w:p>
    <w:p w:rsidR="008A656C" w:rsidRPr="008A656C" w:rsidRDefault="008A656C" w:rsidP="008A656C">
      <w:pPr>
        <w:spacing w:after="0" w:line="240" w:lineRule="auto"/>
        <w:rPr>
          <w:rFonts w:ascii="Times New Roman" w:eastAsia="Times New Roman" w:hAnsi="Times New Roman" w:cs="Times New Roman"/>
          <w:sz w:val="20"/>
          <w:szCs w:val="20"/>
        </w:rPr>
      </w:pPr>
    </w:p>
    <w:p w:rsidR="008A656C" w:rsidRPr="008A656C" w:rsidRDefault="008A656C" w:rsidP="008A656C">
      <w:pPr>
        <w:spacing w:after="0" w:line="240" w:lineRule="auto"/>
        <w:jc w:val="center"/>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____________</w:t>
      </w:r>
    </w:p>
    <w:p w:rsidR="008A656C" w:rsidRPr="008A656C" w:rsidRDefault="008A656C" w:rsidP="008A656C">
      <w:pPr>
        <w:spacing w:after="0" w:line="240" w:lineRule="auto"/>
        <w:rPr>
          <w:rFonts w:ascii="Times New Roman" w:eastAsia="Times New Roman" w:hAnsi="Times New Roman" w:cs="Times New Roman"/>
          <w:sz w:val="20"/>
          <w:szCs w:val="20"/>
        </w:rPr>
      </w:pPr>
    </w:p>
    <w:p w:rsidR="008A656C" w:rsidRPr="00EE0FC9" w:rsidRDefault="008A656C" w:rsidP="008A656C">
      <w:pPr>
        <w:spacing w:after="0" w:line="240" w:lineRule="auto"/>
        <w:rPr>
          <w:rFonts w:ascii="Times New Roman" w:eastAsia="Times New Roman" w:hAnsi="Times New Roman" w:cs="Times New Roman"/>
          <w:sz w:val="20"/>
          <w:szCs w:val="20"/>
        </w:rPr>
      </w:pPr>
      <w:r w:rsidRPr="008A656C">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8A656C">
        <w:rPr>
          <w:rFonts w:ascii="Times New Roman" w:eastAsia="Times New Roman" w:hAnsi="Times New Roman" w:cs="Times New Roman"/>
          <w:sz w:val="20"/>
          <w:szCs w:val="20"/>
        </w:rPr>
        <w:t xml:space="preserve">                    А.Н. Ильин</w:t>
      </w:r>
    </w:p>
    <w:p w:rsidR="000C3C41" w:rsidRDefault="000C3C41" w:rsidP="00DB48EF">
      <w:pPr>
        <w:spacing w:after="0" w:line="240" w:lineRule="auto"/>
        <w:jc w:val="center"/>
        <w:rPr>
          <w:rFonts w:ascii="Times New Roman" w:hAnsi="Times New Roman" w:cs="Times New Roman"/>
          <w:sz w:val="20"/>
          <w:szCs w:val="20"/>
        </w:rPr>
      </w:pPr>
    </w:p>
    <w:p w:rsidR="00550431" w:rsidRPr="002D40C1" w:rsidRDefault="00550431" w:rsidP="00DB48EF">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550431" w:rsidRPr="002D40C1" w:rsidRDefault="00550431" w:rsidP="00550431">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550431" w:rsidRPr="002D40C1" w:rsidRDefault="00550431" w:rsidP="00550431">
      <w:pPr>
        <w:spacing w:after="0" w:line="240" w:lineRule="auto"/>
        <w:rPr>
          <w:rFonts w:ascii="Times New Roman" w:hAnsi="Times New Roman" w:cs="Times New Roman"/>
          <w:sz w:val="20"/>
          <w:szCs w:val="20"/>
        </w:rPr>
      </w:pPr>
    </w:p>
    <w:p w:rsidR="00550431" w:rsidRPr="002D40C1" w:rsidRDefault="00013A7C"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25.11</w:t>
      </w:r>
      <w:r w:rsidR="00550431" w:rsidRPr="002D40C1">
        <w:rPr>
          <w:rFonts w:ascii="Times New Roman" w:hAnsi="Times New Roman" w:cs="Times New Roman"/>
          <w:sz w:val="20"/>
          <w:szCs w:val="20"/>
        </w:rPr>
        <w:t>.</w:t>
      </w:r>
      <w:r w:rsidR="00DD1E83" w:rsidRPr="002D40C1">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109</w:t>
      </w:r>
    </w:p>
    <w:p w:rsidR="00550431" w:rsidRDefault="00550431" w:rsidP="00550431">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013A7C" w:rsidRDefault="00013A7C" w:rsidP="00550431">
      <w:pPr>
        <w:spacing w:after="0" w:line="240" w:lineRule="auto"/>
        <w:jc w:val="center"/>
        <w:rPr>
          <w:rFonts w:ascii="Times New Roman" w:hAnsi="Times New Roman"/>
          <w:sz w:val="20"/>
          <w:szCs w:val="20"/>
        </w:rPr>
      </w:pPr>
    </w:p>
    <w:p w:rsidR="00013A7C" w:rsidRPr="00013A7C" w:rsidRDefault="00013A7C" w:rsidP="00013A7C">
      <w:pPr>
        <w:spacing w:after="0" w:line="240" w:lineRule="auto"/>
        <w:jc w:val="both"/>
        <w:rPr>
          <w:rFonts w:ascii="Times New Roman" w:eastAsia="Times New Roman" w:hAnsi="Times New Roman" w:cs="Times New Roman"/>
          <w:sz w:val="20"/>
          <w:szCs w:val="20"/>
        </w:rPr>
      </w:pPr>
      <w:r w:rsidRPr="00013A7C">
        <w:rPr>
          <w:rFonts w:ascii="Times New Roman" w:eastAsia="Times New Roman" w:hAnsi="Times New Roman" w:cs="Times New Roman"/>
          <w:sz w:val="20"/>
          <w:szCs w:val="20"/>
        </w:rPr>
        <w:lastRenderedPageBreak/>
        <w:t xml:space="preserve">О внесении изменений в Положение о муниципальной службе в сельском поселении «Село Маяк» Нанайского муниципального района  </w:t>
      </w:r>
    </w:p>
    <w:p w:rsidR="00013A7C" w:rsidRPr="00013A7C" w:rsidRDefault="00013A7C" w:rsidP="00013A7C">
      <w:pPr>
        <w:shd w:val="clear" w:color="auto" w:fill="FFFFFF"/>
        <w:spacing w:after="0" w:line="312" w:lineRule="atLeast"/>
        <w:jc w:val="both"/>
        <w:rPr>
          <w:rFonts w:ascii="Times New Roman" w:eastAsia="Times New Roman" w:hAnsi="Times New Roman" w:cs="Times New Roman"/>
          <w:sz w:val="20"/>
          <w:szCs w:val="20"/>
        </w:rPr>
      </w:pPr>
      <w:r w:rsidRPr="00013A7C">
        <w:rPr>
          <w:rFonts w:ascii="Times New Roman" w:eastAsia="Times New Roman" w:hAnsi="Times New Roman" w:cs="Times New Roman"/>
          <w:sz w:val="20"/>
          <w:szCs w:val="20"/>
        </w:rPr>
        <w:t xml:space="preserve">        </w:t>
      </w:r>
    </w:p>
    <w:p w:rsidR="00013A7C" w:rsidRPr="00013A7C" w:rsidRDefault="00013A7C" w:rsidP="00013A7C">
      <w:pPr>
        <w:shd w:val="clear" w:color="auto" w:fill="FFFFFF"/>
        <w:spacing w:after="0" w:line="312" w:lineRule="atLeast"/>
        <w:jc w:val="both"/>
        <w:rPr>
          <w:rFonts w:ascii="Times New Roman" w:eastAsia="Times New Roman" w:hAnsi="Times New Roman" w:cs="Times New Roman"/>
          <w:color w:val="000000"/>
          <w:sz w:val="20"/>
          <w:szCs w:val="20"/>
        </w:rPr>
      </w:pPr>
      <w:r w:rsidRPr="00013A7C">
        <w:rPr>
          <w:rFonts w:ascii="Times New Roman" w:eastAsia="Times New Roman" w:hAnsi="Times New Roman" w:cs="Times New Roman"/>
          <w:sz w:val="20"/>
          <w:szCs w:val="20"/>
        </w:rPr>
        <w:t xml:space="preserve">         В целях приведения Положения о муниципальной службе в сельском поселении «Село Маяк» Нанайского муниципального района, утвержденного решением Совета депутатов от 16.01.2016 № 33 в соответствие с Законом Хабаровского края </w:t>
      </w:r>
      <w:r w:rsidRPr="00013A7C">
        <w:rPr>
          <w:rFonts w:ascii="Times New Roman" w:eastAsia="Times New Roman" w:hAnsi="Times New Roman" w:cs="Times New Roman"/>
          <w:color w:val="000000"/>
          <w:sz w:val="20"/>
          <w:szCs w:val="20"/>
        </w:rPr>
        <w:t>от 25.07.2007 № 131 «О муниципальной службе в Хабаровском крае» (в редакции Закона Хабаровского края от 28.09.2016 № 204)</w:t>
      </w:r>
      <w:r w:rsidRPr="00013A7C">
        <w:rPr>
          <w:rFonts w:ascii="Times New Roman" w:eastAsia="Times New Roman" w:hAnsi="Times New Roman" w:cs="Times New Roman"/>
          <w:sz w:val="20"/>
          <w:szCs w:val="20"/>
        </w:rPr>
        <w:t>, Совет депутатов</w:t>
      </w:r>
    </w:p>
    <w:p w:rsidR="00013A7C" w:rsidRPr="00013A7C" w:rsidRDefault="00013A7C" w:rsidP="00013A7C">
      <w:pPr>
        <w:spacing w:after="0" w:line="240" w:lineRule="auto"/>
        <w:jc w:val="both"/>
        <w:rPr>
          <w:rFonts w:ascii="Times New Roman" w:eastAsia="Times New Roman" w:hAnsi="Times New Roman" w:cs="Times New Roman"/>
          <w:sz w:val="20"/>
          <w:szCs w:val="20"/>
        </w:rPr>
      </w:pPr>
      <w:r w:rsidRPr="00013A7C">
        <w:rPr>
          <w:rFonts w:ascii="Times New Roman" w:eastAsia="Times New Roman" w:hAnsi="Times New Roman" w:cs="Times New Roman"/>
          <w:sz w:val="20"/>
          <w:szCs w:val="20"/>
        </w:rPr>
        <w:t>РЕШИЛ:</w:t>
      </w:r>
    </w:p>
    <w:p w:rsidR="00013A7C" w:rsidRPr="00013A7C" w:rsidRDefault="00013A7C" w:rsidP="00013A7C">
      <w:pPr>
        <w:spacing w:after="0" w:line="240" w:lineRule="auto"/>
        <w:jc w:val="both"/>
        <w:rPr>
          <w:rFonts w:ascii="Times New Roman" w:eastAsia="Times New Roman" w:hAnsi="Times New Roman" w:cs="Times New Roman"/>
          <w:sz w:val="20"/>
          <w:szCs w:val="20"/>
        </w:rPr>
      </w:pPr>
      <w:r w:rsidRPr="00013A7C">
        <w:rPr>
          <w:rFonts w:ascii="Times New Roman" w:eastAsia="Times New Roman" w:hAnsi="Times New Roman" w:cs="Times New Roman"/>
          <w:sz w:val="20"/>
          <w:szCs w:val="20"/>
        </w:rPr>
        <w:tab/>
        <w:t>1. Внести в Положение о муниципальной службе в сельском поселении «Село Маяк» Нанайского муниципального района утвержденное решением Совета депутатов от 16.01.2016 № 33 следующее изменение:</w:t>
      </w:r>
    </w:p>
    <w:p w:rsidR="00013A7C" w:rsidRPr="00013A7C" w:rsidRDefault="00013A7C" w:rsidP="00013A7C">
      <w:pPr>
        <w:spacing w:after="0" w:line="240" w:lineRule="auto"/>
        <w:jc w:val="both"/>
        <w:rPr>
          <w:rFonts w:ascii="Times New Roman" w:eastAsia="Times New Roman" w:hAnsi="Times New Roman" w:cs="Times New Roman"/>
          <w:sz w:val="20"/>
          <w:szCs w:val="20"/>
        </w:rPr>
      </w:pPr>
      <w:r w:rsidRPr="00013A7C">
        <w:rPr>
          <w:rFonts w:ascii="Times New Roman" w:eastAsia="Times New Roman" w:hAnsi="Times New Roman" w:cs="Times New Roman"/>
          <w:sz w:val="20"/>
          <w:szCs w:val="20"/>
        </w:rPr>
        <w:tab/>
        <w:t>статью 4. (Квалификационные требования для замещения должностей муниципальной службы) изложить в следующей редакции:</w:t>
      </w:r>
    </w:p>
    <w:p w:rsidR="00013A7C" w:rsidRPr="00013A7C" w:rsidRDefault="00013A7C" w:rsidP="00013A7C">
      <w:pPr>
        <w:spacing w:after="0" w:line="240" w:lineRule="auto"/>
        <w:jc w:val="both"/>
        <w:rPr>
          <w:rFonts w:ascii="Times New Roman" w:eastAsia="Times New Roman" w:hAnsi="Times New Roman" w:cs="Times New Roman"/>
          <w:sz w:val="20"/>
          <w:szCs w:val="20"/>
        </w:rPr>
      </w:pPr>
      <w:r w:rsidRPr="00013A7C">
        <w:rPr>
          <w:rFonts w:ascii="Times New Roman" w:eastAsia="Times New Roman" w:hAnsi="Times New Roman" w:cs="Times New Roman"/>
          <w:sz w:val="20"/>
          <w:szCs w:val="20"/>
        </w:rPr>
        <w:tab/>
        <w:t>«Статья 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013A7C" w:rsidRPr="00013A7C" w:rsidRDefault="00013A7C" w:rsidP="00013A7C">
      <w:pPr>
        <w:spacing w:after="0" w:line="240" w:lineRule="auto"/>
        <w:jc w:val="both"/>
        <w:rPr>
          <w:rFonts w:ascii="Times New Roman" w:eastAsia="Times New Roman" w:hAnsi="Times New Roman" w:cs="Times New Roman"/>
          <w:sz w:val="20"/>
          <w:szCs w:val="20"/>
        </w:rPr>
      </w:pPr>
      <w:r w:rsidRPr="00013A7C">
        <w:rPr>
          <w:rFonts w:ascii="Times New Roman" w:eastAsia="Times New Roman" w:hAnsi="Times New Roman" w:cs="Times New Roman"/>
          <w:sz w:val="20"/>
          <w:szCs w:val="20"/>
        </w:rPr>
        <w:tab/>
        <w:t>На основе типовых квалификационных требований для замещения должностей муниципальной службы определенных Законом Хабаровского края «О муниципальной службе в Хабаровском крае» в соответствии с классификацией должностей муниципальной службы, в сельском поселении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013A7C" w:rsidRPr="00013A7C" w:rsidRDefault="00013A7C" w:rsidP="00013A7C">
      <w:pPr>
        <w:spacing w:after="0" w:line="240" w:lineRule="auto"/>
        <w:jc w:val="both"/>
        <w:rPr>
          <w:rFonts w:ascii="Times New Roman" w:eastAsia="Times New Roman" w:hAnsi="Times New Roman" w:cs="Times New Roman"/>
          <w:sz w:val="20"/>
          <w:szCs w:val="20"/>
        </w:rPr>
      </w:pPr>
      <w:r w:rsidRPr="00013A7C">
        <w:rPr>
          <w:rFonts w:ascii="Times New Roman" w:eastAsia="Times New Roman" w:hAnsi="Times New Roman" w:cs="Times New Roman"/>
          <w:sz w:val="20"/>
          <w:szCs w:val="20"/>
        </w:rPr>
        <w:tab/>
        <w:t>для замещения должностей муниципальной службы младшей группы должностей муниципальной службы – наличие профессионального образования без предъявления требований к стажу муниципальной службы или стажу работы по специальности, направлению подготовки»</w:t>
      </w:r>
      <w:bookmarkStart w:id="2" w:name="_GoBack"/>
      <w:bookmarkEnd w:id="2"/>
      <w:r w:rsidRPr="00013A7C">
        <w:rPr>
          <w:rFonts w:ascii="Times New Roman" w:eastAsia="Times New Roman" w:hAnsi="Times New Roman" w:cs="Times New Roman"/>
          <w:sz w:val="20"/>
          <w:szCs w:val="20"/>
        </w:rPr>
        <w:t>.</w:t>
      </w:r>
    </w:p>
    <w:p w:rsidR="00013A7C" w:rsidRPr="00013A7C" w:rsidRDefault="00013A7C" w:rsidP="00013A7C">
      <w:pPr>
        <w:spacing w:after="0" w:line="240" w:lineRule="auto"/>
        <w:ind w:firstLine="709"/>
        <w:jc w:val="both"/>
        <w:rPr>
          <w:rFonts w:ascii="Times New Roman" w:eastAsia="Times New Roman" w:hAnsi="Times New Roman" w:cs="Times New Roman"/>
          <w:sz w:val="20"/>
          <w:szCs w:val="20"/>
        </w:rPr>
      </w:pPr>
      <w:r w:rsidRPr="00013A7C">
        <w:rPr>
          <w:rFonts w:ascii="Times New Roman" w:eastAsia="Times New Roman" w:hAnsi="Times New Roman" w:cs="Times New Roman"/>
          <w:sz w:val="20"/>
          <w:szCs w:val="20"/>
        </w:rPr>
        <w:t>2. Настоящее решение вступает в силу после его официального опубликования.</w:t>
      </w:r>
    </w:p>
    <w:p w:rsidR="00013A7C" w:rsidRPr="00013A7C" w:rsidRDefault="00013A7C" w:rsidP="00013A7C">
      <w:pPr>
        <w:spacing w:after="0" w:line="240" w:lineRule="auto"/>
        <w:ind w:firstLine="709"/>
        <w:jc w:val="both"/>
        <w:rPr>
          <w:rFonts w:ascii="Times New Roman" w:eastAsia="Times New Roman" w:hAnsi="Times New Roman" w:cs="Times New Roman"/>
          <w:sz w:val="20"/>
          <w:szCs w:val="20"/>
        </w:rPr>
      </w:pPr>
    </w:p>
    <w:p w:rsidR="00013A7C" w:rsidRPr="00013A7C" w:rsidRDefault="00013A7C" w:rsidP="00013A7C">
      <w:pPr>
        <w:tabs>
          <w:tab w:val="left" w:pos="7513"/>
        </w:tabs>
        <w:spacing w:after="0" w:line="240" w:lineRule="auto"/>
        <w:jc w:val="both"/>
        <w:rPr>
          <w:rFonts w:ascii="Times New Roman" w:eastAsia="Times New Roman" w:hAnsi="Times New Roman" w:cs="Times New Roman"/>
          <w:color w:val="000000"/>
          <w:spacing w:val="1"/>
          <w:sz w:val="20"/>
          <w:szCs w:val="20"/>
        </w:rPr>
      </w:pPr>
      <w:r w:rsidRPr="00013A7C">
        <w:rPr>
          <w:rFonts w:ascii="Times New Roman" w:eastAsia="Times New Roman" w:hAnsi="Times New Roman" w:cs="Times New Roman"/>
          <w:color w:val="000000"/>
          <w:spacing w:val="1"/>
          <w:sz w:val="20"/>
          <w:szCs w:val="20"/>
        </w:rPr>
        <w:t xml:space="preserve">Председатель Совета депутатов                                         </w:t>
      </w:r>
      <w:r>
        <w:rPr>
          <w:rFonts w:ascii="Times New Roman" w:eastAsia="Times New Roman" w:hAnsi="Times New Roman" w:cs="Times New Roman"/>
          <w:color w:val="000000"/>
          <w:spacing w:val="1"/>
          <w:sz w:val="20"/>
          <w:szCs w:val="20"/>
        </w:rPr>
        <w:t xml:space="preserve">                                                        </w:t>
      </w:r>
      <w:r w:rsidRPr="00013A7C">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013A7C">
        <w:rPr>
          <w:rFonts w:ascii="Times New Roman" w:eastAsia="Times New Roman" w:hAnsi="Times New Roman" w:cs="Times New Roman"/>
          <w:color w:val="000000"/>
          <w:spacing w:val="1"/>
          <w:sz w:val="20"/>
          <w:szCs w:val="20"/>
        </w:rPr>
        <w:t xml:space="preserve">  А.В. Алипченко</w:t>
      </w:r>
    </w:p>
    <w:p w:rsidR="00013A7C" w:rsidRPr="00013A7C" w:rsidRDefault="00013A7C" w:rsidP="00013A7C">
      <w:pPr>
        <w:tabs>
          <w:tab w:val="left" w:pos="7513"/>
        </w:tabs>
        <w:spacing w:after="0" w:line="240" w:lineRule="auto"/>
        <w:jc w:val="both"/>
        <w:rPr>
          <w:rFonts w:ascii="Times New Roman" w:eastAsia="Times New Roman" w:hAnsi="Times New Roman" w:cs="Times New Roman"/>
          <w:sz w:val="20"/>
          <w:szCs w:val="20"/>
        </w:rPr>
      </w:pPr>
    </w:p>
    <w:p w:rsidR="00013A7C" w:rsidRPr="00013A7C" w:rsidRDefault="00013A7C" w:rsidP="00013A7C">
      <w:pPr>
        <w:tabs>
          <w:tab w:val="left" w:pos="7513"/>
        </w:tabs>
        <w:spacing w:after="0" w:line="240" w:lineRule="auto"/>
        <w:jc w:val="both"/>
        <w:rPr>
          <w:rFonts w:ascii="Times New Roman" w:eastAsia="Times New Roman" w:hAnsi="Times New Roman" w:cs="Times New Roman"/>
          <w:sz w:val="20"/>
          <w:szCs w:val="20"/>
        </w:rPr>
      </w:pPr>
      <w:r w:rsidRPr="00013A7C">
        <w:rPr>
          <w:rFonts w:ascii="Times New Roman" w:eastAsia="Times New Roman" w:hAnsi="Times New Roman" w:cs="Times New Roman"/>
          <w:sz w:val="20"/>
          <w:szCs w:val="20"/>
        </w:rPr>
        <w:t xml:space="preserve">Глава сельского поселении                                                   </w:t>
      </w:r>
      <w:r>
        <w:rPr>
          <w:rFonts w:ascii="Times New Roman" w:eastAsia="Times New Roman" w:hAnsi="Times New Roman" w:cs="Times New Roman"/>
          <w:sz w:val="20"/>
          <w:szCs w:val="20"/>
        </w:rPr>
        <w:t xml:space="preserve">                                                                   </w:t>
      </w:r>
      <w:r w:rsidRPr="00013A7C">
        <w:rPr>
          <w:rFonts w:ascii="Times New Roman" w:eastAsia="Times New Roman" w:hAnsi="Times New Roman" w:cs="Times New Roman"/>
          <w:sz w:val="20"/>
          <w:szCs w:val="20"/>
        </w:rPr>
        <w:t xml:space="preserve">  А.Н. Ильин</w:t>
      </w:r>
    </w:p>
    <w:p w:rsidR="008A656C" w:rsidRDefault="008A656C" w:rsidP="00013A7C">
      <w:pPr>
        <w:tabs>
          <w:tab w:val="left" w:pos="10890"/>
        </w:tabs>
        <w:spacing w:after="0" w:line="240" w:lineRule="auto"/>
        <w:rPr>
          <w:rFonts w:ascii="Times New Roman" w:eastAsia="Times New Roman" w:hAnsi="Times New Roman" w:cs="Times New Roman"/>
          <w:sz w:val="20"/>
          <w:szCs w:val="20"/>
        </w:rPr>
      </w:pPr>
    </w:p>
    <w:p w:rsidR="008A656C" w:rsidRPr="002D40C1" w:rsidRDefault="008A656C" w:rsidP="008A656C">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8A656C" w:rsidRPr="002D40C1" w:rsidRDefault="008A656C" w:rsidP="008A656C">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8A656C" w:rsidRPr="002D40C1" w:rsidRDefault="008A656C" w:rsidP="008A656C">
      <w:pPr>
        <w:spacing w:after="0" w:line="240" w:lineRule="auto"/>
        <w:rPr>
          <w:rFonts w:ascii="Times New Roman" w:hAnsi="Times New Roman" w:cs="Times New Roman"/>
          <w:sz w:val="20"/>
          <w:szCs w:val="20"/>
        </w:rPr>
      </w:pPr>
    </w:p>
    <w:p w:rsidR="008A656C" w:rsidRPr="002D40C1" w:rsidRDefault="00013A7C" w:rsidP="008A656C">
      <w:pPr>
        <w:spacing w:after="0" w:line="240" w:lineRule="auto"/>
        <w:rPr>
          <w:rFonts w:ascii="Times New Roman" w:hAnsi="Times New Roman" w:cs="Times New Roman"/>
          <w:sz w:val="20"/>
          <w:szCs w:val="20"/>
        </w:rPr>
      </w:pPr>
      <w:r>
        <w:rPr>
          <w:rFonts w:ascii="Times New Roman" w:hAnsi="Times New Roman" w:cs="Times New Roman"/>
          <w:sz w:val="20"/>
          <w:szCs w:val="20"/>
        </w:rPr>
        <w:t>25.11</w:t>
      </w:r>
      <w:r w:rsidR="008A656C" w:rsidRPr="002D40C1">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110</w:t>
      </w:r>
    </w:p>
    <w:p w:rsidR="008A656C" w:rsidRPr="002D40C1" w:rsidRDefault="008A656C" w:rsidP="008A656C">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8A656C" w:rsidRDefault="008A656C" w:rsidP="008A656C">
      <w:pPr>
        <w:spacing w:after="0" w:line="240" w:lineRule="auto"/>
        <w:jc w:val="both"/>
        <w:rPr>
          <w:rFonts w:ascii="Times New Roman" w:hAnsi="Times New Roman" w:cs="Times New Roman"/>
          <w:sz w:val="20"/>
          <w:szCs w:val="20"/>
        </w:rPr>
      </w:pPr>
    </w:p>
    <w:p w:rsidR="00013A7C" w:rsidRDefault="00013A7C" w:rsidP="00013A7C">
      <w:pPr>
        <w:spacing w:after="0" w:line="240" w:lineRule="exact"/>
        <w:jc w:val="both"/>
        <w:rPr>
          <w:rFonts w:ascii="Times New Roman" w:eastAsia="Times New Roman" w:hAnsi="Times New Roman" w:cs="Times New Roman"/>
          <w:sz w:val="20"/>
          <w:szCs w:val="20"/>
        </w:rPr>
      </w:pPr>
      <w:r w:rsidRPr="00013A7C">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013A7C" w:rsidRPr="00013A7C" w:rsidRDefault="00013A7C" w:rsidP="00013A7C">
      <w:pPr>
        <w:spacing w:after="0" w:line="240" w:lineRule="exact"/>
        <w:ind w:firstLine="708"/>
        <w:jc w:val="both"/>
        <w:rPr>
          <w:rFonts w:ascii="Times New Roman" w:eastAsia="Times New Roman" w:hAnsi="Times New Roman" w:cs="Times New Roman"/>
          <w:sz w:val="20"/>
          <w:szCs w:val="20"/>
        </w:rPr>
      </w:pPr>
      <w:r w:rsidRPr="00013A7C">
        <w:rPr>
          <w:rFonts w:ascii="Times New Roman" w:eastAsia="Times New Roman" w:hAnsi="Times New Roman" w:cs="Times New Roman"/>
          <w:sz w:val="20"/>
          <w:szCs w:val="20"/>
        </w:rPr>
        <w:t xml:space="preserve">25 ноября 2016 года состоялись публичные слушания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w:t>
      </w:r>
    </w:p>
    <w:p w:rsidR="00013A7C" w:rsidRPr="00013A7C" w:rsidRDefault="00013A7C" w:rsidP="00013A7C">
      <w:pPr>
        <w:spacing w:after="0" w:line="240" w:lineRule="auto"/>
        <w:ind w:firstLine="708"/>
        <w:jc w:val="both"/>
        <w:rPr>
          <w:rFonts w:ascii="Times New Roman" w:eastAsia="Times New Roman" w:hAnsi="Times New Roman" w:cs="Times New Roman"/>
          <w:sz w:val="20"/>
          <w:szCs w:val="20"/>
        </w:rPr>
      </w:pPr>
      <w:r w:rsidRPr="00013A7C">
        <w:rPr>
          <w:rFonts w:ascii="Times New Roman" w:eastAsia="Times New Roman" w:hAnsi="Times New Roman" w:cs="Times New Roman"/>
          <w:sz w:val="20"/>
          <w:szCs w:val="20"/>
        </w:rPr>
        <w:t>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013A7C" w:rsidRPr="00013A7C" w:rsidRDefault="00013A7C" w:rsidP="00013A7C">
      <w:pPr>
        <w:spacing w:after="0" w:line="240" w:lineRule="auto"/>
        <w:jc w:val="both"/>
        <w:rPr>
          <w:rFonts w:ascii="Times New Roman" w:eastAsia="Times New Roman" w:hAnsi="Times New Roman" w:cs="Times New Roman"/>
          <w:sz w:val="20"/>
          <w:szCs w:val="20"/>
        </w:rPr>
      </w:pPr>
      <w:r w:rsidRPr="00013A7C">
        <w:rPr>
          <w:rFonts w:ascii="Times New Roman" w:eastAsia="Times New Roman" w:hAnsi="Times New Roman" w:cs="Times New Roman"/>
          <w:sz w:val="20"/>
          <w:szCs w:val="20"/>
        </w:rPr>
        <w:t>РЕШИЛ:</w:t>
      </w:r>
    </w:p>
    <w:p w:rsidR="00013A7C" w:rsidRPr="00013A7C" w:rsidRDefault="00013A7C" w:rsidP="00013A7C">
      <w:pPr>
        <w:spacing w:after="0" w:line="240" w:lineRule="auto"/>
        <w:ind w:firstLine="684"/>
        <w:jc w:val="both"/>
        <w:rPr>
          <w:rFonts w:ascii="Times New Roman" w:eastAsia="Times New Roman" w:hAnsi="Times New Roman" w:cs="Times New Roman"/>
          <w:sz w:val="20"/>
          <w:szCs w:val="20"/>
        </w:rPr>
      </w:pPr>
      <w:r w:rsidRPr="00013A7C">
        <w:rPr>
          <w:rFonts w:ascii="Times New Roman" w:eastAsia="Times New Roman" w:hAnsi="Times New Roman" w:cs="Times New Roman"/>
          <w:sz w:val="20"/>
          <w:szCs w:val="20"/>
        </w:rPr>
        <w:t>1. Итоговый документ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принять к сведению (прилагается).</w:t>
      </w:r>
    </w:p>
    <w:p w:rsidR="00013A7C" w:rsidRPr="00013A7C" w:rsidRDefault="00013A7C" w:rsidP="00013A7C">
      <w:pPr>
        <w:spacing w:after="0" w:line="240" w:lineRule="auto"/>
        <w:ind w:firstLine="684"/>
        <w:jc w:val="both"/>
        <w:rPr>
          <w:rFonts w:ascii="Times New Roman" w:eastAsia="Times New Roman" w:hAnsi="Times New Roman" w:cs="Times New Roman"/>
          <w:sz w:val="20"/>
          <w:szCs w:val="20"/>
        </w:rPr>
      </w:pPr>
      <w:r w:rsidRPr="00013A7C">
        <w:rPr>
          <w:rFonts w:ascii="Times New Roman" w:eastAsia="Times New Roman" w:hAnsi="Times New Roman" w:cs="Times New Roman"/>
          <w:sz w:val="20"/>
          <w:szCs w:val="20"/>
        </w:rPr>
        <w:t>2. Настоящее решение вступает в силу со дня его подписания.</w:t>
      </w:r>
    </w:p>
    <w:p w:rsidR="00013A7C" w:rsidRPr="00013A7C" w:rsidRDefault="00013A7C" w:rsidP="00013A7C">
      <w:pPr>
        <w:spacing w:after="0" w:line="240" w:lineRule="auto"/>
        <w:ind w:firstLine="684"/>
        <w:jc w:val="both"/>
        <w:rPr>
          <w:rFonts w:ascii="Times New Roman" w:eastAsia="Times New Roman" w:hAnsi="Times New Roman" w:cs="Times New Roman"/>
          <w:sz w:val="20"/>
          <w:szCs w:val="20"/>
        </w:rPr>
      </w:pPr>
      <w:r w:rsidRPr="00013A7C">
        <w:rPr>
          <w:rFonts w:ascii="Times New Roman" w:eastAsia="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013A7C" w:rsidRPr="002D40C1" w:rsidRDefault="00013A7C" w:rsidP="008A656C">
      <w:pPr>
        <w:spacing w:after="0" w:line="240" w:lineRule="auto"/>
        <w:jc w:val="both"/>
        <w:rPr>
          <w:rFonts w:ascii="Times New Roman" w:hAnsi="Times New Roman" w:cs="Times New Roman"/>
          <w:sz w:val="20"/>
          <w:szCs w:val="20"/>
        </w:rPr>
      </w:pPr>
    </w:p>
    <w:p w:rsidR="008A656C" w:rsidRPr="00DD1E83" w:rsidRDefault="008A656C" w:rsidP="008A656C">
      <w:pPr>
        <w:spacing w:after="0" w:line="240" w:lineRule="auto"/>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 xml:space="preserve">Председатель Совета депутатов                                        </w:t>
      </w:r>
      <w:r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w:t>
      </w:r>
      <w:r w:rsidRPr="002D40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А.В. Алипченко</w:t>
      </w:r>
    </w:p>
    <w:p w:rsidR="008A656C" w:rsidRPr="00DD1E83" w:rsidRDefault="008A656C" w:rsidP="008A656C">
      <w:pPr>
        <w:spacing w:after="0" w:line="240" w:lineRule="auto"/>
        <w:jc w:val="both"/>
        <w:rPr>
          <w:rFonts w:ascii="Times New Roman" w:eastAsia="Times New Roman" w:hAnsi="Times New Roman" w:cs="Times New Roman"/>
          <w:sz w:val="20"/>
          <w:szCs w:val="20"/>
        </w:rPr>
      </w:pPr>
    </w:p>
    <w:p w:rsidR="008A656C" w:rsidRPr="002D40C1" w:rsidRDefault="008A656C" w:rsidP="008A656C">
      <w:pPr>
        <w:spacing w:after="0" w:line="240" w:lineRule="auto"/>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Глава сельского поселения</w:t>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t xml:space="preserve"> </w:t>
      </w:r>
      <w:r w:rsidRPr="002D40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А.Н. Ильин</w:t>
      </w:r>
    </w:p>
    <w:p w:rsidR="008A656C" w:rsidRDefault="008A656C" w:rsidP="008A656C">
      <w:pPr>
        <w:tabs>
          <w:tab w:val="left" w:pos="10890"/>
        </w:tabs>
        <w:spacing w:after="0" w:line="240" w:lineRule="auto"/>
        <w:rPr>
          <w:rFonts w:ascii="Times New Roman" w:eastAsia="Times New Roman" w:hAnsi="Times New Roman" w:cs="Times New Roman"/>
          <w:sz w:val="24"/>
          <w:szCs w:val="24"/>
        </w:rPr>
      </w:pPr>
    </w:p>
    <w:p w:rsidR="008A656C" w:rsidRPr="002D40C1" w:rsidRDefault="008A656C" w:rsidP="008A656C">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8A656C" w:rsidRPr="002D40C1" w:rsidRDefault="008A656C" w:rsidP="008A656C">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8A656C" w:rsidRPr="002D40C1" w:rsidRDefault="008A656C" w:rsidP="008A656C">
      <w:pPr>
        <w:spacing w:after="0" w:line="240" w:lineRule="auto"/>
        <w:rPr>
          <w:rFonts w:ascii="Times New Roman" w:hAnsi="Times New Roman" w:cs="Times New Roman"/>
          <w:sz w:val="20"/>
          <w:szCs w:val="20"/>
        </w:rPr>
      </w:pPr>
    </w:p>
    <w:p w:rsidR="008A656C" w:rsidRPr="002D40C1" w:rsidRDefault="00013A7C" w:rsidP="008A656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25.11</w:t>
      </w:r>
      <w:r w:rsidR="008A656C" w:rsidRPr="002D40C1">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111</w:t>
      </w:r>
    </w:p>
    <w:p w:rsidR="008A656C" w:rsidRDefault="008A656C" w:rsidP="008A656C">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EE0FC9" w:rsidRDefault="00EE0FC9" w:rsidP="00F856A6">
      <w:pPr>
        <w:spacing w:after="0" w:line="240" w:lineRule="auto"/>
        <w:jc w:val="both"/>
        <w:rPr>
          <w:rFonts w:ascii="Times New Roman" w:hAnsi="Times New Roman"/>
          <w:sz w:val="20"/>
          <w:szCs w:val="20"/>
        </w:rPr>
      </w:pPr>
    </w:p>
    <w:p w:rsidR="00F856A6" w:rsidRPr="00F856A6" w:rsidRDefault="00F856A6" w:rsidP="00F856A6">
      <w:pPr>
        <w:spacing w:after="0" w:line="240" w:lineRule="auto"/>
        <w:jc w:val="both"/>
        <w:rPr>
          <w:rFonts w:ascii="Times New Roman" w:hAnsi="Times New Roman"/>
          <w:sz w:val="20"/>
          <w:szCs w:val="20"/>
        </w:rPr>
      </w:pPr>
      <w:r w:rsidRPr="00F856A6">
        <w:rPr>
          <w:rFonts w:ascii="Times New Roman" w:hAnsi="Times New Roman"/>
          <w:sz w:val="20"/>
          <w:szCs w:val="20"/>
        </w:rPr>
        <w:t>О внесении изменений в устав сельского поселения «Село Маяк» Нанайского муниципального района Хабаровского края</w:t>
      </w:r>
    </w:p>
    <w:p w:rsidR="00F856A6" w:rsidRPr="00F856A6" w:rsidRDefault="00F856A6" w:rsidP="00F856A6">
      <w:pPr>
        <w:spacing w:after="0" w:line="240" w:lineRule="auto"/>
        <w:ind w:firstLine="851"/>
        <w:jc w:val="both"/>
        <w:rPr>
          <w:rFonts w:ascii="Times New Roman" w:hAnsi="Times New Roman"/>
          <w:bCs/>
          <w:sz w:val="20"/>
          <w:szCs w:val="20"/>
        </w:rPr>
      </w:pPr>
    </w:p>
    <w:p w:rsidR="00F856A6" w:rsidRPr="00F856A6" w:rsidRDefault="00F856A6" w:rsidP="00F856A6">
      <w:pPr>
        <w:autoSpaceDE w:val="0"/>
        <w:autoSpaceDN w:val="0"/>
        <w:adjustRightInd w:val="0"/>
        <w:spacing w:after="0" w:line="240" w:lineRule="auto"/>
        <w:ind w:firstLine="709"/>
        <w:jc w:val="both"/>
        <w:rPr>
          <w:rFonts w:ascii="Times New Roman" w:hAnsi="Times New Roman"/>
          <w:sz w:val="20"/>
          <w:szCs w:val="20"/>
        </w:rPr>
      </w:pPr>
      <w:r w:rsidRPr="00F856A6">
        <w:rPr>
          <w:rFonts w:ascii="Times New Roman" w:hAnsi="Times New Roman"/>
          <w:bCs/>
          <w:sz w:val="20"/>
          <w:szCs w:val="20"/>
        </w:rPr>
        <w:t>В целях приведения устава «Село Маяк» Нанайского муниципального района Хабаровского края</w:t>
      </w:r>
      <w:r w:rsidRPr="00F856A6">
        <w:rPr>
          <w:rFonts w:ascii="Times New Roman" w:hAnsi="Times New Roman"/>
          <w:sz w:val="20"/>
          <w:szCs w:val="20"/>
        </w:rPr>
        <w:t>»,</w:t>
      </w:r>
      <w:r w:rsidRPr="00F856A6">
        <w:rPr>
          <w:rFonts w:ascii="Times New Roman" w:hAnsi="Times New Roman"/>
          <w:bCs/>
          <w:sz w:val="20"/>
          <w:szCs w:val="20"/>
        </w:rPr>
        <w:t xml:space="preserve"> принятого решением Совета депутатов сельского поселения «Село Маяк» Нанайского муниципального района</w:t>
      </w:r>
      <w:r w:rsidRPr="00F856A6">
        <w:rPr>
          <w:rFonts w:ascii="Times New Roman" w:eastAsiaTheme="minorHAnsi" w:hAnsi="Times New Roman"/>
          <w:sz w:val="20"/>
          <w:szCs w:val="20"/>
          <w:lang w:eastAsia="en-US"/>
        </w:rPr>
        <w:t xml:space="preserve"> от </w:t>
      </w:r>
      <w:r w:rsidRPr="00F856A6">
        <w:rPr>
          <w:rFonts w:ascii="Times New Roman" w:hAnsi="Times New Roman"/>
          <w:bCs/>
          <w:sz w:val="20"/>
          <w:szCs w:val="20"/>
        </w:rPr>
        <w:t xml:space="preserve">28.04.2006 № 66, от 15.12.2006 № 101, от 27.04.2007 № 120, от 20.02.2008 № 155  от 10.04.2009 № 15, от 26.10.2009 № 31, от 04.05.2010 № 57, от 24. 09.2010 № 71, от 27.12.2010 № 87, </w:t>
      </w:r>
      <w:r w:rsidRPr="00F856A6">
        <w:rPr>
          <w:rFonts w:ascii="Times New Roman" w:hAnsi="Times New Roman"/>
          <w:sz w:val="20"/>
          <w:szCs w:val="20"/>
        </w:rPr>
        <w:t>от 31.03.2011 № 109, от 27.04. 2012, № 160, от 27.12.2012 № 193,от 11.02.2013 № 196, от 31.05.2013 № 217, от 05.05.2014 № 249; 01.08.2014 № 268; 25.08.2014  № 269; 30.09.2014 № 6; 22.12.2014 № 23; 16.01.2015 № 30; 19.05.2015 № 43; 21.09.2015 № 49; 30.11.2015 № 62; 27.01.2016 № 75</w:t>
      </w:r>
      <w:r w:rsidRPr="00F856A6">
        <w:rPr>
          <w:rFonts w:ascii="Times New Roman" w:hAnsi="Times New Roman"/>
          <w:bCs/>
          <w:sz w:val="20"/>
          <w:szCs w:val="20"/>
        </w:rPr>
        <w:t>; 30.06.2016 № 91</w:t>
      </w:r>
      <w:r w:rsidRPr="00F856A6">
        <w:rPr>
          <w:rFonts w:ascii="Times New Roman" w:hAnsi="Times New Roman"/>
          <w:sz w:val="20"/>
          <w:szCs w:val="20"/>
        </w:rPr>
        <w:t xml:space="preserve"> в соответствие с Законом Хабаровского края от 24.12.2008 № 225 «</w:t>
      </w:r>
      <w:r w:rsidRPr="00F856A6">
        <w:rPr>
          <w:rFonts w:ascii="Times New Roman" w:eastAsia="Calibri" w:hAnsi="Times New Roman"/>
          <w:sz w:val="20"/>
          <w:szCs w:val="20"/>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sidRPr="00F856A6">
        <w:rPr>
          <w:rFonts w:ascii="Times New Roman" w:hAnsi="Times New Roman"/>
          <w:sz w:val="20"/>
          <w:szCs w:val="20"/>
        </w:rPr>
        <w:t>, Законом Хабаровского края от 25.07.2007 № 131** «О муниципальной службе в Хабаровском крае», Совет депутатов сельского поселения «Село Маяк» Нанайского муниципального района</w:t>
      </w:r>
    </w:p>
    <w:p w:rsidR="00F856A6" w:rsidRPr="00F856A6" w:rsidRDefault="00F856A6" w:rsidP="00F856A6">
      <w:pPr>
        <w:spacing w:after="0" w:line="240" w:lineRule="auto"/>
        <w:jc w:val="both"/>
        <w:rPr>
          <w:rFonts w:ascii="Times New Roman" w:hAnsi="Times New Roman"/>
          <w:sz w:val="20"/>
          <w:szCs w:val="20"/>
        </w:rPr>
      </w:pPr>
      <w:r w:rsidRPr="00F856A6">
        <w:rPr>
          <w:rFonts w:ascii="Times New Roman" w:hAnsi="Times New Roman"/>
          <w:sz w:val="20"/>
          <w:szCs w:val="20"/>
        </w:rPr>
        <w:t>РЕШИЛ:</w:t>
      </w:r>
    </w:p>
    <w:p w:rsidR="00F856A6" w:rsidRPr="00F856A6" w:rsidRDefault="00F856A6" w:rsidP="00F856A6">
      <w:pPr>
        <w:spacing w:after="0" w:line="240" w:lineRule="auto"/>
        <w:ind w:firstLine="709"/>
        <w:jc w:val="both"/>
        <w:rPr>
          <w:rFonts w:ascii="Times New Roman" w:hAnsi="Times New Roman"/>
          <w:sz w:val="20"/>
          <w:szCs w:val="20"/>
        </w:rPr>
      </w:pPr>
      <w:r w:rsidRPr="00F856A6">
        <w:rPr>
          <w:rFonts w:ascii="Times New Roman" w:hAnsi="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F856A6" w:rsidRPr="00F856A6" w:rsidRDefault="00F856A6" w:rsidP="00F856A6">
      <w:pPr>
        <w:spacing w:after="0" w:line="240" w:lineRule="auto"/>
        <w:ind w:firstLine="709"/>
        <w:jc w:val="both"/>
        <w:rPr>
          <w:rFonts w:ascii="Times New Roman" w:hAnsi="Times New Roman"/>
          <w:sz w:val="20"/>
          <w:szCs w:val="20"/>
        </w:rPr>
      </w:pPr>
      <w:r w:rsidRPr="00F856A6">
        <w:rPr>
          <w:rFonts w:ascii="Times New Roman" w:hAnsi="Times New Roman"/>
          <w:sz w:val="20"/>
          <w:szCs w:val="20"/>
        </w:rPr>
        <w:t>1) в статье 33.1. (Гарантии осуществления полномочий депутата Совета депутатов, выборного должностного лица местного самоуправления):</w:t>
      </w:r>
    </w:p>
    <w:p w:rsidR="00F856A6" w:rsidRPr="00F856A6" w:rsidRDefault="00F856A6" w:rsidP="00F856A6">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856A6">
        <w:rPr>
          <w:rFonts w:ascii="Times New Roman" w:hAnsi="Times New Roman"/>
          <w:sz w:val="20"/>
          <w:szCs w:val="20"/>
        </w:rPr>
        <w:t xml:space="preserve">а) пункт 4 части 2 </w:t>
      </w:r>
      <w:r w:rsidRPr="00F856A6">
        <w:rPr>
          <w:rFonts w:ascii="Times New Roman" w:eastAsia="Calibri" w:hAnsi="Times New Roman"/>
          <w:sz w:val="20"/>
          <w:szCs w:val="20"/>
          <w:lang w:eastAsia="en-US"/>
        </w:rPr>
        <w:t>дополнить словами «и санаторно-курортное лечение»;</w:t>
      </w:r>
    </w:p>
    <w:p w:rsidR="00F856A6" w:rsidRPr="00F856A6" w:rsidRDefault="00F856A6" w:rsidP="00F856A6">
      <w:pPr>
        <w:autoSpaceDE w:val="0"/>
        <w:autoSpaceDN w:val="0"/>
        <w:adjustRightInd w:val="0"/>
        <w:spacing w:after="0" w:line="240" w:lineRule="auto"/>
        <w:ind w:firstLine="709"/>
        <w:jc w:val="both"/>
        <w:rPr>
          <w:rFonts w:ascii="Times New Roman" w:eastAsia="Times New Roman" w:hAnsi="Times New Roman"/>
          <w:sz w:val="20"/>
          <w:szCs w:val="20"/>
        </w:rPr>
      </w:pPr>
      <w:r w:rsidRPr="00F856A6">
        <w:rPr>
          <w:rFonts w:ascii="Times New Roman" w:eastAsia="Calibri" w:hAnsi="Times New Roman"/>
          <w:sz w:val="20"/>
          <w:szCs w:val="20"/>
          <w:lang w:eastAsia="en-US"/>
        </w:rPr>
        <w:t xml:space="preserve">б) пункт 6 части 2 </w:t>
      </w:r>
      <w:r w:rsidRPr="00F856A6">
        <w:rPr>
          <w:rFonts w:ascii="Times New Roman" w:hAnsi="Times New Roman"/>
          <w:sz w:val="20"/>
          <w:szCs w:val="20"/>
        </w:rPr>
        <w:t>изложить в следующей редакции:</w:t>
      </w:r>
    </w:p>
    <w:p w:rsidR="00F856A6" w:rsidRPr="00F856A6" w:rsidRDefault="00F856A6" w:rsidP="00F856A6">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856A6">
        <w:rPr>
          <w:rFonts w:ascii="Times New Roman" w:hAnsi="Times New Roman"/>
          <w:sz w:val="20"/>
          <w:szCs w:val="20"/>
        </w:rPr>
        <w:t>«6)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 в порядке, установленном решением Собрания депутатов»;</w:t>
      </w:r>
    </w:p>
    <w:p w:rsidR="00F856A6" w:rsidRPr="00F856A6" w:rsidRDefault="00F856A6" w:rsidP="00F856A6">
      <w:pPr>
        <w:spacing w:after="0" w:line="240" w:lineRule="auto"/>
        <w:ind w:firstLine="709"/>
        <w:jc w:val="both"/>
        <w:rPr>
          <w:rFonts w:ascii="Times New Roman" w:eastAsia="Times New Roman" w:hAnsi="Times New Roman"/>
          <w:sz w:val="20"/>
          <w:szCs w:val="20"/>
        </w:rPr>
      </w:pPr>
      <w:r w:rsidRPr="00F856A6">
        <w:rPr>
          <w:rFonts w:ascii="Times New Roman" w:hAnsi="Times New Roman"/>
          <w:sz w:val="20"/>
          <w:szCs w:val="20"/>
        </w:rPr>
        <w:t>в) часть 5 признать утратившей силу;</w:t>
      </w:r>
    </w:p>
    <w:p w:rsidR="00F856A6" w:rsidRPr="00F856A6" w:rsidRDefault="00F856A6" w:rsidP="00F856A6">
      <w:pPr>
        <w:spacing w:after="0" w:line="240" w:lineRule="auto"/>
        <w:ind w:firstLine="709"/>
        <w:jc w:val="both"/>
        <w:rPr>
          <w:rFonts w:ascii="Times New Roman" w:hAnsi="Times New Roman"/>
          <w:sz w:val="20"/>
          <w:szCs w:val="20"/>
        </w:rPr>
      </w:pPr>
      <w:r w:rsidRPr="00F856A6">
        <w:rPr>
          <w:rFonts w:ascii="Times New Roman" w:hAnsi="Times New Roman"/>
          <w:sz w:val="20"/>
          <w:szCs w:val="20"/>
        </w:rPr>
        <w:t>2) статью 40 (Квалификационные требования для замещения должностей муниципальной службы) изложить в следующей редакции:</w:t>
      </w:r>
    </w:p>
    <w:p w:rsidR="00F856A6" w:rsidRPr="00F856A6" w:rsidRDefault="00F856A6" w:rsidP="00F856A6">
      <w:pPr>
        <w:autoSpaceDE w:val="0"/>
        <w:autoSpaceDN w:val="0"/>
        <w:adjustRightInd w:val="0"/>
        <w:spacing w:after="0" w:line="240" w:lineRule="auto"/>
        <w:ind w:firstLine="540"/>
        <w:jc w:val="both"/>
        <w:rPr>
          <w:rFonts w:ascii="Times New Roman" w:eastAsia="Calibri" w:hAnsi="Times New Roman"/>
          <w:sz w:val="20"/>
          <w:szCs w:val="20"/>
          <w:lang w:eastAsia="en-US"/>
        </w:rPr>
      </w:pPr>
      <w:r w:rsidRPr="00F856A6">
        <w:rPr>
          <w:rFonts w:ascii="Times New Roman" w:hAnsi="Times New Roman"/>
          <w:sz w:val="20"/>
          <w:szCs w:val="20"/>
        </w:rPr>
        <w:t>«</w:t>
      </w:r>
      <w:r w:rsidRPr="00F856A6">
        <w:rPr>
          <w:rFonts w:ascii="Times New Roman" w:eastAsia="Calibri" w:hAnsi="Times New Roman"/>
          <w:sz w:val="20"/>
          <w:szCs w:val="20"/>
          <w:lang w:eastAsia="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Хабаровского края в соответствии с классификацией должностей муниципальной службы».</w:t>
      </w:r>
    </w:p>
    <w:p w:rsidR="00F856A6" w:rsidRPr="00F856A6" w:rsidRDefault="00F856A6" w:rsidP="00F856A6">
      <w:pPr>
        <w:spacing w:after="0" w:line="240" w:lineRule="auto"/>
        <w:ind w:firstLine="709"/>
        <w:jc w:val="both"/>
        <w:rPr>
          <w:rFonts w:ascii="Times New Roman" w:eastAsia="Times New Roman" w:hAnsi="Times New Roman"/>
          <w:sz w:val="20"/>
          <w:szCs w:val="20"/>
        </w:rPr>
      </w:pPr>
      <w:r w:rsidRPr="00F856A6">
        <w:rPr>
          <w:rFonts w:ascii="Times New Roman" w:hAnsi="Times New Roman"/>
          <w:sz w:val="20"/>
          <w:szCs w:val="20"/>
        </w:rPr>
        <w:t>2.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w:t>
      </w:r>
    </w:p>
    <w:p w:rsidR="00F856A6" w:rsidRPr="00F856A6" w:rsidRDefault="00F856A6" w:rsidP="00F856A6">
      <w:pPr>
        <w:spacing w:after="0" w:line="240" w:lineRule="auto"/>
        <w:ind w:firstLine="709"/>
        <w:jc w:val="both"/>
        <w:rPr>
          <w:rFonts w:ascii="Times New Roman" w:hAnsi="Times New Roman"/>
          <w:sz w:val="20"/>
          <w:szCs w:val="20"/>
        </w:rPr>
      </w:pPr>
      <w:r w:rsidRPr="00F856A6">
        <w:rPr>
          <w:rFonts w:ascii="Times New Roman" w:hAnsi="Times New Roman"/>
          <w:sz w:val="20"/>
          <w:szCs w:val="20"/>
        </w:rPr>
        <w:t xml:space="preserve">3. Опубликовать настоящее решение после его государственной регистрации на официальном сайте сельского поселения «село Маяк» Нанайского муниципального района и в Сборнике нормативных правовых актов Собрания депутатов Нанайского муниципального района. </w:t>
      </w:r>
    </w:p>
    <w:p w:rsidR="00F856A6" w:rsidRPr="00F856A6" w:rsidRDefault="00F856A6" w:rsidP="00F856A6">
      <w:pPr>
        <w:autoSpaceDE w:val="0"/>
        <w:autoSpaceDN w:val="0"/>
        <w:adjustRightInd w:val="0"/>
        <w:spacing w:after="0" w:line="240" w:lineRule="auto"/>
        <w:ind w:firstLine="709"/>
        <w:jc w:val="both"/>
        <w:rPr>
          <w:rFonts w:ascii="Times New Roman" w:eastAsia="Calibri" w:hAnsi="Times New Roman"/>
          <w:sz w:val="20"/>
          <w:szCs w:val="20"/>
        </w:rPr>
      </w:pPr>
      <w:r w:rsidRPr="00F856A6">
        <w:rPr>
          <w:rFonts w:ascii="Times New Roman" w:hAnsi="Times New Roman"/>
          <w:sz w:val="20"/>
          <w:szCs w:val="20"/>
        </w:rPr>
        <w:t xml:space="preserve">4. Настоящее решение вступает в силу </w:t>
      </w:r>
      <w:r w:rsidRPr="00F856A6">
        <w:rPr>
          <w:rFonts w:ascii="Times New Roman" w:eastAsia="Calibri" w:hAnsi="Times New Roman"/>
          <w:sz w:val="20"/>
          <w:szCs w:val="20"/>
        </w:rPr>
        <w:t>после его официального опубликования.</w:t>
      </w:r>
    </w:p>
    <w:p w:rsidR="00F856A6" w:rsidRPr="00F856A6" w:rsidRDefault="00F856A6" w:rsidP="00F856A6">
      <w:pPr>
        <w:spacing w:line="240" w:lineRule="exact"/>
        <w:jc w:val="center"/>
        <w:rPr>
          <w:rFonts w:ascii="Times New Roman" w:eastAsia="Times New Roman" w:hAnsi="Times New Roman"/>
          <w:b/>
          <w:sz w:val="20"/>
          <w:szCs w:val="20"/>
        </w:rPr>
      </w:pPr>
    </w:p>
    <w:p w:rsidR="008A656C" w:rsidRPr="00DD1E83" w:rsidRDefault="008A656C" w:rsidP="008A656C">
      <w:pPr>
        <w:spacing w:after="0" w:line="240" w:lineRule="auto"/>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 xml:space="preserve">Председатель Совета депутатов                                        </w:t>
      </w:r>
      <w:r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w:t>
      </w:r>
      <w:r w:rsidRPr="002D40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А.В. Алипченко</w:t>
      </w:r>
    </w:p>
    <w:p w:rsidR="008A656C" w:rsidRPr="00DD1E83" w:rsidRDefault="008A656C" w:rsidP="008A656C">
      <w:pPr>
        <w:spacing w:after="0" w:line="240" w:lineRule="auto"/>
        <w:jc w:val="both"/>
        <w:rPr>
          <w:rFonts w:ascii="Times New Roman" w:eastAsia="Times New Roman" w:hAnsi="Times New Roman" w:cs="Times New Roman"/>
          <w:sz w:val="20"/>
          <w:szCs w:val="20"/>
        </w:rPr>
      </w:pPr>
    </w:p>
    <w:p w:rsidR="00EE0FC9" w:rsidRDefault="008A656C" w:rsidP="00EE0FC9">
      <w:pPr>
        <w:spacing w:after="0" w:line="240" w:lineRule="auto"/>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Глава сельского поселения</w:t>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t xml:space="preserve"> </w:t>
      </w:r>
      <w:r w:rsidRPr="002D40C1">
        <w:rPr>
          <w:rFonts w:ascii="Times New Roman" w:eastAsia="Times New Roman" w:hAnsi="Times New Roman" w:cs="Times New Roman"/>
          <w:sz w:val="20"/>
          <w:szCs w:val="20"/>
        </w:rPr>
        <w:t xml:space="preserve">                 </w:t>
      </w:r>
      <w:r w:rsidR="00EE0FC9">
        <w:rPr>
          <w:rFonts w:ascii="Times New Roman" w:eastAsia="Times New Roman" w:hAnsi="Times New Roman" w:cs="Times New Roman"/>
          <w:sz w:val="20"/>
          <w:szCs w:val="20"/>
        </w:rPr>
        <w:t xml:space="preserve">         А.Н.Ильин</w:t>
      </w:r>
    </w:p>
    <w:p w:rsidR="004A2842" w:rsidRDefault="004A2842" w:rsidP="00EE0FC9">
      <w:pPr>
        <w:spacing w:after="0" w:line="240" w:lineRule="auto"/>
        <w:jc w:val="both"/>
        <w:rPr>
          <w:rFonts w:ascii="Times New Roman" w:eastAsia="Times New Roman" w:hAnsi="Times New Roman" w:cs="Times New Roman"/>
          <w:sz w:val="20"/>
          <w:szCs w:val="20"/>
        </w:rPr>
      </w:pPr>
    </w:p>
    <w:p w:rsidR="004A2842" w:rsidRPr="004A2842" w:rsidRDefault="004A2842" w:rsidP="004A2842">
      <w:pPr>
        <w:spacing w:after="0" w:line="240" w:lineRule="auto"/>
        <w:jc w:val="center"/>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Зарегистрирован в главном управлении министерства юстиции РФ по Хабаровскому краю и ЕАО</w:t>
      </w:r>
    </w:p>
    <w:p w:rsidR="004A2842" w:rsidRPr="004A2842" w:rsidRDefault="004A2842" w:rsidP="004A2842">
      <w:pPr>
        <w:spacing w:after="0" w:line="240" w:lineRule="auto"/>
        <w:jc w:val="center"/>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Государственный регистрационный номер </w:t>
      </w:r>
    </w:p>
    <w:p w:rsidR="004A2842" w:rsidRPr="004A2842" w:rsidRDefault="004A2842" w:rsidP="004A2842">
      <w:pPr>
        <w:spacing w:after="0" w:line="240" w:lineRule="auto"/>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                                      № </w:t>
      </w:r>
      <w:r w:rsidRPr="004A2842">
        <w:rPr>
          <w:rFonts w:ascii="Times New Roman" w:eastAsia="Times New Roman" w:hAnsi="Times New Roman" w:cs="Times New Roman"/>
          <w:b/>
          <w:sz w:val="20"/>
          <w:szCs w:val="20"/>
          <w:lang w:val="en-US"/>
        </w:rPr>
        <w:t>RU</w:t>
      </w:r>
      <w:r w:rsidRPr="004A2842">
        <w:rPr>
          <w:rFonts w:ascii="Times New Roman" w:eastAsia="Times New Roman" w:hAnsi="Times New Roman" w:cs="Times New Roman"/>
          <w:b/>
          <w:sz w:val="20"/>
          <w:szCs w:val="20"/>
        </w:rPr>
        <w:t xml:space="preserve"> 275093102016003</w:t>
      </w:r>
    </w:p>
    <w:p w:rsidR="004A2842" w:rsidRPr="004A2842" w:rsidRDefault="004A2842" w:rsidP="004A2842">
      <w:pPr>
        <w:spacing w:after="0" w:line="240" w:lineRule="auto"/>
        <w:jc w:val="center"/>
        <w:rPr>
          <w:rFonts w:ascii="Times New Roman" w:eastAsia="Times New Roman" w:hAnsi="Times New Roman" w:cs="Times New Roman"/>
          <w:b/>
          <w:sz w:val="20"/>
          <w:szCs w:val="20"/>
        </w:rPr>
      </w:pPr>
    </w:p>
    <w:p w:rsidR="004A2842" w:rsidRPr="004A2842" w:rsidRDefault="004A2842" w:rsidP="004A2842">
      <w:pPr>
        <w:spacing w:after="0" w:line="240" w:lineRule="auto"/>
        <w:jc w:val="center"/>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НОВАЯ РЕДАКЦИЯ </w:t>
      </w:r>
    </w:p>
    <w:p w:rsidR="004A2842" w:rsidRPr="004A2842" w:rsidRDefault="004A2842" w:rsidP="004A2842">
      <w:pPr>
        <w:spacing w:after="0" w:line="240" w:lineRule="auto"/>
        <w:jc w:val="center"/>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положений устава сельского поселения «Село Маяк»</w:t>
      </w:r>
    </w:p>
    <w:p w:rsidR="004A2842" w:rsidRPr="004A2842" w:rsidRDefault="004A2842" w:rsidP="004A2842">
      <w:pPr>
        <w:spacing w:after="0" w:line="240" w:lineRule="auto"/>
        <w:jc w:val="center"/>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Нанайского муниципального района Хабаровского края </w:t>
      </w:r>
    </w:p>
    <w:p w:rsidR="004A2842" w:rsidRPr="004A2842" w:rsidRDefault="004A2842" w:rsidP="004A2842">
      <w:pPr>
        <w:spacing w:after="0" w:line="240" w:lineRule="auto"/>
        <w:jc w:val="center"/>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 внесенными в них изменениями</w:t>
      </w:r>
    </w:p>
    <w:p w:rsidR="004A2842" w:rsidRPr="004A2842" w:rsidRDefault="004A2842" w:rsidP="004A2842">
      <w:pPr>
        <w:spacing w:after="0" w:line="240" w:lineRule="auto"/>
        <w:jc w:val="center"/>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(в ред. решения</w:t>
      </w:r>
      <w:r w:rsidRPr="004A2842">
        <w:rPr>
          <w:rFonts w:ascii="Times New Roman" w:eastAsia="Times New Roman" w:hAnsi="Times New Roman" w:cs="Times New Roman"/>
          <w:b/>
          <w:sz w:val="20"/>
          <w:szCs w:val="20"/>
        </w:rPr>
        <w:t xml:space="preserve"> </w:t>
      </w:r>
      <w:r w:rsidRPr="004A2842">
        <w:rPr>
          <w:rFonts w:ascii="Times New Roman" w:eastAsia="Times New Roman" w:hAnsi="Times New Roman" w:cs="Times New Roman"/>
          <w:sz w:val="20"/>
          <w:szCs w:val="20"/>
        </w:rPr>
        <w:t>Совета депутатов сельского поселения «Село Маяк»</w:t>
      </w:r>
    </w:p>
    <w:p w:rsidR="004A2842" w:rsidRPr="004A2842" w:rsidRDefault="004A2842" w:rsidP="004A2842">
      <w:pPr>
        <w:spacing w:after="0" w:line="240" w:lineRule="auto"/>
        <w:jc w:val="center"/>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Нанайского муниципального района </w:t>
      </w:r>
      <w:r w:rsidRPr="004A2842">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4A2842">
        <w:rPr>
          <w:rFonts w:ascii="Times New Roman" w:eastAsia="Times New Roman" w:hAnsi="Times New Roman" w:cs="Times New Roman"/>
          <w:sz w:val="20"/>
          <w:szCs w:val="20"/>
        </w:rPr>
        <w:t>от 31.03.2011 № 109, от 27.04. 2012, № 160, от 27.12.2012 № 193,от 11.02.2013 № 196, от 31.05.2013 № 217, от 05.05.2014 № 249; 01.08.2014 № 268;</w:t>
      </w:r>
    </w:p>
    <w:p w:rsidR="004A2842" w:rsidRPr="004A2842" w:rsidRDefault="004A2842" w:rsidP="004A2842">
      <w:pPr>
        <w:spacing w:after="0" w:line="240" w:lineRule="auto"/>
        <w:jc w:val="center"/>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25.08.2014  № 269; 30.09.2014 № 6; 22.12.2014 № 23; 16.01.2015 № 30; 19.05.2015 № 43; 21.09.2015 № 49; 30.11.2015 № 62; 27.01.2016 № 75; 30.06.2016 № 91)</w:t>
      </w:r>
    </w:p>
    <w:p w:rsidR="004A2842" w:rsidRPr="004A2842" w:rsidRDefault="004A2842" w:rsidP="004A2842">
      <w:pPr>
        <w:spacing w:after="0" w:line="240" w:lineRule="auto"/>
        <w:ind w:firstLine="708"/>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Мы, депутаты Совета депутатов сельского поселения «Село Маяк» Нанайского муниципального района Хабаровского края, полномочные представители населения сельского поселения,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основываясь на Конституции Российской Федерации и федеральных законах, Уставе Хабаровского края и законах Хабаровского края, Уставе Нанайского муниципального района,</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исходя из необходимости закрепления правового статуса сельского поселения «Село Маяк» Нанайского муниципального района и реализации права граждан на осуществление местного самоуправления,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исходя из интересов населения сельского поселения, с учетом исторических и иных местных традиций, от имени населения сельского поселения,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принимаем настоящий Устав сельского поселения «Село Маяк» Нанайского муниципального района Хабаровского края.</w:t>
      </w: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 </w:t>
      </w: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p>
    <w:p w:rsidR="004A2842" w:rsidRPr="004A2842" w:rsidRDefault="004A2842" w:rsidP="004A2842">
      <w:pPr>
        <w:spacing w:after="0" w:line="240" w:lineRule="auto"/>
        <w:jc w:val="center"/>
        <w:rPr>
          <w:rFonts w:ascii="Times New Roman" w:eastAsia="Times New Roman" w:hAnsi="Times New Roman" w:cs="Times New Roman"/>
          <w:b/>
          <w:bCs/>
          <w:sz w:val="20"/>
          <w:szCs w:val="20"/>
        </w:rPr>
      </w:pPr>
      <w:r w:rsidRPr="004A2842">
        <w:rPr>
          <w:rFonts w:ascii="Times New Roman" w:eastAsia="Times New Roman" w:hAnsi="Times New Roman" w:cs="Times New Roman"/>
          <w:b/>
          <w:bCs/>
          <w:sz w:val="20"/>
          <w:szCs w:val="20"/>
        </w:rPr>
        <w:t>Глава 1. ОБЩИЕ ПОЛОЖЕНИЯ</w:t>
      </w:r>
    </w:p>
    <w:p w:rsidR="004A2842" w:rsidRPr="004A2842" w:rsidRDefault="004A2842" w:rsidP="004A2842">
      <w:pPr>
        <w:spacing w:after="0" w:line="240" w:lineRule="auto"/>
        <w:jc w:val="both"/>
        <w:rPr>
          <w:rFonts w:ascii="Times New Roman" w:eastAsia="Times New Roman" w:hAnsi="Times New Roman" w:cs="Times New Roman"/>
          <w:b/>
          <w:bCs/>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1. Правовой статус устава сельского поселения «Село Маяк»</w:t>
      </w:r>
      <w:r w:rsidRPr="004A2842">
        <w:rPr>
          <w:rFonts w:ascii="Times New Roman" w:eastAsia="Times New Roman" w:hAnsi="Times New Roman" w:cs="Times New Roman"/>
          <w:sz w:val="20"/>
          <w:szCs w:val="20"/>
        </w:rPr>
        <w:t xml:space="preserve"> </w:t>
      </w:r>
      <w:r w:rsidRPr="004A2842">
        <w:rPr>
          <w:rFonts w:ascii="Times New Roman" w:eastAsia="Times New Roman" w:hAnsi="Times New Roman" w:cs="Times New Roman"/>
          <w:b/>
          <w:sz w:val="20"/>
          <w:szCs w:val="20"/>
        </w:rPr>
        <w:t xml:space="preserve">Нанайского муниципального района Хабаровского края </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Устав сельского поселения «Село Маяк» Нанайского муниципального района Хабаровского края (далее – сельское поселение) на основе Конституции Российской Федерации, Федерального закона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определяет организацию местного самоуправления в сельском поселении, структуру, порядок формирования, полномочия, организацию деятельности органов местного самоуправления, регулирует иные вопросы организации местного самоуправления в сельском поселении.</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Устав сельского поселения подлежит обязательному исполнению на всей территории сельского поселения.</w:t>
      </w:r>
    </w:p>
    <w:p w:rsidR="004A2842" w:rsidRPr="004A2842" w:rsidRDefault="004A2842" w:rsidP="004A2842">
      <w:pPr>
        <w:spacing w:after="0" w:line="240" w:lineRule="auto"/>
        <w:ind w:firstLine="709"/>
        <w:jc w:val="both"/>
        <w:rPr>
          <w:rFonts w:ascii="Times New Roman" w:eastAsia="Times New Roman" w:hAnsi="Times New Roman" w:cs="Times New Roman"/>
          <w:b/>
          <w:bCs/>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b/>
          <w:sz w:val="20"/>
          <w:szCs w:val="20"/>
        </w:rPr>
        <w:t>Статья 2.</w:t>
      </w:r>
      <w:r w:rsidRPr="004A2842">
        <w:rPr>
          <w:rFonts w:ascii="Times New Roman" w:eastAsia="Times New Roman" w:hAnsi="Times New Roman" w:cs="Times New Roman"/>
          <w:b/>
          <w:bCs/>
          <w:sz w:val="20"/>
          <w:szCs w:val="20"/>
        </w:rPr>
        <w:t xml:space="preserve"> Правовой статус муниципального образования </w:t>
      </w:r>
    </w:p>
    <w:p w:rsidR="004A2842" w:rsidRPr="004A2842" w:rsidRDefault="004A2842" w:rsidP="004A2842">
      <w:pPr>
        <w:widowControl w:val="0"/>
        <w:snapToGri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1. В соответствии с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муниципальное образование села Маяк наделено статусом сельского поселения. Сельское поселение входит в состав территории Нанайского муниципального района Хабаровского края. </w:t>
      </w:r>
    </w:p>
    <w:p w:rsidR="004A2842" w:rsidRPr="004A2842" w:rsidRDefault="004A2842" w:rsidP="004A2842">
      <w:pPr>
        <w:widowControl w:val="0"/>
        <w:snapToGri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Органы местного самоуправления сельского поселения «Село Маяк» являются правопреемниками органов местного самоуправления муниципального образования села Маяк.</w:t>
      </w: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3. Официальные символы сельского поселения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Официальные символы сельского поселения подлежат государственной регистрации в порядке, установленном федеральным законодательством.</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представительного органа сельского поселения.</w:t>
      </w:r>
    </w:p>
    <w:p w:rsidR="004A2842" w:rsidRPr="004A2842" w:rsidRDefault="004A2842" w:rsidP="004A2842">
      <w:pPr>
        <w:spacing w:after="0" w:line="240" w:lineRule="auto"/>
        <w:jc w:val="both"/>
        <w:rPr>
          <w:rFonts w:ascii="Times New Roman" w:eastAsia="MS Mincho" w:hAnsi="Times New Roman" w:cs="Times New Roman"/>
          <w:sz w:val="20"/>
          <w:szCs w:val="20"/>
        </w:rPr>
      </w:pPr>
    </w:p>
    <w:p w:rsidR="004A2842" w:rsidRPr="004A2842" w:rsidRDefault="004A2842" w:rsidP="004A2842">
      <w:pPr>
        <w:spacing w:after="0" w:line="240" w:lineRule="auto"/>
        <w:jc w:val="center"/>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Глава 2. НАИМЕНОВАНИЕ И ГРАНИЦЫ СЕЛЬСКОГО ПОСЕЛЕНИЯ</w:t>
      </w:r>
    </w:p>
    <w:p w:rsidR="004A2842" w:rsidRPr="004A2842" w:rsidRDefault="004A2842" w:rsidP="004A2842">
      <w:pPr>
        <w:widowControl w:val="0"/>
        <w:snapToGrid w:val="0"/>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4. Наименование сельского поселения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Официальное наименование муниципального образования – сельское поселение «Село Маяк» Нанайского муниципального района Хабаровского края.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Административным центром сельского поселения «Село Маяк»  Нанайского муниципального района является село Маяк.</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5. Границы сельского поселения, порядок их установления и изменения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Границы сельского поселения установлены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в соответствии с  картографическим описанием.</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2. Изменение границ сельского поселения осуществляется в порядке, определенном федеральным законом № 131-ФЗ.</w:t>
      </w:r>
    </w:p>
    <w:p w:rsidR="004A2842" w:rsidRPr="004A2842" w:rsidRDefault="004A2842" w:rsidP="004A2842">
      <w:pPr>
        <w:spacing w:after="0" w:line="240" w:lineRule="auto"/>
        <w:jc w:val="both"/>
        <w:rPr>
          <w:rFonts w:ascii="Times New Roman" w:eastAsia="Times New Roman" w:hAnsi="Times New Roman" w:cs="Times New Roman"/>
          <w:sz w:val="20"/>
          <w:szCs w:val="20"/>
        </w:rPr>
      </w:pPr>
    </w:p>
    <w:p w:rsidR="004A2842" w:rsidRPr="004A2842" w:rsidRDefault="004A2842" w:rsidP="004A2842">
      <w:pPr>
        <w:spacing w:after="0" w:line="240" w:lineRule="auto"/>
        <w:jc w:val="center"/>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Глава 3. ВОПРОСЫ МЕСТНОГО ЗНАЧЕНИЯ СЕЛЬСКОГО ПОСЕЛЕНИЯ</w:t>
      </w:r>
    </w:p>
    <w:p w:rsidR="004A2842" w:rsidRPr="004A2842" w:rsidRDefault="004A2842" w:rsidP="004A2842">
      <w:pPr>
        <w:spacing w:after="0" w:line="240" w:lineRule="auto"/>
        <w:jc w:val="both"/>
        <w:rPr>
          <w:rFonts w:ascii="Times New Roman" w:eastAsia="Times New Roman" w:hAnsi="Times New Roman" w:cs="Times New Roman"/>
          <w:sz w:val="20"/>
          <w:szCs w:val="20"/>
        </w:rPr>
      </w:pPr>
    </w:p>
    <w:p w:rsidR="004A2842" w:rsidRPr="004A2842" w:rsidRDefault="004A2842" w:rsidP="004A2842">
      <w:pPr>
        <w:keepNext/>
        <w:keepLines/>
        <w:widowControl w:val="0"/>
        <w:overflowPunct w:val="0"/>
        <w:autoSpaceDE w:val="0"/>
        <w:autoSpaceDN w:val="0"/>
        <w:adjustRightInd w:val="0"/>
        <w:spacing w:after="0" w:line="240" w:lineRule="auto"/>
        <w:ind w:firstLine="720"/>
        <w:jc w:val="both"/>
        <w:rPr>
          <w:rFonts w:ascii="Times New Roman" w:eastAsia="Times New Roman" w:hAnsi="Times New Roman" w:cs="Times New Roman"/>
          <w:b/>
          <w:bCs/>
          <w:kern w:val="2"/>
          <w:sz w:val="20"/>
          <w:szCs w:val="20"/>
        </w:rPr>
      </w:pPr>
      <w:r w:rsidRPr="004A2842">
        <w:rPr>
          <w:rFonts w:ascii="Times New Roman" w:eastAsia="Times New Roman" w:hAnsi="Times New Roman" w:cs="Times New Roman"/>
          <w:b/>
          <w:kern w:val="2"/>
          <w:sz w:val="20"/>
          <w:szCs w:val="20"/>
        </w:rPr>
        <w:t>Статья 6. Вопросы местного значения сельского поселения</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К вопросам местного значения сельского поселения относятся:</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r w:rsidRPr="004A2842">
        <w:rPr>
          <w:rFonts w:ascii="Times New Roman" w:eastAsia="Times New Roman" w:hAnsi="Times New Roman" w:cs="Times New Roman"/>
          <w:i/>
          <w:sz w:val="20"/>
          <w:szCs w:val="20"/>
        </w:rPr>
        <w:t>п.1 ч.1 ст.14 Федерального закона 131-ФЗ данный пункт вступает в силу с 01 января 2015 года</w:t>
      </w:r>
      <w:r w:rsidRPr="004A2842">
        <w:rPr>
          <w:rFonts w:ascii="Times New Roman" w:eastAsia="Times New Roman" w:hAnsi="Times New Roman" w:cs="Times New Roman"/>
          <w:sz w:val="20"/>
          <w:szCs w:val="20"/>
        </w:rPr>
        <w:t>);</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2) установление, изменение и отмена местных налогов и сборов поселения </w:t>
      </w:r>
      <w:r w:rsidRPr="004A2842">
        <w:rPr>
          <w:rFonts w:ascii="Times New Roman" w:eastAsia="Times New Roman" w:hAnsi="Times New Roman" w:cs="Times New Roman"/>
          <w:i/>
          <w:sz w:val="20"/>
          <w:szCs w:val="20"/>
        </w:rPr>
        <w:t>(п.2 ч.1ст.14 Федерального закона 131-ФЗ</w:t>
      </w:r>
      <w:r w:rsidRPr="004A2842">
        <w:rPr>
          <w:rFonts w:ascii="Times New Roman" w:eastAsia="Times New Roman" w:hAnsi="Times New Roman" w:cs="Times New Roman"/>
          <w:sz w:val="20"/>
          <w:szCs w:val="20"/>
        </w:rPr>
        <w:t>)</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i/>
          <w:sz w:val="20"/>
          <w:szCs w:val="20"/>
        </w:rPr>
      </w:pPr>
      <w:r w:rsidRPr="004A2842">
        <w:rPr>
          <w:rFonts w:ascii="Times New Roman" w:eastAsia="Times New Roman" w:hAnsi="Times New Roman" w:cs="Times New Roman"/>
          <w:sz w:val="20"/>
          <w:szCs w:val="20"/>
        </w:rPr>
        <w:t xml:space="preserve">3) владение, пользование и распоряжение имуществом, находящимся в муниципальной собственности поселения </w:t>
      </w:r>
      <w:r w:rsidRPr="004A2842">
        <w:rPr>
          <w:rFonts w:ascii="Times New Roman" w:eastAsia="Times New Roman" w:hAnsi="Times New Roman" w:cs="Times New Roman"/>
          <w:i/>
          <w:sz w:val="20"/>
          <w:szCs w:val="20"/>
        </w:rPr>
        <w:t>(п.3 ч.1 ст.14 Федерального закона 131-ФЗ)</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4) организация в границах поселения  снабжения населения топливом </w:t>
      </w:r>
      <w:r w:rsidRPr="004A2842">
        <w:rPr>
          <w:rFonts w:ascii="Times New Roman" w:eastAsia="Times New Roman" w:hAnsi="Times New Roman" w:cs="Times New Roman"/>
          <w:i/>
          <w:sz w:val="20"/>
          <w:szCs w:val="20"/>
        </w:rPr>
        <w:t>(п.4 ч.1 ст.14 Федерального закона 131-ФЗ)</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i/>
          <w:sz w:val="20"/>
          <w:szCs w:val="20"/>
        </w:rPr>
      </w:pPr>
      <w:r w:rsidRPr="004A2842">
        <w:rPr>
          <w:rFonts w:ascii="Times New Roman" w:eastAsia="Times New Roman" w:hAnsi="Times New Roman" w:cs="Times New Roman"/>
          <w:sz w:val="20"/>
          <w:szCs w:val="2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4A2842">
        <w:rPr>
          <w:rFonts w:ascii="Times New Roman" w:eastAsia="Times New Roman" w:hAnsi="Times New Roman" w:cs="Times New Roman"/>
          <w:i/>
          <w:sz w:val="20"/>
          <w:szCs w:val="20"/>
        </w:rPr>
        <w:t>п.5 ч.1 ст.14 Федерального закона 131-ФЗ)</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i/>
          <w:sz w:val="20"/>
          <w:szCs w:val="20"/>
        </w:rPr>
      </w:pPr>
      <w:r w:rsidRPr="004A2842">
        <w:rPr>
          <w:rFonts w:ascii="Times New Roman" w:eastAsia="Calibri" w:hAnsi="Times New Roman" w:cs="Times New Roman"/>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4A2842">
        <w:rPr>
          <w:rFonts w:ascii="Times New Roman" w:eastAsia="Calibri" w:hAnsi="Times New Roman" w:cs="Times New Roman"/>
          <w:i/>
          <w:sz w:val="20"/>
          <w:szCs w:val="20"/>
        </w:rPr>
        <w:t>п.6 ч.1 ст.14 Федерального закона 131-ФЗ)</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7) участие в предупреждении и ликвидации последствий чрезвычайных ситуаций в границах поселения (</w:t>
      </w:r>
      <w:r w:rsidRPr="004A2842">
        <w:rPr>
          <w:rFonts w:ascii="Times New Roman" w:eastAsia="Times New Roman" w:hAnsi="Times New Roman" w:cs="Times New Roman"/>
          <w:i/>
          <w:sz w:val="20"/>
          <w:szCs w:val="20"/>
        </w:rPr>
        <w:t>п.8 ч.1 ст.14 Федерального закона 131-ФЗ</w:t>
      </w:r>
      <w:r w:rsidRPr="004A2842">
        <w:rPr>
          <w:rFonts w:ascii="Times New Roman" w:eastAsia="Times New Roman" w:hAnsi="Times New Roman" w:cs="Times New Roman"/>
          <w:sz w:val="20"/>
          <w:szCs w:val="20"/>
        </w:rPr>
        <w:t>)</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8) обеспечение первичных мер пожарной безопасности в границах населенных пунктов поселения </w:t>
      </w:r>
      <w:r w:rsidRPr="004A2842">
        <w:rPr>
          <w:rFonts w:ascii="Times New Roman" w:eastAsia="Times New Roman" w:hAnsi="Times New Roman" w:cs="Times New Roman"/>
          <w:i/>
          <w:sz w:val="20"/>
          <w:szCs w:val="20"/>
        </w:rPr>
        <w:t>(п.9 ч.1 ст.14 Федерального закона 131- ФЗ)</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i/>
          <w:sz w:val="20"/>
          <w:szCs w:val="20"/>
        </w:rPr>
      </w:pPr>
      <w:r w:rsidRPr="004A2842">
        <w:rPr>
          <w:rFonts w:ascii="Times New Roman" w:eastAsia="Times New Roman" w:hAnsi="Times New Roman" w:cs="Times New Roman"/>
          <w:sz w:val="20"/>
          <w:szCs w:val="20"/>
        </w:rPr>
        <w:t>9) создание условий для обеспечения жителей поселения услугами связи, общественного питания, торговли и бытового обслуживания (</w:t>
      </w:r>
      <w:r w:rsidRPr="004A2842">
        <w:rPr>
          <w:rFonts w:ascii="Times New Roman" w:eastAsia="Times New Roman" w:hAnsi="Times New Roman" w:cs="Times New Roman"/>
          <w:i/>
          <w:sz w:val="20"/>
          <w:szCs w:val="20"/>
        </w:rPr>
        <w:t>п.10 ч.1 ст.14 Федерального закона 131-ФЗ)</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i/>
          <w:sz w:val="20"/>
          <w:szCs w:val="20"/>
        </w:rPr>
      </w:pPr>
      <w:r w:rsidRPr="004A2842">
        <w:rPr>
          <w:rFonts w:ascii="Times New Roman" w:eastAsia="Times New Roman" w:hAnsi="Times New Roman" w:cs="Times New Roman"/>
          <w:sz w:val="20"/>
          <w:szCs w:val="20"/>
        </w:rPr>
        <w:t>10) создание условий для организации досуга и обеспечения жителей поселения услугами организаций культуры (</w:t>
      </w:r>
      <w:r w:rsidRPr="004A2842">
        <w:rPr>
          <w:rFonts w:ascii="Times New Roman" w:eastAsia="Times New Roman" w:hAnsi="Times New Roman" w:cs="Times New Roman"/>
          <w:i/>
          <w:sz w:val="20"/>
          <w:szCs w:val="20"/>
        </w:rPr>
        <w:t>п.12 ч.1 ст.14 Федерального закона 131-ФЗ)</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i/>
          <w:sz w:val="20"/>
          <w:szCs w:val="20"/>
        </w:rPr>
      </w:pPr>
      <w:r w:rsidRPr="004A2842">
        <w:rPr>
          <w:rFonts w:ascii="Times New Roman" w:eastAsia="Times New Roman" w:hAnsi="Times New Roman" w:cs="Times New Roman"/>
          <w:sz w:val="20"/>
          <w:szCs w:val="20"/>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4A2842">
        <w:rPr>
          <w:rFonts w:ascii="Times New Roman" w:eastAsia="Times New Roman" w:hAnsi="Times New Roman" w:cs="Times New Roman"/>
          <w:i/>
          <w:sz w:val="20"/>
          <w:szCs w:val="20"/>
        </w:rPr>
        <w:t>п.14 ч.1 ст14 Федерального закона 131-ФЗ)</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i/>
          <w:sz w:val="20"/>
          <w:szCs w:val="20"/>
        </w:rPr>
      </w:pPr>
      <w:r w:rsidRPr="004A2842">
        <w:rPr>
          <w:rFonts w:ascii="Times New Roman" w:eastAsia="Times New Roman" w:hAnsi="Times New Roman" w:cs="Times New Roman"/>
          <w:sz w:val="20"/>
          <w:szCs w:val="20"/>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4A2842">
        <w:rPr>
          <w:rFonts w:ascii="Times New Roman" w:eastAsia="Times New Roman" w:hAnsi="Times New Roman" w:cs="Times New Roman"/>
          <w:i/>
          <w:sz w:val="20"/>
          <w:szCs w:val="20"/>
        </w:rPr>
        <w:t>п.15 ч.1 ст.14 Федерального закона 131-ФЗ)</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i/>
          <w:sz w:val="20"/>
          <w:szCs w:val="20"/>
        </w:rPr>
      </w:pPr>
      <w:r w:rsidRPr="004A2842">
        <w:rPr>
          <w:rFonts w:ascii="Times New Roman" w:eastAsia="Times New Roman" w:hAnsi="Times New Roman" w:cs="Times New Roman"/>
          <w:sz w:val="20"/>
          <w:szCs w:val="20"/>
        </w:rPr>
        <w:t>13) формирование архивных фондов поселения (</w:t>
      </w:r>
      <w:r w:rsidRPr="004A2842">
        <w:rPr>
          <w:rFonts w:ascii="Times New Roman" w:eastAsia="Times New Roman" w:hAnsi="Times New Roman" w:cs="Times New Roman"/>
          <w:i/>
          <w:sz w:val="20"/>
          <w:szCs w:val="20"/>
        </w:rPr>
        <w:t>п.17 ч.1 ст.14 Федерального закона 131-ФЗ)</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i/>
          <w:sz w:val="20"/>
          <w:szCs w:val="20"/>
        </w:rPr>
      </w:pPr>
      <w:r w:rsidRPr="004A2842">
        <w:rPr>
          <w:rFonts w:ascii="Times New Roman" w:eastAsia="Times New Roman" w:hAnsi="Times New Roman" w:cs="Times New Roman"/>
          <w:sz w:val="20"/>
          <w:szCs w:val="20"/>
        </w:rPr>
        <w:t xml:space="preserve">14) участие в организации деятельности по сбору (в том числе раздельному сбору) и транспортированию твердых коммунальных отходов. </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i/>
          <w:sz w:val="20"/>
          <w:szCs w:val="20"/>
        </w:rPr>
      </w:pPr>
      <w:r w:rsidRPr="004A2842">
        <w:rPr>
          <w:rFonts w:ascii="Times New Roman" w:eastAsia="Times New Roman" w:hAnsi="Times New Roman" w:cs="Times New Roman"/>
          <w:sz w:val="20"/>
          <w:szCs w:val="20"/>
        </w:rPr>
        <w:t>15)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4A2842">
        <w:rPr>
          <w:rFonts w:ascii="Times New Roman" w:eastAsia="Times New Roman" w:hAnsi="Times New Roman" w:cs="Times New Roman"/>
          <w:i/>
          <w:sz w:val="20"/>
          <w:szCs w:val="20"/>
        </w:rPr>
        <w:t>п.19 ч.1 ст.14 Федерального закона 131-ФЗ)</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Calibri" w:hAnsi="Times New Roman" w:cs="Arial"/>
          <w:sz w:val="20"/>
          <w:szCs w:val="20"/>
        </w:rPr>
        <w:t xml:space="preserve">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w:t>
      </w:r>
      <w:r w:rsidRPr="004A2842">
        <w:rPr>
          <w:rFonts w:ascii="Times New Roman" w:eastAsia="Calibri" w:hAnsi="Times New Roman" w:cs="Arial"/>
          <w:sz w:val="20"/>
          <w:szCs w:val="20"/>
        </w:rPr>
        <w:lastRenderedPageBreak/>
        <w:t>изменение, аннулирование таких наименований, размещение информации в государственном адресном реестре (п.21 ч.1 ст. 14 Федерального закона 131-ФЗ) (п.21 в ред. Федерального закона от 28.12.2013 № 443-ФЗ)</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i/>
          <w:sz w:val="20"/>
          <w:szCs w:val="20"/>
        </w:rPr>
      </w:pPr>
      <w:r w:rsidRPr="004A2842">
        <w:rPr>
          <w:rFonts w:ascii="Times New Roman" w:eastAsia="Times New Roman" w:hAnsi="Times New Roman" w:cs="Times New Roman"/>
          <w:sz w:val="20"/>
          <w:szCs w:val="20"/>
        </w:rPr>
        <w:t>17) организация ритуальных услуг и содержание мест захоронения (</w:t>
      </w:r>
      <w:r w:rsidRPr="004A2842">
        <w:rPr>
          <w:rFonts w:ascii="Times New Roman" w:eastAsia="Times New Roman" w:hAnsi="Times New Roman" w:cs="Times New Roman"/>
          <w:i/>
          <w:sz w:val="20"/>
          <w:szCs w:val="20"/>
        </w:rPr>
        <w:t>п.22 ч.1 ст.14 Федерального закона 131-ФЗ);</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i/>
          <w:sz w:val="20"/>
          <w:szCs w:val="20"/>
        </w:rPr>
      </w:pPr>
      <w:r w:rsidRPr="004A2842">
        <w:rPr>
          <w:rFonts w:ascii="Times New Roman" w:eastAsia="Times New Roman" w:hAnsi="Times New Roman" w:cs="Times New Roman"/>
          <w:sz w:val="20"/>
          <w:szCs w:val="20"/>
        </w:rPr>
        <w:t>18) содействие в развитии сельскохозяйственного  производства, создание условий для развития малого и среднего предпринимательства (</w:t>
      </w:r>
      <w:r w:rsidRPr="004A2842">
        <w:rPr>
          <w:rFonts w:ascii="Times New Roman" w:eastAsia="Times New Roman" w:hAnsi="Times New Roman" w:cs="Times New Roman"/>
          <w:i/>
          <w:sz w:val="20"/>
          <w:szCs w:val="20"/>
        </w:rPr>
        <w:t>п.28 ч.1 ст14 Федерального закона 131-ФЗ)</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19) организация и осуществление мероприятий по работе с детьми и молодежью в поселении ( </w:t>
      </w:r>
      <w:r w:rsidRPr="004A2842">
        <w:rPr>
          <w:rFonts w:ascii="Times New Roman" w:eastAsia="Times New Roman" w:hAnsi="Times New Roman" w:cs="Times New Roman"/>
          <w:i/>
          <w:sz w:val="20"/>
          <w:szCs w:val="20"/>
        </w:rPr>
        <w:t>п.30 ч.1 ст.14 Федерального закона 131-ФЗ</w:t>
      </w:r>
      <w:r w:rsidRPr="004A2842">
        <w:rPr>
          <w:rFonts w:ascii="Times New Roman" w:eastAsia="Times New Roman" w:hAnsi="Times New Roman" w:cs="Times New Roman"/>
          <w:sz w:val="20"/>
          <w:szCs w:val="20"/>
        </w:rPr>
        <w:t>);</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r w:rsidRPr="004A2842">
        <w:rPr>
          <w:rFonts w:ascii="Times New Roman" w:eastAsia="Times New Roman" w:hAnsi="Times New Roman" w:cs="Times New Roman"/>
          <w:i/>
          <w:sz w:val="20"/>
          <w:szCs w:val="20"/>
        </w:rPr>
        <w:t>п.31 ч.1 ст.14 Федерального закона 131-ФЗ</w:t>
      </w:r>
      <w:r w:rsidRPr="004A2842">
        <w:rPr>
          <w:rFonts w:ascii="Times New Roman" w:eastAsia="Times New Roman" w:hAnsi="Times New Roman" w:cs="Times New Roman"/>
          <w:sz w:val="20"/>
          <w:szCs w:val="20"/>
        </w:rPr>
        <w:t xml:space="preserve">) </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21)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4A2842">
        <w:rPr>
          <w:rFonts w:ascii="Times New Roman" w:eastAsia="Times New Roman" w:hAnsi="Times New Roman" w:cs="Times New Roman"/>
          <w:i/>
          <w:sz w:val="20"/>
          <w:szCs w:val="20"/>
        </w:rPr>
        <w:t>п.33 ч.1 ст.14 Федерального закона 131-ФЗ</w:t>
      </w:r>
      <w:r w:rsidRPr="004A2842">
        <w:rPr>
          <w:rFonts w:ascii="Times New Roman" w:eastAsia="Times New Roman" w:hAnsi="Times New Roman" w:cs="Times New Roman"/>
          <w:sz w:val="20"/>
          <w:szCs w:val="20"/>
        </w:rPr>
        <w:t xml:space="preserve">) </w:t>
      </w:r>
    </w:p>
    <w:p w:rsidR="004A2842" w:rsidRPr="004A2842" w:rsidRDefault="004A2842" w:rsidP="004A284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Pr="004A2842">
        <w:rPr>
          <w:rFonts w:ascii="Times New Roman" w:eastAsia="Times New Roman" w:hAnsi="Times New Roman" w:cs="Times New Roman"/>
          <w:i/>
          <w:sz w:val="20"/>
          <w:szCs w:val="20"/>
        </w:rPr>
        <w:t>п.33.1 ч.1 ст.14 Федерального закона 131-ФЗ)</w:t>
      </w:r>
      <w:r w:rsidRPr="004A2842">
        <w:rPr>
          <w:rFonts w:ascii="Times New Roman" w:eastAsia="Times New Roman" w:hAnsi="Times New Roman" w:cs="Times New Roman"/>
          <w:sz w:val="20"/>
          <w:szCs w:val="20"/>
        </w:rPr>
        <w:t xml:space="preserve"> </w:t>
      </w:r>
    </w:p>
    <w:p w:rsidR="004A2842" w:rsidRPr="004A2842" w:rsidRDefault="004A2842" w:rsidP="004A284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4A2842">
        <w:rPr>
          <w:rFonts w:ascii="Times New Roman" w:eastAsia="Times New Roman" w:hAnsi="Times New Roman" w:cs="Times New Roman"/>
          <w:i/>
          <w:sz w:val="20"/>
          <w:szCs w:val="20"/>
        </w:rPr>
        <w:t>п.33.2 ч.1 ст.14 Федерального закона 131-ФЗ)</w:t>
      </w:r>
      <w:r w:rsidRPr="004A2842">
        <w:rPr>
          <w:rFonts w:ascii="Times New Roman" w:eastAsia="Times New Roman" w:hAnsi="Times New Roman" w:cs="Times New Roman"/>
          <w:sz w:val="20"/>
          <w:szCs w:val="20"/>
        </w:rPr>
        <w:t xml:space="preserve"> </w:t>
      </w:r>
    </w:p>
    <w:p w:rsidR="004A2842" w:rsidRPr="004A2842" w:rsidRDefault="004A2842" w:rsidP="004A284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A2842">
        <w:rPr>
          <w:rFonts w:ascii="Times New Roman" w:eastAsia="Times New Roman" w:hAnsi="Times New Roman" w:cs="Times New Roman"/>
          <w:color w:val="000000"/>
          <w:sz w:val="20"/>
          <w:szCs w:val="20"/>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w:t>
      </w:r>
      <w:r w:rsidRPr="004A2842">
        <w:rPr>
          <w:rFonts w:ascii="Times New Roman" w:eastAsia="Times New Roman" w:hAnsi="Times New Roman" w:cs="Times New Roman"/>
          <w:i/>
          <w:sz w:val="20"/>
          <w:szCs w:val="20"/>
        </w:rPr>
        <w:t>п.34 ч.1 ст.14 Федерального закона 131-ФЗ)</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25) осуществление мер по противодействию коррупции в границах поселения (</w:t>
      </w:r>
      <w:r w:rsidRPr="004A2842">
        <w:rPr>
          <w:rFonts w:ascii="Times New Roman" w:eastAsia="Times New Roman" w:hAnsi="Times New Roman" w:cs="Times New Roman"/>
          <w:i/>
          <w:sz w:val="20"/>
          <w:szCs w:val="20"/>
        </w:rPr>
        <w:t>п.38 ч.1 ст.14 Федерального закона 131-ФЗ</w:t>
      </w:r>
      <w:r w:rsidRPr="004A2842">
        <w:rPr>
          <w:rFonts w:ascii="Arial" w:eastAsia="Times New Roman" w:hAnsi="Arial" w:cs="Arial"/>
          <w:i/>
          <w:sz w:val="20"/>
          <w:szCs w:val="20"/>
        </w:rPr>
        <w:t>)</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1.1. Утратила силу.</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Утратила силу.</w:t>
      </w:r>
    </w:p>
    <w:p w:rsidR="004A2842" w:rsidRPr="004A2842" w:rsidRDefault="004A2842" w:rsidP="004A2842">
      <w:pPr>
        <w:autoSpaceDE w:val="0"/>
        <w:autoSpaceDN w:val="0"/>
        <w:adjustRightInd w:val="0"/>
        <w:spacing w:after="0" w:line="240" w:lineRule="auto"/>
        <w:ind w:firstLine="720"/>
        <w:jc w:val="both"/>
        <w:rPr>
          <w:rFonts w:ascii="Arial" w:eastAsia="Times New Roman" w:hAnsi="Arial" w:cs="Arial"/>
          <w:sz w:val="20"/>
          <w:szCs w:val="20"/>
        </w:rPr>
      </w:pPr>
      <w:r w:rsidRPr="004A2842">
        <w:rPr>
          <w:rFonts w:ascii="Times New Roman" w:eastAsia="Times New Roman" w:hAnsi="Times New Roman" w:cs="Times New Roman"/>
          <w:sz w:val="20"/>
          <w:szCs w:val="20"/>
        </w:rPr>
        <w:t>3. Органы местного самоуправления сельского поселения могут заключать соглашения с органами местного самоуправления Нанайского муниципального района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местных бюджетов в соответствии с Бюджетным кодексом Российской Федерации</w:t>
      </w:r>
      <w:r w:rsidRPr="004A2842">
        <w:rPr>
          <w:rFonts w:ascii="Arial" w:eastAsia="Times New Roman" w:hAnsi="Arial" w:cs="Arial"/>
          <w:sz w:val="20"/>
          <w:szCs w:val="20"/>
        </w:rPr>
        <w:t>.</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A2842" w:rsidRPr="004A2842" w:rsidRDefault="004A2842" w:rsidP="004A2842">
      <w:pPr>
        <w:tabs>
          <w:tab w:val="left" w:pos="-142"/>
        </w:tabs>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 </w:t>
      </w: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b/>
          <w:sz w:val="20"/>
          <w:szCs w:val="20"/>
        </w:rPr>
        <w:t>Статья 6.1. Права органов местного самоуправления сельского поселения на решение вопросов, не отнесенных к вопросам местного значения поселений</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Органы местного самоуправления сельского поселения имеют право на: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создание музеев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утратил силу;</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совершение нотариальных действий, предусмотренных законодательством, в случае отсутствия в сельском поселении нотариуса;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участие в осуществлении деятельности по опеке и попечительству;</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утратил силу;</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A2842" w:rsidRPr="004A2842" w:rsidRDefault="004A2842" w:rsidP="004A2842">
      <w:pPr>
        <w:autoSpaceDE w:val="0"/>
        <w:autoSpaceDN w:val="0"/>
        <w:adjustRightInd w:val="0"/>
        <w:spacing w:after="0" w:line="240" w:lineRule="auto"/>
        <w:ind w:firstLine="720"/>
        <w:jc w:val="both"/>
        <w:rPr>
          <w:rFonts w:ascii="Arial" w:eastAsia="Times New Roman" w:hAnsi="Arial" w:cs="Arial"/>
          <w:sz w:val="20"/>
          <w:szCs w:val="20"/>
        </w:rPr>
      </w:pPr>
      <w:r w:rsidRPr="004A2842">
        <w:rPr>
          <w:rFonts w:ascii="Times New Roman" w:eastAsia="Times New Roman" w:hAnsi="Times New Roman" w:cs="Times New Roman"/>
          <w:sz w:val="20"/>
          <w:szCs w:val="20"/>
        </w:rPr>
        <w:t>8.1) создание муниципальной пожарной охраны;</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9) создание условий для развития туризма;</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2842" w:rsidRPr="004A2842" w:rsidRDefault="004A2842" w:rsidP="004A2842">
      <w:pPr>
        <w:autoSpaceDE w:val="0"/>
        <w:autoSpaceDN w:val="0"/>
        <w:adjustRightInd w:val="0"/>
        <w:spacing w:after="0" w:line="240" w:lineRule="auto"/>
        <w:ind w:firstLine="709"/>
        <w:jc w:val="both"/>
        <w:rPr>
          <w:rFonts w:ascii="Times New Roman" w:eastAsia="Calibri" w:hAnsi="Times New Roman" w:cs="Arial"/>
          <w:sz w:val="20"/>
          <w:szCs w:val="20"/>
        </w:rPr>
      </w:pPr>
      <w:r w:rsidRPr="004A2842">
        <w:rPr>
          <w:rFonts w:ascii="Times New Roman" w:eastAsia="Calibri" w:hAnsi="Times New Roman" w:cs="Arial"/>
          <w:sz w:val="20"/>
          <w:szCs w:val="20"/>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4A2842">
          <w:rPr>
            <w:rFonts w:ascii="Arial" w:eastAsia="Calibri" w:hAnsi="Arial" w:cs="Arial"/>
            <w:color w:val="0000FF"/>
            <w:sz w:val="20"/>
            <w:szCs w:val="20"/>
            <w:u w:val="single"/>
          </w:rPr>
          <w:t>законом</w:t>
        </w:r>
      </w:hyperlink>
      <w:r w:rsidRPr="004A2842">
        <w:rPr>
          <w:rFonts w:ascii="Times New Roman" w:eastAsia="Calibri" w:hAnsi="Times New Roman" w:cs="Arial"/>
          <w:sz w:val="20"/>
          <w:szCs w:val="20"/>
        </w:rPr>
        <w:t xml:space="preserve"> от 24 ноября 1995 года № 181-ФЗ "О социальной защите инвалидов в Российской Федерации".</w:t>
      </w:r>
    </w:p>
    <w:p w:rsidR="004A2842" w:rsidRPr="004A2842" w:rsidRDefault="004A2842" w:rsidP="004A2842">
      <w:pPr>
        <w:autoSpaceDE w:val="0"/>
        <w:autoSpaceDN w:val="0"/>
        <w:adjustRightInd w:val="0"/>
        <w:spacing w:after="0" w:line="240" w:lineRule="auto"/>
        <w:ind w:firstLine="709"/>
        <w:jc w:val="both"/>
        <w:rPr>
          <w:rFonts w:ascii="Times New Roman" w:eastAsia="Calibri" w:hAnsi="Times New Roman" w:cs="Arial"/>
          <w:sz w:val="20"/>
          <w:szCs w:val="20"/>
        </w:rPr>
      </w:pPr>
      <w:r w:rsidRPr="004A2842">
        <w:rPr>
          <w:rFonts w:ascii="Times New Roman" w:eastAsia="Calibri" w:hAnsi="Times New Roman" w:cs="Arial"/>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A2842" w:rsidRPr="004A2842" w:rsidRDefault="004A2842" w:rsidP="004A2842">
      <w:pPr>
        <w:autoSpaceDE w:val="0"/>
        <w:autoSpaceDN w:val="0"/>
        <w:adjustRightInd w:val="0"/>
        <w:spacing w:after="0" w:line="240" w:lineRule="auto"/>
        <w:ind w:firstLine="709"/>
        <w:jc w:val="both"/>
        <w:rPr>
          <w:rFonts w:ascii="Times New Roman" w:eastAsia="Calibri" w:hAnsi="Times New Roman" w:cs="Arial"/>
          <w:sz w:val="20"/>
          <w:szCs w:val="20"/>
        </w:rPr>
      </w:pPr>
      <w:r w:rsidRPr="004A2842">
        <w:rPr>
          <w:rFonts w:ascii="Times New Roman" w:eastAsia="Calibri" w:hAnsi="Times New Roman" w:cs="Arial"/>
          <w:sz w:val="20"/>
          <w:szCs w:val="20"/>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(данный пункт вступает в силу с 21 октября 2014 года);</w:t>
      </w:r>
    </w:p>
    <w:p w:rsidR="004A2842" w:rsidRPr="004A2842" w:rsidRDefault="004A2842" w:rsidP="004A2842">
      <w:pPr>
        <w:autoSpaceDE w:val="0"/>
        <w:autoSpaceDN w:val="0"/>
        <w:adjustRightInd w:val="0"/>
        <w:spacing w:after="0" w:line="240" w:lineRule="auto"/>
        <w:ind w:firstLine="709"/>
        <w:jc w:val="both"/>
        <w:rPr>
          <w:rFonts w:ascii="Times New Roman" w:eastAsia="Calibri" w:hAnsi="Times New Roman" w:cs="Arial"/>
          <w:sz w:val="20"/>
          <w:szCs w:val="20"/>
        </w:rPr>
      </w:pPr>
      <w:r w:rsidRPr="004A2842">
        <w:rPr>
          <w:rFonts w:ascii="Times New Roman" w:eastAsia="Calibri" w:hAnsi="Times New Roman" w:cs="Arial"/>
          <w:sz w:val="20"/>
          <w:szCs w:val="20"/>
        </w:rPr>
        <w:t>14) осуществление мероприятий по отлову и содержанию безнадзорных животных, обитающих на территории поселения;</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Calibri" w:hAnsi="Times New Roman" w:cs="Arial"/>
          <w:sz w:val="20"/>
          <w:szCs w:val="20"/>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A2842" w:rsidRPr="004A2842" w:rsidRDefault="004A2842" w:rsidP="004A2842">
      <w:pPr>
        <w:spacing w:after="0" w:line="240" w:lineRule="auto"/>
        <w:ind w:firstLine="720"/>
        <w:jc w:val="both"/>
        <w:rPr>
          <w:rFonts w:ascii="Times New Roman" w:eastAsia="Times New Roman" w:hAnsi="Times New Roman" w:cs="Times New Roman"/>
          <w:color w:val="000000"/>
          <w:sz w:val="20"/>
          <w:szCs w:val="20"/>
        </w:rPr>
      </w:pPr>
      <w:r w:rsidRPr="004A2842">
        <w:rPr>
          <w:rFonts w:ascii="Times New Roman" w:eastAsia="Times New Roman" w:hAnsi="Times New Roman" w:cs="Times New Roman"/>
          <w:sz w:val="20"/>
          <w:szCs w:val="20"/>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4A2842">
        <w:rPr>
          <w:rFonts w:ascii="Times New Roman" w:eastAsia="MS Mincho" w:hAnsi="Times New Roman" w:cs="Times New Roman"/>
          <w:sz w:val="20"/>
          <w:szCs w:val="20"/>
        </w:rPr>
        <w:t xml:space="preserve">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rsidRPr="004A2842">
        <w:rPr>
          <w:rFonts w:ascii="Times New Roman" w:eastAsia="Times New Roman" w:hAnsi="Times New Roman" w:cs="Times New Roman"/>
          <w:color w:val="000000"/>
          <w:sz w:val="20"/>
          <w:szCs w:val="20"/>
        </w:rPr>
        <w:t>компетенции федеральными законами и законами края,</w:t>
      </w:r>
      <w:r w:rsidRPr="004A2842">
        <w:rPr>
          <w:rFonts w:ascii="Times New Roman" w:eastAsia="Times New Roman" w:hAnsi="Times New Roman" w:cs="Times New Roman"/>
          <w:sz w:val="20"/>
          <w:szCs w:val="20"/>
        </w:rPr>
        <w:t xml:space="preserve"> за счет собственных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4A2842">
        <w:rPr>
          <w:rFonts w:ascii="Times New Roman" w:eastAsia="Times New Roman" w:hAnsi="Times New Roman" w:cs="Times New Roman"/>
          <w:color w:val="000000"/>
          <w:sz w:val="20"/>
          <w:szCs w:val="20"/>
        </w:rPr>
        <w:t>.</w:t>
      </w:r>
    </w:p>
    <w:p w:rsidR="004A2842" w:rsidRPr="004A2842" w:rsidRDefault="004A2842" w:rsidP="004A2842">
      <w:pPr>
        <w:spacing w:after="0" w:line="240" w:lineRule="auto"/>
        <w:ind w:firstLine="720"/>
        <w:jc w:val="both"/>
        <w:rPr>
          <w:rFonts w:ascii="Times New Roman" w:eastAsia="Times New Roman" w:hAnsi="Times New Roman" w:cs="Times New Roman"/>
          <w:color w:val="000000"/>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bCs/>
          <w:sz w:val="20"/>
          <w:szCs w:val="20"/>
        </w:rPr>
      </w:pPr>
      <w:r w:rsidRPr="004A2842">
        <w:rPr>
          <w:rFonts w:ascii="Times New Roman" w:eastAsia="Times New Roman" w:hAnsi="Times New Roman" w:cs="Times New Roman"/>
          <w:b/>
          <w:sz w:val="20"/>
          <w:szCs w:val="20"/>
        </w:rPr>
        <w:t>Статья 7. Полномочия органов местного самоуправления сель</w:t>
      </w:r>
      <w:r w:rsidRPr="004A2842">
        <w:rPr>
          <w:rFonts w:ascii="Times New Roman" w:eastAsia="Times New Roman" w:hAnsi="Times New Roman" w:cs="Times New Roman"/>
          <w:b/>
          <w:bCs/>
          <w:sz w:val="20"/>
          <w:szCs w:val="20"/>
        </w:rPr>
        <w:t>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В целях решения вопросов местного значения органы местного самоуправления  сельского поселения обладают следующими полномочиями: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принятие устава сельского поселения и внесение в него изменений и дополнений, издание муниципальных правовых актов;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установление официальных символов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регулирование тарифов на подключение к системе коммунальной инфраструктуры,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Нанайского муниципального района;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5.1) полномочиями по организации теплоснабжения, предусмотренными Федеральным законом «О теплоснабжении»;</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5.2) полномочиями в сфере водоснабжения и водоотведения, предусмотренными Федеральным законом «О водоснабжении и водоотведении».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7)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предоставление указанных данных органам государственной власти в порядке, установленном Правительством Российской Федерации;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Calibri" w:hAnsi="Times New Roman" w:cs="Times New Roman"/>
          <w:sz w:val="20"/>
          <w:szCs w:val="20"/>
          <w:lang w:eastAsia="en-US"/>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w:t>
      </w:r>
      <w:r w:rsidRPr="004A2842">
        <w:rPr>
          <w:rFonts w:ascii="Times New Roman" w:eastAsia="Times New Roman" w:hAnsi="Times New Roman" w:cs="Times New Roman"/>
          <w:sz w:val="20"/>
          <w:szCs w:val="20"/>
        </w:rPr>
        <w:lastRenderedPageBreak/>
        <w:t>культурном развитии муниципального образования, о развитии его общественной инфраструктуры и иной официальной информации;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9) осуществление международных и внешнеэкономических связей в соответствии с федеральными законами;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10) иными полномочиями в соответствии с федеральным законом № 131-ФЗ и настоящим уставом.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1.1. По вопросам, отнесённым в соответствии со статьёй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2. Органы местного самоуправления сельского поселения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подпунктами 7.1- 9, 15 и 19 пункта 1 статьи 6 настоящего устава.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Порядок организации социально значимых работ определяется представительным органом сельского поселения.</w:t>
      </w:r>
    </w:p>
    <w:p w:rsidR="004A2842" w:rsidRPr="004A2842" w:rsidRDefault="004A2842" w:rsidP="004A2842">
      <w:pPr>
        <w:spacing w:after="0" w:line="240" w:lineRule="auto"/>
        <w:jc w:val="both"/>
        <w:rPr>
          <w:rFonts w:ascii="Times New Roman" w:eastAsia="Times New Roman" w:hAnsi="Times New Roman" w:cs="Times New Roman"/>
          <w:b/>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7.1 Муниципальный контроль</w:t>
      </w:r>
    </w:p>
    <w:p w:rsidR="004A2842" w:rsidRPr="004A2842" w:rsidRDefault="004A2842" w:rsidP="004A2842">
      <w:pPr>
        <w:numPr>
          <w:ilvl w:val="0"/>
          <w:numId w:val="21"/>
        </w:num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A2842" w:rsidRPr="004A2842" w:rsidRDefault="004A2842" w:rsidP="004A2842">
      <w:pPr>
        <w:numPr>
          <w:ilvl w:val="0"/>
          <w:numId w:val="21"/>
        </w:num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4A2842" w:rsidRPr="004A2842" w:rsidRDefault="004A2842" w:rsidP="004A2842">
      <w:pPr>
        <w:spacing w:after="0" w:line="240" w:lineRule="auto"/>
        <w:jc w:val="center"/>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Глава 4. ФОРМЫ, ПОРЯДОК И ГАРАНТИИ УЧАСТИЯ НАСЕЛЕНИЯ СЕЛЬСКОГО ПОСЕЛЕНИЯ В РЕШЕНИИ ВОПРОСОВ МЕСТНОГО ЗНАЧЕНИЯ </w:t>
      </w:r>
    </w:p>
    <w:p w:rsidR="004A2842" w:rsidRPr="004A2842" w:rsidRDefault="004A2842" w:rsidP="004A2842">
      <w:pPr>
        <w:spacing w:after="0" w:line="240" w:lineRule="auto"/>
        <w:jc w:val="both"/>
        <w:rPr>
          <w:rFonts w:ascii="Times New Roman" w:eastAsia="Times New Roman" w:hAnsi="Times New Roman" w:cs="Times New Roman"/>
          <w:b/>
          <w:sz w:val="20"/>
          <w:szCs w:val="20"/>
        </w:rPr>
      </w:pPr>
    </w:p>
    <w:p w:rsidR="004A2842" w:rsidRPr="004A2842" w:rsidRDefault="004A2842" w:rsidP="004A2842">
      <w:pPr>
        <w:keepLines/>
        <w:widowControl w:val="0"/>
        <w:spacing w:after="0" w:line="240" w:lineRule="auto"/>
        <w:ind w:firstLine="720"/>
        <w:jc w:val="both"/>
        <w:rPr>
          <w:rFonts w:ascii="Times New Roman" w:eastAsia="Times New Roman" w:hAnsi="Times New Roman" w:cs="Times New Roman"/>
          <w:b/>
          <w:bCs/>
          <w:kern w:val="2"/>
          <w:sz w:val="20"/>
          <w:szCs w:val="20"/>
        </w:rPr>
      </w:pPr>
      <w:r w:rsidRPr="004A2842">
        <w:rPr>
          <w:rFonts w:ascii="Times New Roman" w:eastAsia="Times New Roman" w:hAnsi="Times New Roman" w:cs="Times New Roman"/>
          <w:b/>
          <w:kern w:val="2"/>
          <w:sz w:val="20"/>
          <w:szCs w:val="20"/>
        </w:rPr>
        <w:t>Статья 8.</w:t>
      </w:r>
      <w:r w:rsidRPr="004A2842">
        <w:rPr>
          <w:rFonts w:ascii="Times New Roman" w:eastAsia="Times New Roman" w:hAnsi="Times New Roman" w:cs="Times New Roman"/>
          <w:b/>
          <w:bCs/>
          <w:kern w:val="2"/>
          <w:sz w:val="20"/>
          <w:szCs w:val="20"/>
        </w:rPr>
        <w:t xml:space="preserve"> Местный референдум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В целях решения непосредственно населением вопросов местного значения проводится местный референдум (далее – референдум).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Референдум проводится на всей территории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Решение о назначении референдума принимается представительным органом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по инициативе, выдвинутой гражданами Российской Федерации, имеющими право на участие в референдуме;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по инициативе представительного органа сельского поселения и главы сельского поселения, выдвинутой ими совместно.</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Условием назначения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края от числа участников референдума, зарегистрированных на территории сельского поселения в соответствии с федеральным законом.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Хабаровского края.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Представительный орган сельского поселения обязан назначить референдум в течение 30 дней со дня поступления в представительный орган документов, на основании которых назначается референдум.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сельского поселения, имеют право участвовать в референдуме на тех же условиях, что и граждане Российской Федерации.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7. Итоги голосования и принятое на референдуме решение подлежат официальному опубликованию (обнародованию).</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4A2842" w:rsidRPr="004A2842" w:rsidRDefault="004A2842" w:rsidP="004A2842">
      <w:pPr>
        <w:keepLines/>
        <w:widowControl w:val="0"/>
        <w:spacing w:after="0" w:line="240" w:lineRule="auto"/>
        <w:ind w:firstLine="720"/>
        <w:jc w:val="both"/>
        <w:rPr>
          <w:rFonts w:ascii="Times New Roman" w:eastAsia="Times New Roman" w:hAnsi="Times New Roman" w:cs="Times New Roman"/>
          <w:kern w:val="2"/>
          <w:sz w:val="20"/>
          <w:szCs w:val="20"/>
        </w:rPr>
      </w:pPr>
    </w:p>
    <w:p w:rsidR="004A2842" w:rsidRPr="004A2842" w:rsidRDefault="004A2842" w:rsidP="004A2842">
      <w:pPr>
        <w:keepLines/>
        <w:widowControl w:val="0"/>
        <w:spacing w:after="0" w:line="240" w:lineRule="auto"/>
        <w:ind w:firstLine="720"/>
        <w:jc w:val="both"/>
        <w:rPr>
          <w:rFonts w:ascii="Times New Roman" w:eastAsia="Times New Roman" w:hAnsi="Times New Roman" w:cs="Times New Roman"/>
          <w:b/>
          <w:bCs/>
          <w:kern w:val="2"/>
          <w:sz w:val="20"/>
          <w:szCs w:val="20"/>
        </w:rPr>
      </w:pPr>
      <w:r w:rsidRPr="004A2842">
        <w:rPr>
          <w:rFonts w:ascii="Times New Roman" w:eastAsia="Times New Roman" w:hAnsi="Times New Roman" w:cs="Times New Roman"/>
          <w:b/>
          <w:kern w:val="2"/>
          <w:sz w:val="20"/>
          <w:szCs w:val="20"/>
        </w:rPr>
        <w:t>Статья 9.</w:t>
      </w:r>
      <w:r w:rsidRPr="004A2842">
        <w:rPr>
          <w:rFonts w:ascii="Times New Roman" w:eastAsia="Times New Roman" w:hAnsi="Times New Roman" w:cs="Times New Roman"/>
          <w:b/>
          <w:bCs/>
          <w:kern w:val="2"/>
          <w:sz w:val="20"/>
          <w:szCs w:val="20"/>
        </w:rPr>
        <w:t xml:space="preserve"> Муниципальные выборы</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Выборы депутатов представительного органа сельского поселения (далее – депутаты),  осуществляются на основе всеобщего равного и прямого избирательного права при тайном голосовании.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Муниципальные выборы назначаются представительным органом сельского поселения в сроки, предусмотренные настоящим уставом.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Днем голосования на выборах органов местного самоуправления является второе воскресенье сентября года, в котором истекают сроки полномочий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Хабаровского края.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В соответствии с установленными Избирательным кодексом края видами избирательных систем при проведении выборов депутатов представительного органа сельского поселения применяется мажоритарная избирательная система относительного большинства по многомандатному избирательному округу, включающему в себя всю территорию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Итоги муниципальных выборов подлежат официальному опубликованию (обнародованию).</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10. Голосование по отзыву депутата, главы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Голосование по отзыву депутата представительного органа сельского поселения (далее – депутат), главы сельского поселения проводится по инициативе населения в порядке, установленном федеральным законом и принимаемым в соответствие с ним законом края для проведения местного референдума, с учетом особенностей, предусмотренных Федеральным законом № 131-ФЗ.</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Основаниями для отзыва депутата, главы сельского поселения являются: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нарушение Конституции Российской Федерации, федерального законодательства и законодательства Хабаровского края, устава сельского поселения и нормативных правовых актов органов местного самоуправления;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неисполнение полномочий по замещаемой должности (отказ от ведения приема избирателей, рассмотрения их жалоб и предложений и т.д.).</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3. Предложение о проведении голосования об отзыве депутата, главы сельского поселения не может быть внесено ранее чем через 6 месяцев со дня его избрания или голосования о его отзыве, если он в результате этого голосования сохранил свои полномочия.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Голосование об отзыве депутата, главы сельского поселения не может быть проведено позднее чем за 6 месяцев до истечения срока его полномочий.</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Процедура отзыва депутата, главы сельского поселения осуществляется в следующем порядке: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численный состав инициативных групп избирателей по проведению  голосования об отзыве депутата, главы сельского поселения должен быть не менее  10 человек;</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собрание избирателей по отзыву правомочно при участии в нем не менее 20 человек;</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3) голосование об отзыве депутата, главы сельского поселения назначается, если под требованием проведения голосования о его отзыве поставят подписи 5 процентов от общего числа избирателей, зарегистрированных в сельском поселении (избирательном округе);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 проведение  голосования об отзыве, с изложением мотивов постановки данного вопроса на собрании;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депутат, глава сельского поселения,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7) в случае принятия решения о проведении голосования по отзыву депутата, главы сельского поселения собрание избирателей открытым или тайным голосованием избирает инициативную группу избирателей и поручает ей организацию сбора подписей;</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8) все расходы, связанные со сбором подписей граждан, осуществляются за счет средств инициативных групп избирателей;</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9) представительный орган сельского поселения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Депутат, глава сельского поселения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Итоги голосования по отзыву депутата, главы сельского поселения подлежат официальному опубликованию (обнародованию).</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11. Голосование по вопросам изменения границ сельского поселения, преобразования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Хабаровского края.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12. Правотворческая инициатива граждан</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сельского поселения проекты муниципальных правовых актов по вопросам местного значения.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принимаемым представительным органом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 131-ФЗ.</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4A2842" w:rsidRPr="004A2842" w:rsidRDefault="004A2842" w:rsidP="004A2842">
      <w:pPr>
        <w:keepNext/>
        <w:spacing w:after="0" w:line="240" w:lineRule="auto"/>
        <w:ind w:firstLine="720"/>
        <w:jc w:val="both"/>
        <w:outlineLvl w:val="6"/>
        <w:rPr>
          <w:rFonts w:ascii="Times New Roman" w:eastAsia="Times New Roman" w:hAnsi="Times New Roman" w:cs="Times New Roman"/>
          <w:b/>
          <w:sz w:val="20"/>
          <w:szCs w:val="20"/>
        </w:rPr>
      </w:pPr>
    </w:p>
    <w:p w:rsidR="004A2842" w:rsidRPr="004A2842" w:rsidRDefault="004A2842" w:rsidP="004A2842">
      <w:pPr>
        <w:keepNext/>
        <w:spacing w:after="0" w:line="240" w:lineRule="auto"/>
        <w:ind w:firstLine="720"/>
        <w:jc w:val="both"/>
        <w:outlineLvl w:val="6"/>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13. Территориальное общественное самоуправление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Территориальное общественное самоуправление может осуществляться в пределах следующих территорий проживания граждан: многоквартирный жилой дом, группа жилых домов, иные территории проживания граждан.</w:t>
      </w:r>
    </w:p>
    <w:p w:rsidR="004A2842" w:rsidRPr="004A2842" w:rsidRDefault="004A2842" w:rsidP="004A2842">
      <w:pPr>
        <w:snapToGrid w:val="0"/>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A2842" w:rsidRPr="004A2842" w:rsidRDefault="004A2842" w:rsidP="004A2842">
      <w:pPr>
        <w:snapToGrid w:val="0"/>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2842" w:rsidRPr="004A2842" w:rsidRDefault="004A2842" w:rsidP="004A2842">
      <w:pPr>
        <w:snapToGrid w:val="0"/>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 сельского поселения.</w:t>
      </w:r>
    </w:p>
    <w:p w:rsidR="004A2842" w:rsidRPr="004A2842" w:rsidRDefault="004A2842" w:rsidP="004A2842">
      <w:pPr>
        <w:snapToGrid w:val="0"/>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4A2842" w:rsidRPr="004A2842" w:rsidRDefault="004A2842" w:rsidP="004A2842">
      <w:pPr>
        <w:snapToGrid w:val="0"/>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Порядок регистрации устава территориального общественного самоуправления определяется нормативным правовым актом представительного органа сельского поселения.</w:t>
      </w:r>
    </w:p>
    <w:p w:rsidR="004A2842" w:rsidRPr="004A2842" w:rsidRDefault="004A2842" w:rsidP="004A2842">
      <w:pPr>
        <w:snapToGrid w:val="0"/>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2/3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11. К исключительным полномочиям собрания, конференции граждан, осуществляющих территориальное общественное самоуправление, относятся: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установление структуры органов территориального общественного самоуправления;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принятие устава территориального общественного самоуправления, внесение в него изменений и дополнений;</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избрание органов территориального общественного самоуправления;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определение основных направлений деятельности территориального общественного самоуправления;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утверждение сметы доходов и расходов территориального общественного самоуправления и отчета о ее исполнении;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рассмотрение и утверждение отчетов о деятельности органов территориального общественного самоуправления.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12. Органы территориального общественного самоуправления: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представляют интересы населения, проживающего на соответствующей территории;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обеспечивают исполнение решений, принятых на собраниях и конференциях граждан;</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представительного органа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14. Публичные слушания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Представительным органом сельского поселения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Публичные слушания проводятся по инициативе населения, представительного органа сельского поселения или главы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На публичные слушания должны выноситься: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1) проект устава сельского поселения, а также проект муниципального правового акта о внесении изменений и (или)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проект бюджета сельского поселения и отчет о его исполнении;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(данный пункт вступает в силу с 1 марта 2015 года);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вопросы о преобразовании сельского поселения за исключением случаев, если в соответствии со статьей 13 Федерального закона 131-ФЗ для преобразования сельского поселения требуется получение согласия населения сельского поселений, выраженного путем голосования либо на сходе граждан».</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Решение о проведении публичных слушаний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позднее чем за 7 дней до дня рассмотрения проекта муниципального правового акта. Результаты публичных слушаний должны быть опубликованы (обнародованы) не позднее чем за 3 дня до рассмотрения проекта муниципального правового акта.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Порядок организации и проведения публичных слушаний определяется  Положением о публичных слушаниях, утверждаемым представительным органом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keepLines/>
        <w:widowControl w:val="0"/>
        <w:spacing w:after="0" w:line="240" w:lineRule="auto"/>
        <w:ind w:firstLine="720"/>
        <w:jc w:val="both"/>
        <w:rPr>
          <w:rFonts w:ascii="Times New Roman" w:eastAsia="Times New Roman" w:hAnsi="Times New Roman" w:cs="Times New Roman"/>
          <w:b/>
          <w:bCs/>
          <w:kern w:val="2"/>
          <w:sz w:val="20"/>
          <w:szCs w:val="20"/>
        </w:rPr>
      </w:pPr>
      <w:r w:rsidRPr="004A2842">
        <w:rPr>
          <w:rFonts w:ascii="Times New Roman" w:eastAsia="Times New Roman" w:hAnsi="Times New Roman" w:cs="Times New Roman"/>
          <w:b/>
          <w:kern w:val="2"/>
          <w:sz w:val="20"/>
          <w:szCs w:val="20"/>
        </w:rPr>
        <w:t>Статья 15.</w:t>
      </w:r>
      <w:r w:rsidRPr="004A2842">
        <w:rPr>
          <w:rFonts w:ascii="Times New Roman" w:eastAsia="Times New Roman" w:hAnsi="Times New Roman" w:cs="Times New Roman"/>
          <w:b/>
          <w:bCs/>
          <w:kern w:val="2"/>
          <w:sz w:val="20"/>
          <w:szCs w:val="20"/>
        </w:rPr>
        <w:t xml:space="preserve"> Собрание граждан</w:t>
      </w:r>
    </w:p>
    <w:p w:rsidR="004A2842" w:rsidRPr="004A2842" w:rsidRDefault="004A2842" w:rsidP="004A2842">
      <w:pPr>
        <w:tabs>
          <w:tab w:val="left" w:pos="-851"/>
        </w:tabs>
        <w:spacing w:after="0" w:line="240" w:lineRule="auto"/>
        <w:ind w:firstLine="720"/>
        <w:jc w:val="both"/>
        <w:rPr>
          <w:rFonts w:ascii="Times New Roman" w:eastAsia="Times New Roman" w:hAnsi="Times New Roman" w:cs="Times New Roman"/>
          <w:bCs/>
          <w:sz w:val="20"/>
          <w:szCs w:val="20"/>
        </w:rPr>
      </w:pPr>
      <w:r w:rsidRPr="004A2842">
        <w:rPr>
          <w:rFonts w:ascii="Times New Roman" w:eastAsia="Times New Roman" w:hAnsi="Times New Roman" w:cs="Times New Roman"/>
          <w:bCs/>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 </w:t>
      </w:r>
    </w:p>
    <w:p w:rsidR="004A2842" w:rsidRPr="004A2842" w:rsidRDefault="004A2842" w:rsidP="004A2842">
      <w:pPr>
        <w:tabs>
          <w:tab w:val="left" w:pos="-1134"/>
        </w:tabs>
        <w:spacing w:after="0" w:line="240" w:lineRule="auto"/>
        <w:ind w:firstLine="720"/>
        <w:jc w:val="both"/>
        <w:rPr>
          <w:rFonts w:ascii="Times New Roman" w:eastAsia="Times New Roman" w:hAnsi="Times New Roman" w:cs="Times New Roman"/>
          <w:bCs/>
          <w:sz w:val="20"/>
          <w:szCs w:val="20"/>
        </w:rPr>
      </w:pPr>
      <w:r w:rsidRPr="004A2842">
        <w:rPr>
          <w:rFonts w:ascii="Times New Roman" w:eastAsia="Times New Roman" w:hAnsi="Times New Roman" w:cs="Times New Roman"/>
          <w:bCs/>
          <w:sz w:val="20"/>
          <w:szCs w:val="20"/>
        </w:rPr>
        <w:t xml:space="preserve">2. Собрание граждан проводится по инициативе населения, </w:t>
      </w:r>
      <w:r w:rsidRPr="004A2842">
        <w:rPr>
          <w:rFonts w:ascii="Times New Roman" w:eastAsia="Times New Roman" w:hAnsi="Times New Roman" w:cs="Times New Roman"/>
          <w:sz w:val="20"/>
          <w:szCs w:val="20"/>
        </w:rPr>
        <w:t>представительного органа сельского поселения</w:t>
      </w:r>
      <w:r w:rsidRPr="004A2842">
        <w:rPr>
          <w:rFonts w:ascii="Times New Roman" w:eastAsia="Times New Roman" w:hAnsi="Times New Roman" w:cs="Times New Roman"/>
          <w:bCs/>
          <w:sz w:val="20"/>
          <w:szCs w:val="20"/>
        </w:rPr>
        <w:t>, главы сельского поселения, а также в случаях, предусмотренных уставом территориального общественного самоуправления.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Собрание граждан, проводимое по инициативе населения, назначается представительным органом сельского поселения в следующем порядке: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для внесения инициативы о проведении собрания создается инициативная группа граждан в количестве не менее десяти человек;</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инициативная группа направляет в представительный орган сельского поселения заявление с просьбой назначить проведение собрания граждан, подписанное всеми членами инициативной группы с указанием их паспортных данных. В заявлении предлагается повестка дня собрания граждан;</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представительный орган сельского поселения обязан в течение месяца рассмотреть заявление инициативной группы и принять решение о назначении проведения собрания граждан либо об отказе в назначении его проведения. Причиной отказа может быть несоответствие вопроса (вопросов), предлагаемого (предлагаемых) для рассмотрения на собрании граждан федеральному закону № 131-ФЗ.</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3. Порядок назначения и проведения собрания граждан, а также полномочия собрания граждан определяются </w:t>
      </w:r>
      <w:r w:rsidRPr="004A2842">
        <w:rPr>
          <w:rFonts w:ascii="Times New Roman" w:eastAsia="Times New Roman" w:hAnsi="Times New Roman" w:cs="Times New Roman"/>
          <w:bCs/>
          <w:sz w:val="20"/>
          <w:szCs w:val="20"/>
        </w:rPr>
        <w:t>Положением о собраниях граждан, утверждаемым</w:t>
      </w:r>
      <w:r w:rsidRPr="004A2842">
        <w:rPr>
          <w:rFonts w:ascii="Times New Roman" w:eastAsia="Times New Roman" w:hAnsi="Times New Roman" w:cs="Times New Roman"/>
          <w:sz w:val="20"/>
          <w:szCs w:val="20"/>
        </w:rPr>
        <w:t xml:space="preserve"> представительным органом сельского поселения</w:t>
      </w:r>
      <w:r w:rsidRPr="004A2842">
        <w:rPr>
          <w:rFonts w:ascii="Times New Roman" w:eastAsia="Times New Roman" w:hAnsi="Times New Roman" w:cs="Times New Roman"/>
          <w:bCs/>
          <w:sz w:val="20"/>
          <w:szCs w:val="20"/>
        </w:rPr>
        <w:t xml:space="preserve">, </w:t>
      </w:r>
      <w:r w:rsidRPr="004A2842">
        <w:rPr>
          <w:rFonts w:ascii="Times New Roman" w:eastAsia="Times New Roman" w:hAnsi="Times New Roman" w:cs="Times New Roman"/>
          <w:sz w:val="20"/>
          <w:szCs w:val="20"/>
        </w:rPr>
        <w:t xml:space="preserve">уставом территориального общественного самоуправления. </w:t>
      </w:r>
    </w:p>
    <w:p w:rsidR="004A2842" w:rsidRPr="004A2842" w:rsidRDefault="004A2842" w:rsidP="004A2842">
      <w:pPr>
        <w:tabs>
          <w:tab w:val="left" w:pos="-709"/>
        </w:tabs>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A2842" w:rsidRPr="004A2842" w:rsidRDefault="004A2842" w:rsidP="004A2842">
      <w:pPr>
        <w:tabs>
          <w:tab w:val="left" w:pos="993"/>
        </w:tabs>
        <w:spacing w:after="0" w:line="240" w:lineRule="auto"/>
        <w:ind w:firstLine="720"/>
        <w:jc w:val="both"/>
        <w:rPr>
          <w:rFonts w:ascii="Times New Roman" w:eastAsia="Times New Roman" w:hAnsi="Times New Roman" w:cs="Times New Roman"/>
          <w:bCs/>
          <w:sz w:val="20"/>
          <w:szCs w:val="20"/>
        </w:rPr>
      </w:pPr>
      <w:r w:rsidRPr="004A2842">
        <w:rPr>
          <w:rFonts w:ascii="Times New Roman" w:eastAsia="Times New Roman" w:hAnsi="Times New Roman" w:cs="Times New Roman"/>
          <w:sz w:val="20"/>
          <w:szCs w:val="2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A2842" w:rsidRPr="004A2842" w:rsidRDefault="004A2842" w:rsidP="004A2842">
      <w:pPr>
        <w:tabs>
          <w:tab w:val="left" w:pos="-709"/>
        </w:tabs>
        <w:spacing w:after="0" w:line="240" w:lineRule="auto"/>
        <w:ind w:firstLine="720"/>
        <w:jc w:val="both"/>
        <w:rPr>
          <w:rFonts w:ascii="Times New Roman" w:eastAsia="Times New Roman" w:hAnsi="Times New Roman" w:cs="Times New Roman"/>
          <w:bCs/>
          <w:sz w:val="20"/>
          <w:szCs w:val="20"/>
        </w:rPr>
      </w:pPr>
      <w:r w:rsidRPr="004A2842">
        <w:rPr>
          <w:rFonts w:ascii="Times New Roman" w:eastAsia="Times New Roman" w:hAnsi="Times New Roman" w:cs="Times New Roman"/>
          <w:bCs/>
          <w:sz w:val="20"/>
          <w:szCs w:val="20"/>
        </w:rPr>
        <w:lastRenderedPageBreak/>
        <w:t xml:space="preserve">6. Итоги проведения собрания граждан подлежат официальному опубликованию (обнародованию). </w:t>
      </w:r>
    </w:p>
    <w:p w:rsidR="004A2842" w:rsidRPr="004A2842" w:rsidRDefault="004A2842" w:rsidP="004A2842">
      <w:pPr>
        <w:keepLines/>
        <w:widowControl w:val="0"/>
        <w:spacing w:after="0" w:line="240" w:lineRule="auto"/>
        <w:ind w:firstLine="720"/>
        <w:jc w:val="both"/>
        <w:rPr>
          <w:rFonts w:ascii="Times New Roman" w:eastAsia="Times New Roman" w:hAnsi="Times New Roman" w:cs="Times New Roman"/>
          <w:b/>
          <w:bCs/>
          <w:kern w:val="2"/>
          <w:sz w:val="20"/>
          <w:szCs w:val="20"/>
        </w:rPr>
      </w:pPr>
    </w:p>
    <w:p w:rsidR="004A2842" w:rsidRPr="004A2842" w:rsidRDefault="004A2842" w:rsidP="004A2842">
      <w:pPr>
        <w:keepLines/>
        <w:widowControl w:val="0"/>
        <w:spacing w:after="0" w:line="240" w:lineRule="auto"/>
        <w:ind w:firstLine="720"/>
        <w:jc w:val="both"/>
        <w:rPr>
          <w:rFonts w:ascii="Times New Roman" w:eastAsia="Times New Roman" w:hAnsi="Times New Roman" w:cs="Times New Roman"/>
          <w:b/>
          <w:bCs/>
          <w:kern w:val="2"/>
          <w:sz w:val="20"/>
          <w:szCs w:val="20"/>
        </w:rPr>
      </w:pPr>
      <w:r w:rsidRPr="004A2842">
        <w:rPr>
          <w:rFonts w:ascii="Times New Roman" w:eastAsia="Times New Roman" w:hAnsi="Times New Roman" w:cs="Times New Roman"/>
          <w:b/>
          <w:kern w:val="2"/>
          <w:sz w:val="20"/>
          <w:szCs w:val="20"/>
        </w:rPr>
        <w:t>Статья 16.</w:t>
      </w:r>
      <w:r w:rsidRPr="004A2842">
        <w:rPr>
          <w:rFonts w:ascii="Times New Roman" w:eastAsia="Times New Roman" w:hAnsi="Times New Roman" w:cs="Times New Roman"/>
          <w:b/>
          <w:bCs/>
          <w:kern w:val="2"/>
          <w:sz w:val="20"/>
          <w:szCs w:val="20"/>
        </w:rPr>
        <w:t xml:space="preserve"> Конференция граждан (собрание делегатов)</w:t>
      </w:r>
    </w:p>
    <w:p w:rsidR="004A2842" w:rsidRPr="004A2842" w:rsidRDefault="004A2842" w:rsidP="004A2842">
      <w:pPr>
        <w:tabs>
          <w:tab w:val="left" w:pos="-426"/>
        </w:tabs>
        <w:spacing w:after="0" w:line="240" w:lineRule="auto"/>
        <w:ind w:firstLine="720"/>
        <w:jc w:val="both"/>
        <w:rPr>
          <w:rFonts w:ascii="Times New Roman" w:eastAsia="Times New Roman" w:hAnsi="Times New Roman" w:cs="Times New Roman"/>
          <w:bCs/>
          <w:sz w:val="20"/>
          <w:szCs w:val="20"/>
        </w:rPr>
      </w:pPr>
      <w:r w:rsidRPr="004A2842">
        <w:rPr>
          <w:rFonts w:ascii="Times New Roman" w:eastAsia="Times New Roman" w:hAnsi="Times New Roman" w:cs="Times New Roman"/>
          <w:bCs/>
          <w:sz w:val="20"/>
          <w:szCs w:val="20"/>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A2842" w:rsidRPr="004A2842" w:rsidRDefault="004A2842" w:rsidP="004A2842">
      <w:pPr>
        <w:tabs>
          <w:tab w:val="left" w:pos="-426"/>
        </w:tabs>
        <w:spacing w:after="0" w:line="240" w:lineRule="auto"/>
        <w:ind w:firstLine="720"/>
        <w:jc w:val="both"/>
        <w:rPr>
          <w:rFonts w:ascii="Times New Roman" w:eastAsia="Times New Roman" w:hAnsi="Times New Roman" w:cs="Times New Roman"/>
          <w:bCs/>
          <w:sz w:val="20"/>
          <w:szCs w:val="20"/>
        </w:rPr>
      </w:pPr>
      <w:r w:rsidRPr="004A2842">
        <w:rPr>
          <w:rFonts w:ascii="Times New Roman" w:eastAsia="Times New Roman" w:hAnsi="Times New Roman" w:cs="Times New Roman"/>
          <w:bCs/>
          <w:sz w:val="20"/>
          <w:szCs w:val="20"/>
        </w:rPr>
        <w:t xml:space="preserve">2. Конференция граждан (собрание делегатов) проводится по инициативе: </w:t>
      </w:r>
    </w:p>
    <w:p w:rsidR="004A2842" w:rsidRPr="004A2842" w:rsidRDefault="004A2842" w:rsidP="004A2842">
      <w:pPr>
        <w:tabs>
          <w:tab w:val="left" w:pos="-426"/>
        </w:tabs>
        <w:spacing w:after="0" w:line="240" w:lineRule="auto"/>
        <w:ind w:firstLine="720"/>
        <w:jc w:val="both"/>
        <w:rPr>
          <w:rFonts w:ascii="Times New Roman" w:eastAsia="Times New Roman" w:hAnsi="Times New Roman" w:cs="Times New Roman"/>
          <w:bCs/>
          <w:sz w:val="20"/>
          <w:szCs w:val="20"/>
        </w:rPr>
      </w:pPr>
      <w:r w:rsidRPr="004A2842">
        <w:rPr>
          <w:rFonts w:ascii="Times New Roman" w:eastAsia="Times New Roman" w:hAnsi="Times New Roman" w:cs="Times New Roman"/>
          <w:bCs/>
          <w:sz w:val="20"/>
          <w:szCs w:val="20"/>
        </w:rPr>
        <w:t>1) населения;</w:t>
      </w:r>
    </w:p>
    <w:p w:rsidR="004A2842" w:rsidRPr="004A2842" w:rsidRDefault="004A2842" w:rsidP="004A2842">
      <w:pPr>
        <w:tabs>
          <w:tab w:val="left" w:pos="-426"/>
        </w:tabs>
        <w:spacing w:after="0" w:line="240" w:lineRule="auto"/>
        <w:ind w:firstLine="720"/>
        <w:jc w:val="both"/>
        <w:rPr>
          <w:rFonts w:ascii="Times New Roman" w:eastAsia="Times New Roman" w:hAnsi="Times New Roman" w:cs="Times New Roman"/>
          <w:bCs/>
          <w:sz w:val="20"/>
          <w:szCs w:val="20"/>
        </w:rPr>
      </w:pPr>
      <w:r w:rsidRPr="004A2842">
        <w:rPr>
          <w:rFonts w:ascii="Times New Roman" w:eastAsia="Times New Roman" w:hAnsi="Times New Roman" w:cs="Times New Roman"/>
          <w:bCs/>
          <w:sz w:val="20"/>
          <w:szCs w:val="20"/>
        </w:rPr>
        <w:t xml:space="preserve">2) </w:t>
      </w:r>
      <w:r w:rsidRPr="004A2842">
        <w:rPr>
          <w:rFonts w:ascii="Times New Roman" w:eastAsia="Times New Roman" w:hAnsi="Times New Roman" w:cs="Times New Roman"/>
          <w:sz w:val="20"/>
          <w:szCs w:val="20"/>
        </w:rPr>
        <w:t>представительного органа сельского поселения</w:t>
      </w:r>
      <w:r w:rsidRPr="004A2842">
        <w:rPr>
          <w:rFonts w:ascii="Times New Roman" w:eastAsia="Times New Roman" w:hAnsi="Times New Roman" w:cs="Times New Roman"/>
          <w:bCs/>
          <w:sz w:val="20"/>
          <w:szCs w:val="20"/>
        </w:rPr>
        <w:t>;</w:t>
      </w:r>
    </w:p>
    <w:p w:rsidR="004A2842" w:rsidRPr="004A2842" w:rsidRDefault="004A2842" w:rsidP="004A2842">
      <w:pPr>
        <w:tabs>
          <w:tab w:val="left" w:pos="-426"/>
        </w:tabs>
        <w:spacing w:after="0" w:line="240" w:lineRule="auto"/>
        <w:ind w:firstLine="720"/>
        <w:jc w:val="both"/>
        <w:rPr>
          <w:rFonts w:ascii="Times New Roman" w:eastAsia="Times New Roman" w:hAnsi="Times New Roman" w:cs="Times New Roman"/>
          <w:bCs/>
          <w:sz w:val="20"/>
          <w:szCs w:val="20"/>
        </w:rPr>
      </w:pPr>
      <w:r w:rsidRPr="004A2842">
        <w:rPr>
          <w:rFonts w:ascii="Times New Roman" w:eastAsia="Times New Roman" w:hAnsi="Times New Roman" w:cs="Times New Roman"/>
          <w:bCs/>
          <w:sz w:val="20"/>
          <w:szCs w:val="20"/>
        </w:rPr>
        <w:t>3) главы сельского поселения.</w:t>
      </w:r>
    </w:p>
    <w:p w:rsidR="004A2842" w:rsidRPr="004A2842" w:rsidRDefault="004A2842" w:rsidP="004A2842">
      <w:pPr>
        <w:tabs>
          <w:tab w:val="left" w:pos="993"/>
        </w:tabs>
        <w:spacing w:after="0" w:line="240" w:lineRule="auto"/>
        <w:ind w:firstLine="720"/>
        <w:jc w:val="both"/>
        <w:rPr>
          <w:rFonts w:ascii="Times New Roman" w:eastAsia="Times New Roman" w:hAnsi="Times New Roman" w:cs="Times New Roman"/>
          <w:bCs/>
          <w:sz w:val="20"/>
          <w:szCs w:val="20"/>
        </w:rPr>
      </w:pPr>
      <w:r w:rsidRPr="004A2842">
        <w:rPr>
          <w:rFonts w:ascii="Times New Roman" w:eastAsia="Times New Roman" w:hAnsi="Times New Roman" w:cs="Times New Roman"/>
          <w:bCs/>
          <w:sz w:val="20"/>
          <w:szCs w:val="20"/>
        </w:rPr>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граждан (собрании делегатов), утверждаемым</w:t>
      </w:r>
      <w:r w:rsidRPr="004A2842">
        <w:rPr>
          <w:rFonts w:ascii="Times New Roman" w:eastAsia="Times New Roman" w:hAnsi="Times New Roman" w:cs="Times New Roman"/>
          <w:sz w:val="20"/>
          <w:szCs w:val="20"/>
        </w:rPr>
        <w:t xml:space="preserve"> представительным органом сельского поселения</w:t>
      </w:r>
      <w:r w:rsidRPr="004A2842">
        <w:rPr>
          <w:rFonts w:ascii="Times New Roman" w:eastAsia="Times New Roman" w:hAnsi="Times New Roman" w:cs="Times New Roman"/>
          <w:bCs/>
          <w:sz w:val="20"/>
          <w:szCs w:val="20"/>
        </w:rPr>
        <w:t>.</w:t>
      </w:r>
    </w:p>
    <w:p w:rsidR="004A2842" w:rsidRPr="004A2842" w:rsidRDefault="004A2842" w:rsidP="004A2842">
      <w:pPr>
        <w:tabs>
          <w:tab w:val="left" w:pos="-709"/>
        </w:tabs>
        <w:spacing w:after="0" w:line="240" w:lineRule="auto"/>
        <w:ind w:firstLine="720"/>
        <w:jc w:val="both"/>
        <w:rPr>
          <w:rFonts w:ascii="Times New Roman" w:eastAsia="Times New Roman" w:hAnsi="Times New Roman" w:cs="Times New Roman"/>
          <w:bCs/>
          <w:sz w:val="20"/>
          <w:szCs w:val="20"/>
        </w:rPr>
      </w:pPr>
      <w:r w:rsidRPr="004A2842">
        <w:rPr>
          <w:rFonts w:ascii="Times New Roman" w:eastAsia="Times New Roman" w:hAnsi="Times New Roman" w:cs="Times New Roman"/>
          <w:bCs/>
          <w:sz w:val="20"/>
          <w:szCs w:val="20"/>
        </w:rPr>
        <w:t xml:space="preserve">4. Итоги проведения конференции граждан (собрания делегатов) подлежат официальному опубликованию (обнародованию). </w:t>
      </w:r>
    </w:p>
    <w:p w:rsidR="004A2842" w:rsidRPr="004A2842" w:rsidRDefault="004A2842" w:rsidP="004A2842">
      <w:pPr>
        <w:tabs>
          <w:tab w:val="left" w:pos="-709"/>
        </w:tabs>
        <w:spacing w:after="0" w:line="240" w:lineRule="auto"/>
        <w:ind w:firstLine="720"/>
        <w:jc w:val="both"/>
        <w:rPr>
          <w:rFonts w:ascii="Times New Roman" w:eastAsia="Times New Roman" w:hAnsi="Times New Roman" w:cs="Times New Roman"/>
          <w:b/>
          <w:bCs/>
          <w:sz w:val="20"/>
          <w:szCs w:val="20"/>
        </w:rPr>
      </w:pPr>
    </w:p>
    <w:p w:rsidR="004A2842" w:rsidRPr="004A2842" w:rsidRDefault="004A2842" w:rsidP="004A2842">
      <w:pPr>
        <w:keepLines/>
        <w:widowControl w:val="0"/>
        <w:spacing w:after="0" w:line="240" w:lineRule="auto"/>
        <w:ind w:firstLine="720"/>
        <w:jc w:val="both"/>
        <w:rPr>
          <w:rFonts w:ascii="Times New Roman" w:eastAsia="Times New Roman" w:hAnsi="Times New Roman" w:cs="Times New Roman"/>
          <w:b/>
          <w:bCs/>
          <w:kern w:val="2"/>
          <w:sz w:val="20"/>
          <w:szCs w:val="20"/>
        </w:rPr>
      </w:pPr>
      <w:r w:rsidRPr="004A2842">
        <w:rPr>
          <w:rFonts w:ascii="Times New Roman" w:eastAsia="Times New Roman" w:hAnsi="Times New Roman" w:cs="Times New Roman"/>
          <w:b/>
          <w:kern w:val="2"/>
          <w:sz w:val="20"/>
          <w:szCs w:val="20"/>
        </w:rPr>
        <w:t>Статья 17.</w:t>
      </w:r>
      <w:r w:rsidRPr="004A2842">
        <w:rPr>
          <w:rFonts w:ascii="Times New Roman" w:eastAsia="Times New Roman" w:hAnsi="Times New Roman" w:cs="Times New Roman"/>
          <w:b/>
          <w:bCs/>
          <w:kern w:val="2"/>
          <w:sz w:val="20"/>
          <w:szCs w:val="20"/>
        </w:rPr>
        <w:t xml:space="preserve"> Опрос граждан</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В опросе граждан имеют право участвовать жители сельского поселения, обладающие избирательным правом.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Опрос граждан проводится по инициативе: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представительного органа сельского поселения или главы сельского поселения – по вопросам местного значения;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Опрос граждан назначается представительным органом сельского поселения и должен быть проведен не позднее чем через 20 дней после его назначения.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Решение представительного органа сельского поселения о назначении опроса граждан должно быть опубликовано (обнародовано) в течение 5 дней со дня его принятия. Такое решение должно определять:</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дату и сроки проведения опроса;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формулировку вопроса (вопросов), предлагаемого (предлагаемых) при проведении опроса;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методику проведения опроса;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форму опросного листа;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минимальную численность жителей сельского поселения, участвующих в опросе.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Порядок проведения опроса граждан определяется Положением об опросе граждан в соответствии с настоящим уставом и утверждается представительным органом сельского поселения в соответствии с законом субъекта Российской Федерации;</w:t>
      </w:r>
      <w:r w:rsidRPr="004A2842">
        <w:rPr>
          <w:rFonts w:ascii="Times New Roman" w:eastAsia="Times New Roman" w:hAnsi="Times New Roman" w:cs="Times New Roman"/>
          <w:sz w:val="20"/>
          <w:szCs w:val="20"/>
        </w:rPr>
        <w:tab/>
      </w:r>
    </w:p>
    <w:p w:rsidR="004A2842" w:rsidRPr="004A2842" w:rsidRDefault="004A2842" w:rsidP="004A2842">
      <w:pPr>
        <w:spacing w:after="0" w:line="240" w:lineRule="auto"/>
        <w:ind w:firstLine="720"/>
        <w:jc w:val="both"/>
        <w:rPr>
          <w:rFonts w:ascii="Times New Roman" w:eastAsia="Times New Roman" w:hAnsi="Times New Roman" w:cs="Times New Roman"/>
          <w:kern w:val="2"/>
          <w:sz w:val="20"/>
          <w:szCs w:val="20"/>
        </w:rPr>
      </w:pPr>
    </w:p>
    <w:p w:rsidR="004A2842" w:rsidRPr="004A2842" w:rsidRDefault="004A2842" w:rsidP="004A2842">
      <w:pPr>
        <w:keepLines/>
        <w:widowControl w:val="0"/>
        <w:spacing w:after="0" w:line="240" w:lineRule="auto"/>
        <w:ind w:firstLine="720"/>
        <w:jc w:val="both"/>
        <w:rPr>
          <w:rFonts w:ascii="Times New Roman" w:eastAsia="Times New Roman" w:hAnsi="Times New Roman" w:cs="Times New Roman"/>
          <w:b/>
          <w:bCs/>
          <w:kern w:val="2"/>
          <w:sz w:val="20"/>
          <w:szCs w:val="20"/>
        </w:rPr>
      </w:pPr>
      <w:r w:rsidRPr="004A2842">
        <w:rPr>
          <w:rFonts w:ascii="Times New Roman" w:eastAsia="Times New Roman" w:hAnsi="Times New Roman" w:cs="Times New Roman"/>
          <w:b/>
          <w:kern w:val="2"/>
          <w:sz w:val="20"/>
          <w:szCs w:val="20"/>
        </w:rPr>
        <w:t>Статья 18.</w:t>
      </w:r>
      <w:r w:rsidRPr="004A2842">
        <w:rPr>
          <w:rFonts w:ascii="Times New Roman" w:eastAsia="Times New Roman" w:hAnsi="Times New Roman" w:cs="Times New Roman"/>
          <w:b/>
          <w:bCs/>
          <w:kern w:val="2"/>
          <w:sz w:val="20"/>
          <w:szCs w:val="20"/>
        </w:rPr>
        <w:t xml:space="preserve"> Обращения граждан в органы местного самоуправления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Граждане имеют право на индивидуальные и коллективные обращения в органы местного самоуправления.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2842" w:rsidRPr="004A2842" w:rsidRDefault="004A2842" w:rsidP="004A2842">
      <w:pPr>
        <w:tabs>
          <w:tab w:val="left" w:pos="-567"/>
        </w:tabs>
        <w:spacing w:after="0" w:line="240" w:lineRule="auto"/>
        <w:ind w:firstLine="709"/>
        <w:jc w:val="both"/>
        <w:rPr>
          <w:rFonts w:ascii="Times New Roman" w:eastAsia="Times New Roman" w:hAnsi="Times New Roman" w:cs="Times New Roman"/>
          <w:sz w:val="20"/>
          <w:szCs w:val="20"/>
        </w:rPr>
      </w:pPr>
    </w:p>
    <w:p w:rsidR="004A2842" w:rsidRPr="004A2842" w:rsidRDefault="004A2842" w:rsidP="004A2842">
      <w:pPr>
        <w:keepLines/>
        <w:widowControl w:val="0"/>
        <w:spacing w:after="0" w:line="240" w:lineRule="auto"/>
        <w:jc w:val="center"/>
        <w:rPr>
          <w:rFonts w:ascii="Times New Roman" w:eastAsia="Times New Roman" w:hAnsi="Times New Roman" w:cs="Times New Roman"/>
          <w:b/>
          <w:caps/>
          <w:kern w:val="2"/>
          <w:sz w:val="20"/>
          <w:szCs w:val="20"/>
        </w:rPr>
      </w:pPr>
      <w:r w:rsidRPr="004A2842">
        <w:rPr>
          <w:rFonts w:ascii="Times New Roman" w:eastAsia="Times New Roman" w:hAnsi="Times New Roman" w:cs="Times New Roman"/>
          <w:b/>
          <w:caps/>
          <w:kern w:val="2"/>
          <w:sz w:val="20"/>
          <w:szCs w:val="20"/>
        </w:rPr>
        <w:t>Г</w:t>
      </w:r>
      <w:r w:rsidRPr="004A2842">
        <w:rPr>
          <w:rFonts w:ascii="Times New Roman" w:eastAsia="Times New Roman" w:hAnsi="Times New Roman" w:cs="Times New Roman"/>
          <w:b/>
          <w:kern w:val="2"/>
          <w:sz w:val="20"/>
          <w:szCs w:val="20"/>
        </w:rPr>
        <w:t>лава</w:t>
      </w:r>
      <w:r w:rsidRPr="004A2842">
        <w:rPr>
          <w:rFonts w:ascii="Times New Roman" w:eastAsia="Times New Roman" w:hAnsi="Times New Roman" w:cs="Times New Roman"/>
          <w:b/>
          <w:caps/>
          <w:kern w:val="2"/>
          <w:sz w:val="20"/>
          <w:szCs w:val="20"/>
        </w:rPr>
        <w:t xml:space="preserve"> 5. </w:t>
      </w:r>
      <w:r w:rsidRPr="004A2842">
        <w:rPr>
          <w:rFonts w:ascii="Times New Roman" w:eastAsia="Times New Roman" w:hAnsi="Times New Roman" w:cs="Times New Roman"/>
          <w:b/>
          <w:kern w:val="2"/>
          <w:sz w:val="20"/>
          <w:szCs w:val="20"/>
        </w:rPr>
        <w:t>ОРГАНЫ МЕСТНОГО САМОУПРАВЛЕНИЯ, ДОЛЖНОСТНЫЕ ЛИЦА МЕСТНОГО САМОУПРАВЛЕНИЯ И ИЗБИРАТЕЛЬНАЯ КОМИССИЯ СЕЛЬСКОГО ПОСЕЛЕНИЯ</w:t>
      </w:r>
    </w:p>
    <w:p w:rsidR="004A2842" w:rsidRPr="004A2842" w:rsidRDefault="004A2842" w:rsidP="004A2842">
      <w:pPr>
        <w:keepLines/>
        <w:widowControl w:val="0"/>
        <w:spacing w:after="0" w:line="240" w:lineRule="auto"/>
        <w:jc w:val="center"/>
        <w:rPr>
          <w:rFonts w:ascii="Times New Roman" w:eastAsia="Times New Roman" w:hAnsi="Times New Roman" w:cs="Times New Roman"/>
          <w:b/>
          <w:caps/>
          <w:kern w:val="2"/>
          <w:sz w:val="20"/>
          <w:szCs w:val="20"/>
        </w:rPr>
      </w:pPr>
    </w:p>
    <w:p w:rsidR="004A2842" w:rsidRPr="004A2842" w:rsidRDefault="004A2842" w:rsidP="004A2842">
      <w:pPr>
        <w:keepLines/>
        <w:widowControl w:val="0"/>
        <w:spacing w:after="0" w:line="240" w:lineRule="auto"/>
        <w:ind w:firstLine="720"/>
        <w:jc w:val="both"/>
        <w:rPr>
          <w:rFonts w:ascii="Times New Roman" w:eastAsia="Times New Roman" w:hAnsi="Times New Roman" w:cs="Times New Roman"/>
          <w:b/>
          <w:bCs/>
          <w:kern w:val="2"/>
          <w:sz w:val="20"/>
          <w:szCs w:val="20"/>
        </w:rPr>
      </w:pPr>
      <w:r w:rsidRPr="004A2842">
        <w:rPr>
          <w:rFonts w:ascii="Times New Roman" w:eastAsia="Times New Roman" w:hAnsi="Times New Roman" w:cs="Times New Roman"/>
          <w:b/>
          <w:kern w:val="2"/>
          <w:sz w:val="20"/>
          <w:szCs w:val="20"/>
        </w:rPr>
        <w:t>Статья 19.</w:t>
      </w:r>
      <w:r w:rsidRPr="004A2842">
        <w:rPr>
          <w:rFonts w:ascii="Times New Roman" w:eastAsia="Times New Roman" w:hAnsi="Times New Roman" w:cs="Times New Roman"/>
          <w:b/>
          <w:bCs/>
          <w:kern w:val="2"/>
          <w:sz w:val="20"/>
          <w:szCs w:val="20"/>
        </w:rPr>
        <w:t xml:space="preserve"> Органы местного самоуправления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1. Структуру органов местного самоуправления составляют Совет депутатов, глава сельского поселения, администрация сельского поселения (исполнительно-распорядительный орган сельского поселения), обладающие собственными полномочиями по решению вопросов местного значения.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настоящим уставом.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 131-ФЗ.</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Финансовое обеспечение деятельности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keepLines/>
        <w:widowControl w:val="0"/>
        <w:autoSpaceDE w:val="0"/>
        <w:autoSpaceDN w:val="0"/>
        <w:spacing w:after="0" w:line="240" w:lineRule="auto"/>
        <w:ind w:firstLine="720"/>
        <w:jc w:val="both"/>
        <w:rPr>
          <w:rFonts w:ascii="Times New Roman" w:eastAsia="Times New Roman" w:hAnsi="Times New Roman" w:cs="Times New Roman"/>
          <w:b/>
          <w:bCs/>
          <w:kern w:val="2"/>
          <w:sz w:val="20"/>
          <w:szCs w:val="20"/>
        </w:rPr>
      </w:pPr>
      <w:r w:rsidRPr="004A2842">
        <w:rPr>
          <w:rFonts w:ascii="Times New Roman" w:eastAsia="Times New Roman" w:hAnsi="Times New Roman" w:cs="Times New Roman"/>
          <w:b/>
          <w:kern w:val="2"/>
          <w:sz w:val="20"/>
          <w:szCs w:val="20"/>
        </w:rPr>
        <w:t>Статья 20. Совет депутатов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Совет депутатов сельского поселения является представительным  органом сельского поселения, обладающим правом представлять интересы населения и принимать от его имени решения, действующие на территории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Официальное наименование представительного органа сельского поселения – Совет депутатов сельского поселения «Село Маяк» Нанайского муниципального района Хабаровского края (далее – Совет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Совет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сроком на 5 лет.</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бюджета Российской Федерации.</w:t>
      </w:r>
    </w:p>
    <w:p w:rsidR="004A2842" w:rsidRPr="004A2842" w:rsidRDefault="004A2842" w:rsidP="004A2842">
      <w:pPr>
        <w:snapToGrid w:val="0"/>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Статья 21. Полномочия Совета депутатов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В исключительной компетенции Совета депутатов находятся: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принятие Устава сельского поселения, внесение в него изменений и дополнений;</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утверждение бюджета сельского поселения и отчета о его исполнении;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установление, изменение и отмена местных налогов в соответствии с законодательством Российской Федерации о налогах и сборах;</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принятие планов и программ развития сельского поселения, утверждение отчетов об их исполнении;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определение порядка управления и распоряжения имуществом, находящимся в муниципальной собственности;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7) определение порядка участия сельского поселения в организациях межмуниципального сотрудничества;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10) принятие решения об удалении главы сельского поселения в отставку.</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К полномочиям Совета депутатов сельского поселения по решению вопросов местного значения  относятся: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принятие решения о назначении местного референдума;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назначение в соответствии с настоящим уставом публичных слушаний и опросов граждан, а также определение порядка их проведения;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утверждение порядка реализации правотворческой инициативы граждан;</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4) назначение и определение порядка проведения собраний, конференций граждан (собраний делегатов);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осуществление права законодательной инициативы в Законодательной Думе Хабаровского края;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7) утверждение структуры администрации сельского поселения по представлению главы сельского поселения, принятие положения об администрации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8) принятие решения о самороспуске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9)</w:t>
      </w:r>
      <w:r w:rsidRPr="004A2842">
        <w:rPr>
          <w:rFonts w:ascii="Times New Roman" w:eastAsia="Times New Roman" w:hAnsi="Times New Roman" w:cs="Times New Roman"/>
          <w:spacing w:val="-20"/>
          <w:sz w:val="20"/>
          <w:szCs w:val="20"/>
        </w:rPr>
        <w:t xml:space="preserve"> </w:t>
      </w:r>
      <w:r w:rsidRPr="004A2842">
        <w:rPr>
          <w:rFonts w:ascii="Times New Roman" w:eastAsia="Times New Roman" w:hAnsi="Times New Roman" w:cs="Times New Roman"/>
          <w:sz w:val="20"/>
          <w:szCs w:val="20"/>
        </w:rPr>
        <w:t xml:space="preserve">иные полномочия в соответствии с федеральными законами и принимаемыми в соответствии с ними Уставом края, законами края и настоящим уставом.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Советом депутатов сельского поселения.</w:t>
      </w:r>
    </w:p>
    <w:p w:rsidR="004A2842" w:rsidRPr="004A2842" w:rsidRDefault="004A2842" w:rsidP="004A2842">
      <w:pPr>
        <w:snapToGrid w:val="0"/>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Статья 22. Основы организации и деятельности Совета депутатов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1. Совет депутатов решает вопросы, отнесенные к его компетенции, в коллегиальном порядке на заседаниях.</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Заседания проводятся в соответствии с планом работы Совета депутатов, но не реже одного раза в три месяца.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Очередные заседания Совета депутатов созываются председателем Совета  депутатов.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Внеочередные заседания Совета депутатов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Первое заседание Совета депутатов созывается избирательной комиссией сельского поселения не позднее 30 дней со дня избрания Советов депутатов в правомочном составе.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Первое заседание Совета депутатов до избрания председателя Совета депутатов ведет старший по возрасту депутат.</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4. Совет депутатов правомочен, если в его состав избрано не менее 2/3 от установленного числа депутатов.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В случае если в результате муниципальных выборов в состав Совета депутатов избрано менее 2/3 от установленной численности депутатов, полномочия депутатов прежнего состава сохраняются до начала работы Совета депутатов нового созыва.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Заседание Совета депутатов не может считаться правомочным, если на нём присутствует менее 50 процентов от числа избранных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Иные требования к организации деятельности Совета депутатов устанавливаются Положением и Регламентом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23. Порядок подготовки, рассмотрения и принятия Советом депутатов муниципальных правовых актов</w:t>
      </w:r>
    </w:p>
    <w:p w:rsidR="004A2842" w:rsidRPr="004A2842" w:rsidRDefault="004A2842" w:rsidP="004A2842">
      <w:pPr>
        <w:snapToGrid w:val="0"/>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Совет депутатов по вопросам, отнесенным к его компетенции  федеральными законами, законами Хабаровского края и настоящим уставом,  принимает муниципальные правовые акты –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края, настоящим уставом.</w:t>
      </w:r>
    </w:p>
    <w:p w:rsidR="004A2842" w:rsidRPr="004A2842" w:rsidRDefault="004A2842" w:rsidP="004A2842">
      <w:pPr>
        <w:snapToGrid w:val="0"/>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 131-ФЗ.</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Иные решения Совета депутатов принимаются большинством голосов от числа депутатов, присутствующих на заседании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2. Проекты решений Совета депутатов могут вноситься депутатами Совета депутатов, главой сельского поселения, прокурором района,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Порядок внесения проектов решений, перечень и форма прилагаемых к ним документов устанавливаются Регламентом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Решения Совета депутатов,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сельского поселения или при наличии его заключения.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Нормативный правовой акт, принятый Советом депутатов, в течение 10 дней после принятия направляется главе сельского поселения для подписания и обнародования. Глава сельского поселения, возглавляющий местную администрацию, обязан в течение 10 рабочих дней подписать и обнародовать решение Совета депутатов либо отклонить его. В случае отклонения решения оно в течение 10 дней возвращается в Совет депутатов с мотивированным  обоснованием причин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Статья 24. Депутат Совета депутатов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1. Депутатом Совета депутатов является избранный населением сельского поселения гражданин Российской Федерации достигший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Полномочия депутата Совета депутатов начинаются со дня его избрания и прекращаются со дня начала работы Совета депутатов нового созыва.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Депутаты Совета депутатов осуществляют свои полномочия, как правило, на непостоянной основе.</w:t>
      </w:r>
    </w:p>
    <w:p w:rsidR="004A2842" w:rsidRPr="004A2842" w:rsidRDefault="004A2842" w:rsidP="004A2842">
      <w:pPr>
        <w:snapToGrid w:val="0"/>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3.1. Выборное должностное лицо местного самоуправления не может одновременно исполнять полномочия депутата Совета депутатов, за исключением случаев, установленных Федеральным законом № 131-ФЗ.</w:t>
      </w:r>
    </w:p>
    <w:p w:rsidR="004A2842" w:rsidRPr="004A2842" w:rsidRDefault="004A2842" w:rsidP="004A2842">
      <w:pPr>
        <w:snapToGrid w:val="0"/>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Депутат Совета депутатов,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Формами депутатской деятельности являются: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участие в заседаниях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участие в работе комиссий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подготовка и внесение проектов решений на рассмотрение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участие в выполнении поручений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7. Для реализации своих полномочий депутат имеет право:</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предлагать вопросы для рассмотрения на заседании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вносить предложения и замечания по повестке дня, по порядку рассмотрения и существу обсуждаемых вопросов;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вносить предложения о проведении депутатских расследований по любому вопросу, относящемуся к ведению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ставить вопросы о необходимости разработки новых решений;</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участвовать в прениях, задавать вопросы докладчикам, а также  председательствующему на заседании;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7) выступать с обоснованием своих предложений и по мотивам голосования, давать справки;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8) вносить поправки к проектам решений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9) оглашать на заседаниях Совета депутатов обращения граждан, имеющие  общественное значение;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10) знакомиться с текстами выступлений в протоколах заседаний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13) на пользование всеми видами связи, которыми располагают органы местного самоуправления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14) имеет иные права в соответствии с законодательством.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8. Правовой статус депутата Совета депутатов определяется федеральными законами и законами Хабаровского края.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25. Досрочное прекращение полномочий депутата Совета  депутатов, выборного должностного лица местного самоуправления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Полномочия депутата Совета депутатов, выборного должностного лица местного самоуправления прекращаются досрочно в случае: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смерти;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отставки по собственному желанию;</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признания судом недееспособным или ограниченно дееспособным;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признания судом безвестно отсутствующим или объявления умершим;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вступления в отношении его в законную силу обвинительного приговора суда;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выезда за пределы Российской Федерации на постоянное место жительства;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8) отзыва избирателями;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9) досрочного прекращения полномочий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10) призыва на военную службу или направления на заменяющую ее альтернативную гражданскую службу;</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11) в иных случаях, установленных федеральным законом № 131-ФЗ и иными федеральными законами.</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color w:val="FF0000"/>
          <w:sz w:val="20"/>
          <w:szCs w:val="20"/>
        </w:rPr>
      </w:pPr>
      <w:r w:rsidRPr="004A2842">
        <w:rPr>
          <w:rFonts w:ascii="Times New Roman" w:eastAsia="Times New Roman" w:hAnsi="Times New Roman" w:cs="Times New Roman"/>
          <w:sz w:val="20"/>
          <w:szCs w:val="20"/>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Статья 26. Председатель Совета депутатов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открытым голосованием большинством голосов от установленной численности депутатов.</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Абзац второй утратил силу</w:t>
      </w:r>
      <w:r w:rsidRPr="004A2842">
        <w:rPr>
          <w:rFonts w:ascii="Times New Roman" w:eastAsia="Times New Roman" w:hAnsi="Times New Roman" w:cs="Arial"/>
          <w:sz w:val="20"/>
          <w:szCs w:val="20"/>
        </w:rPr>
        <w:t>.</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от установленного числа депутатов.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Председатель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издает постановления и распоряжения по вопросам организации деятельности Совета депутатов, подписывает решения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осуществляет руководство подготовкой заседаний Совета депутатов и вопросов, выносимых на рассмотрение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созывает заседания Совета депутатов, доводит до сведения депутатов  время и место их проведения, а также проект повестки дня;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принимает меры по обеспечению гласности и учету общественного  мнения в работе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7) подписывает протоколы заседаний и другие документы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8) организует в Совете депутатов прием граждан, рассмотрение их обращений, заявлений и жалоб;</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9) координирует деятельность постоянных комиссий, депутатских групп;</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10) осуществляет иные полномочия в соответствии с действующим законодательством и решениями Совета депутатов.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27. Заместитель председателя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По предложению председателя Совета депутатов избирается Советом депутатов из своего состава открытым голосованием заместитель председателя Совета депутатов.</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Абзац второй утратил силу</w:t>
      </w:r>
      <w:r w:rsidRPr="004A2842">
        <w:rPr>
          <w:rFonts w:ascii="Times New Roman" w:eastAsia="Times New Roman" w:hAnsi="Times New Roman" w:cs="Arial"/>
          <w:sz w:val="20"/>
          <w:szCs w:val="20"/>
        </w:rPr>
        <w:t>.</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от должности считается принятым, если за него проголосовало более половины от установленного числа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4. Заместитель председателя Совета депутатов в случае отсутствия председателя Совета депутатов выполняет его полномочия.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28. Комиссии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2. Совет депутатов в целях осуществления своих полномочий вправе создавать временные комиссии и рабочие группы.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Порядок формирования комиссий, их полномочия и организация  деятельности определяются Регламентом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b/>
          <w:sz w:val="20"/>
          <w:szCs w:val="20"/>
        </w:rPr>
        <w:t xml:space="preserve">Статья 29. Досрочное прекращение полномочий Совета депутатов </w:t>
      </w:r>
    </w:p>
    <w:p w:rsidR="004A2842" w:rsidRPr="004A2842" w:rsidRDefault="004A2842" w:rsidP="004A2842">
      <w:pPr>
        <w:spacing w:after="0" w:line="240" w:lineRule="auto"/>
        <w:ind w:firstLine="708"/>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Полномочия Совета депутатов могут быть прекращены досрочно в порядке и по основаниям, которые предусмотрены статьей 73 федерального закона № 131-ФЗ. Полномочия Совета депутатов также прекращаются в случае: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принятия Советом депутатов решения о самороспуске;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в случае преобразования сельского поселения, осуществляемого в соответствии с частями 3, 5 статьи 13 федерального закона № 131-ФЗ, а также в случае упразднения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Досрочное прекращение полномочий Совета депутатов влечет досрочное прекращение полномочий его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Статья 30. Порядок принятия решения о самороспуске Совета депутатов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Заседание Совета депутатов по вопросу о самороспуске проводится, открыто и гласно.</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Вопрос о самороспуске подлежит обязательному обсуждению в постоянных комиссиях Совета депутатов, которые должны принять решение по данному вопросу.</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Решение о самороспуске принимается большинством в две трети голосов от установленной численности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В случае непринятия Советом депутатов решения о самороспуске повторная инициатива о самороспуске Совета депутатов может быть выдвинута не ранее чем через три месяца со дня голосования по вопросу о самороспуске.</w:t>
      </w: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31. Глава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Глава сельского поселения избирается Советом депутатов из числа кандидатов, представленных конкурсной комиссией по результатам конкурса, сроком на 5 лет.</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В соответствии с федеральным законом № 131-ФЗ глава сельского поселения является выборным должностным лицом местного самоуправления.</w:t>
      </w:r>
    </w:p>
    <w:p w:rsidR="004A2842" w:rsidRPr="004A2842" w:rsidRDefault="004A2842" w:rsidP="004A2842">
      <w:pPr>
        <w:spacing w:after="0" w:line="240" w:lineRule="auto"/>
        <w:ind w:firstLine="708"/>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июля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Совету депутатов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r w:rsidRPr="004A2842">
        <w:rPr>
          <w:rFonts w:ascii="Times New Roman" w:eastAsia="Times New Roman" w:hAnsi="Times New Roman" w:cs="Times New Roman"/>
          <w:bCs/>
          <w:sz w:val="20"/>
          <w:szCs w:val="20"/>
        </w:rPr>
        <w:t>.»</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Порядок проведения конкурса по отбору</w:t>
      </w:r>
      <w:r w:rsidRPr="004A2842">
        <w:rPr>
          <w:rFonts w:ascii="Times New Roman" w:eastAsia="Times New Roman" w:hAnsi="Times New Roman" w:cs="Times New Roman"/>
          <w:bCs/>
          <w:sz w:val="20"/>
          <w:szCs w:val="20"/>
        </w:rPr>
        <w:t xml:space="preserve"> кандидатур на должность главы сельского поселения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 Общее число членов конкурсной комиссии в сельском поселении устанавливается Советом депутатов. При формировании конкурсной комиссии в сельском поселении половина членов конкурсной комиссии назначается Советом депутатов, другая половина – главой Нанайского муниципального района Хабаровского края.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4. </w:t>
      </w:r>
      <w:r w:rsidRPr="004A2842">
        <w:rPr>
          <w:rFonts w:ascii="Times New Roman" w:eastAsia="Times New Roman" w:hAnsi="Times New Roman" w:cs="Times New Roman"/>
          <w:bCs/>
          <w:sz w:val="20"/>
          <w:szCs w:val="20"/>
        </w:rPr>
        <w:t>Глава сельского приступает к исполнению полномочий со дня вступления в силу решения Совета депутатов об избрании и прекращает их со дня вступления в должность вновь избранного главы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Глава сельского поселения возглавляет местную администрацию.</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Официальное наименование главы сельского поселения – глава сельского поселения «Село  Маяк» Нанайского муниципального района Хабаровского края (далее – глава сельского поселения).</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6.1. </w:t>
      </w:r>
      <w:r w:rsidRPr="004A2842">
        <w:rPr>
          <w:rFonts w:ascii="Times New Roman" w:eastAsia="Times New Roman" w:hAnsi="Times New Roman" w:cs="Arial"/>
          <w:bCs/>
          <w:sz w:val="20"/>
          <w:szCs w:val="20"/>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7. Глава сельского поселения подконтролен и подотчетен населению и Совету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8.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32. Полномочия главы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Глава сельского поселения осуществляет следующие полномочия: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подписывает и обнародует в порядке, установленном настоящим уставом, нормативные правовые акты, принятые Советом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исключен;</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вправе требовать созыва внеочередного заседания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осуществляет иные полномочия в соответствии с настоящим уставом, нормативными правовыми актами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Глава сельского поселения возглавляет местную администрацию сельского поселения и осуществляет следующие полномочия: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в соответствии с действующим законодательством руководит и осуществляет контроль за деятельностью администрации сельского поселения, муниципальных предприятий и учреждений;</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3) назначает и отстраняет от должности руководителей муниципальных предприятий и учреждений;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ежегодно представляет на утверждение Совета депутатов местный бюджет и отчет о его исполнении;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является распорядителем средств бюджета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представляет Совету депутатов структуру администрации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7) издает в пределах своих полномочий, установленных федеральными законами, законами края, настоящим уставом, нормативными правовыми актами Совета депутатов,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Хабаровского края, а также распоряжения администрации сельского поселения по вопросам организации работы администрации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8) осуществляет иные полномочия в соответствии с действующим  законодательством.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33. Основания досрочного прекращения полномочий главы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Полномочия главы сельского поселения прекращаются досрочно в случае: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смерти;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2) </w:t>
      </w:r>
      <w:r w:rsidRPr="004A2842">
        <w:rPr>
          <w:rFonts w:ascii="Times New Roman" w:eastAsia="Times New Roman" w:hAnsi="Times New Roman" w:cs="Times New Roman"/>
          <w:bCs/>
          <w:sz w:val="20"/>
          <w:szCs w:val="20"/>
        </w:rPr>
        <w:t>глава сельского поселения вправе уйти в отставку по собственному желанию на основании письменного заявления в Совет депутатов с указанием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на один месяц, в течение которого глава сельского поселения вправе отозвать свое заявление об отставке по собственному желанию</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2.1) удаления в отставку в соответствии со статьей 74.1 федерального закона № 131-ФЗ;</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отрешения от должности в соответствии со статьей 74 федерального закона № 131-ФЗ;</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признания судом недееспособным или ограниченно дееспособным;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признания судом безвестно отсутствующим или объявления умершим;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вступления в отношении его в законную силу обвинительного приговора суда;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7) выезда за пределы Российской Федерации на постоянное место жительства;</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9) отзыва избирателями;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10) установленной в судебном порядке стойкой неспособности по состоянию здоровья осуществлять полномочия главы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11) преобразования сельского поселения, осуществляемого в соответствии с частями 3, 5 статьи 13 федерального закона № 131-ФЗ, а также в случае упразднения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12)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В случае досрочного прекращения полномочий главы сельского поселения его полномочия временно исполняет должностное лицо из числа муниципальных служащих администрации сельского поселения по решению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3. </w:t>
      </w:r>
      <w:r w:rsidRPr="004A2842">
        <w:rPr>
          <w:rFonts w:ascii="Times New Roman" w:eastAsia="Times New Roman" w:hAnsi="Times New Roman" w:cs="Times New Roman"/>
          <w:bCs/>
          <w:sz w:val="20"/>
          <w:szCs w:val="20"/>
        </w:rPr>
        <w:t>В случае досрочного прекращения полномочий главы сельского поселения досрочные выборы проводятся в порядке проведения конкурса по отбору кандидатур на должность главы сельского поселения, установленного Советом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В случае, если избранный Советом депутатов, глава сельского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сельского поселения не могут быть назначены до вступления решения суда в законную силу.</w:t>
      </w: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Статья 33.1. Гарантии осуществления полномочий депутата Совета депутатов, </w:t>
      </w:r>
      <w:r w:rsidRPr="004A2842">
        <w:rPr>
          <w:rFonts w:ascii="Times New Roman" w:eastAsia="Times New Roman" w:hAnsi="Times New Roman" w:cs="Times New Roman"/>
          <w:sz w:val="20"/>
          <w:szCs w:val="20"/>
        </w:rPr>
        <w:t>выборного должностного лица местного самоуправления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Депутату Совета депутатов, выборному должностному лицу местного самоуправления гарантируются: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условия работы, обеспечивающие исполнение своих полномочий;</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2) профессиональное образование и дополнительное профессиональное образование в соответствии с федеральным законодательством;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возмещение расходов, связанных с осуществлением полномочий депутата, осуществляющего свои полномочия на непостоянной основе, в порядке, установленном решением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право на обращение в государственные органы края по вопросам, отнесенным к полномочиям органов местного самоуправления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право на предоставление служебного помещения, использование средств  связи, транспортное обслуживание и на получение информации от органов местного самоуправления, в порядке, установленном решением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Выборному должностному лицу местного самоуправления, осуществляющему свои полномочия на постоянной основе, кроме гарантий, установленных в части 1 настоящей статьи, гарантируются: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право на своевременное и в полном объеме получение денежного содержания, размер и условия выплаты которого определяются решением Совета депутатов в соответствии с нормативными правовыми актами Российской Федерации и края;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ежегодный оплачиваемый отпуск;</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ежегодный дополнительный оплачиваемый отпуск в соответствии с частью 3 настоящей статьи;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медицинское обеспечение и санаторно-курортное лечение;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утратил силу</w:t>
      </w:r>
    </w:p>
    <w:p w:rsidR="004A2842" w:rsidRPr="004A2842" w:rsidRDefault="004A2842" w:rsidP="004A284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A2842">
        <w:rPr>
          <w:rFonts w:ascii="Times New Roman" w:eastAsia="Times New Roman" w:hAnsi="Times New Roman" w:cs="Times New Roman"/>
          <w:sz w:val="20"/>
          <w:szCs w:val="20"/>
        </w:rPr>
        <w:t>6)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 в порядке, установленном решением Совета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7) утратил силу</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Ежегодный дополнительный оплачиваемый отпуск в связи с работой в  местностях с особыми климатическими условиями в соответствии с законодательством Российской Федерации предоставляется продолжительностью 8 календарных дней за работу в южных районах Дальнего Востока.</w:t>
      </w:r>
    </w:p>
    <w:p w:rsidR="004A2842" w:rsidRPr="004A2842" w:rsidRDefault="004A2842" w:rsidP="004A2842">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Дополнительный оплачиваемый отпуск за ненормированный день предоставляется продолжительностью 24 календарных дней.</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Выборное должностное лицо местного самоуправления имеет право на  санаторно-курортное лечение на основании заключения медицинской организации.</w:t>
      </w: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sz w:val="20"/>
          <w:szCs w:val="20"/>
        </w:rPr>
        <w:t>5. утратил силу</w:t>
      </w: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34. Местная администрация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Местная администрация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Хабаровского края.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Местной администрацией руководит глава местной администрации на принципах единоначалия.</w:t>
      </w:r>
    </w:p>
    <w:p w:rsidR="004A2842" w:rsidRPr="004A2842" w:rsidRDefault="004A2842" w:rsidP="004A2842">
      <w:pPr>
        <w:spacing w:after="0" w:line="240" w:lineRule="auto"/>
        <w:ind w:firstLine="708"/>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2. Официальное наименование местной администрации – администрация сельского поселения «Село Маяк» Нанайского муниципального района Хабаровского края (далее – администрация).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Администрация обладает правами юридического лица и является муниципальным казенным учреждением.</w:t>
      </w:r>
    </w:p>
    <w:p w:rsidR="004A2842" w:rsidRPr="004A2842" w:rsidRDefault="004A2842" w:rsidP="004A2842">
      <w:pPr>
        <w:spacing w:after="0" w:line="240" w:lineRule="auto"/>
        <w:ind w:firstLine="708"/>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Администрация является уполномоченным органом на осуществление муниципального контроля.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Структура администрации утверждается Советом депутатов по представлению главы сельского поселения. В структуру администрации могут входить отраслевые (функциональные) и территориальные органы администрации.</w:t>
      </w: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sz w:val="20"/>
          <w:szCs w:val="20"/>
        </w:rPr>
        <w:t>6. Главой администрации является глава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Статья 35. Полномочия администрации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Администрация осуществляет следующие полномочия: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6 настоящего устава в интересах населения сельского поселения, осуществляет отдельные государственные полномочия, переданные органам местного самоуправления федеральными законами и законами края;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управляет имуществом, находящимся в собственности сельского поселения, в случаях и порядке, установленных Советом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создает муниципальные предприятия и учреждения в порядке, установленном Советом депутатов;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6) организует и осуществляет муниципальный контроль на территории сельского поселения, разрабатывает и принимает административные регламенты проведения проверок при осуществлении </w:t>
      </w:r>
      <w:r w:rsidRPr="004A2842">
        <w:rPr>
          <w:rFonts w:ascii="Times New Roman" w:eastAsia="Times New Roman" w:hAnsi="Times New Roman" w:cs="Times New Roman"/>
          <w:sz w:val="20"/>
          <w:szCs w:val="20"/>
        </w:rPr>
        <w:lastRenderedPageBreak/>
        <w:t>муниципального контроля, организует и проводит мониторинг эффективности муниципального контроля в соответствующих сферах деятельности;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8) осуществляет иные полномочия в соответствии с действующим законодательством.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36. Вступление в силу муниципальных правовых актов</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Решения Совета депутатов и правовые акты главы сельского поселения подлежат официальному опубликованию для всеобщего сведения, за исключением решений и актов (отдельных положений решений и актов), распространение которых ограничено в соответствии с федеральным законом.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Совета депутатов о налогах, которые вступают в силу в соответствии с Налоговым кодексом Российской Федерации.</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Муниципальные нормативные правовые акты, не затрагивающие права, свободы и обязанности человека и гражданина, вступают в силу со дня их подписания, если иной срок не установлен в самих актах.</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Решения Совета депутатов и акты главы сельского поселения опубликовываются (обнародуются) главой сельского поселения. Официальным опубликованием указанных актов считается первая публикация их полного текста в газете «Анюйские перекаты», или в Сборнике муниципальных нормативных правовых актов сельского поселения «Село Маяк» Нанайского муниципального района Хабаровского края и на официальном сайте администрации сельского поселения в сети Интернет.</w:t>
      </w:r>
    </w:p>
    <w:p w:rsidR="004A2842" w:rsidRPr="004A2842" w:rsidRDefault="004A2842" w:rsidP="004A2842">
      <w:pPr>
        <w:spacing w:after="0" w:line="240" w:lineRule="auto"/>
        <w:ind w:firstLine="720"/>
        <w:rPr>
          <w:rFonts w:ascii="Times New Roman" w:eastAsia="Times New Roman" w:hAnsi="Times New Roman" w:cs="Times New Roman"/>
          <w:kern w:val="2"/>
          <w:sz w:val="20"/>
          <w:szCs w:val="20"/>
        </w:rPr>
      </w:pPr>
    </w:p>
    <w:p w:rsidR="004A2842" w:rsidRPr="004A2842" w:rsidRDefault="004A2842" w:rsidP="004A2842">
      <w:pPr>
        <w:keepLines/>
        <w:widowControl w:val="0"/>
        <w:autoSpaceDE w:val="0"/>
        <w:autoSpaceDN w:val="0"/>
        <w:spacing w:after="0" w:line="240" w:lineRule="auto"/>
        <w:ind w:firstLine="720"/>
        <w:jc w:val="both"/>
        <w:rPr>
          <w:rFonts w:ascii="Times New Roman" w:eastAsia="Times New Roman" w:hAnsi="Times New Roman" w:cs="Times New Roman"/>
          <w:b/>
          <w:bCs/>
          <w:kern w:val="2"/>
          <w:sz w:val="20"/>
          <w:szCs w:val="20"/>
        </w:rPr>
      </w:pPr>
      <w:r w:rsidRPr="004A2842">
        <w:rPr>
          <w:rFonts w:ascii="Times New Roman" w:eastAsia="Times New Roman" w:hAnsi="Times New Roman" w:cs="Times New Roman"/>
          <w:b/>
          <w:kern w:val="2"/>
          <w:sz w:val="20"/>
          <w:szCs w:val="20"/>
        </w:rPr>
        <w:t>Статья 37.</w:t>
      </w:r>
      <w:r w:rsidRPr="004A2842">
        <w:rPr>
          <w:rFonts w:ascii="Times New Roman" w:eastAsia="Times New Roman" w:hAnsi="Times New Roman" w:cs="Times New Roman"/>
          <w:b/>
          <w:bCs/>
          <w:kern w:val="2"/>
          <w:sz w:val="20"/>
          <w:szCs w:val="20"/>
        </w:rPr>
        <w:t xml:space="preserve"> Избирательная комиссия  сельского поселения</w:t>
      </w:r>
    </w:p>
    <w:p w:rsidR="004A2842" w:rsidRPr="004A2842" w:rsidRDefault="004A2842" w:rsidP="004A2842">
      <w:pPr>
        <w:snapToGrid w:val="0"/>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Организация подготовки и проведение выборов депутатов Совета депутатов, главы сельского поселения,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сельского поселения. </w:t>
      </w:r>
    </w:p>
    <w:p w:rsidR="004A2842" w:rsidRPr="004A2842" w:rsidRDefault="004A2842" w:rsidP="004A2842">
      <w:pPr>
        <w:spacing w:after="0" w:line="240" w:lineRule="auto"/>
        <w:ind w:firstLine="708"/>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Избирательная комиссия сельского поселения формируется в количестве восьми членов с правом решающего голоса. Порядок формирования и полномочия избирательной комиссии сельского поселения устанавливаются федеральным законом, Избирательным кодексом края и настоящим уставом.</w:t>
      </w:r>
    </w:p>
    <w:p w:rsidR="004A2842" w:rsidRPr="004A2842" w:rsidRDefault="004A2842" w:rsidP="004A2842">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Формирование избирательной комиссии сельского поселения осуществляется в порядке, установленном статьями 22 и 24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статьей 26 Избирательного кодекса Хабаровского края.</w:t>
      </w:r>
    </w:p>
    <w:p w:rsidR="004A2842" w:rsidRPr="004A2842" w:rsidRDefault="004A2842" w:rsidP="004A2842">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Arial"/>
          <w:sz w:val="20"/>
          <w:szCs w:val="20"/>
        </w:rPr>
        <w:t>5. Избирательная комиссия сельского поселения осуществляет полномочия, установленные статьей 24 Федерального закона № 67-ФЗ и статьей 27 Избирательного кодекса Хабаровского края.</w:t>
      </w:r>
    </w:p>
    <w:p w:rsidR="004A2842" w:rsidRPr="004A2842" w:rsidRDefault="004A2842" w:rsidP="004A2842">
      <w:pPr>
        <w:spacing w:after="0" w:line="240" w:lineRule="auto"/>
        <w:ind w:firstLine="708"/>
        <w:jc w:val="center"/>
        <w:rPr>
          <w:rFonts w:ascii="Times New Roman" w:eastAsia="Times New Roman" w:hAnsi="Times New Roman" w:cs="Times New Roman"/>
          <w:b/>
          <w:sz w:val="20"/>
          <w:szCs w:val="20"/>
        </w:rPr>
      </w:pPr>
    </w:p>
    <w:p w:rsidR="004A2842" w:rsidRPr="004A2842" w:rsidRDefault="004A2842" w:rsidP="004A2842">
      <w:pPr>
        <w:spacing w:after="0" w:line="240" w:lineRule="auto"/>
        <w:rPr>
          <w:rFonts w:ascii="Times New Roman" w:eastAsia="Times New Roman" w:hAnsi="Times New Roman" w:cs="Times New Roman"/>
          <w:b/>
          <w:sz w:val="20"/>
          <w:szCs w:val="20"/>
        </w:rPr>
      </w:pPr>
    </w:p>
    <w:p w:rsidR="004A2842" w:rsidRPr="004A2842" w:rsidRDefault="004A2842" w:rsidP="004A2842">
      <w:pPr>
        <w:spacing w:after="0" w:line="240" w:lineRule="auto"/>
        <w:ind w:firstLine="708"/>
        <w:jc w:val="center"/>
        <w:rPr>
          <w:rFonts w:ascii="Times New Roman" w:eastAsia="Times New Roman" w:hAnsi="Times New Roman" w:cs="Times New Roman"/>
          <w:b/>
          <w:bCs/>
          <w:kern w:val="2"/>
          <w:sz w:val="20"/>
          <w:szCs w:val="20"/>
        </w:rPr>
      </w:pPr>
      <w:r w:rsidRPr="004A2842">
        <w:rPr>
          <w:rFonts w:ascii="Times New Roman" w:eastAsia="Times New Roman" w:hAnsi="Times New Roman" w:cs="Times New Roman"/>
          <w:b/>
          <w:sz w:val="20"/>
          <w:szCs w:val="20"/>
        </w:rPr>
        <w:t>Глава 6.</w:t>
      </w:r>
      <w:r w:rsidRPr="004A2842">
        <w:rPr>
          <w:rFonts w:ascii="Times New Roman" w:eastAsia="Times New Roman" w:hAnsi="Times New Roman" w:cs="Times New Roman"/>
          <w:sz w:val="20"/>
          <w:szCs w:val="20"/>
        </w:rPr>
        <w:t xml:space="preserve"> </w:t>
      </w:r>
      <w:r w:rsidRPr="004A2842">
        <w:rPr>
          <w:rFonts w:ascii="Times New Roman" w:eastAsia="Times New Roman" w:hAnsi="Times New Roman" w:cs="Times New Roman"/>
          <w:b/>
          <w:bCs/>
          <w:kern w:val="2"/>
          <w:sz w:val="20"/>
          <w:szCs w:val="20"/>
        </w:rPr>
        <w:t>МУНИЦИПАЛЬНАЯ СЛУЖБА</w:t>
      </w:r>
    </w:p>
    <w:p w:rsidR="004A2842" w:rsidRPr="004A2842" w:rsidRDefault="004A2842" w:rsidP="004A2842">
      <w:pPr>
        <w:spacing w:after="0" w:line="240" w:lineRule="auto"/>
        <w:ind w:firstLine="708"/>
        <w:jc w:val="center"/>
        <w:rPr>
          <w:rFonts w:ascii="Times New Roman" w:eastAsia="Times New Roman" w:hAnsi="Times New Roman" w:cs="Times New Roman"/>
          <w:sz w:val="20"/>
          <w:szCs w:val="20"/>
        </w:rPr>
      </w:pPr>
    </w:p>
    <w:p w:rsidR="004A2842" w:rsidRPr="004A2842" w:rsidRDefault="004A2842" w:rsidP="004A2842">
      <w:pPr>
        <w:autoSpaceDE w:val="0"/>
        <w:autoSpaceDN w:val="0"/>
        <w:adjustRightInd w:val="0"/>
        <w:spacing w:after="0" w:line="240" w:lineRule="auto"/>
        <w:ind w:firstLine="709"/>
        <w:jc w:val="both"/>
        <w:rPr>
          <w:rFonts w:ascii="Times New Roman" w:eastAsia="Calibri" w:hAnsi="Times New Roman" w:cs="Times New Roman"/>
          <w:sz w:val="20"/>
          <w:szCs w:val="20"/>
        </w:rPr>
      </w:pPr>
      <w:r w:rsidRPr="004A2842">
        <w:rPr>
          <w:rFonts w:ascii="Times New Roman" w:eastAsia="Calibri" w:hAnsi="Times New Roman" w:cs="Times New Roman"/>
          <w:b/>
          <w:sz w:val="20"/>
          <w:szCs w:val="20"/>
        </w:rPr>
        <w:t>Статья 38. Муниципальная служба</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Calibri" w:hAnsi="Times New Roman" w:cs="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Хабаровского края, уставом сельского поселения «Село Маяк» Нанайского муниципального района. Положением «О муниципальной службе в сельском поселения «Село Маяк» Нанайского муниципального района» и иными муниципальными правовыми актами.</w:t>
      </w: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b/>
          <w:sz w:val="20"/>
          <w:szCs w:val="20"/>
        </w:rPr>
        <w:t>Статья 39. Утратила силу</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40. Квалификационные требования для замещения должностей муниципальной службы</w:t>
      </w:r>
    </w:p>
    <w:p w:rsidR="004A2842" w:rsidRPr="004A2842" w:rsidRDefault="004A2842" w:rsidP="004A284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4A2842">
        <w:rPr>
          <w:rFonts w:ascii="Times New Roman" w:eastAsia="Calibri" w:hAnsi="Times New Roman" w:cs="Times New Roman"/>
          <w:sz w:val="20"/>
          <w:szCs w:val="20"/>
          <w:lang w:eastAsia="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Хабаровского края в соответствии с классификацией должностей муниципальной службы.</w:t>
      </w: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p>
    <w:p w:rsidR="004A2842" w:rsidRPr="004A2842" w:rsidRDefault="004A2842" w:rsidP="004A2842">
      <w:pPr>
        <w:spacing w:after="0" w:line="240" w:lineRule="auto"/>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          Статья 41. Утратила силу</w:t>
      </w: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lastRenderedPageBreak/>
        <w:t>Статья 42. Утратила силу</w:t>
      </w: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43. Утратила силу</w:t>
      </w:r>
    </w:p>
    <w:p w:rsidR="004A2842" w:rsidRPr="004A2842" w:rsidRDefault="004A2842" w:rsidP="004A2842">
      <w:pPr>
        <w:keepLines/>
        <w:widowControl w:val="0"/>
        <w:spacing w:after="0" w:line="240" w:lineRule="auto"/>
        <w:jc w:val="center"/>
        <w:rPr>
          <w:rFonts w:ascii="Times New Roman" w:eastAsia="Times New Roman" w:hAnsi="Times New Roman" w:cs="Times New Roman"/>
          <w:b/>
          <w:kern w:val="2"/>
          <w:sz w:val="20"/>
          <w:szCs w:val="20"/>
        </w:rPr>
      </w:pPr>
    </w:p>
    <w:p w:rsidR="004A2842" w:rsidRPr="004A2842" w:rsidRDefault="004A2842" w:rsidP="004A2842">
      <w:pPr>
        <w:keepLines/>
        <w:widowControl w:val="0"/>
        <w:spacing w:after="0" w:line="240" w:lineRule="auto"/>
        <w:jc w:val="center"/>
        <w:rPr>
          <w:rFonts w:ascii="Times New Roman" w:eastAsia="Times New Roman" w:hAnsi="Times New Roman" w:cs="Times New Roman"/>
          <w:b/>
          <w:kern w:val="2"/>
          <w:sz w:val="20"/>
          <w:szCs w:val="20"/>
        </w:rPr>
      </w:pPr>
      <w:r w:rsidRPr="004A2842">
        <w:rPr>
          <w:rFonts w:ascii="Times New Roman" w:eastAsia="Times New Roman" w:hAnsi="Times New Roman" w:cs="Times New Roman"/>
          <w:b/>
          <w:kern w:val="2"/>
          <w:sz w:val="20"/>
          <w:szCs w:val="20"/>
        </w:rPr>
        <w:t>Глава</w:t>
      </w:r>
      <w:r w:rsidRPr="004A2842">
        <w:rPr>
          <w:rFonts w:ascii="Times New Roman" w:eastAsia="Times New Roman" w:hAnsi="Times New Roman" w:cs="Times New Roman"/>
          <w:sz w:val="20"/>
          <w:szCs w:val="20"/>
        </w:rPr>
        <w:t> </w:t>
      </w:r>
      <w:r w:rsidRPr="004A2842">
        <w:rPr>
          <w:rFonts w:ascii="Times New Roman" w:eastAsia="Times New Roman" w:hAnsi="Times New Roman" w:cs="Times New Roman"/>
          <w:b/>
          <w:kern w:val="2"/>
          <w:sz w:val="20"/>
          <w:szCs w:val="20"/>
        </w:rPr>
        <w:t>7. ЭКОНОМИЧЕСКАЯ ОСНОВА МЕСТНОГО САМОУПРАВЛЕНИЯ</w:t>
      </w:r>
    </w:p>
    <w:p w:rsidR="004A2842" w:rsidRPr="004A2842" w:rsidRDefault="004A2842" w:rsidP="004A2842">
      <w:pPr>
        <w:spacing w:after="0" w:line="240" w:lineRule="auto"/>
        <w:rPr>
          <w:rFonts w:ascii="Times New Roman" w:eastAsia="Times New Roman" w:hAnsi="Times New Roman" w:cs="Times New Roman"/>
          <w:kern w:val="2"/>
          <w:sz w:val="20"/>
          <w:szCs w:val="20"/>
        </w:rPr>
      </w:pPr>
    </w:p>
    <w:p w:rsidR="004A2842" w:rsidRPr="004A2842" w:rsidRDefault="004A2842" w:rsidP="004A2842">
      <w:pPr>
        <w:keepLines/>
        <w:widowControl w:val="0"/>
        <w:spacing w:after="0" w:line="240" w:lineRule="auto"/>
        <w:ind w:firstLine="709"/>
        <w:jc w:val="both"/>
        <w:rPr>
          <w:rFonts w:ascii="Times New Roman" w:eastAsia="Times New Roman" w:hAnsi="Times New Roman" w:cs="Times New Roman"/>
          <w:b/>
          <w:kern w:val="2"/>
          <w:sz w:val="20"/>
          <w:szCs w:val="20"/>
        </w:rPr>
      </w:pPr>
      <w:r w:rsidRPr="004A2842">
        <w:rPr>
          <w:rFonts w:ascii="Times New Roman" w:eastAsia="Times New Roman" w:hAnsi="Times New Roman" w:cs="Times New Roman"/>
          <w:b/>
          <w:kern w:val="2"/>
          <w:sz w:val="20"/>
          <w:szCs w:val="20"/>
        </w:rPr>
        <w:t xml:space="preserve">Статья 44. Экономическая основа местного самоуправления в сельском поселении </w:t>
      </w:r>
    </w:p>
    <w:p w:rsidR="004A2842" w:rsidRPr="004A2842" w:rsidRDefault="004A2842" w:rsidP="004A2842">
      <w:pPr>
        <w:spacing w:after="0" w:line="240" w:lineRule="auto"/>
        <w:ind w:firstLine="709"/>
        <w:jc w:val="both"/>
        <w:rPr>
          <w:rFonts w:ascii="Times New Roman" w:eastAsia="Times New Roman" w:hAnsi="Times New Roman" w:cs="Times New Roman"/>
          <w:kern w:val="2"/>
          <w:sz w:val="20"/>
          <w:szCs w:val="20"/>
        </w:rPr>
      </w:pPr>
      <w:r w:rsidRPr="004A2842">
        <w:rPr>
          <w:rFonts w:ascii="Times New Roman" w:eastAsia="Times New Roman" w:hAnsi="Times New Roman" w:cs="Times New Roman"/>
          <w:kern w:val="2"/>
          <w:sz w:val="20"/>
          <w:szCs w:val="20"/>
        </w:rPr>
        <w:t>Экономическую основу местного самоуправления сельского поселения  составляют находящееся в собственности сельского поселения имущество, средства бюджета сельского поселения, а также имущественные права сельского поселения.</w:t>
      </w:r>
    </w:p>
    <w:p w:rsidR="004A2842" w:rsidRPr="004A2842" w:rsidRDefault="004A2842" w:rsidP="004A2842">
      <w:pPr>
        <w:spacing w:after="0" w:line="240" w:lineRule="auto"/>
        <w:ind w:firstLine="709"/>
        <w:rPr>
          <w:rFonts w:ascii="Times New Roman" w:eastAsia="Times New Roman" w:hAnsi="Times New Roman" w:cs="Times New Roman"/>
          <w:kern w:val="2"/>
          <w:sz w:val="20"/>
          <w:szCs w:val="20"/>
        </w:rPr>
      </w:pPr>
    </w:p>
    <w:p w:rsidR="004A2842" w:rsidRPr="004A2842" w:rsidRDefault="004A2842" w:rsidP="004A2842">
      <w:pPr>
        <w:keepLines/>
        <w:widowControl w:val="0"/>
        <w:spacing w:after="0" w:line="240" w:lineRule="auto"/>
        <w:ind w:firstLine="709"/>
        <w:jc w:val="both"/>
        <w:rPr>
          <w:rFonts w:ascii="Times New Roman" w:eastAsia="Times New Roman" w:hAnsi="Times New Roman" w:cs="Times New Roman"/>
          <w:b/>
          <w:bCs/>
          <w:kern w:val="2"/>
          <w:sz w:val="20"/>
          <w:szCs w:val="20"/>
        </w:rPr>
      </w:pPr>
      <w:r w:rsidRPr="004A2842">
        <w:rPr>
          <w:rFonts w:ascii="Times New Roman" w:eastAsia="Times New Roman" w:hAnsi="Times New Roman" w:cs="Times New Roman"/>
          <w:b/>
          <w:kern w:val="2"/>
          <w:sz w:val="20"/>
          <w:szCs w:val="20"/>
        </w:rPr>
        <w:t>Статья 45.</w:t>
      </w:r>
      <w:r w:rsidRPr="004A2842">
        <w:rPr>
          <w:rFonts w:ascii="Times New Roman" w:eastAsia="Times New Roman" w:hAnsi="Times New Roman" w:cs="Times New Roman"/>
          <w:b/>
          <w:bCs/>
          <w:kern w:val="2"/>
          <w:sz w:val="20"/>
          <w:szCs w:val="20"/>
        </w:rPr>
        <w:t xml:space="preserve"> Муниципальное имущество</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В собственности сельского поселения может находиться: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имущество, предназначенное для решения установленных Федеральным законом от 06.10.2003 ФЗ-131 «Об общих принципах организации местного самоуправления в Российской Федерации вопросов местного значения;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  </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вопросов местного значения в соответствии с частями 1и 1.1 статьи 17 Федерального закона от 06.10.2003 № 131-ФЗ (в редакции Федерального закона от 27.05.2014 № 136-ФЗ)</w:t>
      </w:r>
    </w:p>
    <w:p w:rsidR="004A2842" w:rsidRPr="004A2842" w:rsidRDefault="004A2842" w:rsidP="004A2842">
      <w:pPr>
        <w:spacing w:after="0" w:line="240" w:lineRule="auto"/>
        <w:ind w:firstLine="709"/>
        <w:jc w:val="both"/>
        <w:rPr>
          <w:rFonts w:ascii="Times New Roman" w:eastAsia="Times New Roman" w:hAnsi="Times New Roman" w:cs="Times New Roman"/>
          <w:bCs/>
          <w:iCs/>
          <w:sz w:val="20"/>
          <w:szCs w:val="20"/>
        </w:rPr>
      </w:pPr>
      <w:r w:rsidRPr="004A2842">
        <w:rPr>
          <w:rFonts w:ascii="Times New Roman" w:eastAsia="Times New Roman" w:hAnsi="Times New Roman" w:cs="Times New Roman"/>
          <w:sz w:val="20"/>
          <w:szCs w:val="20"/>
        </w:rPr>
        <w:t>2. В случае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(в ред. Федеральных законов от 25.06.2012 № 91-ФЗ, от 27.05.2014 № 136-ФЗ)</w:t>
      </w: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Статья 46. Владение, пользование и распоряжение имуществом сельского поселения </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Порядок владения, пользования и распоряжения муниципальным имуществом сельского поселения устанавливается муниципальным правовым актом, принимаемым Советом депутатов сельского поселения.</w:t>
      </w:r>
    </w:p>
    <w:p w:rsidR="004A2842" w:rsidRPr="004A2842" w:rsidRDefault="004A2842" w:rsidP="004A2842">
      <w:pPr>
        <w:keepLines/>
        <w:widowControl w:val="0"/>
        <w:snapToGrid w:val="0"/>
        <w:spacing w:after="0" w:line="240" w:lineRule="auto"/>
        <w:ind w:firstLine="709"/>
        <w:jc w:val="both"/>
        <w:rPr>
          <w:rFonts w:ascii="Times New Roman" w:eastAsia="Times New Roman" w:hAnsi="Times New Roman" w:cs="Times New Roman"/>
          <w:kern w:val="2"/>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Статья 47. Приватизация имущества сельского поселения </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Доходы от использования и приватизации имущества сельского поселения поступают в бюджет сельского поселения.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Статья 48. Отношения органов местного самоуправления с предприятиями и учреждениями, находящимися в собственности  сельского поселения </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2. Решения о создании, преобразовании и ликвидации муниципальных предприятий принимаются Советом депутатов по представлению главы сельского поселения.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3. Учредителем муниципальных предприятий и учреждений от имени сельского поселения выступает администрация сельского поселения. </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Исключена.</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Органы местного самоуправления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A2842" w:rsidRPr="004A2842" w:rsidRDefault="004A2842" w:rsidP="004A2842">
      <w:pPr>
        <w:spacing w:after="0" w:line="240" w:lineRule="auto"/>
        <w:ind w:firstLine="709"/>
        <w:rPr>
          <w:rFonts w:ascii="Times New Roman" w:eastAsia="Times New Roman" w:hAnsi="Times New Roman" w:cs="Times New Roman"/>
          <w:sz w:val="20"/>
          <w:szCs w:val="20"/>
        </w:rPr>
      </w:pPr>
    </w:p>
    <w:p w:rsidR="004A2842" w:rsidRPr="004A2842" w:rsidRDefault="004A2842" w:rsidP="004A2842">
      <w:pPr>
        <w:spacing w:after="0" w:line="240" w:lineRule="auto"/>
        <w:ind w:firstLine="709"/>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Статья 49. Бюджет сельского поселения </w:t>
      </w:r>
    </w:p>
    <w:p w:rsidR="004A2842" w:rsidRPr="004A2842" w:rsidRDefault="004A2842" w:rsidP="004A2842">
      <w:pPr>
        <w:spacing w:after="0" w:line="240" w:lineRule="auto"/>
        <w:ind w:firstLine="709"/>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Сельское поселение имеет собственный бюджет (местный бюджет).</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Бюджетные полномочия сельского поселения устанавливаются Бюджетным кодексом Российской Федерации.</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сельского поселения информацию о начислении и об уплате  налогов и сборов, подлежащих зачислению в бюджет сельского поселения, в порядке, установленном Правительством Российской Федерации.</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Руководитель финансового органа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расходов на оплату их труда подлежат официальному опубликованию.</w:t>
      </w:r>
    </w:p>
    <w:p w:rsidR="004A2842" w:rsidRPr="004A2842" w:rsidRDefault="004A2842" w:rsidP="004A2842">
      <w:pPr>
        <w:spacing w:after="0" w:line="240" w:lineRule="auto"/>
        <w:ind w:firstLine="709"/>
        <w:jc w:val="both"/>
        <w:rPr>
          <w:rFonts w:ascii="Times New Roman" w:eastAsia="Times New Roman" w:hAnsi="Times New Roman" w:cs="Times New Roman"/>
          <w:b/>
          <w:bCs/>
          <w:i/>
          <w:kern w:val="2"/>
          <w:sz w:val="20"/>
          <w:szCs w:val="20"/>
        </w:rPr>
      </w:pPr>
      <w:r w:rsidRPr="004A2842">
        <w:rPr>
          <w:rFonts w:ascii="Times New Roman" w:eastAsia="Times New Roman" w:hAnsi="Times New Roman" w:cs="Times New Roman"/>
          <w:sz w:val="20"/>
          <w:szCs w:val="20"/>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4A2842">
        <w:rPr>
          <w:rFonts w:ascii="Times New Roman" w:eastAsia="Times New Roman" w:hAnsi="Times New Roman" w:cs="Times New Roman"/>
          <w:i/>
          <w:sz w:val="20"/>
          <w:szCs w:val="20"/>
        </w:rPr>
        <w:t>.</w:t>
      </w:r>
    </w:p>
    <w:p w:rsidR="004A2842" w:rsidRPr="004A2842" w:rsidRDefault="004A2842" w:rsidP="004A2842">
      <w:pPr>
        <w:spacing w:after="0" w:line="240" w:lineRule="auto"/>
        <w:ind w:firstLine="709"/>
        <w:jc w:val="both"/>
        <w:rPr>
          <w:rFonts w:ascii="Times New Roman" w:eastAsia="Times New Roman" w:hAnsi="Times New Roman" w:cs="Times New Roman"/>
          <w:b/>
          <w:bCs/>
          <w:kern w:val="2"/>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b/>
          <w:bCs/>
          <w:kern w:val="2"/>
          <w:sz w:val="20"/>
          <w:szCs w:val="20"/>
        </w:rPr>
      </w:pPr>
      <w:r w:rsidRPr="004A2842">
        <w:rPr>
          <w:rFonts w:ascii="Times New Roman" w:eastAsia="Times New Roman" w:hAnsi="Times New Roman" w:cs="Times New Roman"/>
          <w:b/>
          <w:bCs/>
          <w:kern w:val="2"/>
          <w:sz w:val="20"/>
          <w:szCs w:val="20"/>
        </w:rPr>
        <w:t xml:space="preserve">Статья 50. Расходы бюджета сельского поселения </w:t>
      </w:r>
    </w:p>
    <w:p w:rsidR="004A2842" w:rsidRPr="004A2842" w:rsidRDefault="004A2842" w:rsidP="004A2842">
      <w:pPr>
        <w:numPr>
          <w:ilvl w:val="0"/>
          <w:numId w:val="22"/>
        </w:numPr>
        <w:spacing w:after="0" w:line="240" w:lineRule="auto"/>
        <w:ind w:firstLine="709"/>
        <w:jc w:val="both"/>
        <w:rPr>
          <w:rFonts w:ascii="Times New Roman" w:eastAsia="Times New Roman" w:hAnsi="Times New Roman" w:cs="Times New Roman"/>
          <w:bCs/>
          <w:kern w:val="2"/>
          <w:sz w:val="20"/>
          <w:szCs w:val="20"/>
        </w:rPr>
      </w:pPr>
      <w:r w:rsidRPr="004A2842">
        <w:rPr>
          <w:rFonts w:ascii="Times New Roman" w:eastAsia="Times New Roman" w:hAnsi="Times New Roman" w:cs="Times New Roman"/>
          <w:bCs/>
          <w:kern w:val="2"/>
          <w:sz w:val="20"/>
          <w:szCs w:val="20"/>
        </w:rPr>
        <w:t>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4A2842" w:rsidRPr="004A2842" w:rsidRDefault="004A2842" w:rsidP="004A2842">
      <w:pPr>
        <w:numPr>
          <w:ilvl w:val="0"/>
          <w:numId w:val="22"/>
        </w:numPr>
        <w:spacing w:after="0" w:line="240" w:lineRule="auto"/>
        <w:ind w:firstLine="709"/>
        <w:jc w:val="both"/>
        <w:rPr>
          <w:rFonts w:ascii="Times New Roman" w:eastAsia="Times New Roman" w:hAnsi="Times New Roman" w:cs="Times New Roman"/>
          <w:bCs/>
          <w:kern w:val="2"/>
          <w:sz w:val="20"/>
          <w:szCs w:val="20"/>
        </w:rPr>
      </w:pPr>
      <w:r w:rsidRPr="004A2842">
        <w:rPr>
          <w:rFonts w:ascii="Times New Roman" w:eastAsia="Times New Roman" w:hAnsi="Times New Roman" w:cs="Times New Roman"/>
          <w:bCs/>
          <w:kern w:val="2"/>
          <w:sz w:val="20"/>
          <w:szCs w:val="20"/>
        </w:rPr>
        <w:t>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4A2842" w:rsidRPr="004A2842" w:rsidRDefault="004A2842" w:rsidP="004A2842">
      <w:pPr>
        <w:spacing w:after="0" w:line="240" w:lineRule="auto"/>
        <w:ind w:firstLine="709"/>
        <w:rPr>
          <w:rFonts w:ascii="Times New Roman" w:eastAsia="Times New Roman" w:hAnsi="Times New Roman" w:cs="Times New Roman"/>
          <w:b/>
          <w:bCs/>
          <w:kern w:val="2"/>
          <w:sz w:val="20"/>
          <w:szCs w:val="20"/>
        </w:rPr>
      </w:pPr>
    </w:p>
    <w:p w:rsidR="004A2842" w:rsidRPr="004A2842" w:rsidRDefault="004A2842" w:rsidP="004A2842">
      <w:pPr>
        <w:spacing w:after="0" w:line="240" w:lineRule="auto"/>
        <w:ind w:firstLine="709"/>
        <w:rPr>
          <w:rFonts w:ascii="Times New Roman" w:eastAsia="Times New Roman" w:hAnsi="Times New Roman" w:cs="Times New Roman"/>
          <w:b/>
          <w:bCs/>
          <w:kern w:val="2"/>
          <w:sz w:val="20"/>
          <w:szCs w:val="20"/>
        </w:rPr>
      </w:pPr>
    </w:p>
    <w:p w:rsidR="004A2842" w:rsidRPr="004A2842" w:rsidRDefault="004A2842" w:rsidP="004A2842">
      <w:pPr>
        <w:spacing w:after="0" w:line="240" w:lineRule="auto"/>
        <w:ind w:firstLine="709"/>
        <w:rPr>
          <w:rFonts w:ascii="Times New Roman" w:eastAsia="Times New Roman" w:hAnsi="Times New Roman" w:cs="Times New Roman"/>
          <w:b/>
          <w:bCs/>
          <w:kern w:val="2"/>
          <w:sz w:val="20"/>
          <w:szCs w:val="20"/>
        </w:rPr>
      </w:pPr>
      <w:r w:rsidRPr="004A2842">
        <w:rPr>
          <w:rFonts w:ascii="Times New Roman" w:eastAsia="Times New Roman" w:hAnsi="Times New Roman" w:cs="Times New Roman"/>
          <w:b/>
          <w:bCs/>
          <w:kern w:val="2"/>
          <w:sz w:val="20"/>
          <w:szCs w:val="20"/>
        </w:rPr>
        <w:t>Статья 50.1 Доходы бюджета сельского поселения</w:t>
      </w:r>
    </w:p>
    <w:p w:rsidR="004A2842" w:rsidRPr="004A2842" w:rsidRDefault="004A2842" w:rsidP="004A2842">
      <w:pPr>
        <w:spacing w:after="0" w:line="240" w:lineRule="auto"/>
        <w:ind w:firstLine="709"/>
        <w:jc w:val="both"/>
        <w:rPr>
          <w:rFonts w:ascii="Times New Roman" w:eastAsia="Times New Roman" w:hAnsi="Times New Roman" w:cs="Times New Roman"/>
          <w:bCs/>
          <w:kern w:val="2"/>
          <w:sz w:val="20"/>
          <w:szCs w:val="20"/>
        </w:rPr>
      </w:pPr>
      <w:r w:rsidRPr="004A2842">
        <w:rPr>
          <w:rFonts w:ascii="Times New Roman" w:eastAsia="Times New Roman" w:hAnsi="Times New Roman" w:cs="Times New Roman"/>
          <w:bCs/>
          <w:kern w:val="2"/>
          <w:sz w:val="20"/>
          <w:szCs w:val="20"/>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2842" w:rsidRPr="004A2842" w:rsidRDefault="004A2842" w:rsidP="004A2842">
      <w:pPr>
        <w:keepLines/>
        <w:widowControl w:val="0"/>
        <w:snapToGrid w:val="0"/>
        <w:spacing w:after="0" w:line="240" w:lineRule="auto"/>
        <w:ind w:firstLine="709"/>
        <w:jc w:val="both"/>
        <w:rPr>
          <w:rFonts w:ascii="Times New Roman" w:eastAsia="Times New Roman" w:hAnsi="Times New Roman" w:cs="Times New Roman"/>
          <w:b/>
          <w:kern w:val="2"/>
          <w:sz w:val="20"/>
          <w:szCs w:val="20"/>
        </w:rPr>
      </w:pPr>
    </w:p>
    <w:p w:rsidR="004A2842" w:rsidRPr="004A2842" w:rsidRDefault="004A2842" w:rsidP="004A2842">
      <w:pPr>
        <w:keepLines/>
        <w:widowControl w:val="0"/>
        <w:snapToGrid w:val="0"/>
        <w:spacing w:after="0" w:line="240" w:lineRule="auto"/>
        <w:ind w:firstLine="709"/>
        <w:jc w:val="both"/>
        <w:rPr>
          <w:rFonts w:ascii="Times New Roman" w:eastAsia="Times New Roman" w:hAnsi="Times New Roman" w:cs="Times New Roman"/>
          <w:b/>
          <w:bCs/>
          <w:kern w:val="2"/>
          <w:sz w:val="20"/>
          <w:szCs w:val="20"/>
        </w:rPr>
      </w:pPr>
      <w:r w:rsidRPr="004A2842">
        <w:rPr>
          <w:rFonts w:ascii="Times New Roman" w:eastAsia="Times New Roman" w:hAnsi="Times New Roman" w:cs="Times New Roman"/>
          <w:b/>
          <w:kern w:val="2"/>
          <w:sz w:val="20"/>
          <w:szCs w:val="20"/>
        </w:rPr>
        <w:t>Статья 51.</w:t>
      </w:r>
      <w:r w:rsidRPr="004A2842">
        <w:rPr>
          <w:rFonts w:ascii="Times New Roman" w:eastAsia="Times New Roman" w:hAnsi="Times New Roman" w:cs="Times New Roman"/>
          <w:b/>
          <w:bCs/>
          <w:kern w:val="2"/>
          <w:sz w:val="20"/>
          <w:szCs w:val="20"/>
        </w:rPr>
        <w:t xml:space="preserve"> </w:t>
      </w:r>
      <w:r w:rsidRPr="004A2842">
        <w:rPr>
          <w:rFonts w:ascii="Times New Roman" w:eastAsia="Times New Roman" w:hAnsi="Times New Roman" w:cs="Times New Roman"/>
          <w:b/>
          <w:sz w:val="20"/>
          <w:szCs w:val="20"/>
        </w:rPr>
        <w:t>Порядок формирования</w:t>
      </w:r>
      <w:r w:rsidRPr="004A2842">
        <w:rPr>
          <w:rFonts w:ascii="Times New Roman" w:eastAsia="Times New Roman" w:hAnsi="Times New Roman" w:cs="Times New Roman"/>
          <w:b/>
          <w:bCs/>
          <w:kern w:val="2"/>
          <w:sz w:val="20"/>
          <w:szCs w:val="20"/>
        </w:rPr>
        <w:t xml:space="preserve"> бюджета сельского поселения</w:t>
      </w:r>
    </w:p>
    <w:p w:rsidR="004A2842" w:rsidRPr="004A2842" w:rsidRDefault="004A2842" w:rsidP="004A2842">
      <w:pPr>
        <w:keepLines/>
        <w:widowControl w:val="0"/>
        <w:snapToGrid w:val="0"/>
        <w:spacing w:after="0" w:line="240" w:lineRule="auto"/>
        <w:ind w:firstLine="709"/>
        <w:jc w:val="both"/>
        <w:rPr>
          <w:rFonts w:ascii="Times New Roman" w:eastAsia="Times New Roman" w:hAnsi="Times New Roman" w:cs="Times New Roman"/>
          <w:kern w:val="2"/>
          <w:sz w:val="20"/>
          <w:szCs w:val="20"/>
        </w:rPr>
      </w:pPr>
      <w:r w:rsidRPr="004A2842">
        <w:rPr>
          <w:rFonts w:ascii="Times New Roman" w:eastAsia="Times New Roman" w:hAnsi="Times New Roman" w:cs="Times New Roman"/>
          <w:kern w:val="2"/>
          <w:sz w:val="20"/>
          <w:szCs w:val="20"/>
        </w:rPr>
        <w:t>1. Составление проекта бюджета сельского поселения – исключительная прерогатива администрации сельского поселения.</w:t>
      </w:r>
    </w:p>
    <w:p w:rsidR="004A2842" w:rsidRPr="004A2842" w:rsidRDefault="004A2842" w:rsidP="004A2842">
      <w:pPr>
        <w:keepLines/>
        <w:widowControl w:val="0"/>
        <w:snapToGrid w:val="0"/>
        <w:spacing w:after="0" w:line="240" w:lineRule="auto"/>
        <w:ind w:firstLine="709"/>
        <w:jc w:val="both"/>
        <w:rPr>
          <w:rFonts w:ascii="Times New Roman" w:eastAsia="Times New Roman" w:hAnsi="Times New Roman" w:cs="Times New Roman"/>
          <w:kern w:val="2"/>
          <w:sz w:val="20"/>
          <w:szCs w:val="20"/>
        </w:rPr>
      </w:pPr>
      <w:r w:rsidRPr="004A2842">
        <w:rPr>
          <w:rFonts w:ascii="Times New Roman" w:eastAsia="Times New Roman" w:hAnsi="Times New Roman" w:cs="Times New Roman"/>
          <w:kern w:val="2"/>
          <w:sz w:val="20"/>
          <w:szCs w:val="20"/>
        </w:rPr>
        <w:t>Непосредственное составление проекта бюджета сельского поселения осуществляется финансовым органом администрации сельского поселения.</w:t>
      </w:r>
    </w:p>
    <w:p w:rsidR="004A2842" w:rsidRPr="004A2842" w:rsidRDefault="004A2842" w:rsidP="004A2842">
      <w:pPr>
        <w:keepLines/>
        <w:widowControl w:val="0"/>
        <w:snapToGrid w:val="0"/>
        <w:spacing w:after="0" w:line="240" w:lineRule="auto"/>
        <w:ind w:firstLine="709"/>
        <w:jc w:val="both"/>
        <w:rPr>
          <w:rFonts w:ascii="Times New Roman" w:eastAsia="Times New Roman" w:hAnsi="Times New Roman" w:cs="Times New Roman"/>
          <w:kern w:val="2"/>
          <w:sz w:val="20"/>
          <w:szCs w:val="20"/>
        </w:rPr>
      </w:pPr>
      <w:r w:rsidRPr="004A2842">
        <w:rPr>
          <w:rFonts w:ascii="Times New Roman" w:eastAsia="Times New Roman" w:hAnsi="Times New Roman" w:cs="Times New Roman"/>
          <w:kern w:val="2"/>
          <w:sz w:val="20"/>
          <w:szCs w:val="20"/>
        </w:rPr>
        <w:t>2.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решениями Совета депутатов.</w:t>
      </w:r>
    </w:p>
    <w:p w:rsidR="004A2842" w:rsidRPr="004A2842" w:rsidRDefault="004A2842" w:rsidP="004A2842">
      <w:pPr>
        <w:keepLines/>
        <w:widowControl w:val="0"/>
        <w:snapToGrid w:val="0"/>
        <w:spacing w:after="0" w:line="240" w:lineRule="auto"/>
        <w:ind w:firstLine="709"/>
        <w:jc w:val="both"/>
        <w:rPr>
          <w:rFonts w:ascii="Times New Roman" w:eastAsia="Times New Roman" w:hAnsi="Times New Roman" w:cs="Times New Roman"/>
          <w:kern w:val="2"/>
          <w:sz w:val="20"/>
          <w:szCs w:val="20"/>
        </w:rPr>
      </w:pPr>
      <w:r w:rsidRPr="004A2842">
        <w:rPr>
          <w:rFonts w:ascii="Times New Roman" w:eastAsia="Times New Roman" w:hAnsi="Times New Roman" w:cs="Times New Roman"/>
          <w:kern w:val="2"/>
          <w:sz w:val="20"/>
          <w:szCs w:val="20"/>
        </w:rPr>
        <w:lastRenderedPageBreak/>
        <w:t xml:space="preserve">3. Порядок рассмотрения проекта решения о бюджете сельского поселения определяется муниципальным правовым актом Совета депутатов в соответствии с требованиями Бюджетного кодекса Российской Федерации. </w:t>
      </w:r>
    </w:p>
    <w:p w:rsidR="004A2842" w:rsidRPr="004A2842" w:rsidRDefault="004A2842" w:rsidP="004A2842">
      <w:pPr>
        <w:keepLines/>
        <w:widowControl w:val="0"/>
        <w:snapToGrid w:val="0"/>
        <w:spacing w:after="0" w:line="240" w:lineRule="auto"/>
        <w:ind w:firstLine="709"/>
        <w:jc w:val="both"/>
        <w:rPr>
          <w:rFonts w:ascii="Times New Roman" w:eastAsia="Times New Roman" w:hAnsi="Times New Roman" w:cs="Times New Roman"/>
          <w:kern w:val="2"/>
          <w:sz w:val="20"/>
          <w:szCs w:val="20"/>
        </w:rPr>
      </w:pPr>
    </w:p>
    <w:p w:rsidR="004A2842" w:rsidRPr="004A2842" w:rsidRDefault="004A2842" w:rsidP="004A2842">
      <w:pPr>
        <w:keepLines/>
        <w:widowControl w:val="0"/>
        <w:snapToGrid w:val="0"/>
        <w:spacing w:after="0" w:line="240" w:lineRule="auto"/>
        <w:ind w:firstLine="709"/>
        <w:jc w:val="both"/>
        <w:rPr>
          <w:rFonts w:ascii="Times New Roman" w:eastAsia="Times New Roman" w:hAnsi="Times New Roman" w:cs="Times New Roman"/>
          <w:b/>
          <w:bCs/>
          <w:kern w:val="2"/>
          <w:sz w:val="20"/>
          <w:szCs w:val="20"/>
        </w:rPr>
      </w:pPr>
      <w:r w:rsidRPr="004A2842">
        <w:rPr>
          <w:rFonts w:ascii="Times New Roman" w:eastAsia="Times New Roman" w:hAnsi="Times New Roman" w:cs="Times New Roman"/>
          <w:b/>
          <w:kern w:val="2"/>
          <w:sz w:val="20"/>
          <w:szCs w:val="20"/>
        </w:rPr>
        <w:t>Статья 52.</w:t>
      </w:r>
      <w:r w:rsidRPr="004A2842">
        <w:rPr>
          <w:rFonts w:ascii="Times New Roman" w:eastAsia="Times New Roman" w:hAnsi="Times New Roman" w:cs="Times New Roman"/>
          <w:b/>
          <w:bCs/>
          <w:kern w:val="2"/>
          <w:sz w:val="20"/>
          <w:szCs w:val="20"/>
        </w:rPr>
        <w:t xml:space="preserve"> </w:t>
      </w:r>
      <w:r w:rsidRPr="004A2842">
        <w:rPr>
          <w:rFonts w:ascii="Times New Roman" w:eastAsia="Times New Roman" w:hAnsi="Times New Roman" w:cs="Times New Roman"/>
          <w:b/>
          <w:sz w:val="20"/>
          <w:szCs w:val="20"/>
        </w:rPr>
        <w:t>Порядок утверждения</w:t>
      </w:r>
      <w:r w:rsidRPr="004A2842">
        <w:rPr>
          <w:rFonts w:ascii="Times New Roman" w:eastAsia="Times New Roman" w:hAnsi="Times New Roman" w:cs="Times New Roman"/>
          <w:sz w:val="20"/>
          <w:szCs w:val="20"/>
        </w:rPr>
        <w:t xml:space="preserve"> </w:t>
      </w:r>
      <w:r w:rsidRPr="004A2842">
        <w:rPr>
          <w:rFonts w:ascii="Times New Roman" w:eastAsia="Times New Roman" w:hAnsi="Times New Roman" w:cs="Times New Roman"/>
          <w:b/>
          <w:sz w:val="20"/>
          <w:szCs w:val="20"/>
        </w:rPr>
        <w:t>и</w:t>
      </w:r>
      <w:r w:rsidRPr="004A2842">
        <w:rPr>
          <w:rFonts w:ascii="Times New Roman" w:eastAsia="Times New Roman" w:hAnsi="Times New Roman" w:cs="Times New Roman"/>
          <w:sz w:val="20"/>
          <w:szCs w:val="20"/>
        </w:rPr>
        <w:t xml:space="preserve"> </w:t>
      </w:r>
      <w:r w:rsidRPr="004A2842">
        <w:rPr>
          <w:rFonts w:ascii="Times New Roman" w:eastAsia="Times New Roman" w:hAnsi="Times New Roman" w:cs="Times New Roman"/>
          <w:b/>
          <w:sz w:val="20"/>
          <w:szCs w:val="20"/>
        </w:rPr>
        <w:t>исполнения</w:t>
      </w:r>
      <w:r w:rsidRPr="004A2842">
        <w:rPr>
          <w:rFonts w:ascii="Times New Roman" w:eastAsia="Times New Roman" w:hAnsi="Times New Roman" w:cs="Times New Roman"/>
          <w:sz w:val="20"/>
          <w:szCs w:val="20"/>
        </w:rPr>
        <w:t xml:space="preserve"> </w:t>
      </w:r>
      <w:r w:rsidRPr="004A2842">
        <w:rPr>
          <w:rFonts w:ascii="Times New Roman" w:eastAsia="Times New Roman" w:hAnsi="Times New Roman" w:cs="Times New Roman"/>
          <w:b/>
          <w:bCs/>
          <w:kern w:val="2"/>
          <w:sz w:val="20"/>
          <w:szCs w:val="20"/>
        </w:rPr>
        <w:t>бюджета сельского поселения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Проект решения о бюджете сельского поселения считается внесенным в срок, если он представлен в Совет депутатов не позднее 10 ноября текущего года включительно.</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Председатель Совета депутатов направляет проект решения о бюджете вместе с документами и материалами к нему в течение суток со дня его внесения в планово-бюджетную комиссию Совета депутатов для рассмотрения и подготовки в семидневный срок заключения о соответствии представленных документов и материалов требованиям порядка, определенного муниципальным правовым актом Совета депутатов в соответствии с Бюджетным кодексом Российской Федерации и о возможности рассмотрения Советом депутатов проекта решения о бюджете в первом чтении.</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Совет депутатов рассматривает проект решения о бюджете сельского поселения в двух чтениях в порядке, определенном муниципальным правовым актом Совета депутатов в соответствии с Бюджетным кодексом Российской Федерации.</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4. Решение Совета депутатов о бюджете сельского поселения в обязательном порядке принимается до начала очередного финансового года. </w:t>
      </w:r>
    </w:p>
    <w:p w:rsidR="004A2842" w:rsidRPr="004A2842" w:rsidRDefault="004A2842" w:rsidP="004A2842">
      <w:pPr>
        <w:tabs>
          <w:tab w:val="left" w:pos="4731"/>
        </w:tabs>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В случае если решение о бюджете не вступило в силу с начала текущего финансового года либо не вступило в силу через три месяца после начала финансового года осуществляется временное управление бюджетом в порядке, определённом Бюджетным кодексом Российской Федерации.</w:t>
      </w:r>
    </w:p>
    <w:p w:rsidR="004A2842" w:rsidRPr="004A2842" w:rsidRDefault="004A2842" w:rsidP="004A2842">
      <w:pPr>
        <w:tabs>
          <w:tab w:val="left" w:pos="4731"/>
        </w:tabs>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Исполнение бюджета сельского поселения обеспечивается администрацией сельского поселения в соответствии с Бюджетным кодексом Российской Федерации».</w:t>
      </w:r>
    </w:p>
    <w:p w:rsidR="004A2842" w:rsidRPr="004A2842" w:rsidRDefault="004A2842" w:rsidP="004A2842">
      <w:pPr>
        <w:snapToGrid w:val="0"/>
        <w:spacing w:after="0" w:line="240" w:lineRule="auto"/>
        <w:ind w:firstLine="709"/>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53. Порядок осуществления  контроля за исполнением бюджета сельского поселения, составления и утверждения отчета об его исполнении</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Контроль за исполнением бюджета сельского поселения осуществляют Совет депутатов, контрольно- счетный орган муниципального образования и администрация сельского поселения в соответствии с Бюджетным кодексом Российской Федерации.</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2. Администрация сельского поселения в установленном порядке составляет, утверждает и представляет в Совет депутатов ежеквартальные и годовой отчеты об исполнении бюджета сельского поселения. </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Годовой отчет об исполнении бюджета сельского поселения подлежит утверждению решением Совета депутатов.</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Муниципальный финансовый контроль за исполнением бюджета сельского поселения осуществляют Совет депутатов и администрация сельского поселения в соответствии с Бюджетным кодексом Российской Федерации.</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b/>
          <w:bCs/>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54. Местные налоги утратила силу</w:t>
      </w:r>
    </w:p>
    <w:p w:rsidR="004A2842" w:rsidRPr="004A2842" w:rsidRDefault="004A2842" w:rsidP="004A2842">
      <w:pPr>
        <w:spacing w:after="0" w:line="240" w:lineRule="auto"/>
        <w:ind w:firstLine="709"/>
        <w:rPr>
          <w:rFonts w:ascii="Times New Roman" w:eastAsia="Times New Roman" w:hAnsi="Times New Roman" w:cs="Times New Roman"/>
          <w:kern w:val="2"/>
          <w:sz w:val="20"/>
          <w:szCs w:val="20"/>
        </w:rPr>
      </w:pP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b/>
          <w:sz w:val="20"/>
          <w:szCs w:val="20"/>
        </w:rPr>
        <w:t>Статья 55. Закупки для обеспечения муниципальных нужд</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2842" w:rsidRPr="004A2842" w:rsidRDefault="004A2842" w:rsidP="004A2842">
      <w:pPr>
        <w:keepLines/>
        <w:widowControl w:val="0"/>
        <w:snapToGri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Закупки товаров, работ, услуг для обеспечения муниципальных нужд осуществляются за счет средств бюджета сельского поселения.</w:t>
      </w:r>
    </w:p>
    <w:p w:rsidR="004A2842" w:rsidRPr="004A2842" w:rsidRDefault="004A2842" w:rsidP="004A2842">
      <w:pPr>
        <w:keepLines/>
        <w:widowControl w:val="0"/>
        <w:snapToGrid w:val="0"/>
        <w:spacing w:after="0" w:line="240" w:lineRule="auto"/>
        <w:jc w:val="both"/>
        <w:rPr>
          <w:rFonts w:ascii="Times New Roman" w:eastAsia="Times New Roman" w:hAnsi="Times New Roman" w:cs="Times New Roman"/>
          <w:bCs/>
          <w:kern w:val="2"/>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b/>
          <w:kern w:val="2"/>
          <w:sz w:val="20"/>
          <w:szCs w:val="20"/>
        </w:rPr>
      </w:pPr>
      <w:r w:rsidRPr="004A2842">
        <w:rPr>
          <w:rFonts w:ascii="Times New Roman" w:eastAsia="Times New Roman" w:hAnsi="Times New Roman" w:cs="Times New Roman"/>
          <w:b/>
          <w:kern w:val="2"/>
          <w:sz w:val="20"/>
          <w:szCs w:val="20"/>
        </w:rPr>
        <w:t xml:space="preserve">Статья 56. Средства самообложения граждан </w:t>
      </w:r>
    </w:p>
    <w:p w:rsidR="004A2842" w:rsidRPr="004A2842" w:rsidRDefault="004A2842" w:rsidP="004A2842">
      <w:pPr>
        <w:spacing w:after="0" w:line="240" w:lineRule="auto"/>
        <w:ind w:firstLine="709"/>
        <w:jc w:val="both"/>
        <w:rPr>
          <w:rFonts w:ascii="Times New Roman" w:eastAsia="Times New Roman" w:hAnsi="Times New Roman" w:cs="Times New Roman"/>
          <w:kern w:val="2"/>
          <w:sz w:val="20"/>
          <w:szCs w:val="20"/>
        </w:rPr>
      </w:pPr>
      <w:r w:rsidRPr="004A2842">
        <w:rPr>
          <w:rFonts w:ascii="Times New Roman" w:eastAsia="Times New Roman" w:hAnsi="Times New Roman" w:cs="Times New Roman"/>
          <w:kern w:val="2"/>
          <w:sz w:val="20"/>
          <w:szCs w:val="20"/>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и для которых размер платежей может быть уменьшен.</w:t>
      </w:r>
    </w:p>
    <w:p w:rsidR="004A2842" w:rsidRPr="004A2842" w:rsidRDefault="004A2842" w:rsidP="004A2842">
      <w:pPr>
        <w:spacing w:after="0" w:line="240" w:lineRule="auto"/>
        <w:ind w:firstLine="709"/>
        <w:jc w:val="both"/>
        <w:rPr>
          <w:rFonts w:ascii="Times New Roman" w:eastAsia="Times New Roman" w:hAnsi="Times New Roman" w:cs="Times New Roman"/>
          <w:kern w:val="2"/>
          <w:sz w:val="20"/>
          <w:szCs w:val="20"/>
        </w:rPr>
      </w:pPr>
      <w:r w:rsidRPr="004A2842">
        <w:rPr>
          <w:rFonts w:ascii="Times New Roman" w:eastAsia="Times New Roman" w:hAnsi="Times New Roman" w:cs="Times New Roman"/>
          <w:kern w:val="2"/>
          <w:sz w:val="20"/>
          <w:szCs w:val="20"/>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края и настоящим уставом.</w:t>
      </w:r>
    </w:p>
    <w:p w:rsidR="004A2842" w:rsidRPr="004A2842" w:rsidRDefault="004A2842" w:rsidP="004A2842">
      <w:pPr>
        <w:spacing w:after="0" w:line="240" w:lineRule="auto"/>
        <w:ind w:firstLine="709"/>
        <w:rPr>
          <w:rFonts w:ascii="Times New Roman" w:eastAsia="Times New Roman" w:hAnsi="Times New Roman" w:cs="Times New Roman"/>
          <w:kern w:val="2"/>
          <w:sz w:val="20"/>
          <w:szCs w:val="20"/>
        </w:rPr>
      </w:pPr>
    </w:p>
    <w:p w:rsidR="004A2842" w:rsidRPr="004A2842" w:rsidRDefault="004A2842" w:rsidP="004A2842">
      <w:pPr>
        <w:keepNext/>
        <w:spacing w:after="0" w:line="240" w:lineRule="auto"/>
        <w:ind w:firstLine="709"/>
        <w:jc w:val="both"/>
        <w:outlineLvl w:val="2"/>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57. Муниципальные заимствования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4A2842">
        <w:rPr>
          <w:rFonts w:ascii="Times New Roman" w:eastAsia="Times New Roman" w:hAnsi="Times New Roman" w:cs="Times New Roman"/>
          <w:sz w:val="20"/>
          <w:szCs w:val="20"/>
        </w:rPr>
        <w:tab/>
      </w: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57.1 Субсидии и иные межбюджетные трансферты, предоставляемые из бюджета сельского поселения</w:t>
      </w:r>
    </w:p>
    <w:p w:rsidR="004A2842" w:rsidRPr="004A2842" w:rsidRDefault="004A2842" w:rsidP="004A2842">
      <w:pPr>
        <w:numPr>
          <w:ilvl w:val="0"/>
          <w:numId w:val="23"/>
        </w:numPr>
        <w:spacing w:after="0" w:line="240" w:lineRule="auto"/>
        <w:ind w:left="0"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В соответствии с Законом Хабаровского края может быть предусмотрено предоставление бюджету Хабаровского края субсидий из бюджета сельского поселения в соответствии с требованиями Бюджетного кодекса Российской Федерации.</w:t>
      </w:r>
    </w:p>
    <w:p w:rsidR="004A2842" w:rsidRPr="004A2842" w:rsidRDefault="004A2842" w:rsidP="004A2842">
      <w:pPr>
        <w:numPr>
          <w:ilvl w:val="0"/>
          <w:numId w:val="23"/>
        </w:numPr>
        <w:spacing w:after="0" w:line="240" w:lineRule="auto"/>
        <w:ind w:left="0"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Бюджету муниципального района могут быть предоставлены иные межбюджетные трансферты из бюджета сельского поселения в соответствии с требованиями Бюджетного кодекса Российской Федерации.</w:t>
      </w:r>
    </w:p>
    <w:p w:rsidR="004A2842" w:rsidRPr="004A2842" w:rsidRDefault="004A2842" w:rsidP="004A2842">
      <w:pPr>
        <w:spacing w:after="0" w:line="240" w:lineRule="auto"/>
        <w:ind w:left="709"/>
        <w:jc w:val="both"/>
        <w:rPr>
          <w:rFonts w:ascii="Times New Roman" w:eastAsia="Times New Roman" w:hAnsi="Times New Roman" w:cs="Times New Roman"/>
          <w:sz w:val="20"/>
          <w:szCs w:val="20"/>
        </w:rPr>
      </w:pPr>
    </w:p>
    <w:p w:rsidR="004A2842" w:rsidRPr="004A2842" w:rsidRDefault="004A2842" w:rsidP="004A2842">
      <w:pPr>
        <w:keepLines/>
        <w:widowControl w:val="0"/>
        <w:spacing w:after="0" w:line="240" w:lineRule="auto"/>
        <w:jc w:val="center"/>
        <w:rPr>
          <w:rFonts w:ascii="Times New Roman" w:eastAsia="Times New Roman" w:hAnsi="Times New Roman" w:cs="Times New Roman"/>
          <w:b/>
          <w:caps/>
          <w:kern w:val="2"/>
          <w:sz w:val="20"/>
          <w:szCs w:val="20"/>
        </w:rPr>
      </w:pPr>
      <w:r w:rsidRPr="004A2842">
        <w:rPr>
          <w:rFonts w:ascii="Times New Roman" w:eastAsia="Times New Roman" w:hAnsi="Times New Roman" w:cs="Times New Roman"/>
          <w:b/>
          <w:kern w:val="2"/>
          <w:sz w:val="20"/>
          <w:szCs w:val="20"/>
        </w:rPr>
        <w:t>Глава</w:t>
      </w:r>
      <w:r w:rsidRPr="004A2842">
        <w:rPr>
          <w:rFonts w:ascii="Times New Roman" w:eastAsia="Times New Roman" w:hAnsi="Times New Roman" w:cs="Times New Roman"/>
          <w:b/>
          <w:sz w:val="20"/>
          <w:szCs w:val="20"/>
        </w:rPr>
        <w:t> 8</w:t>
      </w:r>
      <w:r w:rsidRPr="004A2842">
        <w:rPr>
          <w:rFonts w:ascii="Times New Roman" w:eastAsia="Times New Roman" w:hAnsi="Times New Roman" w:cs="Times New Roman"/>
          <w:b/>
          <w:kern w:val="2"/>
          <w:sz w:val="20"/>
          <w:szCs w:val="20"/>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4A2842" w:rsidRPr="004A2842" w:rsidRDefault="004A2842" w:rsidP="004A2842">
      <w:pPr>
        <w:keepLines/>
        <w:widowControl w:val="0"/>
        <w:spacing w:after="0" w:line="240" w:lineRule="auto"/>
        <w:ind w:firstLine="720"/>
        <w:jc w:val="both"/>
        <w:rPr>
          <w:rFonts w:ascii="Times New Roman" w:eastAsia="Times New Roman" w:hAnsi="Times New Roman" w:cs="Times New Roman"/>
          <w:b/>
          <w:kern w:val="2"/>
          <w:sz w:val="20"/>
          <w:szCs w:val="20"/>
        </w:rPr>
      </w:pPr>
    </w:p>
    <w:p w:rsidR="004A2842" w:rsidRPr="004A2842" w:rsidRDefault="004A2842" w:rsidP="004A2842">
      <w:pPr>
        <w:keepLines/>
        <w:widowControl w:val="0"/>
        <w:spacing w:after="0" w:line="240" w:lineRule="auto"/>
        <w:ind w:firstLine="720"/>
        <w:jc w:val="both"/>
        <w:rPr>
          <w:rFonts w:ascii="Times New Roman" w:eastAsia="Times New Roman" w:hAnsi="Times New Roman" w:cs="Times New Roman"/>
          <w:b/>
          <w:bCs/>
          <w:kern w:val="2"/>
          <w:sz w:val="20"/>
          <w:szCs w:val="20"/>
        </w:rPr>
      </w:pPr>
      <w:r w:rsidRPr="004A2842">
        <w:rPr>
          <w:rFonts w:ascii="Times New Roman" w:eastAsia="Times New Roman" w:hAnsi="Times New Roman" w:cs="Times New Roman"/>
          <w:b/>
          <w:kern w:val="2"/>
          <w:sz w:val="20"/>
          <w:szCs w:val="20"/>
        </w:rPr>
        <w:t>Статья 58.</w:t>
      </w:r>
      <w:r w:rsidRPr="004A2842">
        <w:rPr>
          <w:rFonts w:ascii="Times New Roman" w:eastAsia="Times New Roman" w:hAnsi="Times New Roman" w:cs="Times New Roman"/>
          <w:b/>
          <w:bCs/>
          <w:kern w:val="2"/>
          <w:sz w:val="20"/>
          <w:szCs w:val="20"/>
        </w:rPr>
        <w:t xml:space="preserve"> Гарантии прав граждан на осуществление местного самоуправления в сельском поселении</w:t>
      </w:r>
    </w:p>
    <w:p w:rsidR="004A2842" w:rsidRPr="004A2842" w:rsidRDefault="004A2842" w:rsidP="004A2842">
      <w:pPr>
        <w:snapToGrid w:val="0"/>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4A2842" w:rsidRPr="004A2842" w:rsidRDefault="004A2842" w:rsidP="004A2842">
      <w:pPr>
        <w:snapToGrid w:val="0"/>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2. Органы местного самоуправления сельского поселения обязаны принимать все предусмотренные законодательством меры по защите прав граждан на осуществление местного самоуправления. </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59. Ответственность органов местного самоуправления и должностных лиц местного самоуправления сельского поселения, контроль и надзор за их деятельностью</w:t>
      </w:r>
    </w:p>
    <w:p w:rsidR="004A2842" w:rsidRPr="004A2842" w:rsidRDefault="004A2842" w:rsidP="004A284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4A2842" w:rsidRPr="004A2842" w:rsidRDefault="004A2842" w:rsidP="004A284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статьями 77 и 78 Федерального закона «Об общих принципах организации местного самоуправления в Российской Федерации».</w:t>
      </w:r>
    </w:p>
    <w:p w:rsidR="004A2842" w:rsidRPr="004A2842" w:rsidRDefault="004A2842" w:rsidP="004A284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4A2842" w:rsidRPr="004A2842" w:rsidRDefault="004A2842" w:rsidP="004A284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3. Глава сельского поселения подконтролен и подотчетен населению и Совету депутатов.»; </w:t>
      </w: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59.1. Ответственность органов местного самоуправления, депутатов Совета депутатов и главы сельского поселения перед населением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Население сельского поселения вправе отозвать депутатов Совета депутатов, главу сельского поселения в соответствии с федеральным законом № 131-ФЗ.</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Основания наступления ответственности органов местного самоуправления, депутатов Совета депутатов, главы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4A2842" w:rsidRPr="004A2842" w:rsidRDefault="004A2842" w:rsidP="004A2842">
      <w:pPr>
        <w:spacing w:after="0" w:line="240" w:lineRule="auto"/>
        <w:ind w:firstLine="720"/>
        <w:jc w:val="both"/>
        <w:rPr>
          <w:rFonts w:ascii="Times New Roman" w:eastAsia="Times New Roman" w:hAnsi="Times New Roman" w:cs="Times New Roman"/>
          <w:b/>
          <w:bCs/>
          <w:kern w:val="2"/>
          <w:sz w:val="20"/>
          <w:szCs w:val="20"/>
        </w:rPr>
      </w:pPr>
    </w:p>
    <w:p w:rsidR="004A2842" w:rsidRPr="004A2842" w:rsidRDefault="004A2842" w:rsidP="004A2842">
      <w:pPr>
        <w:spacing w:after="0" w:line="240" w:lineRule="auto"/>
        <w:ind w:firstLine="720"/>
        <w:jc w:val="both"/>
        <w:rPr>
          <w:rFonts w:ascii="Times New Roman" w:eastAsia="Times New Roman" w:hAnsi="Times New Roman" w:cs="Times New Roman"/>
          <w:b/>
          <w:kern w:val="2"/>
          <w:sz w:val="20"/>
          <w:szCs w:val="20"/>
        </w:rPr>
      </w:pPr>
      <w:r w:rsidRPr="004A2842">
        <w:rPr>
          <w:rFonts w:ascii="Times New Roman" w:eastAsia="Times New Roman" w:hAnsi="Times New Roman" w:cs="Times New Roman"/>
          <w:b/>
          <w:bCs/>
          <w:kern w:val="2"/>
          <w:sz w:val="20"/>
          <w:szCs w:val="20"/>
        </w:rPr>
        <w:t>Статья 60.</w:t>
      </w:r>
      <w:r w:rsidRPr="004A2842">
        <w:rPr>
          <w:rFonts w:ascii="Times New Roman" w:eastAsia="Times New Roman" w:hAnsi="Times New Roman" w:cs="Times New Roman"/>
          <w:b/>
          <w:kern w:val="2"/>
          <w:sz w:val="20"/>
          <w:szCs w:val="20"/>
        </w:rPr>
        <w:t xml:space="preserve"> Ответственность органов местного самоуправления и </w:t>
      </w:r>
      <w:r w:rsidRPr="004A2842">
        <w:rPr>
          <w:rFonts w:ascii="Times New Roman" w:eastAsia="Times New Roman" w:hAnsi="Times New Roman" w:cs="Times New Roman"/>
          <w:b/>
          <w:bCs/>
          <w:sz w:val="20"/>
          <w:szCs w:val="20"/>
        </w:rPr>
        <w:t>должностных лиц местного самоуправления поселения перед государством</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В соответствии с федеральным законом № 131-ФЗ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края, законов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A2842" w:rsidRPr="004A2842" w:rsidRDefault="004A2842" w:rsidP="004A2842">
      <w:pPr>
        <w:spacing w:after="0" w:line="240" w:lineRule="auto"/>
        <w:ind w:firstLine="720"/>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60.1. Удаление главы сельского поселения в отставку</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Совет депутатов сельского поселения в соответствии с федеральным законом № 131-ФЗ вправе удалить главу сельского поселения в отставку по инициативе депутатов Совета депутатов сельского поселения или по инициативе высшего должностного лица края (руководителя высшего исполнительного органа государственной власти края).</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Основаниями для удаления главы сельского поселения в отставку являются:</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края;</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Arial"/>
          <w:sz w:val="20"/>
          <w:szCs w:val="20"/>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депутатов сельского поселения, оформляется в виде обращения, которое вносится в Совет депутатов сельского поселения. Указанное обращение вносится вместе с проектом решения Совета депутатов сельского поселения об удалении главы сельского поселения в отставку. О выдвижении данной инициативы глава сельского поселения и высшее должностное лицо края (руководитель высшего исполнительного органа государственной власти края) уведомляются не позднее дня, следующего за днем внесения указанного обращения в Совет депутатов сельского поселения.</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высшего должностного лица края (руководителя высшего исполнительного органа государственной власти края).</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края,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сельского поселения в отставку может быть принято только при согласии высшего должностного лица края (руководителя высшего исполнительного органа государственной власти края).</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Инициатива высшего должностного лица края (руководителя высшего исполнительного органа государственной власти края) об удалении главы сельского поселения в отставку оформляется в виде обращения, которое вносится в Совет депутатов сельского поселения вместе с проектом соответствующего решения Совета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7. Рассмотрение инициативы депутатов Совета депутатов сельского поселения или высшего должностного лица края (руководителя высшего исполнительного органа государственной власти края)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9. Решение Совета депутатов сельского поселения об удалении главы сельского поселения в отставку подписывается председателем Совета депутатов сельского поселения.</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10.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высшего должностного лица края (руководителя высшего исполнительного органа государственной власти края) и с проектом решения Совета депутатов сельского поселения об удалении его в отставку;</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11.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12.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lastRenderedPageBreak/>
        <w:t>13. В случае, если инициатива депутатов Совета депутатов сельского поселения или высшего должностного лица края (руководителя высшего исполнительного органа государственной власти края)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14. Глава сельского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4A2842" w:rsidRPr="004A2842" w:rsidRDefault="004A2842" w:rsidP="004A284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Суд должен рассмотреть заявление и принять решение не позднее чем через 10 дней со дня подачи заявления.</w:t>
      </w:r>
    </w:p>
    <w:p w:rsidR="004A2842" w:rsidRPr="004A2842" w:rsidRDefault="004A2842" w:rsidP="004A2842">
      <w:pPr>
        <w:spacing w:after="0" w:line="240" w:lineRule="auto"/>
        <w:jc w:val="center"/>
        <w:rPr>
          <w:rFonts w:ascii="Times New Roman" w:eastAsia="Times New Roman" w:hAnsi="Times New Roman" w:cs="Times New Roman"/>
          <w:b/>
          <w:kern w:val="2"/>
          <w:sz w:val="20"/>
          <w:szCs w:val="20"/>
        </w:rPr>
      </w:pPr>
    </w:p>
    <w:p w:rsidR="004A2842" w:rsidRPr="004A2842" w:rsidRDefault="004A2842" w:rsidP="004A2842">
      <w:pPr>
        <w:spacing w:after="0" w:line="240" w:lineRule="auto"/>
        <w:jc w:val="center"/>
        <w:rPr>
          <w:rFonts w:ascii="Times New Roman" w:eastAsia="Times New Roman" w:hAnsi="Times New Roman" w:cs="Times New Roman"/>
          <w:b/>
          <w:kern w:val="2"/>
          <w:sz w:val="20"/>
          <w:szCs w:val="20"/>
        </w:rPr>
      </w:pPr>
      <w:r w:rsidRPr="004A2842">
        <w:rPr>
          <w:rFonts w:ascii="Times New Roman" w:eastAsia="Times New Roman" w:hAnsi="Times New Roman" w:cs="Times New Roman"/>
          <w:b/>
          <w:kern w:val="2"/>
          <w:sz w:val="20"/>
          <w:szCs w:val="20"/>
        </w:rPr>
        <w:t>Глава 9. ЗАКЛЮЧИТЕЛЬНЫЕ ПОЛОЖЕНИЯ</w:t>
      </w:r>
    </w:p>
    <w:p w:rsidR="004A2842" w:rsidRPr="004A2842" w:rsidRDefault="004A2842" w:rsidP="004A2842">
      <w:pPr>
        <w:spacing w:after="0" w:line="240" w:lineRule="auto"/>
        <w:rPr>
          <w:rFonts w:ascii="Times New Roman" w:eastAsia="Times New Roman" w:hAnsi="Times New Roman" w:cs="Times New Roman"/>
          <w:kern w:val="2"/>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Статья 61. Принятие устава сельского поселения, внесение в него изменений и (или) дополнений </w:t>
      </w: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sz w:val="20"/>
          <w:szCs w:val="20"/>
        </w:rPr>
        <w:t>1. 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могут выступить депутаты Совета депутатов, глава сельского поселения, прокурор района, а также население сельского поселения в порядке, предусмотренном статьей 12 настоящего устава.</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3. По проекту устава сельского поселения, проекту решения о внесении изменений и (или) дополнений в устав сельского поселения в порядке, определенном нормативным правовым актом Совета депутатов, проводятся публичные слушания.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4. Решение Совета депутатов сельского поселения о принятии устава,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5. Устав сельского поселения, решение о внесении в него изменений и (или)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6. Устав сельского поселения, решение о внесении в него изменений и дополнений подлежат официальному опубликованию (обнародованию) в после их государственной регистрации. 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A2842" w:rsidRPr="004A2842" w:rsidRDefault="004A2842" w:rsidP="004A2842">
      <w:pPr>
        <w:spacing w:after="0" w:line="240" w:lineRule="auto"/>
        <w:jc w:val="both"/>
        <w:rPr>
          <w:rFonts w:ascii="Times New Roman" w:eastAsia="Times New Roman" w:hAnsi="Times New Roman" w:cs="Times New Roman"/>
          <w:sz w:val="20"/>
          <w:szCs w:val="20"/>
        </w:rPr>
      </w:pPr>
    </w:p>
    <w:p w:rsidR="004A2842" w:rsidRPr="004A2842" w:rsidRDefault="004A2842" w:rsidP="004A2842">
      <w:pPr>
        <w:spacing w:after="0" w:line="240" w:lineRule="auto"/>
        <w:ind w:firstLine="709"/>
        <w:jc w:val="both"/>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Статья 62. Вступление в силу устава сельского поселения, решения о внесении изменений и (или) дополнений в устав сельского поселения</w:t>
      </w:r>
    </w:p>
    <w:p w:rsidR="004A2842" w:rsidRPr="004A2842" w:rsidRDefault="004A2842" w:rsidP="004A2842">
      <w:pPr>
        <w:spacing w:after="0" w:line="240" w:lineRule="auto"/>
        <w:ind w:firstLine="709"/>
        <w:jc w:val="both"/>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Устав сельского поселения, решение о внесении в него изменений и (или) дополнений вступают в силу после их официального опубликования (обнародования).</w:t>
      </w:r>
    </w:p>
    <w:p w:rsidR="004A2842" w:rsidRPr="004A2842" w:rsidRDefault="004A2842" w:rsidP="004A2842">
      <w:pPr>
        <w:spacing w:after="0" w:line="240" w:lineRule="auto"/>
        <w:ind w:firstLine="709"/>
        <w:jc w:val="center"/>
        <w:rPr>
          <w:rFonts w:ascii="Times New Roman" w:eastAsia="Times New Roman" w:hAnsi="Times New Roman" w:cs="Times New Roman"/>
          <w:b/>
          <w:sz w:val="20"/>
          <w:szCs w:val="20"/>
        </w:rPr>
      </w:pPr>
      <w:bookmarkStart w:id="3" w:name="_Toc94865941"/>
    </w:p>
    <w:p w:rsidR="004A2842" w:rsidRPr="004A2842" w:rsidRDefault="004A2842" w:rsidP="004A2842">
      <w:pPr>
        <w:spacing w:after="0" w:line="240" w:lineRule="auto"/>
        <w:ind w:firstLine="709"/>
        <w:jc w:val="center"/>
        <w:rPr>
          <w:rFonts w:ascii="Times New Roman" w:eastAsia="Times New Roman" w:hAnsi="Times New Roman" w:cs="Times New Roman"/>
          <w:b/>
          <w:sz w:val="20"/>
          <w:szCs w:val="20"/>
        </w:rPr>
      </w:pPr>
      <w:r w:rsidRPr="004A2842">
        <w:rPr>
          <w:rFonts w:ascii="Times New Roman" w:eastAsia="Times New Roman" w:hAnsi="Times New Roman" w:cs="Times New Roman"/>
          <w:b/>
          <w:sz w:val="20"/>
          <w:szCs w:val="20"/>
        </w:rPr>
        <w:t xml:space="preserve">Статья 63. Вступление в силу настоящего устава </w:t>
      </w:r>
      <w:bookmarkEnd w:id="3"/>
      <w:r w:rsidRPr="004A2842">
        <w:rPr>
          <w:rFonts w:ascii="Times New Roman" w:eastAsia="Times New Roman" w:hAnsi="Times New Roman" w:cs="Times New Roman"/>
          <w:b/>
          <w:sz w:val="20"/>
          <w:szCs w:val="20"/>
        </w:rPr>
        <w:t>сельского поселения</w:t>
      </w:r>
    </w:p>
    <w:p w:rsidR="004A2842" w:rsidRPr="004A2842" w:rsidRDefault="004A2842" w:rsidP="004A2842">
      <w:pPr>
        <w:spacing w:after="0" w:line="240" w:lineRule="auto"/>
        <w:jc w:val="center"/>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Настоящий устав вступает в силу с 1 января 2006 года.</w:t>
      </w:r>
    </w:p>
    <w:p w:rsidR="004A2842" w:rsidRPr="004A2842" w:rsidRDefault="004A2842" w:rsidP="004A2842">
      <w:pPr>
        <w:spacing w:after="0" w:line="240" w:lineRule="auto"/>
        <w:ind w:firstLine="709"/>
        <w:jc w:val="center"/>
        <w:rPr>
          <w:rFonts w:ascii="Times New Roman" w:eastAsia="Times New Roman" w:hAnsi="Times New Roman" w:cs="Times New Roman"/>
          <w:sz w:val="20"/>
          <w:szCs w:val="20"/>
        </w:rPr>
      </w:pPr>
    </w:p>
    <w:p w:rsidR="004A2842" w:rsidRPr="004A2842" w:rsidRDefault="004A2842" w:rsidP="004A2842">
      <w:pPr>
        <w:spacing w:after="0" w:line="240" w:lineRule="auto"/>
        <w:ind w:firstLine="709"/>
        <w:jc w:val="center"/>
        <w:rPr>
          <w:rFonts w:ascii="Times New Roman" w:eastAsia="Times New Roman" w:hAnsi="Times New Roman" w:cs="Times New Roman"/>
          <w:sz w:val="20"/>
          <w:szCs w:val="20"/>
        </w:rPr>
      </w:pPr>
    </w:p>
    <w:p w:rsidR="004A2842" w:rsidRPr="004A2842" w:rsidRDefault="004A2842" w:rsidP="004A2842">
      <w:pPr>
        <w:spacing w:after="0" w:line="240" w:lineRule="auto"/>
        <w:ind w:firstLine="709"/>
        <w:jc w:val="center"/>
        <w:rPr>
          <w:rFonts w:ascii="Times New Roman" w:eastAsia="Times New Roman" w:hAnsi="Times New Roman" w:cs="Times New Roman"/>
          <w:sz w:val="20"/>
          <w:szCs w:val="20"/>
        </w:rPr>
      </w:pPr>
    </w:p>
    <w:p w:rsidR="004A2842" w:rsidRPr="004A2842" w:rsidRDefault="004A2842" w:rsidP="004A2842">
      <w:pPr>
        <w:spacing w:after="0" w:line="240" w:lineRule="auto"/>
        <w:rPr>
          <w:rFonts w:ascii="Times New Roman" w:eastAsia="Times New Roman" w:hAnsi="Times New Roman" w:cs="Times New Roman"/>
          <w:sz w:val="20"/>
          <w:szCs w:val="20"/>
        </w:rPr>
      </w:pPr>
      <w:r w:rsidRPr="004A2842">
        <w:rPr>
          <w:rFonts w:ascii="Times New Roman" w:eastAsia="Times New Roman" w:hAnsi="Times New Roman" w:cs="Times New Roman"/>
          <w:sz w:val="20"/>
          <w:szCs w:val="20"/>
        </w:rPr>
        <w:t xml:space="preserve">Глава сельского поселения </w:t>
      </w:r>
      <w:r w:rsidRPr="004A2842">
        <w:rPr>
          <w:rFonts w:ascii="Times New Roman" w:eastAsia="Times New Roman" w:hAnsi="Times New Roman" w:cs="Times New Roman"/>
          <w:sz w:val="20"/>
          <w:szCs w:val="20"/>
        </w:rPr>
        <w:tab/>
      </w:r>
      <w:r w:rsidRPr="004A2842">
        <w:rPr>
          <w:rFonts w:ascii="Times New Roman" w:eastAsia="Times New Roman" w:hAnsi="Times New Roman" w:cs="Times New Roman"/>
          <w:sz w:val="20"/>
          <w:szCs w:val="20"/>
        </w:rPr>
        <w:tab/>
      </w:r>
      <w:r w:rsidRPr="004A2842">
        <w:rPr>
          <w:rFonts w:ascii="Times New Roman" w:eastAsia="Times New Roman" w:hAnsi="Times New Roman" w:cs="Times New Roman"/>
          <w:sz w:val="20"/>
          <w:szCs w:val="20"/>
        </w:rPr>
        <w:tab/>
      </w:r>
      <w:r w:rsidRPr="004A2842">
        <w:rPr>
          <w:rFonts w:ascii="Times New Roman" w:eastAsia="Times New Roman" w:hAnsi="Times New Roman" w:cs="Times New Roman"/>
          <w:sz w:val="20"/>
          <w:szCs w:val="20"/>
        </w:rPr>
        <w:tab/>
      </w:r>
      <w:r w:rsidRPr="004A2842">
        <w:rPr>
          <w:rFonts w:ascii="Times New Roman" w:eastAsia="Times New Roman" w:hAnsi="Times New Roman" w:cs="Times New Roman"/>
          <w:sz w:val="20"/>
          <w:szCs w:val="20"/>
        </w:rPr>
        <w:tab/>
      </w:r>
      <w:r w:rsidRPr="004A2842">
        <w:rPr>
          <w:rFonts w:ascii="Times New Roman" w:eastAsia="Times New Roman" w:hAnsi="Times New Roman" w:cs="Times New Roman"/>
          <w:sz w:val="20"/>
          <w:szCs w:val="20"/>
        </w:rPr>
        <w:tab/>
      </w:r>
      <w:r w:rsidRPr="004A2842">
        <w:rPr>
          <w:rFonts w:ascii="Times New Roman" w:eastAsia="Times New Roman" w:hAnsi="Times New Roman" w:cs="Times New Roman"/>
          <w:sz w:val="20"/>
          <w:szCs w:val="20"/>
        </w:rPr>
        <w:tab/>
        <w:t>А.Н. Ильин</w:t>
      </w:r>
    </w:p>
    <w:p w:rsidR="004A2842" w:rsidRPr="004A2842" w:rsidRDefault="004A2842" w:rsidP="004A2842">
      <w:pPr>
        <w:snapToGrid w:val="0"/>
        <w:spacing w:after="0" w:line="240" w:lineRule="auto"/>
        <w:jc w:val="both"/>
        <w:rPr>
          <w:rFonts w:ascii="Times New Roman" w:eastAsia="Times New Roman" w:hAnsi="Times New Roman" w:cs="Times New Roman"/>
          <w:sz w:val="20"/>
          <w:szCs w:val="20"/>
        </w:rPr>
      </w:pPr>
    </w:p>
    <w:p w:rsidR="004A2842" w:rsidRPr="004A2842" w:rsidRDefault="004A2842" w:rsidP="004A2842">
      <w:pPr>
        <w:spacing w:after="0" w:line="240" w:lineRule="auto"/>
        <w:rPr>
          <w:rFonts w:ascii="Times New Roman" w:eastAsia="Times New Roman" w:hAnsi="Times New Roman" w:cs="Times New Roman"/>
          <w:sz w:val="28"/>
          <w:szCs w:val="28"/>
        </w:rPr>
      </w:pPr>
    </w:p>
    <w:p w:rsidR="004A2842" w:rsidRDefault="004A2842" w:rsidP="00EE0FC9">
      <w:pPr>
        <w:spacing w:after="0" w:line="240" w:lineRule="auto"/>
        <w:jc w:val="both"/>
        <w:rPr>
          <w:rFonts w:ascii="Times New Roman" w:eastAsia="Times New Roman" w:hAnsi="Times New Roman" w:cs="Times New Roman"/>
          <w:sz w:val="20"/>
          <w:szCs w:val="20"/>
        </w:rPr>
      </w:pPr>
    </w:p>
    <w:p w:rsidR="00EE0FC9" w:rsidRPr="002D40C1" w:rsidRDefault="00EE0FC9" w:rsidP="00EE0FC9">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EE0FC9" w:rsidRPr="002D40C1" w:rsidRDefault="00EE0FC9" w:rsidP="00EE0FC9">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EE0FC9" w:rsidRPr="002D40C1" w:rsidRDefault="00EE0FC9" w:rsidP="00EE0FC9">
      <w:pPr>
        <w:spacing w:after="0" w:line="240" w:lineRule="auto"/>
        <w:rPr>
          <w:rFonts w:ascii="Times New Roman" w:hAnsi="Times New Roman" w:cs="Times New Roman"/>
          <w:sz w:val="20"/>
          <w:szCs w:val="20"/>
        </w:rPr>
      </w:pPr>
    </w:p>
    <w:p w:rsidR="00EE0FC9" w:rsidRPr="002D40C1" w:rsidRDefault="00EE0FC9" w:rsidP="00EE0FC9">
      <w:pPr>
        <w:spacing w:after="0" w:line="240" w:lineRule="auto"/>
        <w:rPr>
          <w:rFonts w:ascii="Times New Roman" w:hAnsi="Times New Roman" w:cs="Times New Roman"/>
          <w:sz w:val="20"/>
          <w:szCs w:val="20"/>
        </w:rPr>
      </w:pPr>
      <w:r>
        <w:rPr>
          <w:rFonts w:ascii="Times New Roman" w:hAnsi="Times New Roman" w:cs="Times New Roman"/>
          <w:sz w:val="20"/>
          <w:szCs w:val="20"/>
        </w:rPr>
        <w:t>25.11</w:t>
      </w:r>
      <w:r w:rsidRPr="002D40C1">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112</w:t>
      </w:r>
    </w:p>
    <w:p w:rsidR="00EE0FC9" w:rsidRDefault="00EE0FC9" w:rsidP="00EE0FC9">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EE0FC9" w:rsidRPr="002D40C1" w:rsidRDefault="00EE0FC9" w:rsidP="00EE0FC9">
      <w:pPr>
        <w:spacing w:after="0" w:line="240" w:lineRule="auto"/>
        <w:jc w:val="center"/>
        <w:rPr>
          <w:rFonts w:ascii="Times New Roman" w:hAnsi="Times New Roman"/>
          <w:sz w:val="20"/>
          <w:szCs w:val="20"/>
        </w:rPr>
      </w:pPr>
    </w:p>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О проекте решения Совета депутатов «О бюджете сельского поселения «Село Маяк» Нанайского муниципального района на 2017 год</w:t>
      </w:r>
      <w:r w:rsidRPr="00EE0FC9">
        <w:rPr>
          <w:rFonts w:ascii="Times New Roman" w:hAnsi="Times New Roman" w:cs="Times New Roman"/>
          <w:sz w:val="20"/>
          <w:szCs w:val="20"/>
        </w:rPr>
        <w:t>и плановый период 2018 и 2019 годов</w:t>
      </w:r>
      <w:r w:rsidRPr="00EE0FC9">
        <w:rPr>
          <w:rFonts w:ascii="Times New Roman" w:eastAsia="Times New Roman" w:hAnsi="Times New Roman" w:cs="Times New Roman"/>
          <w:sz w:val="20"/>
          <w:szCs w:val="20"/>
        </w:rPr>
        <w:t xml:space="preserve"> (первое чтение)</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lang w:eastAsia="en-US"/>
        </w:rPr>
      </w:pPr>
    </w:p>
    <w:p w:rsidR="00EE0FC9" w:rsidRPr="00EE0FC9" w:rsidRDefault="00EE0FC9" w:rsidP="00F14200">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lang w:eastAsia="en-US"/>
        </w:rPr>
        <w:t xml:space="preserve">Рассмотрев представленный администрацией сельского поселения «Село Маяк» Нанайского муниципального района (далее – администрация поселения) проект бюджета сельского поселения «Село Маяк» Нанайского муниципального района на 2017 год </w:t>
      </w:r>
      <w:r w:rsidRPr="00EE0FC9">
        <w:rPr>
          <w:rFonts w:ascii="Times New Roman" w:hAnsi="Times New Roman" w:cs="Times New Roman"/>
          <w:sz w:val="20"/>
          <w:szCs w:val="20"/>
        </w:rPr>
        <w:t>и плановый период 2018 и 2019 годов</w:t>
      </w:r>
      <w:r w:rsidRPr="00EE0FC9">
        <w:rPr>
          <w:rFonts w:ascii="Times New Roman" w:eastAsia="Times New Roman" w:hAnsi="Times New Roman" w:cs="Times New Roman"/>
          <w:sz w:val="20"/>
          <w:szCs w:val="20"/>
          <w:lang w:eastAsia="en-US"/>
        </w:rPr>
        <w:t>, в соответствии с Положением о бюджетном процессе в сельском поселении «Село Маяк» Нанайского муниципального района Совет депутатов</w:t>
      </w:r>
    </w:p>
    <w:p w:rsidR="00EE0FC9" w:rsidRPr="00EE0FC9" w:rsidRDefault="00EE0FC9" w:rsidP="00EE0FC9">
      <w:pPr>
        <w:spacing w:after="0" w:line="240" w:lineRule="auto"/>
        <w:jc w:val="both"/>
        <w:rPr>
          <w:rFonts w:ascii="Times New Roman" w:eastAsia="Times New Roman" w:hAnsi="Times New Roman" w:cs="Times New Roman"/>
          <w:sz w:val="20"/>
          <w:szCs w:val="20"/>
          <w:lang w:eastAsia="en-US"/>
        </w:rPr>
      </w:pPr>
      <w:r w:rsidRPr="00EE0FC9">
        <w:rPr>
          <w:rFonts w:ascii="Times New Roman" w:eastAsia="Times New Roman" w:hAnsi="Times New Roman" w:cs="Times New Roman"/>
          <w:sz w:val="20"/>
          <w:szCs w:val="20"/>
          <w:lang w:eastAsia="en-US"/>
        </w:rPr>
        <w:t>РЕШИЛ:</w:t>
      </w:r>
    </w:p>
    <w:p w:rsidR="00EE0FC9" w:rsidRPr="00EE0FC9" w:rsidRDefault="00EE0FC9" w:rsidP="00A14BCD">
      <w:pPr>
        <w:numPr>
          <w:ilvl w:val="0"/>
          <w:numId w:val="3"/>
        </w:numPr>
        <w:spacing w:after="0" w:line="240" w:lineRule="auto"/>
        <w:ind w:left="0" w:firstLine="709"/>
        <w:contextualSpacing/>
        <w:jc w:val="both"/>
        <w:rPr>
          <w:rFonts w:ascii="Times New Roman" w:eastAsia="Times New Roman" w:hAnsi="Times New Roman" w:cs="Times New Roman"/>
          <w:sz w:val="20"/>
          <w:szCs w:val="20"/>
          <w:lang w:eastAsia="en-US"/>
        </w:rPr>
      </w:pPr>
      <w:r w:rsidRPr="00EE0FC9">
        <w:rPr>
          <w:rFonts w:ascii="Times New Roman" w:eastAsia="Times New Roman" w:hAnsi="Times New Roman" w:cs="Times New Roman"/>
          <w:sz w:val="20"/>
          <w:szCs w:val="20"/>
          <w:lang w:eastAsia="en-US"/>
        </w:rPr>
        <w:t>Принять прилагаемый проект решения Совета депутатов «О бюджете сельского поселения «Село Маяк» Нанайского муниципального района на 2017 год и плановый период 2018 и 2019 годов» в первом чтении.</w:t>
      </w:r>
    </w:p>
    <w:p w:rsidR="00EE0FC9" w:rsidRPr="00EE0FC9" w:rsidRDefault="00EE0FC9" w:rsidP="00A14BCD">
      <w:pPr>
        <w:numPr>
          <w:ilvl w:val="0"/>
          <w:numId w:val="3"/>
        </w:numPr>
        <w:spacing w:after="0" w:line="240" w:lineRule="auto"/>
        <w:ind w:left="0" w:firstLine="709"/>
        <w:contextualSpacing/>
        <w:jc w:val="both"/>
        <w:rPr>
          <w:rFonts w:ascii="Times New Roman" w:eastAsia="Times New Roman" w:hAnsi="Times New Roman" w:cs="Times New Roman"/>
          <w:sz w:val="20"/>
          <w:szCs w:val="20"/>
          <w:lang w:eastAsia="en-US"/>
        </w:rPr>
      </w:pPr>
      <w:r w:rsidRPr="00EE0FC9">
        <w:rPr>
          <w:rFonts w:ascii="Times New Roman" w:eastAsia="Times New Roman" w:hAnsi="Times New Roman" w:cs="Times New Roman"/>
          <w:sz w:val="20"/>
          <w:szCs w:val="20"/>
          <w:lang w:eastAsia="en-US"/>
        </w:rPr>
        <w:t>Установить, что субъекты правотворческой инициативы вносят в Совет депутатов письменные поправки ко второму чтению проекта решения Совета депутатов «О бюджете сельского поселения «Село Маяк» Нанайского муниципального района на 2017 год и плановый период 2018 и 2019 годов» в срок до 27 декабря 2016 года.</w:t>
      </w:r>
    </w:p>
    <w:p w:rsidR="00EE0FC9" w:rsidRPr="00EE0FC9" w:rsidRDefault="00EE0FC9" w:rsidP="00A14BCD">
      <w:pPr>
        <w:numPr>
          <w:ilvl w:val="0"/>
          <w:numId w:val="3"/>
        </w:numPr>
        <w:spacing w:after="0" w:line="240" w:lineRule="auto"/>
        <w:ind w:left="0" w:firstLine="709"/>
        <w:contextualSpacing/>
        <w:jc w:val="both"/>
        <w:rPr>
          <w:rFonts w:ascii="Times New Roman" w:eastAsia="Times New Roman" w:hAnsi="Times New Roman" w:cs="Times New Roman"/>
          <w:sz w:val="20"/>
          <w:szCs w:val="20"/>
          <w:lang w:eastAsia="en-US"/>
        </w:rPr>
      </w:pPr>
      <w:r w:rsidRPr="00EE0FC9">
        <w:rPr>
          <w:rFonts w:ascii="Times New Roman" w:eastAsia="Times New Roman" w:hAnsi="Times New Roman" w:cs="Times New Roman"/>
          <w:sz w:val="20"/>
          <w:szCs w:val="20"/>
          <w:lang w:eastAsia="en-US"/>
        </w:rPr>
        <w:t>Проект решения Совета депутатов «О бюджете сельского поселения «Село Маяк» Нанайского муниципального района на 2017 год и плановый период 2018 и 2019 годов» вынести на публичные слушания.</w:t>
      </w:r>
    </w:p>
    <w:p w:rsidR="00EE0FC9" w:rsidRPr="00EE0FC9" w:rsidRDefault="00EE0FC9" w:rsidP="00A14BCD">
      <w:pPr>
        <w:numPr>
          <w:ilvl w:val="0"/>
          <w:numId w:val="3"/>
        </w:numPr>
        <w:spacing w:after="0" w:line="240" w:lineRule="auto"/>
        <w:ind w:hanging="11"/>
        <w:contextualSpacing/>
        <w:jc w:val="both"/>
        <w:rPr>
          <w:rFonts w:ascii="Times New Roman" w:eastAsia="Times New Roman" w:hAnsi="Times New Roman" w:cs="Times New Roman"/>
          <w:sz w:val="20"/>
          <w:szCs w:val="20"/>
          <w:lang w:eastAsia="en-US"/>
        </w:rPr>
      </w:pPr>
      <w:r w:rsidRPr="00EE0FC9">
        <w:rPr>
          <w:rFonts w:ascii="Times New Roman" w:eastAsia="Times New Roman" w:hAnsi="Times New Roman" w:cs="Times New Roman"/>
          <w:sz w:val="20"/>
          <w:szCs w:val="20"/>
          <w:lang w:eastAsia="en-US"/>
        </w:rPr>
        <w:t>Настоящее решение вступает в силу со дня его подписания.</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lang w:eastAsia="en-US"/>
        </w:rPr>
      </w:pPr>
    </w:p>
    <w:p w:rsidR="00EE0FC9" w:rsidRPr="003B1384" w:rsidRDefault="00EE0FC9" w:rsidP="00EE0FC9">
      <w:pPr>
        <w:spacing w:after="0" w:line="240" w:lineRule="auto"/>
        <w:jc w:val="both"/>
        <w:rPr>
          <w:rFonts w:ascii="Times New Roman" w:eastAsia="Times New Roman" w:hAnsi="Times New Roman" w:cs="Times New Roman"/>
          <w:sz w:val="28"/>
          <w:szCs w:val="28"/>
          <w:lang w:eastAsia="en-US"/>
        </w:rPr>
      </w:pPr>
    </w:p>
    <w:p w:rsidR="00EE0FC9" w:rsidRPr="00DD1E83" w:rsidRDefault="00EE0FC9" w:rsidP="00EE0FC9">
      <w:pPr>
        <w:spacing w:after="0" w:line="240" w:lineRule="auto"/>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 xml:space="preserve">Председатель Совета депутатов                                        </w:t>
      </w:r>
      <w:r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w:t>
      </w:r>
      <w:r w:rsidRPr="002D40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А.В. Алипченко</w:t>
      </w:r>
    </w:p>
    <w:p w:rsidR="00EE0FC9" w:rsidRPr="00DD1E83" w:rsidRDefault="00EE0FC9" w:rsidP="00EE0FC9">
      <w:pPr>
        <w:spacing w:after="0" w:line="240" w:lineRule="auto"/>
        <w:jc w:val="both"/>
        <w:rPr>
          <w:rFonts w:ascii="Times New Roman" w:eastAsia="Times New Roman" w:hAnsi="Times New Roman" w:cs="Times New Roman"/>
          <w:sz w:val="20"/>
          <w:szCs w:val="20"/>
        </w:rPr>
      </w:pPr>
    </w:p>
    <w:p w:rsidR="00EE0FC9" w:rsidRDefault="00EE0FC9" w:rsidP="00EE0FC9">
      <w:pPr>
        <w:spacing w:after="0" w:line="240" w:lineRule="auto"/>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Глава сельского поселения</w:t>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t xml:space="preserve"> </w:t>
      </w:r>
      <w:r w:rsidRPr="002D40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А.Н. Ильин</w:t>
      </w:r>
    </w:p>
    <w:p w:rsidR="00F14200" w:rsidRDefault="00F14200" w:rsidP="00EE0FC9">
      <w:pPr>
        <w:spacing w:after="0" w:line="240" w:lineRule="auto"/>
        <w:jc w:val="both"/>
        <w:rPr>
          <w:rFonts w:ascii="Times New Roman" w:eastAsia="Times New Roman" w:hAnsi="Times New Roman" w:cs="Times New Roman"/>
          <w:sz w:val="20"/>
          <w:szCs w:val="20"/>
        </w:rPr>
      </w:pPr>
    </w:p>
    <w:p w:rsidR="00F14200" w:rsidRPr="00F14200" w:rsidRDefault="00F14200" w:rsidP="00F14200">
      <w:pPr>
        <w:tabs>
          <w:tab w:val="left" w:pos="8205"/>
        </w:tabs>
        <w:spacing w:after="0" w:line="240" w:lineRule="auto"/>
        <w:jc w:val="right"/>
        <w:rPr>
          <w:rFonts w:ascii="Times New Roman" w:hAnsi="Times New Roman" w:cs="Times New Roman"/>
          <w:sz w:val="24"/>
          <w:szCs w:val="24"/>
        </w:rPr>
      </w:pPr>
      <w:r w:rsidRPr="00F14200">
        <w:rPr>
          <w:rFonts w:ascii="Times New Roman" w:hAnsi="Times New Roman" w:cs="Times New Roman"/>
          <w:sz w:val="24"/>
          <w:szCs w:val="24"/>
        </w:rPr>
        <w:t>проект</w:t>
      </w:r>
    </w:p>
    <w:p w:rsidR="00F14200" w:rsidRDefault="00F14200" w:rsidP="00F14200">
      <w:pPr>
        <w:spacing w:after="0" w:line="240" w:lineRule="auto"/>
        <w:jc w:val="center"/>
        <w:rPr>
          <w:rFonts w:ascii="Times New Roman" w:hAnsi="Times New Roman" w:cs="Times New Roman"/>
          <w:b/>
          <w:sz w:val="20"/>
          <w:szCs w:val="20"/>
        </w:rPr>
      </w:pPr>
    </w:p>
    <w:p w:rsidR="00F14200" w:rsidRDefault="00F14200" w:rsidP="00F14200">
      <w:pPr>
        <w:spacing w:after="0" w:line="240" w:lineRule="auto"/>
        <w:jc w:val="center"/>
        <w:rPr>
          <w:rFonts w:ascii="Times New Roman" w:hAnsi="Times New Roman" w:cs="Times New Roman"/>
          <w:b/>
          <w:sz w:val="20"/>
          <w:szCs w:val="20"/>
        </w:rPr>
      </w:pPr>
    </w:p>
    <w:p w:rsidR="00F14200" w:rsidRPr="00F14200" w:rsidRDefault="00F14200" w:rsidP="00F14200">
      <w:pPr>
        <w:spacing w:after="0" w:line="240" w:lineRule="auto"/>
        <w:jc w:val="center"/>
        <w:rPr>
          <w:rFonts w:ascii="Times New Roman" w:hAnsi="Times New Roman" w:cs="Times New Roman"/>
          <w:b/>
          <w:sz w:val="20"/>
          <w:szCs w:val="20"/>
        </w:rPr>
      </w:pPr>
      <w:r w:rsidRPr="00F14200">
        <w:rPr>
          <w:rFonts w:ascii="Times New Roman" w:hAnsi="Times New Roman" w:cs="Times New Roman"/>
          <w:b/>
          <w:sz w:val="20"/>
          <w:szCs w:val="20"/>
        </w:rPr>
        <w:t xml:space="preserve">СОВЕТ ДЕПУТАТОВ </w:t>
      </w:r>
    </w:p>
    <w:p w:rsidR="00F14200" w:rsidRPr="00F14200" w:rsidRDefault="00F14200" w:rsidP="00F14200">
      <w:pPr>
        <w:spacing w:after="0" w:line="240" w:lineRule="auto"/>
        <w:jc w:val="center"/>
        <w:rPr>
          <w:rFonts w:ascii="Times New Roman" w:hAnsi="Times New Roman" w:cs="Times New Roman"/>
          <w:b/>
          <w:sz w:val="20"/>
          <w:szCs w:val="20"/>
        </w:rPr>
      </w:pPr>
      <w:r w:rsidRPr="00F14200">
        <w:rPr>
          <w:rFonts w:ascii="Times New Roman" w:hAnsi="Times New Roman" w:cs="Times New Roman"/>
          <w:b/>
          <w:sz w:val="20"/>
          <w:szCs w:val="20"/>
        </w:rPr>
        <w:t xml:space="preserve">СЕЛЬСКОГО ПОСЕЛЕНИЯ </w:t>
      </w:r>
    </w:p>
    <w:p w:rsidR="00F14200" w:rsidRPr="00F14200" w:rsidRDefault="00F14200" w:rsidP="00F14200">
      <w:pPr>
        <w:spacing w:after="0" w:line="240" w:lineRule="auto"/>
        <w:jc w:val="center"/>
        <w:rPr>
          <w:rFonts w:ascii="Times New Roman" w:hAnsi="Times New Roman" w:cs="Times New Roman"/>
          <w:b/>
          <w:sz w:val="20"/>
          <w:szCs w:val="20"/>
        </w:rPr>
      </w:pPr>
      <w:r w:rsidRPr="00F14200">
        <w:rPr>
          <w:rFonts w:ascii="Times New Roman" w:hAnsi="Times New Roman" w:cs="Times New Roman"/>
          <w:b/>
          <w:sz w:val="20"/>
          <w:szCs w:val="20"/>
        </w:rPr>
        <w:t>«СЕЛО МАЯК»</w:t>
      </w:r>
    </w:p>
    <w:p w:rsidR="00F14200" w:rsidRPr="00F14200" w:rsidRDefault="00F14200" w:rsidP="00F14200">
      <w:pPr>
        <w:spacing w:after="0" w:line="240" w:lineRule="auto"/>
        <w:jc w:val="center"/>
        <w:rPr>
          <w:rFonts w:ascii="Times New Roman" w:hAnsi="Times New Roman" w:cs="Times New Roman"/>
          <w:b/>
          <w:sz w:val="20"/>
          <w:szCs w:val="20"/>
        </w:rPr>
      </w:pPr>
      <w:r w:rsidRPr="00F14200">
        <w:rPr>
          <w:rFonts w:ascii="Times New Roman" w:hAnsi="Times New Roman" w:cs="Times New Roman"/>
          <w:b/>
          <w:sz w:val="20"/>
          <w:szCs w:val="20"/>
        </w:rPr>
        <w:t>НАНАЙСКОГО МУНИЦИПАЛЬНОГО РАЙОНА</w:t>
      </w:r>
    </w:p>
    <w:p w:rsidR="00F14200" w:rsidRPr="00F14200" w:rsidRDefault="00F14200" w:rsidP="00F14200">
      <w:pPr>
        <w:spacing w:after="0" w:line="240" w:lineRule="auto"/>
        <w:jc w:val="center"/>
        <w:rPr>
          <w:rFonts w:ascii="Times New Roman" w:hAnsi="Times New Roman" w:cs="Times New Roman"/>
          <w:b/>
          <w:sz w:val="20"/>
          <w:szCs w:val="20"/>
        </w:rPr>
      </w:pPr>
      <w:r w:rsidRPr="00F14200">
        <w:rPr>
          <w:rFonts w:ascii="Times New Roman" w:hAnsi="Times New Roman" w:cs="Times New Roman"/>
          <w:b/>
          <w:sz w:val="20"/>
          <w:szCs w:val="20"/>
        </w:rPr>
        <w:t>ХАБАРОВСКОГО КРАЯ</w:t>
      </w:r>
    </w:p>
    <w:p w:rsidR="00F14200" w:rsidRPr="00F14200" w:rsidRDefault="00F14200" w:rsidP="00F14200">
      <w:pPr>
        <w:spacing w:after="0" w:line="240" w:lineRule="auto"/>
        <w:jc w:val="center"/>
        <w:rPr>
          <w:rFonts w:ascii="Times New Roman" w:hAnsi="Times New Roman" w:cs="Times New Roman"/>
          <w:b/>
          <w:sz w:val="20"/>
          <w:szCs w:val="20"/>
        </w:rPr>
      </w:pPr>
    </w:p>
    <w:p w:rsidR="00F14200" w:rsidRPr="00F14200" w:rsidRDefault="00F14200" w:rsidP="00F14200">
      <w:pPr>
        <w:spacing w:after="0" w:line="240" w:lineRule="auto"/>
        <w:jc w:val="center"/>
        <w:rPr>
          <w:rFonts w:ascii="Times New Roman" w:hAnsi="Times New Roman" w:cs="Times New Roman"/>
          <w:b/>
          <w:sz w:val="20"/>
          <w:szCs w:val="20"/>
        </w:rPr>
      </w:pPr>
      <w:r w:rsidRPr="00F14200">
        <w:rPr>
          <w:rFonts w:ascii="Times New Roman" w:hAnsi="Times New Roman" w:cs="Times New Roman"/>
          <w:b/>
          <w:sz w:val="20"/>
          <w:szCs w:val="20"/>
        </w:rPr>
        <w:t>РЕШЕНИЕ</w:t>
      </w:r>
    </w:p>
    <w:p w:rsidR="00F14200" w:rsidRPr="00F14200" w:rsidRDefault="00F14200" w:rsidP="00F14200">
      <w:pPr>
        <w:pStyle w:val="a7"/>
        <w:jc w:val="left"/>
        <w:outlineLvl w:val="0"/>
        <w:rPr>
          <w:sz w:val="20"/>
        </w:rPr>
      </w:pPr>
    </w:p>
    <w:p w:rsidR="00F14200" w:rsidRPr="00F14200" w:rsidRDefault="00F14200" w:rsidP="00F14200">
      <w:pPr>
        <w:pStyle w:val="a7"/>
        <w:jc w:val="left"/>
        <w:outlineLvl w:val="0"/>
        <w:rPr>
          <w:sz w:val="20"/>
        </w:rPr>
      </w:pPr>
      <w:r>
        <w:rPr>
          <w:b w:val="0"/>
          <w:sz w:val="20"/>
        </w:rPr>
        <w:t>о</w:t>
      </w:r>
      <w:r w:rsidRPr="00F14200">
        <w:rPr>
          <w:b w:val="0"/>
          <w:sz w:val="20"/>
        </w:rPr>
        <w:t xml:space="preserve">т                                                                                                                  </w:t>
      </w:r>
      <w:r>
        <w:rPr>
          <w:b w:val="0"/>
          <w:sz w:val="20"/>
        </w:rPr>
        <w:t xml:space="preserve">                                                 </w:t>
      </w:r>
      <w:r w:rsidRPr="00F14200">
        <w:rPr>
          <w:b w:val="0"/>
          <w:sz w:val="20"/>
        </w:rPr>
        <w:t xml:space="preserve"> № </w:t>
      </w:r>
    </w:p>
    <w:p w:rsidR="00F14200" w:rsidRPr="00F14200" w:rsidRDefault="00F14200" w:rsidP="00F14200">
      <w:pPr>
        <w:spacing w:after="0" w:line="240" w:lineRule="auto"/>
        <w:ind w:firstLine="1134"/>
        <w:rPr>
          <w:rFonts w:ascii="Times New Roman" w:hAnsi="Times New Roman" w:cs="Times New Roman"/>
          <w:sz w:val="20"/>
          <w:szCs w:val="20"/>
        </w:rPr>
      </w:pPr>
      <w:r w:rsidRPr="00F1420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1420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14200">
        <w:rPr>
          <w:rFonts w:ascii="Times New Roman" w:hAnsi="Times New Roman" w:cs="Times New Roman"/>
          <w:sz w:val="20"/>
          <w:szCs w:val="20"/>
        </w:rPr>
        <w:t xml:space="preserve"> с. Маяк</w:t>
      </w:r>
    </w:p>
    <w:p w:rsidR="00F14200" w:rsidRPr="008356D4" w:rsidRDefault="00F14200" w:rsidP="00F14200">
      <w:pPr>
        <w:spacing w:after="0" w:line="240" w:lineRule="auto"/>
        <w:rPr>
          <w:rFonts w:ascii="Times New Roman" w:hAnsi="Times New Roman" w:cs="Times New Roman"/>
          <w:sz w:val="28"/>
          <w:szCs w:val="28"/>
        </w:rPr>
      </w:pPr>
    </w:p>
    <w:p w:rsidR="00F14200" w:rsidRPr="00F14200" w:rsidRDefault="00F14200" w:rsidP="00F14200">
      <w:pPr>
        <w:spacing w:after="0" w:line="240" w:lineRule="auto"/>
        <w:jc w:val="both"/>
        <w:rPr>
          <w:rFonts w:ascii="Times New Roman" w:eastAsia="Times New Roman" w:hAnsi="Times New Roman" w:cs="Times New Roman"/>
          <w:sz w:val="20"/>
          <w:szCs w:val="20"/>
        </w:rPr>
      </w:pPr>
      <w:r w:rsidRPr="00F14200">
        <w:rPr>
          <w:rFonts w:ascii="Times New Roman" w:hAnsi="Times New Roman" w:cs="Times New Roman"/>
          <w:sz w:val="20"/>
          <w:szCs w:val="20"/>
        </w:rPr>
        <w:t>О бюджете сельского поселения «Село Маяк» Нанайского муниципального района Хабаровского края на 2017 год и плановый период 2018 и 2019 годов</w:t>
      </w:r>
    </w:p>
    <w:p w:rsidR="000C3C41" w:rsidRDefault="000C3C41" w:rsidP="00F14200">
      <w:pPr>
        <w:spacing w:after="0" w:line="240" w:lineRule="auto"/>
        <w:ind w:firstLine="709"/>
        <w:jc w:val="both"/>
        <w:rPr>
          <w:sz w:val="20"/>
          <w:szCs w:val="20"/>
        </w:rPr>
      </w:pPr>
    </w:p>
    <w:p w:rsidR="00F14200" w:rsidRPr="00F14200" w:rsidRDefault="00F14200" w:rsidP="00F14200">
      <w:pPr>
        <w:spacing w:after="0" w:line="240" w:lineRule="auto"/>
        <w:ind w:firstLine="709"/>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Рассмотрев представленный администрацией сельского поселения «Село Маяк» Нанайского муниципального района (далее – администрация поселения) проект бюджета сельского поселения «Село Маяк» Нанайского муниципального района на 2017 год и плановый период  2018 и 2019 годов, в соответствии с Положением о бюджетном процессе в сельском поселении «Село Маяк» Нанайского муниципального района Хабаровского края, Совет депутатов</w:t>
      </w:r>
    </w:p>
    <w:p w:rsidR="00F14200" w:rsidRPr="00F14200" w:rsidRDefault="00F14200" w:rsidP="00F14200">
      <w:pPr>
        <w:spacing w:after="0" w:line="240" w:lineRule="auto"/>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РЕШИЛ:</w:t>
      </w:r>
    </w:p>
    <w:p w:rsidR="00F14200" w:rsidRPr="00F14200" w:rsidRDefault="00F14200" w:rsidP="00F14200">
      <w:pPr>
        <w:spacing w:after="0" w:line="240" w:lineRule="auto"/>
        <w:ind w:firstLine="720"/>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1. Утвердить основные характеристики и иные показатели бюджета сельского поселения «Село Маяк» Нанайского муниципального района на 2017 год (далее – бюджет поселения):</w:t>
      </w:r>
    </w:p>
    <w:p w:rsidR="00F14200" w:rsidRPr="00F14200" w:rsidRDefault="00F14200" w:rsidP="00F14200">
      <w:pPr>
        <w:autoSpaceDE w:val="0"/>
        <w:autoSpaceDN w:val="0"/>
        <w:adjustRightInd w:val="0"/>
        <w:spacing w:after="0" w:line="240" w:lineRule="auto"/>
        <w:ind w:firstLine="708"/>
        <w:jc w:val="both"/>
        <w:outlineLvl w:val="1"/>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1) общий объем доходов бюджета поселения в сумме 4527,59 тыс. рублей, из них налоговые и неналоговые доходы в сумме 3868,75 тыс. рублей, безвозмездные поступления в сумме 658,84 тыс. рублей, из них межбюджетные трансферты из краевого бюджета в сумме 459,70 тыс. рублей;</w:t>
      </w:r>
    </w:p>
    <w:p w:rsidR="00F14200" w:rsidRPr="00F14200" w:rsidRDefault="00F14200" w:rsidP="00F14200">
      <w:pPr>
        <w:autoSpaceDE w:val="0"/>
        <w:autoSpaceDN w:val="0"/>
        <w:adjustRightInd w:val="0"/>
        <w:spacing w:after="0" w:line="240" w:lineRule="auto"/>
        <w:ind w:firstLine="708"/>
        <w:jc w:val="both"/>
        <w:outlineLvl w:val="1"/>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2) общий объем расходов бюджета поселения в сумме 4558,90 тыс. рублей;</w:t>
      </w:r>
    </w:p>
    <w:p w:rsidR="00F14200" w:rsidRPr="00F14200" w:rsidRDefault="00F14200" w:rsidP="00F14200">
      <w:pPr>
        <w:spacing w:after="0" w:line="240" w:lineRule="auto"/>
        <w:ind w:firstLine="708"/>
        <w:jc w:val="both"/>
        <w:rPr>
          <w:rFonts w:ascii="Times New Roman" w:hAnsi="Times New Roman" w:cs="Times New Roman"/>
          <w:sz w:val="20"/>
          <w:szCs w:val="20"/>
        </w:rPr>
      </w:pPr>
      <w:r w:rsidRPr="00F14200">
        <w:rPr>
          <w:rFonts w:ascii="Times New Roman" w:eastAsia="Times New Roman" w:hAnsi="Times New Roman" w:cs="Times New Roman"/>
          <w:sz w:val="20"/>
          <w:szCs w:val="20"/>
        </w:rPr>
        <w:t>3) верхний предел муниципального долга сельского поселения «Село Маяк» (далее – сельское поселение) на 1 января 2017 года в сумме 0,00 тыс. рублей;</w:t>
      </w:r>
      <w:r w:rsidRPr="00F14200">
        <w:rPr>
          <w:rFonts w:ascii="Times New Roman" w:hAnsi="Times New Roman" w:cs="Times New Roman"/>
          <w:sz w:val="20"/>
          <w:szCs w:val="20"/>
        </w:rPr>
        <w:t xml:space="preserve"> в том числе верхний предел долга по муниципальным гарантиям на 1 января 2017 года в сумме 0,00  тыс. рублей;</w:t>
      </w:r>
    </w:p>
    <w:p w:rsidR="00F14200" w:rsidRPr="00F14200" w:rsidRDefault="00F14200" w:rsidP="00F14200">
      <w:pPr>
        <w:spacing w:after="0" w:line="240" w:lineRule="auto"/>
        <w:ind w:firstLine="708"/>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lastRenderedPageBreak/>
        <w:t>4) дефицит бюджета сельского  поселения в сумме 31,31 тыс. рублей.</w:t>
      </w:r>
    </w:p>
    <w:p w:rsidR="00F14200" w:rsidRPr="00F14200" w:rsidRDefault="00F14200" w:rsidP="00F14200">
      <w:pPr>
        <w:spacing w:after="0" w:line="240" w:lineRule="auto"/>
        <w:ind w:firstLine="708"/>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2. Установить основные характеристики и иные показатели бюджета поселения на 2018 и на 2019 годы:</w:t>
      </w:r>
    </w:p>
    <w:p w:rsidR="00F14200" w:rsidRPr="00F14200" w:rsidRDefault="00F14200" w:rsidP="00F14200">
      <w:pPr>
        <w:spacing w:after="0" w:line="240" w:lineRule="auto"/>
        <w:ind w:firstLine="708"/>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1) общий объем доходов бюджета поселения на 2018 год в сумме 4421,18 тыс. рублей, на 2019 год в сумме 4386,01 тыс. рублей, из них налоговые и неналоговые доходы на 2018 год в сумме 3882,75 тыс. рублей, на 2019 год в сумме 3930,75 тыс. рублей, безвозмездные поступления на 2018 год в сумме 538,43 тыс. рублей, на 2019 год в сумме 455,33 тыс. рублей, из них межбюджетные трансферты  из районного бюджета на 2018 год в сумме 338,14 тыс. рублей, на 2019 год в сумме 353,83 тыс. рублей;</w:t>
      </w:r>
    </w:p>
    <w:p w:rsidR="00F14200" w:rsidRPr="00F14200" w:rsidRDefault="00F14200" w:rsidP="00F14200">
      <w:pPr>
        <w:spacing w:after="0" w:line="240" w:lineRule="auto"/>
        <w:ind w:firstLine="708"/>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2) общий объем расходов бюджета поселения в 2018 году в сумме 4586,20 тыс. рублей, в 2019 году в сумме 4582,90 тыс. рублей;</w:t>
      </w:r>
    </w:p>
    <w:p w:rsidR="00F14200" w:rsidRPr="00F14200" w:rsidRDefault="00F14200" w:rsidP="00F14200">
      <w:pPr>
        <w:spacing w:after="0" w:line="240" w:lineRule="auto"/>
        <w:ind w:firstLine="708"/>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3) верхний предел муниципального долга сельского поселения «Село Маяк» на 1 января 2019 года в сумме 0,00 тыс. рублей, на 1 января 2020 года в сумме 0,00 тыс. рублей;</w:t>
      </w:r>
    </w:p>
    <w:p w:rsidR="00F14200" w:rsidRPr="00F14200" w:rsidRDefault="00F14200" w:rsidP="00F14200">
      <w:pPr>
        <w:spacing w:after="0" w:line="240" w:lineRule="auto"/>
        <w:ind w:firstLine="708"/>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4) дефицит бюджета поселения на 2018 год в сумме 165,02 тыс. рублей, на 2019 год в сумме 196,89 тыс. рублей.</w:t>
      </w:r>
    </w:p>
    <w:p w:rsidR="00F14200" w:rsidRPr="00F14200" w:rsidRDefault="00F14200" w:rsidP="00F14200">
      <w:pPr>
        <w:spacing w:after="0" w:line="240" w:lineRule="auto"/>
        <w:ind w:firstLine="709"/>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3. Установить в составе бюджета сельского поселения:</w:t>
      </w:r>
    </w:p>
    <w:p w:rsidR="00F14200" w:rsidRPr="00F14200" w:rsidRDefault="00F14200" w:rsidP="00F14200">
      <w:pPr>
        <w:spacing w:after="0" w:line="240" w:lineRule="auto"/>
        <w:ind w:firstLine="708"/>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1) перечень и коды главных администраторов доходов бюджета поселения, закрепляемые за ним виды (подвиды) доходов согласно приложению 1 к настоящему решению;</w:t>
      </w:r>
    </w:p>
    <w:p w:rsidR="00F14200" w:rsidRPr="00F14200" w:rsidRDefault="00F14200" w:rsidP="00F14200">
      <w:pPr>
        <w:spacing w:after="0" w:line="240" w:lineRule="auto"/>
        <w:ind w:firstLine="708"/>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2) перечень и коды главного администратора источников внутреннего финансирования, дефицита бюджета сельского поселения, закрепляемые за ним источники финансирования дефицита бюджета сельского поселения согласно приложению 2 к настоящему решению.</w:t>
      </w:r>
    </w:p>
    <w:p w:rsidR="00F14200" w:rsidRPr="00F14200" w:rsidRDefault="00F14200" w:rsidP="00F1420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0"/>
          <w:szCs w:val="20"/>
        </w:rPr>
      </w:pPr>
      <w:r w:rsidRPr="00F14200">
        <w:rPr>
          <w:rFonts w:ascii="Times New Roman" w:eastAsia="Times New Roman" w:hAnsi="Times New Roman" w:cs="Times New Roman"/>
          <w:color w:val="000000"/>
          <w:sz w:val="20"/>
          <w:szCs w:val="20"/>
        </w:rPr>
        <w:t>4. Установить, что прочие доходы от оказания платных услуг (работ); доходы, поступающие в порядке возмещения расходов, понесенных в связи с эксплуатацией муниципального имущества; безвозмездные перечисления от</w:t>
      </w:r>
      <w:r w:rsidRPr="002A2015">
        <w:rPr>
          <w:rFonts w:ascii="Times New Roman" w:eastAsia="Times New Roman" w:hAnsi="Times New Roman" w:cs="Times New Roman"/>
          <w:color w:val="000000"/>
          <w:sz w:val="28"/>
          <w:szCs w:val="28"/>
        </w:rPr>
        <w:t xml:space="preserve"> </w:t>
      </w:r>
      <w:r w:rsidRPr="00F14200">
        <w:rPr>
          <w:rFonts w:ascii="Times New Roman" w:eastAsia="Times New Roman" w:hAnsi="Times New Roman" w:cs="Times New Roman"/>
          <w:color w:val="000000"/>
          <w:sz w:val="20"/>
          <w:szCs w:val="20"/>
        </w:rPr>
        <w:t>физических и юридических лиц, в том числе добровольные пожертвования, невыясненные поступления, зачисляемые в бюджет поселения, а также иные неналоговые доходы,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 зачисляются в бюджет поселения по нормативу 100 процентов.</w:t>
      </w:r>
    </w:p>
    <w:p w:rsidR="00F14200" w:rsidRPr="00F14200" w:rsidRDefault="00F14200" w:rsidP="00F14200">
      <w:pPr>
        <w:spacing w:after="0" w:line="240" w:lineRule="auto"/>
        <w:ind w:firstLine="708"/>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5. Утвердить администратором доходов поселения администрацию поселения.</w:t>
      </w:r>
    </w:p>
    <w:p w:rsidR="00F14200" w:rsidRPr="00F14200" w:rsidRDefault="00F14200" w:rsidP="00F1420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0"/>
          <w:szCs w:val="20"/>
        </w:rPr>
      </w:pPr>
      <w:r w:rsidRPr="00F14200">
        <w:rPr>
          <w:rFonts w:ascii="Times New Roman" w:eastAsia="Times New Roman" w:hAnsi="Times New Roman" w:cs="Times New Roman"/>
          <w:color w:val="000000"/>
          <w:sz w:val="20"/>
          <w:szCs w:val="20"/>
        </w:rPr>
        <w:t>6. Установить в составе общего объема расходов бюджета сельского поселения, утвержденного подпунктом 2 пункта 1 настоящего решения:</w:t>
      </w:r>
    </w:p>
    <w:p w:rsidR="00F14200" w:rsidRPr="00F14200" w:rsidRDefault="00F14200" w:rsidP="00F14200">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F14200">
        <w:rPr>
          <w:rFonts w:ascii="Times New Roman" w:eastAsia="Times New Roman" w:hAnsi="Times New Roman" w:cs="Times New Roman"/>
          <w:color w:val="000000"/>
          <w:sz w:val="20"/>
          <w:szCs w:val="20"/>
        </w:rPr>
        <w:t>1)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бюджета сельского поселения:</w:t>
      </w:r>
    </w:p>
    <w:p w:rsidR="00F14200" w:rsidRPr="00F14200" w:rsidRDefault="00F14200" w:rsidP="00F14200">
      <w:pPr>
        <w:autoSpaceDE w:val="0"/>
        <w:autoSpaceDN w:val="0"/>
        <w:adjustRightInd w:val="0"/>
        <w:spacing w:after="0" w:line="240" w:lineRule="auto"/>
        <w:ind w:firstLine="708"/>
        <w:jc w:val="both"/>
        <w:outlineLvl w:val="1"/>
        <w:rPr>
          <w:rFonts w:ascii="Times New Roman" w:eastAsia="Times New Roman" w:hAnsi="Times New Roman" w:cs="Times New Roman"/>
          <w:color w:val="FF0000"/>
          <w:sz w:val="20"/>
          <w:szCs w:val="20"/>
        </w:rPr>
      </w:pPr>
      <w:r w:rsidRPr="00F14200">
        <w:rPr>
          <w:rFonts w:ascii="Times New Roman" w:eastAsia="Times New Roman" w:hAnsi="Times New Roman" w:cs="Times New Roman"/>
          <w:color w:val="000000"/>
          <w:sz w:val="20"/>
          <w:szCs w:val="20"/>
        </w:rPr>
        <w:t xml:space="preserve">а) на 2017 год согласно </w:t>
      </w:r>
      <w:r w:rsidRPr="00F14200">
        <w:rPr>
          <w:rFonts w:ascii="Times New Roman" w:eastAsia="Times New Roman" w:hAnsi="Times New Roman" w:cs="Times New Roman"/>
          <w:sz w:val="20"/>
          <w:szCs w:val="20"/>
        </w:rPr>
        <w:t>приложению 3 к настоящему решению;</w:t>
      </w:r>
    </w:p>
    <w:p w:rsidR="00F14200" w:rsidRPr="00F14200" w:rsidRDefault="00F14200" w:rsidP="00F14200">
      <w:pPr>
        <w:autoSpaceDE w:val="0"/>
        <w:autoSpaceDN w:val="0"/>
        <w:adjustRightInd w:val="0"/>
        <w:spacing w:after="0" w:line="240" w:lineRule="auto"/>
        <w:ind w:firstLine="708"/>
        <w:jc w:val="both"/>
        <w:outlineLvl w:val="1"/>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б) на плановый период 2018 и 2019 годов согласно приложению 4</w:t>
      </w:r>
      <w:r w:rsidRPr="00F14200">
        <w:rPr>
          <w:rFonts w:ascii="Times New Roman" w:eastAsia="Times New Roman" w:hAnsi="Times New Roman" w:cs="Times New Roman"/>
          <w:color w:val="C0504D" w:themeColor="accent2"/>
          <w:sz w:val="20"/>
          <w:szCs w:val="20"/>
        </w:rPr>
        <w:t xml:space="preserve"> </w:t>
      </w:r>
      <w:r w:rsidRPr="00F14200">
        <w:rPr>
          <w:rFonts w:ascii="Times New Roman" w:eastAsia="Times New Roman" w:hAnsi="Times New Roman" w:cs="Times New Roman"/>
          <w:sz w:val="20"/>
          <w:szCs w:val="20"/>
        </w:rPr>
        <w:t>к настоящему решению.</w:t>
      </w:r>
    </w:p>
    <w:p w:rsidR="00F14200" w:rsidRPr="00F14200" w:rsidRDefault="00F14200" w:rsidP="00F14200">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F14200">
        <w:rPr>
          <w:rFonts w:ascii="Times New Roman" w:eastAsia="Times New Roman" w:hAnsi="Times New Roman" w:cs="Times New Roman"/>
          <w:color w:val="000000"/>
          <w:sz w:val="20"/>
          <w:szCs w:val="20"/>
        </w:rPr>
        <w:t xml:space="preserve">2) Ведомственную </w:t>
      </w:r>
      <w:hyperlink r:id="rId14" w:history="1">
        <w:r w:rsidRPr="00F14200">
          <w:rPr>
            <w:rFonts w:ascii="Times New Roman" w:eastAsia="Times New Roman" w:hAnsi="Times New Roman" w:cs="Times New Roman"/>
            <w:color w:val="000000"/>
            <w:sz w:val="20"/>
            <w:szCs w:val="20"/>
          </w:rPr>
          <w:t>структуру</w:t>
        </w:r>
      </w:hyperlink>
      <w:r w:rsidRPr="00F14200">
        <w:rPr>
          <w:rFonts w:ascii="Times New Roman" w:eastAsia="Times New Roman" w:hAnsi="Times New Roman" w:cs="Times New Roman"/>
          <w:color w:val="000000"/>
          <w:sz w:val="20"/>
          <w:szCs w:val="20"/>
        </w:rPr>
        <w:t xml:space="preserve"> расходов бюджета сельского поселения:</w:t>
      </w:r>
    </w:p>
    <w:p w:rsidR="00F14200" w:rsidRPr="00F14200" w:rsidRDefault="00F14200" w:rsidP="00F14200">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F14200">
        <w:rPr>
          <w:rFonts w:ascii="Times New Roman" w:eastAsia="Times New Roman" w:hAnsi="Times New Roman" w:cs="Times New Roman"/>
          <w:color w:val="000000"/>
          <w:sz w:val="20"/>
          <w:szCs w:val="20"/>
        </w:rPr>
        <w:t xml:space="preserve">а)  на 2017 год согласно </w:t>
      </w:r>
      <w:r w:rsidRPr="00F14200">
        <w:rPr>
          <w:rFonts w:ascii="Times New Roman" w:eastAsia="Times New Roman" w:hAnsi="Times New Roman" w:cs="Times New Roman"/>
          <w:sz w:val="20"/>
          <w:szCs w:val="20"/>
        </w:rPr>
        <w:t>приложению 5</w:t>
      </w:r>
      <w:r w:rsidRPr="00F14200">
        <w:rPr>
          <w:rFonts w:ascii="Times New Roman" w:eastAsia="Times New Roman" w:hAnsi="Times New Roman" w:cs="Times New Roman"/>
          <w:color w:val="000000"/>
          <w:sz w:val="20"/>
          <w:szCs w:val="20"/>
        </w:rPr>
        <w:t xml:space="preserve"> к настоящему решению;</w:t>
      </w:r>
    </w:p>
    <w:p w:rsidR="00F14200" w:rsidRPr="00F14200" w:rsidRDefault="00F14200" w:rsidP="00F14200">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F14200">
        <w:rPr>
          <w:rFonts w:ascii="Times New Roman" w:eastAsia="Times New Roman" w:hAnsi="Times New Roman" w:cs="Times New Roman"/>
          <w:color w:val="000000"/>
          <w:sz w:val="20"/>
          <w:szCs w:val="20"/>
        </w:rPr>
        <w:t xml:space="preserve">б) на плановый период 2018 и 2019 годов согласно </w:t>
      </w:r>
      <w:r w:rsidRPr="00F14200">
        <w:rPr>
          <w:rFonts w:ascii="Times New Roman" w:eastAsia="Times New Roman" w:hAnsi="Times New Roman" w:cs="Times New Roman"/>
          <w:sz w:val="20"/>
          <w:szCs w:val="20"/>
        </w:rPr>
        <w:t>приложению 6</w:t>
      </w:r>
      <w:r w:rsidRPr="00F14200">
        <w:rPr>
          <w:rFonts w:ascii="Times New Roman" w:eastAsia="Times New Roman" w:hAnsi="Times New Roman" w:cs="Times New Roman"/>
          <w:color w:val="000000"/>
          <w:sz w:val="20"/>
          <w:szCs w:val="20"/>
        </w:rPr>
        <w:t xml:space="preserve"> к настоящему решению.</w:t>
      </w:r>
    </w:p>
    <w:p w:rsidR="00F14200" w:rsidRPr="00F14200" w:rsidRDefault="00F14200" w:rsidP="00F14200">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F14200">
        <w:rPr>
          <w:rFonts w:ascii="Times New Roman" w:eastAsia="Times New Roman" w:hAnsi="Times New Roman" w:cs="Times New Roman"/>
          <w:color w:val="000000"/>
          <w:sz w:val="20"/>
          <w:szCs w:val="20"/>
        </w:rPr>
        <w:t>3) Размер резервного фонда администрации сельского поселения на 2017 год в сумме 10,0 тыс. рублей, на 2018 год в сумме 10,0 тыс. рублей, на 2019 год в сумме 10,0 тыс. рублей.</w:t>
      </w:r>
    </w:p>
    <w:p w:rsidR="00F14200" w:rsidRPr="00F14200" w:rsidRDefault="00F14200" w:rsidP="00F14200">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F14200">
        <w:rPr>
          <w:rFonts w:ascii="Times New Roman" w:eastAsia="Times New Roman" w:hAnsi="Times New Roman" w:cs="Times New Roman"/>
          <w:color w:val="000000"/>
          <w:sz w:val="20"/>
          <w:szCs w:val="20"/>
        </w:rPr>
        <w:t>4) Объем бюджетных ассигнований муниципального дорожного фонда сельского поселения на 2017 год в сумме 778,75 тыс. рублей, на 2018 год в сумме 778,75 тыс. рублей, на 2019 год в сумме 778,75 тыс. рублей.</w:t>
      </w:r>
    </w:p>
    <w:p w:rsidR="00F14200" w:rsidRPr="00F14200" w:rsidRDefault="00F14200" w:rsidP="00F14200">
      <w:pPr>
        <w:widowControl w:val="0"/>
        <w:shd w:val="clear" w:color="auto" w:fill="FFFFFF"/>
        <w:tabs>
          <w:tab w:val="left" w:pos="11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6. Утвердить источники внутреннего финансирования дефицита бюджета сельского  поселения на 2017 год и плановый период 2018 и 2019 года согласно приложению 7,8</w:t>
      </w:r>
      <w:r w:rsidRPr="00F14200">
        <w:rPr>
          <w:rFonts w:ascii="Times New Roman" w:eastAsia="Times New Roman" w:hAnsi="Times New Roman" w:cs="Times New Roman"/>
          <w:color w:val="C0504D" w:themeColor="accent2"/>
          <w:sz w:val="20"/>
          <w:szCs w:val="20"/>
        </w:rPr>
        <w:t xml:space="preserve"> </w:t>
      </w:r>
      <w:r w:rsidRPr="00F14200">
        <w:rPr>
          <w:rFonts w:ascii="Times New Roman" w:eastAsia="Times New Roman" w:hAnsi="Times New Roman" w:cs="Times New Roman"/>
          <w:sz w:val="20"/>
          <w:szCs w:val="20"/>
        </w:rPr>
        <w:t>к настоящему решению.</w:t>
      </w:r>
    </w:p>
    <w:p w:rsidR="00F14200" w:rsidRPr="00F14200" w:rsidRDefault="00F14200" w:rsidP="00F14200">
      <w:pPr>
        <w:widowControl w:val="0"/>
        <w:tabs>
          <w:tab w:val="left" w:pos="11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7. Установить предельный объем муниципального долга бюджета сельского поселения на 2017 год 300,00 тыс. рублей, на 2018 год в сумме 310 тыс. рублей, на 2019 год в сумме 320 тыс. рублей.</w:t>
      </w:r>
    </w:p>
    <w:p w:rsidR="00F14200" w:rsidRPr="00F14200" w:rsidRDefault="00F14200" w:rsidP="00F14200">
      <w:pPr>
        <w:widowControl w:val="0"/>
        <w:tabs>
          <w:tab w:val="left" w:pos="11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8. Установить  предельный объем расходов на обслуживание муниципального долга   0,00 тыс. рублей</w:t>
      </w:r>
    </w:p>
    <w:p w:rsidR="00F14200" w:rsidRPr="00F14200" w:rsidRDefault="00F14200" w:rsidP="00F14200">
      <w:pPr>
        <w:widowControl w:val="0"/>
        <w:tabs>
          <w:tab w:val="left" w:pos="11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9. Утвердить общий объем условно утвержденных расходов на 2018 год в сумме 114,66 тыс. рублей, на 2019 год в сумме 229,15 тыс. рублей.</w:t>
      </w:r>
    </w:p>
    <w:p w:rsidR="00F14200" w:rsidRPr="00F14200" w:rsidRDefault="00F14200" w:rsidP="00F14200">
      <w:pPr>
        <w:spacing w:after="0" w:line="240" w:lineRule="auto"/>
        <w:ind w:firstLine="709"/>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10. В ходе исполнения бюджета сельского поселения изменения в сводную бюджетную роспись вносятся финансовым органом администрации сельского поселения без внесения изменений в настоящее решение:</w:t>
      </w:r>
    </w:p>
    <w:p w:rsidR="00F14200" w:rsidRPr="00F14200" w:rsidRDefault="00F14200" w:rsidP="00F14200">
      <w:pPr>
        <w:spacing w:after="0" w:line="240" w:lineRule="auto"/>
        <w:ind w:firstLine="709"/>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1) на сумму остатков средств бюджета сельского поселения по состоянию на 1 января 2017 года;</w:t>
      </w:r>
    </w:p>
    <w:p w:rsidR="00F14200" w:rsidRPr="00F14200" w:rsidRDefault="00F14200" w:rsidP="00F14200">
      <w:pPr>
        <w:spacing w:after="0" w:line="240" w:lineRule="auto"/>
        <w:ind w:firstLine="709"/>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 xml:space="preserve">2) на сумму дополнительных безвозмездных поступлений от физических и юридических лиц в бюджет сельского поселения; </w:t>
      </w:r>
    </w:p>
    <w:p w:rsidR="00F14200" w:rsidRPr="00F14200" w:rsidRDefault="00F14200" w:rsidP="00F14200">
      <w:pPr>
        <w:spacing w:after="0" w:line="240" w:lineRule="auto"/>
        <w:ind w:firstLine="709"/>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3) по предписаниям органов, осуществляющих финансовый контроль на территории сельского поселения;</w:t>
      </w:r>
    </w:p>
    <w:p w:rsidR="00F14200" w:rsidRPr="00F14200" w:rsidRDefault="00F14200" w:rsidP="00F14200">
      <w:pPr>
        <w:spacing w:after="0" w:line="240" w:lineRule="auto"/>
        <w:ind w:firstLine="709"/>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4) в случае изменения расходных обязательств сельского поселения и принятия нормативных правовых актов администрации сельского поселения;</w:t>
      </w:r>
    </w:p>
    <w:p w:rsidR="00F14200" w:rsidRPr="00F14200" w:rsidRDefault="00F14200" w:rsidP="00F14200">
      <w:pPr>
        <w:spacing w:after="0" w:line="240" w:lineRule="auto"/>
        <w:ind w:firstLine="709"/>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5) на сумму изменения и (или) перераспределения объемов межбюджетных трансфертов и иных безвозмездных поступлений;</w:t>
      </w:r>
    </w:p>
    <w:p w:rsidR="00F14200" w:rsidRPr="00F14200" w:rsidRDefault="00F14200" w:rsidP="00F14200">
      <w:pPr>
        <w:spacing w:after="0" w:line="240" w:lineRule="auto"/>
        <w:ind w:firstLine="709"/>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lastRenderedPageBreak/>
        <w:t>6) на сумму неиспользованных, на 1 января текущего финансового года средств целевых межбюджетных трансфертов, имеющихся на счете местного бюджета;</w:t>
      </w:r>
    </w:p>
    <w:p w:rsidR="00F14200" w:rsidRPr="00F14200" w:rsidRDefault="00F14200" w:rsidP="00F14200">
      <w:pPr>
        <w:spacing w:after="0" w:line="240" w:lineRule="auto"/>
        <w:ind w:firstLine="709"/>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7) в случае внесения изменений в бюджетную классификацию Российской Федерации;</w:t>
      </w:r>
    </w:p>
    <w:p w:rsidR="00F14200" w:rsidRPr="00F14200" w:rsidRDefault="00F14200" w:rsidP="00F14200">
      <w:pPr>
        <w:spacing w:after="0" w:line="240" w:lineRule="auto"/>
        <w:ind w:firstLine="709"/>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8) в случае перераспределения бюджетных ассигнований при использовании средств резервного фонда;</w:t>
      </w:r>
    </w:p>
    <w:p w:rsidR="00F14200" w:rsidRPr="00F14200" w:rsidRDefault="00F14200" w:rsidP="00F14200">
      <w:pPr>
        <w:spacing w:after="0" w:line="240" w:lineRule="auto"/>
        <w:ind w:firstLine="709"/>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9) в случае дополнительного получения (уменьшения) бюджетных ассигнований от бюджетов других уровней в порядке межбюджетных отношений.</w:t>
      </w:r>
    </w:p>
    <w:p w:rsidR="00F14200" w:rsidRPr="00F14200" w:rsidRDefault="00F14200" w:rsidP="00F14200">
      <w:pPr>
        <w:shd w:val="clear" w:color="auto" w:fill="FFFFFF" w:themeFill="background1"/>
        <w:spacing w:after="0" w:line="240" w:lineRule="auto"/>
        <w:ind w:firstLine="720"/>
        <w:jc w:val="both"/>
        <w:rPr>
          <w:rFonts w:ascii="Times New Roman" w:hAnsi="Times New Roman" w:cs="Times New Roman"/>
          <w:sz w:val="20"/>
          <w:szCs w:val="20"/>
        </w:rPr>
      </w:pPr>
      <w:r w:rsidRPr="00F14200">
        <w:rPr>
          <w:rFonts w:ascii="Times New Roman" w:hAnsi="Times New Roman" w:cs="Times New Roman"/>
          <w:sz w:val="20"/>
          <w:szCs w:val="20"/>
        </w:rPr>
        <w:t>11. Установить, что приоритетными направлениями текущих расходов бюджета Нанайского муниципального района в 2017 году и плановом периоде 2018 и 2019 годов являются расходы на оплату труда и начисления на нее.</w:t>
      </w:r>
    </w:p>
    <w:p w:rsidR="00F14200" w:rsidRPr="00F14200" w:rsidRDefault="00F14200" w:rsidP="00F14200">
      <w:pPr>
        <w:shd w:val="clear" w:color="auto" w:fill="FFFFFF" w:themeFill="background1"/>
        <w:spacing w:after="0" w:line="240" w:lineRule="auto"/>
        <w:ind w:firstLine="720"/>
        <w:jc w:val="both"/>
        <w:rPr>
          <w:rFonts w:ascii="Times New Roman" w:hAnsi="Times New Roman" w:cs="Times New Roman"/>
          <w:sz w:val="20"/>
          <w:szCs w:val="20"/>
        </w:rPr>
      </w:pPr>
      <w:r w:rsidRPr="00F14200">
        <w:rPr>
          <w:rFonts w:ascii="Times New Roman" w:hAnsi="Times New Roman" w:cs="Times New Roman"/>
          <w:sz w:val="20"/>
          <w:szCs w:val="20"/>
        </w:rPr>
        <w:t xml:space="preserve">12. Муниципальные правовые акты администрации сельского поселения «Село Маяк» Нанайского муниципального района и Совета депутатов сельского поселения «Село Маяк» подлежат приведению в  соответствие с настоящим решением в течение месяца со дня его официального опубликования. </w:t>
      </w:r>
    </w:p>
    <w:p w:rsidR="00F14200" w:rsidRPr="00F14200" w:rsidRDefault="00F14200" w:rsidP="00F14200">
      <w:pPr>
        <w:shd w:val="clear" w:color="auto" w:fill="FFFFFF" w:themeFill="background1"/>
        <w:spacing w:after="0" w:line="240" w:lineRule="auto"/>
        <w:ind w:firstLine="720"/>
        <w:jc w:val="both"/>
        <w:rPr>
          <w:rFonts w:ascii="Times New Roman" w:hAnsi="Times New Roman" w:cs="Times New Roman"/>
          <w:sz w:val="20"/>
          <w:szCs w:val="20"/>
        </w:rPr>
      </w:pPr>
      <w:r w:rsidRPr="00F14200">
        <w:rPr>
          <w:rFonts w:ascii="Times New Roman" w:eastAsia="Times New Roman" w:hAnsi="Times New Roman" w:cs="Times New Roman"/>
          <w:sz w:val="20"/>
          <w:szCs w:val="20"/>
          <w:shd w:val="clear" w:color="auto" w:fill="FFFFFF" w:themeFill="background1"/>
        </w:rPr>
        <w:t>13. Настоящее решение вступает в силу с 1 января 2017 года и действует по 31 декабря 2017 года</w:t>
      </w:r>
      <w:r w:rsidRPr="00F14200">
        <w:rPr>
          <w:rFonts w:ascii="Times New Roman" w:eastAsia="Times New Roman" w:hAnsi="Times New Roman" w:cs="Times New Roman"/>
          <w:sz w:val="20"/>
          <w:szCs w:val="20"/>
        </w:rPr>
        <w:t>.</w:t>
      </w:r>
    </w:p>
    <w:p w:rsidR="00F14200" w:rsidRPr="00F14200" w:rsidRDefault="00F14200" w:rsidP="00F14200">
      <w:pPr>
        <w:shd w:val="clear" w:color="auto" w:fill="FFFFFF" w:themeFill="background1"/>
        <w:spacing w:after="0" w:line="240" w:lineRule="auto"/>
        <w:jc w:val="both"/>
        <w:rPr>
          <w:rFonts w:ascii="Times New Roman" w:eastAsia="Times New Roman" w:hAnsi="Times New Roman" w:cs="Times New Roman"/>
          <w:b/>
          <w:sz w:val="20"/>
          <w:szCs w:val="20"/>
        </w:rPr>
      </w:pPr>
    </w:p>
    <w:p w:rsidR="00F14200" w:rsidRPr="00F14200" w:rsidRDefault="00F14200" w:rsidP="00F14200">
      <w:pPr>
        <w:shd w:val="clear" w:color="auto" w:fill="FFFFFF" w:themeFill="background1"/>
        <w:spacing w:after="0" w:line="240" w:lineRule="auto"/>
        <w:jc w:val="both"/>
        <w:rPr>
          <w:rFonts w:ascii="Times New Roman" w:eastAsia="Times New Roman" w:hAnsi="Times New Roman" w:cs="Times New Roman"/>
          <w:sz w:val="20"/>
          <w:szCs w:val="20"/>
        </w:rPr>
      </w:pPr>
    </w:p>
    <w:p w:rsidR="00F14200" w:rsidRPr="00F14200" w:rsidRDefault="00F14200" w:rsidP="00F14200">
      <w:pPr>
        <w:shd w:val="clear" w:color="auto" w:fill="FFFFFF" w:themeFill="background1"/>
        <w:spacing w:after="0" w:line="240" w:lineRule="auto"/>
        <w:jc w:val="both"/>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Председатель Совета депутатов</w:t>
      </w:r>
      <w:r w:rsidRPr="00F14200">
        <w:rPr>
          <w:rFonts w:ascii="Times New Roman" w:eastAsia="Times New Roman" w:hAnsi="Times New Roman" w:cs="Times New Roman"/>
          <w:sz w:val="20"/>
          <w:szCs w:val="20"/>
        </w:rPr>
        <w:tab/>
      </w:r>
      <w:r w:rsidRPr="00F14200">
        <w:rPr>
          <w:rFonts w:ascii="Times New Roman" w:eastAsia="Times New Roman" w:hAnsi="Times New Roman" w:cs="Times New Roman"/>
          <w:sz w:val="20"/>
          <w:szCs w:val="20"/>
        </w:rPr>
        <w:tab/>
      </w:r>
      <w:r w:rsidRPr="00F14200">
        <w:rPr>
          <w:rFonts w:ascii="Times New Roman" w:eastAsia="Times New Roman" w:hAnsi="Times New Roman" w:cs="Times New Roman"/>
          <w:sz w:val="20"/>
          <w:szCs w:val="20"/>
        </w:rPr>
        <w:tab/>
      </w:r>
      <w:r w:rsidRPr="00F14200">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F14200">
        <w:rPr>
          <w:rFonts w:ascii="Times New Roman" w:eastAsia="Times New Roman" w:hAnsi="Times New Roman" w:cs="Times New Roman"/>
          <w:sz w:val="20"/>
          <w:szCs w:val="20"/>
        </w:rPr>
        <w:t xml:space="preserve">  А.В. Алипченко</w:t>
      </w:r>
    </w:p>
    <w:p w:rsidR="00F14200" w:rsidRPr="00F14200" w:rsidRDefault="00F14200" w:rsidP="00F14200">
      <w:pPr>
        <w:shd w:val="clear" w:color="auto" w:fill="FFFFFF" w:themeFill="background1"/>
        <w:spacing w:after="0" w:line="240" w:lineRule="auto"/>
        <w:jc w:val="both"/>
        <w:rPr>
          <w:rFonts w:ascii="Times New Roman" w:eastAsia="Times New Roman" w:hAnsi="Times New Roman" w:cs="Times New Roman"/>
          <w:sz w:val="20"/>
          <w:szCs w:val="20"/>
        </w:rPr>
      </w:pPr>
    </w:p>
    <w:p w:rsidR="00F14200" w:rsidRDefault="00F14200" w:rsidP="00F14200">
      <w:pPr>
        <w:tabs>
          <w:tab w:val="left" w:pos="3960"/>
          <w:tab w:val="left" w:pos="5760"/>
        </w:tabs>
        <w:spacing w:after="0" w:line="240" w:lineRule="auto"/>
        <w:rPr>
          <w:rFonts w:ascii="Times New Roman" w:eastAsia="Times New Roman" w:hAnsi="Times New Roman" w:cs="Times New Roman"/>
          <w:sz w:val="20"/>
          <w:szCs w:val="20"/>
        </w:rPr>
      </w:pPr>
      <w:r w:rsidRPr="00F14200">
        <w:rPr>
          <w:rFonts w:ascii="Times New Roman" w:eastAsia="Times New Roman" w:hAnsi="Times New Roman" w:cs="Times New Roman"/>
          <w:sz w:val="20"/>
          <w:szCs w:val="20"/>
        </w:rPr>
        <w:t>Глава сельского поселения</w:t>
      </w:r>
      <w:r w:rsidRPr="00F14200">
        <w:rPr>
          <w:rFonts w:ascii="Times New Roman" w:eastAsia="Times New Roman" w:hAnsi="Times New Roman" w:cs="Times New Roman"/>
          <w:sz w:val="20"/>
          <w:szCs w:val="20"/>
        </w:rPr>
        <w:tab/>
      </w:r>
      <w:r w:rsidRPr="00F14200">
        <w:rPr>
          <w:rFonts w:ascii="Times New Roman" w:eastAsia="Times New Roman" w:hAnsi="Times New Roman" w:cs="Times New Roman"/>
          <w:sz w:val="20"/>
          <w:szCs w:val="20"/>
        </w:rPr>
        <w:tab/>
      </w:r>
      <w:r w:rsidRPr="00F14200">
        <w:rPr>
          <w:rFonts w:ascii="Times New Roman" w:eastAsia="Times New Roman" w:hAnsi="Times New Roman" w:cs="Times New Roman"/>
          <w:sz w:val="20"/>
          <w:szCs w:val="20"/>
        </w:rPr>
        <w:tab/>
      </w:r>
      <w:r w:rsidRPr="00F14200">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F14200">
        <w:rPr>
          <w:rFonts w:ascii="Times New Roman" w:eastAsia="Times New Roman" w:hAnsi="Times New Roman" w:cs="Times New Roman"/>
          <w:sz w:val="20"/>
          <w:szCs w:val="20"/>
        </w:rPr>
        <w:t xml:space="preserve">  А.Н. Ильин</w:t>
      </w:r>
    </w:p>
    <w:p w:rsidR="00F14200" w:rsidRPr="00F14200" w:rsidRDefault="00F14200" w:rsidP="00F14200">
      <w:pPr>
        <w:tabs>
          <w:tab w:val="left" w:pos="3960"/>
          <w:tab w:val="left" w:pos="5760"/>
        </w:tabs>
        <w:spacing w:after="0" w:line="240" w:lineRule="auto"/>
        <w:rPr>
          <w:rFonts w:ascii="Times New Roman" w:eastAsia="Times New Roman" w:hAnsi="Times New Roman" w:cs="Times New Roman"/>
          <w:sz w:val="20"/>
          <w:szCs w:val="20"/>
        </w:rPr>
      </w:pP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Приложение 1</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z w:val="20"/>
          <w:szCs w:val="20"/>
        </w:rPr>
        <w:t>к решению Совета депутатов</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pacing w:val="1"/>
          <w:sz w:val="20"/>
          <w:szCs w:val="20"/>
        </w:rPr>
        <w:t xml:space="preserve"> сельского поселения </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pacing w:val="1"/>
          <w:sz w:val="20"/>
          <w:szCs w:val="20"/>
        </w:rPr>
        <w:t>«Село Маяк»</w:t>
      </w:r>
    </w:p>
    <w:p w:rsidR="006538C6" w:rsidRPr="006538C6" w:rsidRDefault="006538C6" w:rsidP="006538C6">
      <w:pPr>
        <w:tabs>
          <w:tab w:val="left" w:pos="3960"/>
          <w:tab w:val="left" w:pos="5760"/>
        </w:tabs>
        <w:spacing w:after="0" w:line="240" w:lineRule="exact"/>
        <w:ind w:left="5670" w:hanging="28"/>
        <w:jc w:val="right"/>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от          года    №__            </w:t>
      </w:r>
    </w:p>
    <w:p w:rsidR="006538C6" w:rsidRPr="006538C6" w:rsidRDefault="006538C6" w:rsidP="006538C6">
      <w:pPr>
        <w:shd w:val="clear" w:color="auto" w:fill="FFFFFF"/>
        <w:spacing w:after="0" w:line="240" w:lineRule="exact"/>
        <w:ind w:left="28"/>
        <w:jc w:val="center"/>
        <w:rPr>
          <w:rFonts w:ascii="Times New Roman" w:eastAsia="Times New Roman" w:hAnsi="Times New Roman" w:cs="Times New Roman"/>
          <w:sz w:val="20"/>
          <w:szCs w:val="20"/>
        </w:rPr>
      </w:pPr>
    </w:p>
    <w:p w:rsidR="006538C6" w:rsidRPr="006538C6" w:rsidRDefault="006538C6" w:rsidP="006538C6">
      <w:pPr>
        <w:shd w:val="clear" w:color="auto" w:fill="FFFFFF"/>
        <w:spacing w:after="0" w:line="240" w:lineRule="exact"/>
        <w:ind w:left="28"/>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 xml:space="preserve">Перечень и коды главных администраторов доходов бюджета поселения, закрепляемые за ним виды (подвиды) доходов </w:t>
      </w:r>
    </w:p>
    <w:p w:rsidR="006538C6" w:rsidRPr="006538C6" w:rsidRDefault="006538C6" w:rsidP="006538C6">
      <w:pPr>
        <w:shd w:val="clear" w:color="auto" w:fill="FFFFFF"/>
        <w:spacing w:after="0" w:line="240" w:lineRule="exact"/>
        <w:ind w:left="28"/>
        <w:jc w:val="center"/>
        <w:rPr>
          <w:rFonts w:ascii="Times New Roman" w:eastAsia="Times New Roman" w:hAnsi="Times New Roman" w:cs="Times New Roman"/>
          <w:b/>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977"/>
        <w:gridCol w:w="5953"/>
      </w:tblGrid>
      <w:tr w:rsidR="006538C6" w:rsidRPr="00385E4F" w:rsidTr="006538C6">
        <w:tc>
          <w:tcPr>
            <w:tcW w:w="3970" w:type="dxa"/>
            <w:gridSpan w:val="2"/>
          </w:tcPr>
          <w:p w:rsidR="006538C6" w:rsidRPr="006538C6" w:rsidRDefault="006538C6" w:rsidP="006538C6">
            <w:pPr>
              <w:spacing w:after="0" w:line="240" w:lineRule="atLeast"/>
              <w:jc w:val="center"/>
              <w:rPr>
                <w:rFonts w:ascii="Times New Roman" w:hAnsi="Times New Roman" w:cs="Times New Roman"/>
                <w:b/>
                <w:sz w:val="20"/>
                <w:szCs w:val="20"/>
              </w:rPr>
            </w:pPr>
            <w:r w:rsidRPr="006538C6">
              <w:rPr>
                <w:rFonts w:ascii="Times New Roman" w:hAnsi="Times New Roman" w:cs="Times New Roman"/>
                <w:b/>
                <w:sz w:val="20"/>
                <w:szCs w:val="20"/>
              </w:rPr>
              <w:t>Код бюджетной классификации Российской Федерации</w:t>
            </w:r>
          </w:p>
        </w:tc>
        <w:tc>
          <w:tcPr>
            <w:tcW w:w="5953" w:type="dxa"/>
            <w:vMerge w:val="restart"/>
            <w:vAlign w:val="center"/>
          </w:tcPr>
          <w:p w:rsidR="006538C6" w:rsidRPr="006538C6" w:rsidRDefault="006538C6" w:rsidP="006538C6">
            <w:pPr>
              <w:spacing w:after="0" w:line="240" w:lineRule="atLeast"/>
              <w:jc w:val="center"/>
              <w:rPr>
                <w:rFonts w:ascii="Times New Roman" w:hAnsi="Times New Roman" w:cs="Times New Roman"/>
                <w:b/>
                <w:sz w:val="20"/>
                <w:szCs w:val="20"/>
              </w:rPr>
            </w:pPr>
            <w:r w:rsidRPr="006538C6">
              <w:rPr>
                <w:rFonts w:ascii="Times New Roman" w:hAnsi="Times New Roman" w:cs="Times New Roman"/>
                <w:b/>
                <w:sz w:val="20"/>
                <w:szCs w:val="20"/>
              </w:rPr>
              <w:t>Наименование главного администратора доходов бюджета</w:t>
            </w:r>
          </w:p>
        </w:tc>
      </w:tr>
      <w:tr w:rsidR="006538C6" w:rsidRPr="00385E4F" w:rsidTr="006538C6">
        <w:trPr>
          <w:trHeight w:val="2030"/>
        </w:trPr>
        <w:tc>
          <w:tcPr>
            <w:tcW w:w="993" w:type="dxa"/>
          </w:tcPr>
          <w:p w:rsidR="006538C6" w:rsidRPr="006538C6" w:rsidRDefault="006538C6" w:rsidP="006538C6">
            <w:pPr>
              <w:spacing w:after="0"/>
              <w:jc w:val="center"/>
              <w:rPr>
                <w:rFonts w:ascii="Times New Roman" w:hAnsi="Times New Roman" w:cs="Times New Roman"/>
                <w:b/>
                <w:sz w:val="20"/>
                <w:szCs w:val="20"/>
              </w:rPr>
            </w:pPr>
            <w:r w:rsidRPr="006538C6">
              <w:rPr>
                <w:rFonts w:ascii="Times New Roman" w:hAnsi="Times New Roman" w:cs="Times New Roman"/>
                <w:b/>
                <w:sz w:val="20"/>
                <w:szCs w:val="20"/>
              </w:rPr>
              <w:t>главного администратора доходов</w:t>
            </w:r>
          </w:p>
        </w:tc>
        <w:tc>
          <w:tcPr>
            <w:tcW w:w="2977" w:type="dxa"/>
            <w:vAlign w:val="center"/>
          </w:tcPr>
          <w:p w:rsidR="006538C6" w:rsidRPr="006538C6" w:rsidRDefault="006538C6" w:rsidP="006538C6">
            <w:pPr>
              <w:spacing w:after="0"/>
              <w:jc w:val="center"/>
              <w:rPr>
                <w:rFonts w:ascii="Times New Roman" w:hAnsi="Times New Roman" w:cs="Times New Roman"/>
                <w:b/>
                <w:sz w:val="20"/>
                <w:szCs w:val="20"/>
              </w:rPr>
            </w:pPr>
            <w:r w:rsidRPr="006538C6">
              <w:rPr>
                <w:rFonts w:ascii="Times New Roman" w:hAnsi="Times New Roman" w:cs="Times New Roman"/>
                <w:b/>
                <w:sz w:val="20"/>
                <w:szCs w:val="20"/>
              </w:rPr>
              <w:t>доходов бюджетов</w:t>
            </w:r>
          </w:p>
        </w:tc>
        <w:tc>
          <w:tcPr>
            <w:tcW w:w="5953" w:type="dxa"/>
            <w:vMerge/>
            <w:vAlign w:val="center"/>
          </w:tcPr>
          <w:p w:rsidR="006538C6" w:rsidRPr="006538C6" w:rsidRDefault="006538C6" w:rsidP="006538C6">
            <w:pPr>
              <w:spacing w:after="0" w:line="240" w:lineRule="auto"/>
              <w:jc w:val="center"/>
              <w:rPr>
                <w:rFonts w:ascii="Times New Roman" w:hAnsi="Times New Roman" w:cs="Times New Roman"/>
                <w:b/>
                <w:sz w:val="20"/>
                <w:szCs w:val="20"/>
              </w:rPr>
            </w:pPr>
          </w:p>
        </w:tc>
      </w:tr>
      <w:tr w:rsidR="006538C6" w:rsidRPr="00385E4F" w:rsidTr="006538C6">
        <w:tc>
          <w:tcPr>
            <w:tcW w:w="993" w:type="dxa"/>
            <w:vAlign w:val="center"/>
          </w:tcPr>
          <w:p w:rsidR="006538C6" w:rsidRPr="006538C6" w:rsidRDefault="006538C6" w:rsidP="006538C6">
            <w:pPr>
              <w:spacing w:after="0"/>
              <w:jc w:val="center"/>
              <w:rPr>
                <w:rFonts w:ascii="Times New Roman" w:hAnsi="Times New Roman" w:cs="Times New Roman"/>
                <w:b/>
                <w:sz w:val="20"/>
                <w:szCs w:val="20"/>
              </w:rPr>
            </w:pPr>
            <w:r w:rsidRPr="006538C6">
              <w:rPr>
                <w:rFonts w:ascii="Times New Roman" w:hAnsi="Times New Roman" w:cs="Times New Roman"/>
                <w:b/>
                <w:sz w:val="20"/>
                <w:szCs w:val="20"/>
              </w:rPr>
              <w:t>1</w:t>
            </w:r>
          </w:p>
        </w:tc>
        <w:tc>
          <w:tcPr>
            <w:tcW w:w="2977" w:type="dxa"/>
            <w:vAlign w:val="center"/>
          </w:tcPr>
          <w:p w:rsidR="006538C6" w:rsidRPr="006538C6" w:rsidRDefault="006538C6" w:rsidP="006538C6">
            <w:pPr>
              <w:spacing w:after="0"/>
              <w:jc w:val="center"/>
              <w:rPr>
                <w:rFonts w:ascii="Times New Roman" w:hAnsi="Times New Roman" w:cs="Times New Roman"/>
                <w:b/>
                <w:sz w:val="20"/>
                <w:szCs w:val="20"/>
              </w:rPr>
            </w:pPr>
            <w:r w:rsidRPr="006538C6">
              <w:rPr>
                <w:rFonts w:ascii="Times New Roman" w:hAnsi="Times New Roman" w:cs="Times New Roman"/>
                <w:b/>
                <w:sz w:val="20"/>
                <w:szCs w:val="20"/>
              </w:rPr>
              <w:t>2</w:t>
            </w:r>
          </w:p>
        </w:tc>
        <w:tc>
          <w:tcPr>
            <w:tcW w:w="5953" w:type="dxa"/>
            <w:vAlign w:val="center"/>
          </w:tcPr>
          <w:p w:rsidR="006538C6" w:rsidRPr="006538C6" w:rsidRDefault="006538C6" w:rsidP="006538C6">
            <w:pPr>
              <w:spacing w:after="0" w:line="240" w:lineRule="auto"/>
              <w:jc w:val="center"/>
              <w:rPr>
                <w:rFonts w:ascii="Times New Roman" w:hAnsi="Times New Roman" w:cs="Times New Roman"/>
                <w:b/>
                <w:sz w:val="20"/>
                <w:szCs w:val="20"/>
              </w:rPr>
            </w:pPr>
            <w:r w:rsidRPr="006538C6">
              <w:rPr>
                <w:rFonts w:ascii="Times New Roman" w:hAnsi="Times New Roman" w:cs="Times New Roman"/>
                <w:b/>
                <w:sz w:val="20"/>
                <w:szCs w:val="20"/>
              </w:rPr>
              <w:t>3</w:t>
            </w:r>
          </w:p>
        </w:tc>
      </w:tr>
      <w:tr w:rsidR="006538C6" w:rsidRPr="006538C6" w:rsidTr="006538C6">
        <w:tc>
          <w:tcPr>
            <w:tcW w:w="993" w:type="dxa"/>
          </w:tcPr>
          <w:p w:rsidR="006538C6" w:rsidRPr="006538C6" w:rsidRDefault="006538C6" w:rsidP="006538C6">
            <w:pPr>
              <w:spacing w:after="0"/>
              <w:jc w:val="center"/>
              <w:rPr>
                <w:rFonts w:ascii="Times New Roman" w:hAnsi="Times New Roman" w:cs="Times New Roman"/>
                <w:sz w:val="20"/>
                <w:szCs w:val="20"/>
              </w:rPr>
            </w:pPr>
            <w:r w:rsidRPr="006538C6">
              <w:rPr>
                <w:rFonts w:ascii="Times New Roman" w:hAnsi="Times New Roman" w:cs="Times New Roman"/>
                <w:sz w:val="20"/>
                <w:szCs w:val="20"/>
              </w:rPr>
              <w:t>819</w:t>
            </w:r>
          </w:p>
        </w:tc>
        <w:tc>
          <w:tcPr>
            <w:tcW w:w="2977" w:type="dxa"/>
          </w:tcPr>
          <w:p w:rsidR="006538C6" w:rsidRPr="006538C6" w:rsidRDefault="006538C6" w:rsidP="006538C6">
            <w:pPr>
              <w:spacing w:after="0"/>
              <w:rPr>
                <w:rFonts w:ascii="Times New Roman" w:hAnsi="Times New Roman" w:cs="Times New Roman"/>
                <w:sz w:val="20"/>
                <w:szCs w:val="20"/>
              </w:rPr>
            </w:pPr>
            <w:r w:rsidRPr="006538C6">
              <w:rPr>
                <w:rFonts w:ascii="Times New Roman" w:hAnsi="Times New Roman" w:cs="Times New Roman"/>
                <w:sz w:val="20"/>
                <w:szCs w:val="20"/>
              </w:rPr>
              <w:t>1 08 04020 01 1000 110</w:t>
            </w:r>
          </w:p>
          <w:p w:rsidR="006538C6" w:rsidRPr="006538C6" w:rsidRDefault="006538C6" w:rsidP="006538C6">
            <w:pPr>
              <w:spacing w:after="0"/>
              <w:rPr>
                <w:rFonts w:ascii="Times New Roman" w:hAnsi="Times New Roman" w:cs="Times New Roman"/>
                <w:sz w:val="20"/>
                <w:szCs w:val="20"/>
              </w:rPr>
            </w:pPr>
            <w:r w:rsidRPr="006538C6">
              <w:rPr>
                <w:rFonts w:ascii="Times New Roman" w:hAnsi="Times New Roman" w:cs="Times New Roman"/>
                <w:sz w:val="20"/>
                <w:szCs w:val="20"/>
              </w:rPr>
              <w:t>1 08 04020 01 4000 110</w:t>
            </w:r>
          </w:p>
        </w:tc>
        <w:tc>
          <w:tcPr>
            <w:tcW w:w="5953" w:type="dxa"/>
          </w:tcPr>
          <w:p w:rsidR="006538C6" w:rsidRPr="006538C6" w:rsidRDefault="006538C6" w:rsidP="006538C6">
            <w:pPr>
              <w:spacing w:after="0" w:line="240" w:lineRule="auto"/>
              <w:rPr>
                <w:rFonts w:ascii="Times New Roman" w:hAnsi="Times New Roman" w:cs="Times New Roman"/>
                <w:sz w:val="20"/>
                <w:szCs w:val="20"/>
              </w:rPr>
            </w:pPr>
            <w:r w:rsidRPr="006538C6">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538C6" w:rsidRPr="006538C6" w:rsidTr="006538C6">
        <w:trPr>
          <w:trHeight w:val="827"/>
        </w:trPr>
        <w:tc>
          <w:tcPr>
            <w:tcW w:w="993" w:type="dxa"/>
          </w:tcPr>
          <w:p w:rsidR="006538C6" w:rsidRPr="006538C6" w:rsidRDefault="006538C6" w:rsidP="006538C6">
            <w:pPr>
              <w:spacing w:after="0" w:line="240" w:lineRule="atLeast"/>
              <w:jc w:val="center"/>
              <w:rPr>
                <w:rFonts w:ascii="Times New Roman" w:hAnsi="Times New Roman" w:cs="Times New Roman"/>
                <w:sz w:val="20"/>
                <w:szCs w:val="20"/>
              </w:rPr>
            </w:pPr>
            <w:r w:rsidRPr="006538C6">
              <w:rPr>
                <w:rFonts w:ascii="Times New Roman" w:hAnsi="Times New Roman" w:cs="Times New Roman"/>
                <w:sz w:val="20"/>
                <w:szCs w:val="20"/>
              </w:rPr>
              <w:t>819</w:t>
            </w:r>
          </w:p>
        </w:tc>
        <w:tc>
          <w:tcPr>
            <w:tcW w:w="2977" w:type="dxa"/>
          </w:tcPr>
          <w:p w:rsidR="006538C6" w:rsidRPr="006538C6" w:rsidRDefault="006538C6" w:rsidP="006538C6">
            <w:pPr>
              <w:spacing w:after="0" w:line="240" w:lineRule="atLeast"/>
              <w:jc w:val="both"/>
              <w:rPr>
                <w:rFonts w:ascii="Times New Roman" w:hAnsi="Times New Roman" w:cs="Times New Roman"/>
                <w:sz w:val="20"/>
                <w:szCs w:val="20"/>
              </w:rPr>
            </w:pPr>
            <w:r w:rsidRPr="006538C6">
              <w:rPr>
                <w:rFonts w:ascii="Times New Roman" w:hAnsi="Times New Roman" w:cs="Times New Roman"/>
                <w:sz w:val="20"/>
                <w:szCs w:val="20"/>
              </w:rPr>
              <w:t>1 13 01995 10 0000 130</w:t>
            </w:r>
          </w:p>
        </w:tc>
        <w:tc>
          <w:tcPr>
            <w:tcW w:w="5953" w:type="dxa"/>
          </w:tcPr>
          <w:p w:rsidR="006538C6" w:rsidRPr="006538C6" w:rsidRDefault="006538C6" w:rsidP="006538C6">
            <w:pPr>
              <w:spacing w:after="0" w:line="240" w:lineRule="auto"/>
              <w:rPr>
                <w:rFonts w:ascii="Times New Roman" w:hAnsi="Times New Roman" w:cs="Times New Roman"/>
                <w:sz w:val="20"/>
                <w:szCs w:val="20"/>
              </w:rPr>
            </w:pPr>
            <w:r w:rsidRPr="006538C6">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rsidR="006538C6" w:rsidRPr="006538C6" w:rsidTr="006538C6">
        <w:tc>
          <w:tcPr>
            <w:tcW w:w="993" w:type="dxa"/>
          </w:tcPr>
          <w:p w:rsidR="006538C6" w:rsidRPr="006538C6" w:rsidRDefault="006538C6" w:rsidP="006538C6">
            <w:pPr>
              <w:spacing w:after="0"/>
              <w:jc w:val="center"/>
              <w:rPr>
                <w:rFonts w:ascii="Times New Roman" w:hAnsi="Times New Roman" w:cs="Times New Roman"/>
                <w:sz w:val="20"/>
                <w:szCs w:val="20"/>
              </w:rPr>
            </w:pPr>
            <w:r w:rsidRPr="006538C6">
              <w:rPr>
                <w:rFonts w:ascii="Times New Roman" w:hAnsi="Times New Roman" w:cs="Times New Roman"/>
                <w:sz w:val="20"/>
                <w:szCs w:val="20"/>
              </w:rPr>
              <w:t>819</w:t>
            </w:r>
          </w:p>
        </w:tc>
        <w:tc>
          <w:tcPr>
            <w:tcW w:w="2977" w:type="dxa"/>
          </w:tcPr>
          <w:p w:rsidR="006538C6" w:rsidRPr="006538C6" w:rsidRDefault="006538C6" w:rsidP="006538C6">
            <w:pPr>
              <w:spacing w:after="0"/>
              <w:rPr>
                <w:rFonts w:ascii="Times New Roman" w:hAnsi="Times New Roman" w:cs="Times New Roman"/>
                <w:sz w:val="20"/>
                <w:szCs w:val="20"/>
              </w:rPr>
            </w:pPr>
            <w:r w:rsidRPr="006538C6">
              <w:rPr>
                <w:rFonts w:ascii="Times New Roman" w:hAnsi="Times New Roman" w:cs="Times New Roman"/>
                <w:sz w:val="20"/>
                <w:szCs w:val="20"/>
              </w:rPr>
              <w:t>1  13 02065 10 0000 130</w:t>
            </w:r>
          </w:p>
        </w:tc>
        <w:tc>
          <w:tcPr>
            <w:tcW w:w="5953" w:type="dxa"/>
          </w:tcPr>
          <w:p w:rsidR="006538C6" w:rsidRPr="006538C6" w:rsidRDefault="006538C6" w:rsidP="006538C6">
            <w:pPr>
              <w:spacing w:after="0" w:line="240" w:lineRule="auto"/>
              <w:rPr>
                <w:rFonts w:ascii="Times New Roman" w:hAnsi="Times New Roman" w:cs="Times New Roman"/>
                <w:sz w:val="20"/>
                <w:szCs w:val="20"/>
              </w:rPr>
            </w:pPr>
            <w:r w:rsidRPr="006538C6">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r>
      <w:tr w:rsidR="006538C6" w:rsidRPr="006538C6" w:rsidTr="006538C6">
        <w:tc>
          <w:tcPr>
            <w:tcW w:w="993" w:type="dxa"/>
          </w:tcPr>
          <w:p w:rsidR="006538C6" w:rsidRPr="006538C6" w:rsidRDefault="006538C6" w:rsidP="006538C6">
            <w:pPr>
              <w:spacing w:after="0"/>
              <w:jc w:val="center"/>
              <w:rPr>
                <w:rFonts w:ascii="Times New Roman" w:hAnsi="Times New Roman" w:cs="Times New Roman"/>
                <w:sz w:val="20"/>
                <w:szCs w:val="20"/>
              </w:rPr>
            </w:pPr>
            <w:r w:rsidRPr="006538C6">
              <w:rPr>
                <w:rFonts w:ascii="Times New Roman" w:hAnsi="Times New Roman" w:cs="Times New Roman"/>
                <w:sz w:val="20"/>
                <w:szCs w:val="20"/>
              </w:rPr>
              <w:t>819</w:t>
            </w:r>
          </w:p>
        </w:tc>
        <w:tc>
          <w:tcPr>
            <w:tcW w:w="2977" w:type="dxa"/>
          </w:tcPr>
          <w:p w:rsidR="006538C6" w:rsidRPr="006538C6" w:rsidRDefault="006538C6" w:rsidP="006538C6">
            <w:pPr>
              <w:spacing w:after="0"/>
              <w:rPr>
                <w:rFonts w:ascii="Times New Roman" w:hAnsi="Times New Roman" w:cs="Times New Roman"/>
                <w:sz w:val="20"/>
                <w:szCs w:val="20"/>
              </w:rPr>
            </w:pPr>
            <w:r w:rsidRPr="006538C6">
              <w:rPr>
                <w:rFonts w:ascii="Times New Roman" w:hAnsi="Times New Roman" w:cs="Times New Roman"/>
                <w:sz w:val="20"/>
                <w:szCs w:val="20"/>
              </w:rPr>
              <w:t xml:space="preserve">1 16 32000 10 0000 140 </w:t>
            </w:r>
          </w:p>
        </w:tc>
        <w:tc>
          <w:tcPr>
            <w:tcW w:w="5953" w:type="dxa"/>
          </w:tcPr>
          <w:p w:rsidR="006538C6" w:rsidRPr="006538C6" w:rsidRDefault="006538C6" w:rsidP="006538C6">
            <w:pPr>
              <w:spacing w:after="0" w:line="240" w:lineRule="auto"/>
              <w:rPr>
                <w:rFonts w:ascii="Times New Roman" w:hAnsi="Times New Roman" w:cs="Times New Roman"/>
                <w:sz w:val="20"/>
                <w:szCs w:val="20"/>
              </w:rPr>
            </w:pPr>
            <w:r w:rsidRPr="006538C6">
              <w:rPr>
                <w:rFonts w:ascii="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538C6" w:rsidRPr="006538C6" w:rsidTr="006538C6">
        <w:tc>
          <w:tcPr>
            <w:tcW w:w="993" w:type="dxa"/>
          </w:tcPr>
          <w:p w:rsidR="006538C6" w:rsidRPr="006538C6" w:rsidRDefault="006538C6" w:rsidP="006538C6">
            <w:pPr>
              <w:spacing w:after="0"/>
              <w:jc w:val="center"/>
              <w:rPr>
                <w:rFonts w:ascii="Times New Roman" w:hAnsi="Times New Roman" w:cs="Times New Roman"/>
                <w:sz w:val="20"/>
                <w:szCs w:val="20"/>
              </w:rPr>
            </w:pPr>
            <w:r w:rsidRPr="006538C6">
              <w:rPr>
                <w:rFonts w:ascii="Times New Roman" w:hAnsi="Times New Roman" w:cs="Times New Roman"/>
                <w:sz w:val="20"/>
                <w:szCs w:val="20"/>
              </w:rPr>
              <w:t>819</w:t>
            </w:r>
          </w:p>
        </w:tc>
        <w:tc>
          <w:tcPr>
            <w:tcW w:w="2977" w:type="dxa"/>
          </w:tcPr>
          <w:p w:rsidR="006538C6" w:rsidRPr="006538C6" w:rsidRDefault="006538C6" w:rsidP="006538C6">
            <w:pPr>
              <w:spacing w:after="0"/>
              <w:rPr>
                <w:rFonts w:ascii="Times New Roman" w:hAnsi="Times New Roman" w:cs="Times New Roman"/>
                <w:sz w:val="20"/>
                <w:szCs w:val="20"/>
              </w:rPr>
            </w:pPr>
            <w:r w:rsidRPr="006538C6">
              <w:rPr>
                <w:rFonts w:ascii="Times New Roman" w:hAnsi="Times New Roman" w:cs="Times New Roman"/>
                <w:sz w:val="20"/>
                <w:szCs w:val="20"/>
              </w:rPr>
              <w:t>1 16 90050 10 0000 140</w:t>
            </w:r>
          </w:p>
        </w:tc>
        <w:tc>
          <w:tcPr>
            <w:tcW w:w="5953" w:type="dxa"/>
          </w:tcPr>
          <w:p w:rsidR="006538C6" w:rsidRPr="006538C6" w:rsidRDefault="006538C6" w:rsidP="006538C6">
            <w:pPr>
              <w:spacing w:after="0" w:line="240" w:lineRule="auto"/>
              <w:rPr>
                <w:rFonts w:ascii="Times New Roman" w:hAnsi="Times New Roman" w:cs="Times New Roman"/>
                <w:sz w:val="20"/>
                <w:szCs w:val="20"/>
              </w:rPr>
            </w:pPr>
            <w:r w:rsidRPr="006538C6">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6538C6" w:rsidRPr="006538C6" w:rsidTr="006538C6">
        <w:tc>
          <w:tcPr>
            <w:tcW w:w="993" w:type="dxa"/>
          </w:tcPr>
          <w:p w:rsidR="006538C6" w:rsidRPr="006538C6" w:rsidRDefault="006538C6" w:rsidP="006538C6">
            <w:pPr>
              <w:spacing w:after="0" w:line="240" w:lineRule="atLeast"/>
              <w:jc w:val="center"/>
              <w:rPr>
                <w:rFonts w:ascii="Times New Roman" w:hAnsi="Times New Roman" w:cs="Times New Roman"/>
                <w:sz w:val="20"/>
                <w:szCs w:val="20"/>
              </w:rPr>
            </w:pPr>
            <w:r w:rsidRPr="006538C6">
              <w:rPr>
                <w:rFonts w:ascii="Times New Roman" w:hAnsi="Times New Roman" w:cs="Times New Roman"/>
                <w:sz w:val="20"/>
                <w:szCs w:val="20"/>
              </w:rPr>
              <w:t>819</w:t>
            </w:r>
          </w:p>
        </w:tc>
        <w:tc>
          <w:tcPr>
            <w:tcW w:w="2977" w:type="dxa"/>
          </w:tcPr>
          <w:p w:rsidR="006538C6" w:rsidRPr="006538C6" w:rsidRDefault="006538C6" w:rsidP="006538C6">
            <w:pPr>
              <w:spacing w:after="0" w:line="240" w:lineRule="atLeast"/>
              <w:jc w:val="both"/>
              <w:rPr>
                <w:rFonts w:ascii="Times New Roman" w:hAnsi="Times New Roman" w:cs="Times New Roman"/>
                <w:sz w:val="20"/>
                <w:szCs w:val="20"/>
              </w:rPr>
            </w:pPr>
            <w:r w:rsidRPr="006538C6">
              <w:rPr>
                <w:rFonts w:ascii="Times New Roman" w:hAnsi="Times New Roman" w:cs="Times New Roman"/>
                <w:sz w:val="20"/>
                <w:szCs w:val="20"/>
              </w:rPr>
              <w:t>1 17 01050 10 0000 180</w:t>
            </w:r>
          </w:p>
        </w:tc>
        <w:tc>
          <w:tcPr>
            <w:tcW w:w="5953" w:type="dxa"/>
          </w:tcPr>
          <w:p w:rsidR="006538C6" w:rsidRPr="006538C6" w:rsidRDefault="006538C6" w:rsidP="006538C6">
            <w:pPr>
              <w:spacing w:after="0" w:line="240" w:lineRule="auto"/>
              <w:rPr>
                <w:rFonts w:ascii="Times New Roman" w:hAnsi="Times New Roman" w:cs="Times New Roman"/>
                <w:sz w:val="20"/>
                <w:szCs w:val="20"/>
              </w:rPr>
            </w:pPr>
            <w:r w:rsidRPr="006538C6">
              <w:rPr>
                <w:rFonts w:ascii="Times New Roman" w:hAnsi="Times New Roman" w:cs="Times New Roman"/>
                <w:sz w:val="20"/>
                <w:szCs w:val="20"/>
              </w:rPr>
              <w:t>Невыясненные поступления, зачисляемые в бюджеты сельских поселений</w:t>
            </w:r>
          </w:p>
        </w:tc>
      </w:tr>
      <w:tr w:rsidR="006538C6" w:rsidRPr="006538C6" w:rsidTr="006538C6">
        <w:tc>
          <w:tcPr>
            <w:tcW w:w="993" w:type="dxa"/>
          </w:tcPr>
          <w:p w:rsidR="006538C6" w:rsidRPr="006538C6" w:rsidRDefault="006538C6" w:rsidP="006538C6">
            <w:pPr>
              <w:spacing w:after="0" w:line="240" w:lineRule="atLeast"/>
              <w:jc w:val="center"/>
              <w:rPr>
                <w:rFonts w:ascii="Times New Roman" w:hAnsi="Times New Roman" w:cs="Times New Roman"/>
                <w:sz w:val="20"/>
                <w:szCs w:val="20"/>
              </w:rPr>
            </w:pPr>
            <w:r w:rsidRPr="006538C6">
              <w:rPr>
                <w:rFonts w:ascii="Times New Roman" w:hAnsi="Times New Roman" w:cs="Times New Roman"/>
                <w:sz w:val="20"/>
                <w:szCs w:val="20"/>
              </w:rPr>
              <w:t>819</w:t>
            </w:r>
          </w:p>
        </w:tc>
        <w:tc>
          <w:tcPr>
            <w:tcW w:w="2977" w:type="dxa"/>
          </w:tcPr>
          <w:p w:rsidR="006538C6" w:rsidRPr="006538C6" w:rsidRDefault="006538C6" w:rsidP="006538C6">
            <w:pPr>
              <w:spacing w:after="0" w:line="240" w:lineRule="atLeast"/>
              <w:jc w:val="both"/>
              <w:rPr>
                <w:rFonts w:ascii="Times New Roman" w:hAnsi="Times New Roman" w:cs="Times New Roman"/>
                <w:sz w:val="20"/>
                <w:szCs w:val="20"/>
              </w:rPr>
            </w:pPr>
            <w:r w:rsidRPr="006538C6">
              <w:rPr>
                <w:rFonts w:ascii="Times New Roman" w:hAnsi="Times New Roman" w:cs="Times New Roman"/>
                <w:sz w:val="20"/>
                <w:szCs w:val="20"/>
              </w:rPr>
              <w:t>1 17 05050 10 0000 180</w:t>
            </w:r>
          </w:p>
        </w:tc>
        <w:tc>
          <w:tcPr>
            <w:tcW w:w="5953" w:type="dxa"/>
          </w:tcPr>
          <w:p w:rsidR="006538C6" w:rsidRPr="006538C6" w:rsidRDefault="006538C6" w:rsidP="006538C6">
            <w:pPr>
              <w:spacing w:after="0" w:line="240" w:lineRule="auto"/>
              <w:rPr>
                <w:rFonts w:ascii="Times New Roman" w:hAnsi="Times New Roman" w:cs="Times New Roman"/>
                <w:sz w:val="20"/>
                <w:szCs w:val="20"/>
              </w:rPr>
            </w:pPr>
            <w:r w:rsidRPr="006538C6">
              <w:rPr>
                <w:rFonts w:ascii="Times New Roman" w:hAnsi="Times New Roman" w:cs="Times New Roman"/>
                <w:sz w:val="20"/>
                <w:szCs w:val="20"/>
              </w:rPr>
              <w:t>Прочие неналоговые доходы бюджетов сельских поселений</w:t>
            </w:r>
          </w:p>
        </w:tc>
      </w:tr>
      <w:tr w:rsidR="006538C6" w:rsidRPr="006538C6" w:rsidTr="006538C6">
        <w:tc>
          <w:tcPr>
            <w:tcW w:w="993" w:type="dxa"/>
          </w:tcPr>
          <w:p w:rsidR="006538C6" w:rsidRPr="006538C6" w:rsidRDefault="006538C6" w:rsidP="006538C6">
            <w:pPr>
              <w:spacing w:after="0" w:line="240" w:lineRule="atLeast"/>
              <w:jc w:val="center"/>
              <w:rPr>
                <w:rFonts w:ascii="Times New Roman" w:hAnsi="Times New Roman" w:cs="Times New Roman"/>
                <w:sz w:val="20"/>
                <w:szCs w:val="20"/>
              </w:rPr>
            </w:pPr>
            <w:r w:rsidRPr="006538C6">
              <w:rPr>
                <w:rFonts w:ascii="Times New Roman" w:hAnsi="Times New Roman" w:cs="Times New Roman"/>
                <w:sz w:val="20"/>
                <w:szCs w:val="20"/>
              </w:rPr>
              <w:t>819</w:t>
            </w:r>
          </w:p>
        </w:tc>
        <w:tc>
          <w:tcPr>
            <w:tcW w:w="2977" w:type="dxa"/>
          </w:tcPr>
          <w:p w:rsidR="006538C6" w:rsidRPr="006538C6" w:rsidRDefault="006538C6" w:rsidP="006538C6">
            <w:pPr>
              <w:spacing w:after="0" w:line="240" w:lineRule="atLeast"/>
              <w:jc w:val="both"/>
              <w:rPr>
                <w:rFonts w:ascii="Times New Roman" w:hAnsi="Times New Roman" w:cs="Times New Roman"/>
                <w:sz w:val="20"/>
                <w:szCs w:val="20"/>
              </w:rPr>
            </w:pPr>
            <w:r w:rsidRPr="006538C6">
              <w:rPr>
                <w:rFonts w:ascii="Times New Roman" w:hAnsi="Times New Roman" w:cs="Times New Roman"/>
                <w:sz w:val="20"/>
                <w:szCs w:val="20"/>
              </w:rPr>
              <w:t>2 02 01001 10 0000 151</w:t>
            </w:r>
          </w:p>
        </w:tc>
        <w:tc>
          <w:tcPr>
            <w:tcW w:w="5953" w:type="dxa"/>
          </w:tcPr>
          <w:p w:rsidR="006538C6" w:rsidRPr="006538C6" w:rsidRDefault="006538C6" w:rsidP="006538C6">
            <w:pPr>
              <w:spacing w:after="0" w:line="240" w:lineRule="atLeast"/>
              <w:rPr>
                <w:rFonts w:ascii="Times New Roman" w:hAnsi="Times New Roman" w:cs="Times New Roman"/>
                <w:sz w:val="20"/>
                <w:szCs w:val="20"/>
              </w:rPr>
            </w:pPr>
            <w:r w:rsidRPr="006538C6">
              <w:rPr>
                <w:rFonts w:ascii="Times New Roman" w:hAnsi="Times New Roman" w:cs="Times New Roman"/>
                <w:sz w:val="20"/>
                <w:szCs w:val="20"/>
              </w:rPr>
              <w:t xml:space="preserve">Дотации бюджетам сельских поселений на выравнивание </w:t>
            </w:r>
            <w:r w:rsidRPr="006538C6">
              <w:rPr>
                <w:rFonts w:ascii="Times New Roman" w:hAnsi="Times New Roman" w:cs="Times New Roman"/>
                <w:sz w:val="20"/>
                <w:szCs w:val="20"/>
              </w:rPr>
              <w:lastRenderedPageBreak/>
              <w:t>бюджетной обеспеченности</w:t>
            </w:r>
          </w:p>
        </w:tc>
      </w:tr>
      <w:tr w:rsidR="006538C6" w:rsidRPr="006538C6" w:rsidTr="006538C6">
        <w:tc>
          <w:tcPr>
            <w:tcW w:w="993" w:type="dxa"/>
          </w:tcPr>
          <w:p w:rsidR="006538C6" w:rsidRPr="006538C6" w:rsidRDefault="006538C6" w:rsidP="006538C6">
            <w:pPr>
              <w:spacing w:after="0" w:line="240" w:lineRule="atLeast"/>
              <w:jc w:val="center"/>
              <w:rPr>
                <w:rFonts w:ascii="Times New Roman" w:hAnsi="Times New Roman" w:cs="Times New Roman"/>
                <w:sz w:val="20"/>
                <w:szCs w:val="20"/>
              </w:rPr>
            </w:pPr>
            <w:r w:rsidRPr="006538C6">
              <w:rPr>
                <w:rFonts w:ascii="Times New Roman" w:hAnsi="Times New Roman" w:cs="Times New Roman"/>
                <w:sz w:val="20"/>
                <w:szCs w:val="20"/>
              </w:rPr>
              <w:lastRenderedPageBreak/>
              <w:t>819</w:t>
            </w:r>
          </w:p>
        </w:tc>
        <w:tc>
          <w:tcPr>
            <w:tcW w:w="2977" w:type="dxa"/>
          </w:tcPr>
          <w:p w:rsidR="006538C6" w:rsidRPr="006538C6" w:rsidRDefault="006538C6" w:rsidP="006538C6">
            <w:pPr>
              <w:spacing w:after="0" w:line="240" w:lineRule="atLeast"/>
              <w:jc w:val="both"/>
              <w:rPr>
                <w:rFonts w:ascii="Times New Roman" w:hAnsi="Times New Roman" w:cs="Times New Roman"/>
                <w:sz w:val="20"/>
                <w:szCs w:val="20"/>
              </w:rPr>
            </w:pPr>
            <w:r w:rsidRPr="006538C6">
              <w:rPr>
                <w:rFonts w:ascii="Times New Roman" w:hAnsi="Times New Roman" w:cs="Times New Roman"/>
                <w:sz w:val="20"/>
                <w:szCs w:val="20"/>
              </w:rPr>
              <w:t>2 02 02999 10 0000 151</w:t>
            </w:r>
          </w:p>
        </w:tc>
        <w:tc>
          <w:tcPr>
            <w:tcW w:w="5953" w:type="dxa"/>
          </w:tcPr>
          <w:p w:rsidR="006538C6" w:rsidRPr="006538C6" w:rsidRDefault="006538C6" w:rsidP="006538C6">
            <w:pPr>
              <w:spacing w:after="0" w:line="240" w:lineRule="atLeast"/>
              <w:rPr>
                <w:rFonts w:ascii="Times New Roman" w:hAnsi="Times New Roman" w:cs="Times New Roman"/>
                <w:sz w:val="20"/>
                <w:szCs w:val="20"/>
              </w:rPr>
            </w:pPr>
            <w:r w:rsidRPr="006538C6">
              <w:rPr>
                <w:rFonts w:ascii="Times New Roman" w:hAnsi="Times New Roman" w:cs="Times New Roman"/>
                <w:sz w:val="20"/>
                <w:szCs w:val="20"/>
              </w:rPr>
              <w:t>Прочие субсидии бюджетам сельских поселений</w:t>
            </w:r>
          </w:p>
        </w:tc>
      </w:tr>
      <w:tr w:rsidR="006538C6" w:rsidRPr="006538C6" w:rsidTr="006538C6">
        <w:tc>
          <w:tcPr>
            <w:tcW w:w="993" w:type="dxa"/>
          </w:tcPr>
          <w:p w:rsidR="006538C6" w:rsidRPr="006538C6" w:rsidRDefault="006538C6" w:rsidP="006538C6">
            <w:pPr>
              <w:spacing w:after="0" w:line="240" w:lineRule="atLeast"/>
              <w:jc w:val="center"/>
              <w:rPr>
                <w:rFonts w:ascii="Times New Roman" w:hAnsi="Times New Roman" w:cs="Times New Roman"/>
                <w:sz w:val="20"/>
                <w:szCs w:val="20"/>
              </w:rPr>
            </w:pPr>
            <w:r w:rsidRPr="006538C6">
              <w:rPr>
                <w:rFonts w:ascii="Times New Roman" w:hAnsi="Times New Roman" w:cs="Times New Roman"/>
                <w:sz w:val="20"/>
                <w:szCs w:val="20"/>
              </w:rPr>
              <w:t>819</w:t>
            </w:r>
          </w:p>
        </w:tc>
        <w:tc>
          <w:tcPr>
            <w:tcW w:w="2977" w:type="dxa"/>
          </w:tcPr>
          <w:p w:rsidR="006538C6" w:rsidRPr="006538C6" w:rsidRDefault="006538C6" w:rsidP="006538C6">
            <w:pPr>
              <w:spacing w:after="0" w:line="240" w:lineRule="atLeast"/>
              <w:jc w:val="both"/>
              <w:rPr>
                <w:rFonts w:ascii="Times New Roman" w:hAnsi="Times New Roman" w:cs="Times New Roman"/>
                <w:sz w:val="20"/>
                <w:szCs w:val="20"/>
              </w:rPr>
            </w:pPr>
            <w:r w:rsidRPr="006538C6">
              <w:rPr>
                <w:rFonts w:ascii="Times New Roman" w:hAnsi="Times New Roman" w:cs="Times New Roman"/>
                <w:sz w:val="20"/>
                <w:szCs w:val="20"/>
              </w:rPr>
              <w:t>2 02 03003 10 0000 151</w:t>
            </w:r>
          </w:p>
        </w:tc>
        <w:tc>
          <w:tcPr>
            <w:tcW w:w="5953" w:type="dxa"/>
          </w:tcPr>
          <w:p w:rsidR="006538C6" w:rsidRPr="006538C6" w:rsidRDefault="006538C6" w:rsidP="006538C6">
            <w:pPr>
              <w:spacing w:after="0" w:line="240" w:lineRule="atLeast"/>
              <w:rPr>
                <w:rFonts w:ascii="Times New Roman" w:hAnsi="Times New Roman" w:cs="Times New Roman"/>
                <w:sz w:val="20"/>
                <w:szCs w:val="20"/>
              </w:rPr>
            </w:pPr>
            <w:r w:rsidRPr="006538C6">
              <w:rPr>
                <w:rFonts w:ascii="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r>
      <w:tr w:rsidR="006538C6" w:rsidRPr="006538C6" w:rsidTr="006538C6">
        <w:tc>
          <w:tcPr>
            <w:tcW w:w="993" w:type="dxa"/>
          </w:tcPr>
          <w:p w:rsidR="006538C6" w:rsidRPr="006538C6" w:rsidRDefault="006538C6" w:rsidP="006538C6">
            <w:pPr>
              <w:spacing w:after="0" w:line="240" w:lineRule="atLeast"/>
              <w:jc w:val="center"/>
              <w:rPr>
                <w:rFonts w:ascii="Times New Roman" w:hAnsi="Times New Roman" w:cs="Times New Roman"/>
                <w:sz w:val="20"/>
                <w:szCs w:val="20"/>
              </w:rPr>
            </w:pPr>
            <w:r w:rsidRPr="006538C6">
              <w:rPr>
                <w:rFonts w:ascii="Times New Roman" w:hAnsi="Times New Roman" w:cs="Times New Roman"/>
                <w:sz w:val="20"/>
                <w:szCs w:val="20"/>
              </w:rPr>
              <w:t>819</w:t>
            </w:r>
          </w:p>
        </w:tc>
        <w:tc>
          <w:tcPr>
            <w:tcW w:w="2977" w:type="dxa"/>
          </w:tcPr>
          <w:p w:rsidR="006538C6" w:rsidRPr="006538C6" w:rsidRDefault="006538C6" w:rsidP="006538C6">
            <w:pPr>
              <w:spacing w:after="0" w:line="240" w:lineRule="atLeast"/>
              <w:jc w:val="both"/>
              <w:rPr>
                <w:rFonts w:ascii="Times New Roman" w:hAnsi="Times New Roman" w:cs="Times New Roman"/>
                <w:sz w:val="20"/>
                <w:szCs w:val="20"/>
              </w:rPr>
            </w:pPr>
            <w:r w:rsidRPr="006538C6">
              <w:rPr>
                <w:rFonts w:ascii="Times New Roman" w:hAnsi="Times New Roman" w:cs="Times New Roman"/>
                <w:sz w:val="20"/>
                <w:szCs w:val="20"/>
              </w:rPr>
              <w:t>2 02 03015 10 0000 151</w:t>
            </w:r>
          </w:p>
        </w:tc>
        <w:tc>
          <w:tcPr>
            <w:tcW w:w="5953" w:type="dxa"/>
          </w:tcPr>
          <w:p w:rsidR="006538C6" w:rsidRPr="006538C6" w:rsidRDefault="006538C6" w:rsidP="006538C6">
            <w:pPr>
              <w:spacing w:after="0" w:line="240" w:lineRule="atLeast"/>
              <w:rPr>
                <w:rFonts w:ascii="Times New Roman" w:hAnsi="Times New Roman" w:cs="Times New Roman"/>
                <w:sz w:val="20"/>
                <w:szCs w:val="20"/>
              </w:rPr>
            </w:pPr>
            <w:r w:rsidRPr="006538C6">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538C6" w:rsidRPr="006538C6" w:rsidTr="006538C6">
        <w:tc>
          <w:tcPr>
            <w:tcW w:w="993" w:type="dxa"/>
          </w:tcPr>
          <w:p w:rsidR="006538C6" w:rsidRPr="006538C6" w:rsidRDefault="006538C6" w:rsidP="006538C6">
            <w:pPr>
              <w:spacing w:after="0" w:line="240" w:lineRule="atLeast"/>
              <w:jc w:val="center"/>
              <w:rPr>
                <w:rFonts w:ascii="Times New Roman" w:hAnsi="Times New Roman" w:cs="Times New Roman"/>
                <w:sz w:val="20"/>
                <w:szCs w:val="20"/>
              </w:rPr>
            </w:pPr>
            <w:r w:rsidRPr="006538C6">
              <w:rPr>
                <w:rFonts w:ascii="Times New Roman" w:hAnsi="Times New Roman" w:cs="Times New Roman"/>
                <w:sz w:val="20"/>
                <w:szCs w:val="20"/>
              </w:rPr>
              <w:t>819</w:t>
            </w:r>
          </w:p>
        </w:tc>
        <w:tc>
          <w:tcPr>
            <w:tcW w:w="2977" w:type="dxa"/>
          </w:tcPr>
          <w:p w:rsidR="006538C6" w:rsidRPr="006538C6" w:rsidRDefault="006538C6" w:rsidP="006538C6">
            <w:pPr>
              <w:spacing w:after="0" w:line="240" w:lineRule="atLeast"/>
              <w:jc w:val="both"/>
              <w:rPr>
                <w:rFonts w:ascii="Times New Roman" w:hAnsi="Times New Roman" w:cs="Times New Roman"/>
                <w:sz w:val="20"/>
                <w:szCs w:val="20"/>
              </w:rPr>
            </w:pPr>
            <w:r w:rsidRPr="006538C6">
              <w:rPr>
                <w:rFonts w:ascii="Times New Roman" w:hAnsi="Times New Roman" w:cs="Times New Roman"/>
                <w:sz w:val="20"/>
                <w:szCs w:val="20"/>
              </w:rPr>
              <w:t>2 02 03024 10 0000 151</w:t>
            </w:r>
          </w:p>
        </w:tc>
        <w:tc>
          <w:tcPr>
            <w:tcW w:w="5953" w:type="dxa"/>
          </w:tcPr>
          <w:p w:rsidR="006538C6" w:rsidRPr="006538C6" w:rsidRDefault="006538C6" w:rsidP="006538C6">
            <w:pPr>
              <w:spacing w:after="0" w:line="240" w:lineRule="atLeast"/>
              <w:rPr>
                <w:rFonts w:ascii="Times New Roman" w:hAnsi="Times New Roman" w:cs="Times New Roman"/>
                <w:sz w:val="20"/>
                <w:szCs w:val="20"/>
              </w:rPr>
            </w:pPr>
            <w:r w:rsidRPr="006538C6">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6538C6" w:rsidRPr="006538C6" w:rsidTr="006538C6">
        <w:trPr>
          <w:trHeight w:val="872"/>
        </w:trPr>
        <w:tc>
          <w:tcPr>
            <w:tcW w:w="993" w:type="dxa"/>
          </w:tcPr>
          <w:p w:rsidR="006538C6" w:rsidRPr="006538C6" w:rsidRDefault="006538C6" w:rsidP="006538C6">
            <w:pPr>
              <w:spacing w:after="0" w:line="240" w:lineRule="atLeast"/>
              <w:jc w:val="center"/>
              <w:rPr>
                <w:rFonts w:ascii="Times New Roman" w:hAnsi="Times New Roman" w:cs="Times New Roman"/>
                <w:sz w:val="20"/>
                <w:szCs w:val="20"/>
              </w:rPr>
            </w:pPr>
            <w:r w:rsidRPr="006538C6">
              <w:rPr>
                <w:rFonts w:ascii="Times New Roman" w:hAnsi="Times New Roman" w:cs="Times New Roman"/>
                <w:sz w:val="20"/>
                <w:szCs w:val="20"/>
              </w:rPr>
              <w:t>819</w:t>
            </w:r>
          </w:p>
        </w:tc>
        <w:tc>
          <w:tcPr>
            <w:tcW w:w="2977" w:type="dxa"/>
          </w:tcPr>
          <w:p w:rsidR="006538C6" w:rsidRPr="006538C6" w:rsidRDefault="006538C6" w:rsidP="006538C6">
            <w:pPr>
              <w:spacing w:after="0" w:line="240" w:lineRule="atLeast"/>
              <w:jc w:val="both"/>
              <w:rPr>
                <w:rFonts w:ascii="Times New Roman" w:hAnsi="Times New Roman" w:cs="Times New Roman"/>
                <w:sz w:val="20"/>
                <w:szCs w:val="20"/>
              </w:rPr>
            </w:pPr>
            <w:r w:rsidRPr="006538C6">
              <w:rPr>
                <w:rFonts w:ascii="Times New Roman" w:hAnsi="Times New Roman" w:cs="Times New Roman"/>
                <w:sz w:val="20"/>
                <w:szCs w:val="20"/>
              </w:rPr>
              <w:t>2 02 04029 10 0000 151</w:t>
            </w:r>
          </w:p>
        </w:tc>
        <w:tc>
          <w:tcPr>
            <w:tcW w:w="5953" w:type="dxa"/>
          </w:tcPr>
          <w:p w:rsidR="006538C6" w:rsidRPr="006538C6" w:rsidRDefault="006538C6" w:rsidP="006538C6">
            <w:pPr>
              <w:spacing w:after="0" w:line="240" w:lineRule="atLeast"/>
              <w:rPr>
                <w:rFonts w:ascii="Times New Roman" w:hAnsi="Times New Roman" w:cs="Times New Roman"/>
                <w:sz w:val="20"/>
                <w:szCs w:val="20"/>
              </w:rPr>
            </w:pPr>
            <w:r w:rsidRPr="006538C6">
              <w:rPr>
                <w:rFonts w:ascii="Times New Roman" w:hAnsi="Times New Roman" w:cs="Times New Roman"/>
                <w:sz w:val="20"/>
                <w:szCs w:val="20"/>
              </w:rPr>
              <w:t>Межбюджетные трансферты, передаваемые бюджетам сельских поселений на реализацию дополнительных мероприятий в сфере занятости населения</w:t>
            </w:r>
          </w:p>
        </w:tc>
      </w:tr>
      <w:tr w:rsidR="006538C6" w:rsidRPr="006538C6" w:rsidTr="006538C6">
        <w:tc>
          <w:tcPr>
            <w:tcW w:w="993" w:type="dxa"/>
          </w:tcPr>
          <w:p w:rsidR="006538C6" w:rsidRPr="006538C6" w:rsidRDefault="006538C6" w:rsidP="006538C6">
            <w:pPr>
              <w:spacing w:after="0" w:line="240" w:lineRule="atLeast"/>
              <w:jc w:val="center"/>
              <w:rPr>
                <w:rFonts w:ascii="Times New Roman" w:hAnsi="Times New Roman" w:cs="Times New Roman"/>
                <w:sz w:val="20"/>
                <w:szCs w:val="20"/>
              </w:rPr>
            </w:pPr>
            <w:r w:rsidRPr="006538C6">
              <w:rPr>
                <w:rFonts w:ascii="Times New Roman" w:hAnsi="Times New Roman" w:cs="Times New Roman"/>
                <w:sz w:val="20"/>
                <w:szCs w:val="20"/>
              </w:rPr>
              <w:t>819</w:t>
            </w:r>
          </w:p>
        </w:tc>
        <w:tc>
          <w:tcPr>
            <w:tcW w:w="2977" w:type="dxa"/>
          </w:tcPr>
          <w:p w:rsidR="006538C6" w:rsidRPr="006538C6" w:rsidRDefault="006538C6" w:rsidP="006538C6">
            <w:pPr>
              <w:spacing w:after="0" w:line="240" w:lineRule="atLeast"/>
              <w:jc w:val="both"/>
              <w:rPr>
                <w:rFonts w:ascii="Times New Roman" w:hAnsi="Times New Roman" w:cs="Times New Roman"/>
                <w:sz w:val="20"/>
                <w:szCs w:val="20"/>
              </w:rPr>
            </w:pPr>
            <w:r w:rsidRPr="006538C6">
              <w:rPr>
                <w:rFonts w:ascii="Times New Roman" w:hAnsi="Times New Roman" w:cs="Times New Roman"/>
                <w:sz w:val="20"/>
                <w:szCs w:val="20"/>
              </w:rPr>
              <w:t>2 02 04999 10 0000 151</w:t>
            </w:r>
          </w:p>
        </w:tc>
        <w:tc>
          <w:tcPr>
            <w:tcW w:w="5953" w:type="dxa"/>
          </w:tcPr>
          <w:p w:rsidR="006538C6" w:rsidRPr="006538C6" w:rsidRDefault="006538C6" w:rsidP="006538C6">
            <w:pPr>
              <w:spacing w:after="0" w:line="240" w:lineRule="atLeast"/>
              <w:rPr>
                <w:rFonts w:ascii="Times New Roman" w:hAnsi="Times New Roman" w:cs="Times New Roman"/>
                <w:sz w:val="20"/>
                <w:szCs w:val="20"/>
              </w:rPr>
            </w:pPr>
            <w:r w:rsidRPr="006538C6">
              <w:rPr>
                <w:rFonts w:ascii="Times New Roman" w:hAnsi="Times New Roman" w:cs="Times New Roman"/>
                <w:sz w:val="20"/>
                <w:szCs w:val="20"/>
              </w:rPr>
              <w:t>Прочие межбюджетные трансферты, передаваемые бюджетам сельских поселений</w:t>
            </w:r>
          </w:p>
        </w:tc>
      </w:tr>
      <w:tr w:rsidR="006538C6" w:rsidRPr="006538C6" w:rsidTr="006538C6">
        <w:tc>
          <w:tcPr>
            <w:tcW w:w="993" w:type="dxa"/>
          </w:tcPr>
          <w:p w:rsidR="006538C6" w:rsidRPr="006538C6" w:rsidRDefault="006538C6" w:rsidP="006538C6">
            <w:pPr>
              <w:spacing w:after="0" w:line="240" w:lineRule="atLeast"/>
              <w:jc w:val="center"/>
              <w:rPr>
                <w:rFonts w:ascii="Times New Roman" w:hAnsi="Times New Roman" w:cs="Times New Roman"/>
                <w:sz w:val="20"/>
                <w:szCs w:val="20"/>
              </w:rPr>
            </w:pPr>
            <w:r w:rsidRPr="006538C6">
              <w:rPr>
                <w:rFonts w:ascii="Times New Roman" w:hAnsi="Times New Roman" w:cs="Times New Roman"/>
                <w:sz w:val="20"/>
                <w:szCs w:val="20"/>
              </w:rPr>
              <w:t>819</w:t>
            </w:r>
          </w:p>
        </w:tc>
        <w:tc>
          <w:tcPr>
            <w:tcW w:w="2977" w:type="dxa"/>
          </w:tcPr>
          <w:p w:rsidR="006538C6" w:rsidRPr="006538C6" w:rsidRDefault="006538C6" w:rsidP="006538C6">
            <w:pPr>
              <w:spacing w:after="0" w:line="240" w:lineRule="atLeast"/>
              <w:jc w:val="both"/>
              <w:rPr>
                <w:rFonts w:ascii="Times New Roman" w:hAnsi="Times New Roman" w:cs="Times New Roman"/>
                <w:sz w:val="20"/>
                <w:szCs w:val="20"/>
              </w:rPr>
            </w:pPr>
            <w:r w:rsidRPr="006538C6">
              <w:rPr>
                <w:rFonts w:ascii="Times New Roman" w:hAnsi="Times New Roman" w:cs="Times New Roman"/>
                <w:sz w:val="20"/>
                <w:szCs w:val="20"/>
              </w:rPr>
              <w:t>2 07 05030 10 0000 180</w:t>
            </w:r>
          </w:p>
        </w:tc>
        <w:tc>
          <w:tcPr>
            <w:tcW w:w="5953" w:type="dxa"/>
          </w:tcPr>
          <w:p w:rsidR="006538C6" w:rsidRPr="006538C6" w:rsidRDefault="006538C6" w:rsidP="006538C6">
            <w:pPr>
              <w:spacing w:after="0" w:line="240" w:lineRule="atLeast"/>
              <w:rPr>
                <w:rFonts w:ascii="Times New Roman" w:hAnsi="Times New Roman" w:cs="Times New Roman"/>
                <w:sz w:val="20"/>
                <w:szCs w:val="20"/>
              </w:rPr>
            </w:pPr>
            <w:r w:rsidRPr="006538C6">
              <w:rPr>
                <w:rFonts w:ascii="Times New Roman" w:hAnsi="Times New Roman" w:cs="Times New Roman"/>
                <w:sz w:val="20"/>
                <w:szCs w:val="20"/>
              </w:rPr>
              <w:t>Прочие безвозмездные поступления в бюджеты сельских поселений</w:t>
            </w:r>
          </w:p>
        </w:tc>
      </w:tr>
      <w:tr w:rsidR="006538C6" w:rsidRPr="006538C6" w:rsidTr="006538C6">
        <w:tc>
          <w:tcPr>
            <w:tcW w:w="993" w:type="dxa"/>
          </w:tcPr>
          <w:p w:rsidR="006538C6" w:rsidRPr="006538C6" w:rsidRDefault="006538C6" w:rsidP="006538C6">
            <w:pPr>
              <w:spacing w:after="0" w:line="240" w:lineRule="atLeast"/>
              <w:jc w:val="center"/>
              <w:rPr>
                <w:rFonts w:ascii="Times New Roman" w:hAnsi="Times New Roman" w:cs="Times New Roman"/>
                <w:sz w:val="20"/>
                <w:szCs w:val="20"/>
              </w:rPr>
            </w:pPr>
            <w:r w:rsidRPr="006538C6">
              <w:rPr>
                <w:rFonts w:ascii="Times New Roman" w:hAnsi="Times New Roman" w:cs="Times New Roman"/>
                <w:sz w:val="20"/>
                <w:szCs w:val="20"/>
              </w:rPr>
              <w:t>819</w:t>
            </w:r>
          </w:p>
        </w:tc>
        <w:tc>
          <w:tcPr>
            <w:tcW w:w="2977" w:type="dxa"/>
          </w:tcPr>
          <w:p w:rsidR="006538C6" w:rsidRPr="006538C6" w:rsidRDefault="006538C6" w:rsidP="006538C6">
            <w:pPr>
              <w:spacing w:after="0" w:line="240" w:lineRule="atLeast"/>
              <w:jc w:val="both"/>
              <w:rPr>
                <w:rFonts w:ascii="Times New Roman" w:hAnsi="Times New Roman" w:cs="Times New Roman"/>
                <w:sz w:val="20"/>
                <w:szCs w:val="20"/>
              </w:rPr>
            </w:pPr>
            <w:r w:rsidRPr="006538C6">
              <w:rPr>
                <w:rFonts w:ascii="Times New Roman" w:hAnsi="Times New Roman" w:cs="Times New Roman"/>
                <w:sz w:val="20"/>
                <w:szCs w:val="20"/>
              </w:rPr>
              <w:t>2 08 05000 10 0000 180</w:t>
            </w:r>
          </w:p>
        </w:tc>
        <w:tc>
          <w:tcPr>
            <w:tcW w:w="5953" w:type="dxa"/>
          </w:tcPr>
          <w:p w:rsidR="006538C6" w:rsidRPr="006538C6" w:rsidRDefault="006538C6" w:rsidP="006538C6">
            <w:pPr>
              <w:spacing w:after="0" w:line="240" w:lineRule="atLeast"/>
              <w:rPr>
                <w:rFonts w:ascii="Times New Roman" w:hAnsi="Times New Roman" w:cs="Times New Roman"/>
                <w:sz w:val="20"/>
                <w:szCs w:val="20"/>
              </w:rPr>
            </w:pPr>
            <w:r w:rsidRPr="006538C6">
              <w:rPr>
                <w:rFonts w:ascii="Times New Roman" w:hAnsi="Times New Roman" w:cs="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538C6" w:rsidRPr="006538C6" w:rsidTr="006538C6">
        <w:tc>
          <w:tcPr>
            <w:tcW w:w="993" w:type="dxa"/>
          </w:tcPr>
          <w:p w:rsidR="006538C6" w:rsidRPr="006538C6" w:rsidRDefault="006538C6" w:rsidP="006538C6">
            <w:pPr>
              <w:spacing w:after="0" w:line="240" w:lineRule="atLeast"/>
              <w:jc w:val="center"/>
              <w:rPr>
                <w:rFonts w:ascii="Times New Roman" w:hAnsi="Times New Roman" w:cs="Times New Roman"/>
                <w:sz w:val="20"/>
                <w:szCs w:val="20"/>
              </w:rPr>
            </w:pPr>
            <w:r w:rsidRPr="006538C6">
              <w:rPr>
                <w:rFonts w:ascii="Times New Roman" w:hAnsi="Times New Roman" w:cs="Times New Roman"/>
                <w:sz w:val="20"/>
                <w:szCs w:val="20"/>
              </w:rPr>
              <w:t>819</w:t>
            </w:r>
          </w:p>
        </w:tc>
        <w:tc>
          <w:tcPr>
            <w:tcW w:w="2977" w:type="dxa"/>
          </w:tcPr>
          <w:p w:rsidR="006538C6" w:rsidRPr="006538C6" w:rsidRDefault="006538C6" w:rsidP="006538C6">
            <w:pPr>
              <w:spacing w:after="0" w:line="240" w:lineRule="atLeast"/>
              <w:jc w:val="both"/>
              <w:rPr>
                <w:rFonts w:ascii="Times New Roman" w:hAnsi="Times New Roman" w:cs="Times New Roman"/>
                <w:sz w:val="20"/>
                <w:szCs w:val="20"/>
              </w:rPr>
            </w:pPr>
            <w:r w:rsidRPr="006538C6">
              <w:rPr>
                <w:rFonts w:ascii="Times New Roman" w:hAnsi="Times New Roman" w:cs="Times New Roman"/>
                <w:sz w:val="20"/>
                <w:szCs w:val="20"/>
              </w:rPr>
              <w:t>2 19 05000 10 0000 151</w:t>
            </w:r>
          </w:p>
        </w:tc>
        <w:tc>
          <w:tcPr>
            <w:tcW w:w="5953" w:type="dxa"/>
          </w:tcPr>
          <w:p w:rsidR="006538C6" w:rsidRPr="006538C6" w:rsidRDefault="006538C6" w:rsidP="006538C6">
            <w:pPr>
              <w:spacing w:after="0" w:line="240" w:lineRule="atLeast"/>
              <w:rPr>
                <w:rFonts w:ascii="Times New Roman" w:hAnsi="Times New Roman" w:cs="Times New Roman"/>
                <w:sz w:val="20"/>
                <w:szCs w:val="20"/>
              </w:rPr>
            </w:pPr>
            <w:r w:rsidRPr="006538C6">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6538C6" w:rsidRPr="006538C6" w:rsidRDefault="006538C6" w:rsidP="006538C6">
      <w:pPr>
        <w:spacing w:after="0" w:line="240" w:lineRule="atLeast"/>
        <w:rPr>
          <w:rFonts w:ascii="Times New Roman" w:hAnsi="Times New Roman" w:cs="Times New Roman"/>
          <w:sz w:val="20"/>
          <w:szCs w:val="20"/>
        </w:rPr>
      </w:pPr>
      <w:r w:rsidRPr="006538C6">
        <w:rPr>
          <w:rFonts w:ascii="Times New Roman" w:hAnsi="Times New Roman" w:cs="Times New Roman"/>
          <w:sz w:val="20"/>
          <w:szCs w:val="20"/>
        </w:rPr>
        <w:t xml:space="preserve"> </w:t>
      </w:r>
    </w:p>
    <w:p w:rsidR="006538C6" w:rsidRPr="006538C6" w:rsidRDefault="006538C6" w:rsidP="006538C6">
      <w:pPr>
        <w:spacing w:after="0" w:line="240" w:lineRule="atLeast"/>
        <w:rPr>
          <w:rFonts w:ascii="Times New Roman" w:hAnsi="Times New Roman" w:cs="Times New Roman"/>
          <w:sz w:val="20"/>
          <w:szCs w:val="20"/>
        </w:rPr>
      </w:pPr>
    </w:p>
    <w:p w:rsidR="006538C6" w:rsidRPr="006538C6" w:rsidRDefault="006538C6" w:rsidP="006538C6">
      <w:pPr>
        <w:spacing w:after="0" w:line="240" w:lineRule="atLeast"/>
        <w:rPr>
          <w:rFonts w:ascii="Times New Roman" w:hAnsi="Times New Roman" w:cs="Times New Roman"/>
          <w:sz w:val="20"/>
          <w:szCs w:val="20"/>
        </w:rPr>
      </w:pPr>
      <w:r w:rsidRPr="006538C6">
        <w:rPr>
          <w:rFonts w:ascii="Times New Roman" w:hAnsi="Times New Roman" w:cs="Times New Roman"/>
          <w:sz w:val="20"/>
          <w:szCs w:val="20"/>
        </w:rPr>
        <w:t xml:space="preserve">Председатель Совета депутатов                                                               </w:t>
      </w:r>
      <w:r>
        <w:rPr>
          <w:rFonts w:ascii="Times New Roman" w:hAnsi="Times New Roman" w:cs="Times New Roman"/>
          <w:sz w:val="20"/>
          <w:szCs w:val="20"/>
        </w:rPr>
        <w:t xml:space="preserve">                                 </w:t>
      </w:r>
      <w:r w:rsidRPr="006538C6">
        <w:rPr>
          <w:rFonts w:ascii="Times New Roman" w:hAnsi="Times New Roman" w:cs="Times New Roman"/>
          <w:sz w:val="20"/>
          <w:szCs w:val="20"/>
        </w:rPr>
        <w:t xml:space="preserve">   А.В. Алипченко</w:t>
      </w:r>
    </w:p>
    <w:p w:rsidR="006538C6" w:rsidRPr="006538C6" w:rsidRDefault="006538C6" w:rsidP="006538C6">
      <w:pPr>
        <w:spacing w:after="0" w:line="240" w:lineRule="atLeast"/>
        <w:rPr>
          <w:rFonts w:ascii="Times New Roman" w:hAnsi="Times New Roman" w:cs="Times New Roman"/>
          <w:sz w:val="20"/>
          <w:szCs w:val="20"/>
        </w:rPr>
      </w:pPr>
    </w:p>
    <w:p w:rsidR="006538C6" w:rsidRDefault="006538C6" w:rsidP="006538C6">
      <w:pPr>
        <w:spacing w:after="0" w:line="240" w:lineRule="atLeast"/>
        <w:rPr>
          <w:rFonts w:ascii="Times New Roman" w:hAnsi="Times New Roman" w:cs="Times New Roman"/>
          <w:sz w:val="20"/>
          <w:szCs w:val="20"/>
        </w:rPr>
      </w:pPr>
      <w:r w:rsidRPr="006538C6">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6538C6">
        <w:rPr>
          <w:rFonts w:ascii="Times New Roman" w:hAnsi="Times New Roman" w:cs="Times New Roman"/>
          <w:sz w:val="20"/>
          <w:szCs w:val="20"/>
        </w:rPr>
        <w:t xml:space="preserve"> А.Н. Ильин</w:t>
      </w:r>
    </w:p>
    <w:p w:rsidR="006538C6" w:rsidRPr="006538C6" w:rsidRDefault="006538C6" w:rsidP="006538C6">
      <w:pPr>
        <w:spacing w:after="0" w:line="240" w:lineRule="atLeast"/>
        <w:rPr>
          <w:rFonts w:ascii="Times New Roman" w:hAnsi="Times New Roman" w:cs="Times New Roman"/>
          <w:sz w:val="20"/>
          <w:szCs w:val="20"/>
        </w:rPr>
      </w:pP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Приложение 2</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z w:val="20"/>
          <w:szCs w:val="20"/>
        </w:rPr>
        <w:t>к решению Совета депутатов</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pacing w:val="1"/>
          <w:sz w:val="20"/>
          <w:szCs w:val="20"/>
        </w:rPr>
        <w:t xml:space="preserve"> сельского поселения </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pacing w:val="1"/>
          <w:sz w:val="20"/>
          <w:szCs w:val="20"/>
        </w:rPr>
        <w:t>«Село Маяк»</w:t>
      </w:r>
    </w:p>
    <w:p w:rsidR="006538C6" w:rsidRPr="006538C6" w:rsidRDefault="006538C6" w:rsidP="006538C6">
      <w:pPr>
        <w:tabs>
          <w:tab w:val="left" w:pos="3960"/>
          <w:tab w:val="left" w:pos="5760"/>
        </w:tabs>
        <w:spacing w:after="0" w:line="240" w:lineRule="exact"/>
        <w:ind w:left="5670" w:hanging="28"/>
        <w:jc w:val="right"/>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от          года    №__            </w:t>
      </w:r>
    </w:p>
    <w:p w:rsidR="006538C6" w:rsidRPr="006538C6" w:rsidRDefault="006538C6" w:rsidP="006538C6">
      <w:pPr>
        <w:shd w:val="clear" w:color="auto" w:fill="FFFFFF"/>
        <w:spacing w:after="0" w:line="240" w:lineRule="exact"/>
        <w:jc w:val="center"/>
        <w:rPr>
          <w:rFonts w:ascii="Times New Roman" w:eastAsia="Times New Roman" w:hAnsi="Times New Roman" w:cs="Times New Roman"/>
          <w:b/>
          <w:sz w:val="20"/>
          <w:szCs w:val="20"/>
        </w:rPr>
      </w:pPr>
    </w:p>
    <w:p w:rsidR="006538C6" w:rsidRPr="006538C6" w:rsidRDefault="006538C6" w:rsidP="006538C6">
      <w:pPr>
        <w:shd w:val="clear" w:color="auto" w:fill="FFFFFF"/>
        <w:spacing w:after="0" w:line="240" w:lineRule="exact"/>
        <w:jc w:val="center"/>
        <w:rPr>
          <w:rFonts w:ascii="Times New Roman" w:eastAsia="Times New Roman" w:hAnsi="Times New Roman" w:cs="Times New Roman"/>
          <w:b/>
          <w:sz w:val="20"/>
          <w:szCs w:val="20"/>
        </w:rPr>
      </w:pPr>
    </w:p>
    <w:p w:rsidR="006538C6" w:rsidRPr="006538C6" w:rsidRDefault="006538C6" w:rsidP="006538C6">
      <w:pPr>
        <w:shd w:val="clear" w:color="auto" w:fill="FFFFFF"/>
        <w:spacing w:after="0" w:line="240" w:lineRule="exact"/>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 xml:space="preserve">Перечень и коды главного администратора источников внутреннего финансирования дефицита бюджета сельского </w:t>
      </w:r>
      <w:r w:rsidRPr="006538C6">
        <w:rPr>
          <w:rFonts w:ascii="Times New Roman" w:eastAsia="Times New Roman" w:hAnsi="Times New Roman" w:cs="Times New Roman"/>
          <w:b/>
          <w:sz w:val="20"/>
          <w:szCs w:val="20"/>
          <w:shd w:val="clear" w:color="auto" w:fill="FFFFFF" w:themeFill="background1"/>
        </w:rPr>
        <w:t>поселения, закрепляемые</w:t>
      </w:r>
      <w:r w:rsidRPr="006538C6">
        <w:rPr>
          <w:rFonts w:ascii="Times New Roman" w:eastAsia="Times New Roman" w:hAnsi="Times New Roman" w:cs="Times New Roman"/>
          <w:b/>
          <w:sz w:val="20"/>
          <w:szCs w:val="20"/>
        </w:rPr>
        <w:t xml:space="preserve"> за ним источники финансирования дефицита бюджета сельского поселения.</w:t>
      </w:r>
    </w:p>
    <w:p w:rsidR="006538C6" w:rsidRPr="006538C6" w:rsidRDefault="006538C6" w:rsidP="006538C6">
      <w:pPr>
        <w:spacing w:after="0" w:line="240" w:lineRule="auto"/>
        <w:jc w:val="center"/>
        <w:rPr>
          <w:rFonts w:ascii="Times New Roman" w:eastAsia="Times New Roman" w:hAnsi="Times New Roman" w:cs="Times New Roman"/>
          <w:b/>
          <w:bCs/>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929"/>
        <w:gridCol w:w="5292"/>
      </w:tblGrid>
      <w:tr w:rsidR="006538C6" w:rsidRPr="006538C6" w:rsidTr="006538C6">
        <w:tc>
          <w:tcPr>
            <w:tcW w:w="4631" w:type="dxa"/>
            <w:gridSpan w:val="2"/>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 xml:space="preserve">Код бюджетной классификации Российской Федерации </w:t>
            </w:r>
          </w:p>
        </w:tc>
        <w:tc>
          <w:tcPr>
            <w:tcW w:w="5292" w:type="dxa"/>
            <w:vMerge w:val="restart"/>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sz w:val="20"/>
                <w:szCs w:val="20"/>
              </w:rPr>
              <w:t>Наименование главного администратора источников финансирования дефицита бюджета</w:t>
            </w:r>
          </w:p>
        </w:tc>
      </w:tr>
      <w:tr w:rsidR="006538C6" w:rsidRPr="006538C6" w:rsidTr="006538C6">
        <w:tc>
          <w:tcPr>
            <w:tcW w:w="1702" w:type="dxa"/>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главного  администратора источников финансирования дефицита бюджета</w:t>
            </w:r>
          </w:p>
        </w:tc>
        <w:tc>
          <w:tcPr>
            <w:tcW w:w="2929"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источников финансирования дефицита бюджета</w:t>
            </w:r>
          </w:p>
        </w:tc>
        <w:tc>
          <w:tcPr>
            <w:tcW w:w="5292" w:type="dxa"/>
            <w:vMerge/>
          </w:tcPr>
          <w:p w:rsidR="006538C6" w:rsidRPr="006538C6" w:rsidRDefault="006538C6" w:rsidP="006538C6">
            <w:pPr>
              <w:spacing w:after="0" w:line="240" w:lineRule="auto"/>
              <w:jc w:val="center"/>
              <w:rPr>
                <w:rFonts w:ascii="Times New Roman" w:eastAsia="Times New Roman" w:hAnsi="Times New Roman" w:cs="Times New Roman"/>
                <w:b/>
                <w:sz w:val="20"/>
                <w:szCs w:val="20"/>
              </w:rPr>
            </w:pPr>
          </w:p>
        </w:tc>
      </w:tr>
      <w:tr w:rsidR="006538C6" w:rsidRPr="006538C6" w:rsidTr="006538C6">
        <w:tc>
          <w:tcPr>
            <w:tcW w:w="1702" w:type="dxa"/>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w:t>
            </w:r>
          </w:p>
        </w:tc>
        <w:tc>
          <w:tcPr>
            <w:tcW w:w="2929" w:type="dxa"/>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2</w:t>
            </w:r>
          </w:p>
        </w:tc>
        <w:tc>
          <w:tcPr>
            <w:tcW w:w="5292" w:type="dxa"/>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3</w:t>
            </w:r>
          </w:p>
        </w:tc>
      </w:tr>
      <w:tr w:rsidR="006538C6" w:rsidRPr="006538C6" w:rsidTr="006538C6">
        <w:tc>
          <w:tcPr>
            <w:tcW w:w="1702" w:type="dxa"/>
          </w:tcPr>
          <w:p w:rsidR="006538C6" w:rsidRPr="006538C6" w:rsidRDefault="006538C6" w:rsidP="006538C6">
            <w:pPr>
              <w:spacing w:after="0" w:line="240" w:lineRule="auto"/>
              <w:jc w:val="center"/>
              <w:rPr>
                <w:rFonts w:ascii="Times New Roman" w:eastAsia="Times New Roman" w:hAnsi="Times New Roman" w:cs="Times New Roman"/>
                <w:b/>
                <w:sz w:val="20"/>
                <w:szCs w:val="20"/>
              </w:rPr>
            </w:pPr>
          </w:p>
        </w:tc>
        <w:tc>
          <w:tcPr>
            <w:tcW w:w="2929" w:type="dxa"/>
          </w:tcPr>
          <w:p w:rsidR="006538C6" w:rsidRPr="006538C6" w:rsidRDefault="006538C6" w:rsidP="006538C6">
            <w:pPr>
              <w:spacing w:after="0" w:line="240" w:lineRule="auto"/>
              <w:jc w:val="center"/>
              <w:rPr>
                <w:rFonts w:ascii="Times New Roman" w:eastAsia="Times New Roman" w:hAnsi="Times New Roman" w:cs="Times New Roman"/>
                <w:b/>
                <w:sz w:val="20"/>
                <w:szCs w:val="20"/>
              </w:rPr>
            </w:pPr>
          </w:p>
        </w:tc>
        <w:tc>
          <w:tcPr>
            <w:tcW w:w="5292" w:type="dxa"/>
          </w:tcPr>
          <w:p w:rsidR="006538C6" w:rsidRPr="006538C6" w:rsidRDefault="006538C6" w:rsidP="006538C6">
            <w:pPr>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Администрация сельского «Село Маяк» поселения Нанайского муниципального района</w:t>
            </w:r>
          </w:p>
        </w:tc>
      </w:tr>
      <w:tr w:rsidR="006538C6" w:rsidRPr="006538C6" w:rsidTr="006538C6">
        <w:tc>
          <w:tcPr>
            <w:tcW w:w="1702" w:type="dxa"/>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2929" w:type="dxa"/>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01 03 00 00 00 0000 700</w:t>
            </w:r>
          </w:p>
        </w:tc>
        <w:tc>
          <w:tcPr>
            <w:tcW w:w="5292" w:type="dxa"/>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r>
      <w:tr w:rsidR="006538C6" w:rsidRPr="006538C6" w:rsidTr="006538C6">
        <w:tc>
          <w:tcPr>
            <w:tcW w:w="1702" w:type="dxa"/>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p w:rsidR="006538C6" w:rsidRPr="006538C6" w:rsidRDefault="006538C6" w:rsidP="006538C6">
            <w:pPr>
              <w:spacing w:after="0" w:line="240" w:lineRule="auto"/>
              <w:jc w:val="center"/>
              <w:rPr>
                <w:rFonts w:ascii="Times New Roman" w:eastAsia="Times New Roman" w:hAnsi="Times New Roman" w:cs="Times New Roman"/>
                <w:sz w:val="20"/>
                <w:szCs w:val="20"/>
              </w:rPr>
            </w:pPr>
          </w:p>
        </w:tc>
        <w:tc>
          <w:tcPr>
            <w:tcW w:w="2929" w:type="dxa"/>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01 03 00 00 00 0000 800</w:t>
            </w:r>
          </w:p>
        </w:tc>
        <w:tc>
          <w:tcPr>
            <w:tcW w:w="5292" w:type="dxa"/>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r>
      <w:tr w:rsidR="006538C6" w:rsidRPr="006538C6" w:rsidTr="006538C6">
        <w:tc>
          <w:tcPr>
            <w:tcW w:w="1702" w:type="dxa"/>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lastRenderedPageBreak/>
              <w:t>819</w:t>
            </w:r>
          </w:p>
        </w:tc>
        <w:tc>
          <w:tcPr>
            <w:tcW w:w="2929" w:type="dxa"/>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01 05 02 01 00 0000 510</w:t>
            </w:r>
          </w:p>
        </w:tc>
        <w:tc>
          <w:tcPr>
            <w:tcW w:w="5292" w:type="dxa"/>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Увеличение прочих остатков денежных средств бюджетов</w:t>
            </w:r>
          </w:p>
        </w:tc>
      </w:tr>
      <w:tr w:rsidR="006538C6" w:rsidRPr="006538C6" w:rsidTr="006538C6">
        <w:tc>
          <w:tcPr>
            <w:tcW w:w="1702" w:type="dxa"/>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2929" w:type="dxa"/>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01 05 02 01 00 0000 610</w:t>
            </w:r>
          </w:p>
        </w:tc>
        <w:tc>
          <w:tcPr>
            <w:tcW w:w="5292" w:type="dxa"/>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Уменьшение прочих остатков денежных средств бюджетов</w:t>
            </w:r>
          </w:p>
        </w:tc>
      </w:tr>
    </w:tbl>
    <w:p w:rsidR="006538C6" w:rsidRPr="006538C6" w:rsidRDefault="006538C6" w:rsidP="006538C6">
      <w:pPr>
        <w:shd w:val="clear" w:color="auto" w:fill="FFFFFF"/>
        <w:spacing w:after="0" w:line="240" w:lineRule="auto"/>
        <w:rPr>
          <w:rFonts w:ascii="Times New Roman" w:eastAsia="Times New Roman" w:hAnsi="Times New Roman" w:cs="Times New Roman"/>
          <w:color w:val="000000"/>
          <w:sz w:val="20"/>
          <w:szCs w:val="20"/>
        </w:rPr>
      </w:pPr>
    </w:p>
    <w:p w:rsidR="006538C6" w:rsidRPr="006538C6" w:rsidRDefault="006538C6" w:rsidP="006538C6">
      <w:pPr>
        <w:shd w:val="clear" w:color="auto" w:fill="FFFFFF"/>
        <w:spacing w:after="0" w:line="240" w:lineRule="auto"/>
        <w:rPr>
          <w:rFonts w:ascii="Times New Roman" w:eastAsia="Times New Roman" w:hAnsi="Times New Roman" w:cs="Times New Roman"/>
          <w:color w:val="000000"/>
          <w:sz w:val="20"/>
          <w:szCs w:val="20"/>
        </w:rPr>
      </w:pPr>
    </w:p>
    <w:p w:rsidR="006538C6" w:rsidRPr="006538C6" w:rsidRDefault="006538C6" w:rsidP="006538C6">
      <w:pPr>
        <w:shd w:val="clear" w:color="auto" w:fill="FFFFFF"/>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 xml:space="preserve">Председатель Совета депутатов                                                          </w:t>
      </w:r>
      <w:r>
        <w:rPr>
          <w:rFonts w:ascii="Times New Roman" w:eastAsia="Times New Roman" w:hAnsi="Times New Roman" w:cs="Times New Roman"/>
          <w:color w:val="000000"/>
          <w:sz w:val="20"/>
          <w:szCs w:val="20"/>
        </w:rPr>
        <w:t xml:space="preserve">                                  </w:t>
      </w:r>
      <w:r w:rsidRPr="006538C6">
        <w:rPr>
          <w:rFonts w:ascii="Times New Roman" w:eastAsia="Times New Roman" w:hAnsi="Times New Roman" w:cs="Times New Roman"/>
          <w:color w:val="000000"/>
          <w:sz w:val="20"/>
          <w:szCs w:val="20"/>
        </w:rPr>
        <w:t xml:space="preserve">      А.В. Алипченко</w:t>
      </w:r>
    </w:p>
    <w:p w:rsidR="006538C6" w:rsidRPr="006538C6" w:rsidRDefault="006538C6" w:rsidP="006538C6">
      <w:pPr>
        <w:shd w:val="clear" w:color="auto" w:fill="FFFFFF"/>
        <w:spacing w:after="0" w:line="240" w:lineRule="auto"/>
        <w:rPr>
          <w:rFonts w:ascii="Times New Roman" w:eastAsia="Times New Roman" w:hAnsi="Times New Roman" w:cs="Times New Roman"/>
          <w:color w:val="000000"/>
          <w:sz w:val="20"/>
          <w:szCs w:val="20"/>
        </w:rPr>
      </w:pPr>
    </w:p>
    <w:p w:rsidR="006538C6" w:rsidRDefault="006538C6" w:rsidP="006538C6">
      <w:pPr>
        <w:shd w:val="clear" w:color="auto" w:fill="FFFFFF"/>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Глава сельского поселения</w:t>
      </w:r>
      <w:r w:rsidRPr="006538C6">
        <w:rPr>
          <w:rFonts w:ascii="Times New Roman" w:eastAsia="Times New Roman" w:hAnsi="Times New Roman" w:cs="Times New Roman"/>
          <w:color w:val="000000"/>
          <w:sz w:val="20"/>
          <w:szCs w:val="20"/>
        </w:rPr>
        <w:tab/>
      </w:r>
      <w:r w:rsidRPr="006538C6">
        <w:rPr>
          <w:rFonts w:ascii="Times New Roman" w:eastAsia="Times New Roman" w:hAnsi="Times New Roman" w:cs="Times New Roman"/>
          <w:color w:val="000000"/>
          <w:sz w:val="20"/>
          <w:szCs w:val="20"/>
        </w:rPr>
        <w:tab/>
      </w:r>
      <w:r w:rsidRPr="006538C6">
        <w:rPr>
          <w:rFonts w:ascii="Times New Roman" w:eastAsia="Times New Roman" w:hAnsi="Times New Roman" w:cs="Times New Roman"/>
          <w:color w:val="000000"/>
          <w:sz w:val="20"/>
          <w:szCs w:val="20"/>
        </w:rPr>
        <w:tab/>
      </w:r>
      <w:r w:rsidRPr="006538C6">
        <w:rPr>
          <w:rFonts w:ascii="Times New Roman" w:eastAsia="Times New Roman" w:hAnsi="Times New Roman" w:cs="Times New Roman"/>
          <w:color w:val="000000"/>
          <w:sz w:val="20"/>
          <w:szCs w:val="20"/>
        </w:rPr>
        <w:tab/>
      </w:r>
      <w:r w:rsidRPr="006538C6">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 xml:space="preserve">               </w:t>
      </w:r>
      <w:r w:rsidRPr="006538C6">
        <w:rPr>
          <w:rFonts w:ascii="Times New Roman" w:eastAsia="Times New Roman" w:hAnsi="Times New Roman" w:cs="Times New Roman"/>
          <w:color w:val="000000"/>
          <w:sz w:val="20"/>
          <w:szCs w:val="20"/>
        </w:rPr>
        <w:t xml:space="preserve">  А.Н. Ильин</w:t>
      </w:r>
    </w:p>
    <w:p w:rsidR="006538C6" w:rsidRDefault="006538C6" w:rsidP="006538C6">
      <w:pPr>
        <w:shd w:val="clear" w:color="auto" w:fill="FFFFFF"/>
        <w:spacing w:after="0" w:line="240" w:lineRule="auto"/>
        <w:rPr>
          <w:rFonts w:ascii="Times New Roman" w:eastAsia="Times New Roman" w:hAnsi="Times New Roman" w:cs="Times New Roman"/>
          <w:color w:val="000000"/>
          <w:sz w:val="20"/>
          <w:szCs w:val="20"/>
        </w:rPr>
      </w:pP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Приложение 3</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z w:val="20"/>
          <w:szCs w:val="20"/>
        </w:rPr>
        <w:t>к решению Совета депутатов</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pacing w:val="1"/>
          <w:sz w:val="20"/>
          <w:szCs w:val="20"/>
        </w:rPr>
        <w:t xml:space="preserve"> сельского поселения </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pacing w:val="1"/>
          <w:sz w:val="20"/>
          <w:szCs w:val="20"/>
        </w:rPr>
        <w:t>«Село Маяк»</w:t>
      </w:r>
    </w:p>
    <w:p w:rsidR="006538C6" w:rsidRPr="006538C6" w:rsidRDefault="006538C6" w:rsidP="006538C6">
      <w:pPr>
        <w:autoSpaceDE w:val="0"/>
        <w:autoSpaceDN w:val="0"/>
        <w:adjustRightInd w:val="0"/>
        <w:spacing w:after="0" w:line="240" w:lineRule="auto"/>
        <w:jc w:val="right"/>
        <w:outlineLvl w:val="1"/>
        <w:rPr>
          <w:rFonts w:ascii="Times New Roman" w:eastAsia="Times New Roman" w:hAnsi="Times New Roman" w:cs="Times New Roman"/>
          <w:b/>
          <w:color w:val="000000"/>
          <w:sz w:val="20"/>
          <w:szCs w:val="20"/>
        </w:rPr>
      </w:pPr>
      <w:r w:rsidRPr="006538C6">
        <w:rPr>
          <w:rFonts w:ascii="Times New Roman" w:eastAsia="Times New Roman" w:hAnsi="Times New Roman" w:cs="Times New Roman"/>
          <w:sz w:val="20"/>
          <w:szCs w:val="20"/>
        </w:rPr>
        <w:t xml:space="preserve">от          года    №              </w:t>
      </w:r>
    </w:p>
    <w:p w:rsidR="006538C6" w:rsidRPr="006538C6" w:rsidRDefault="006538C6" w:rsidP="006538C6">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p>
    <w:p w:rsidR="006538C6" w:rsidRPr="006538C6" w:rsidRDefault="006538C6" w:rsidP="006538C6">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r w:rsidRPr="006538C6">
        <w:rPr>
          <w:rFonts w:ascii="Times New Roman" w:eastAsia="Times New Roman" w:hAnsi="Times New Roman" w:cs="Times New Roman"/>
          <w:b/>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w:t>
      </w:r>
      <w:r w:rsidRPr="006538C6">
        <w:rPr>
          <w:rFonts w:ascii="Times New Roman" w:eastAsia="Times New Roman" w:hAnsi="Times New Roman" w:cs="Times New Roman"/>
          <w:b/>
          <w:color w:val="000000"/>
          <w:sz w:val="20"/>
          <w:szCs w:val="20"/>
          <w:shd w:val="clear" w:color="auto" w:fill="FFFFFF" w:themeFill="background1"/>
        </w:rPr>
        <w:t>), гру</w:t>
      </w:r>
      <w:r w:rsidRPr="006538C6">
        <w:rPr>
          <w:rFonts w:ascii="Times New Roman" w:eastAsia="Times New Roman" w:hAnsi="Times New Roman" w:cs="Times New Roman"/>
          <w:b/>
          <w:color w:val="000000"/>
          <w:sz w:val="20"/>
          <w:szCs w:val="20"/>
        </w:rPr>
        <w:t>ппам (группам и подгруппам) видов расходов бюджета сельского поселения на 2017г</w:t>
      </w:r>
    </w:p>
    <w:p w:rsidR="006538C6" w:rsidRPr="006538C6" w:rsidRDefault="006538C6" w:rsidP="006538C6">
      <w:pPr>
        <w:tabs>
          <w:tab w:val="left" w:pos="7440"/>
        </w:tabs>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ab/>
      </w:r>
    </w:p>
    <w:p w:rsidR="006538C6" w:rsidRPr="006538C6" w:rsidRDefault="006538C6" w:rsidP="006538C6">
      <w:pPr>
        <w:spacing w:after="0" w:line="240" w:lineRule="auto"/>
        <w:jc w:val="right"/>
        <w:rPr>
          <w:rFonts w:ascii="Times New Roman" w:eastAsia="Times New Roman" w:hAnsi="Times New Roman" w:cs="Times New Roman"/>
          <w:b/>
          <w:sz w:val="20"/>
          <w:szCs w:val="20"/>
        </w:rPr>
      </w:pPr>
      <w:r w:rsidRPr="006538C6">
        <w:rPr>
          <w:rFonts w:ascii="Times New Roman" w:eastAsia="Times New Roman" w:hAnsi="Times New Roman" w:cs="Times New Roman"/>
          <w:sz w:val="20"/>
          <w:szCs w:val="20"/>
        </w:rPr>
        <w:t>(тыс. рублей)</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567"/>
        <w:gridCol w:w="568"/>
        <w:gridCol w:w="1701"/>
        <w:gridCol w:w="708"/>
        <w:gridCol w:w="1842"/>
      </w:tblGrid>
      <w:tr w:rsidR="006538C6" w:rsidRPr="006538C6" w:rsidTr="00AE730E">
        <w:trPr>
          <w:trHeight w:val="625"/>
          <w:jc w:val="center"/>
        </w:trPr>
        <w:tc>
          <w:tcPr>
            <w:tcW w:w="4962" w:type="dxa"/>
            <w:vAlign w:val="center"/>
          </w:tcPr>
          <w:p w:rsidR="006538C6" w:rsidRPr="006538C6" w:rsidRDefault="006538C6" w:rsidP="006538C6">
            <w:pPr>
              <w:spacing w:after="0" w:line="240" w:lineRule="auto"/>
              <w:jc w:val="both"/>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Наименование показателя</w:t>
            </w:r>
          </w:p>
        </w:tc>
        <w:tc>
          <w:tcPr>
            <w:tcW w:w="567"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Рз</w:t>
            </w:r>
          </w:p>
        </w:tc>
        <w:tc>
          <w:tcPr>
            <w:tcW w:w="568"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ПР</w:t>
            </w:r>
          </w:p>
        </w:tc>
        <w:tc>
          <w:tcPr>
            <w:tcW w:w="1701"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ЦСР</w:t>
            </w:r>
          </w:p>
        </w:tc>
        <w:tc>
          <w:tcPr>
            <w:tcW w:w="708"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Вр</w:t>
            </w:r>
          </w:p>
        </w:tc>
        <w:tc>
          <w:tcPr>
            <w:tcW w:w="1842"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Сумма</w:t>
            </w:r>
          </w:p>
        </w:tc>
      </w:tr>
      <w:tr w:rsidR="006538C6" w:rsidRPr="006538C6" w:rsidTr="00AE730E">
        <w:trPr>
          <w:trHeight w:val="375"/>
          <w:jc w:val="center"/>
        </w:trPr>
        <w:tc>
          <w:tcPr>
            <w:tcW w:w="4962"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w:t>
            </w:r>
          </w:p>
        </w:tc>
        <w:tc>
          <w:tcPr>
            <w:tcW w:w="567"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3</w:t>
            </w:r>
          </w:p>
        </w:tc>
        <w:tc>
          <w:tcPr>
            <w:tcW w:w="568"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4</w:t>
            </w:r>
          </w:p>
        </w:tc>
        <w:tc>
          <w:tcPr>
            <w:tcW w:w="1701"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5</w:t>
            </w:r>
          </w:p>
        </w:tc>
        <w:tc>
          <w:tcPr>
            <w:tcW w:w="708"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6</w:t>
            </w:r>
          </w:p>
        </w:tc>
        <w:tc>
          <w:tcPr>
            <w:tcW w:w="1842"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7</w:t>
            </w:r>
          </w:p>
        </w:tc>
      </w:tr>
      <w:tr w:rsidR="006538C6" w:rsidRPr="006538C6" w:rsidTr="00AE730E">
        <w:trPr>
          <w:trHeight w:val="512"/>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Администрация сельского поселения «Село Маяк» Нанайского муниципального района Хабаровского края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4558,90</w:t>
            </w:r>
          </w:p>
        </w:tc>
      </w:tr>
      <w:tr w:rsidR="006538C6" w:rsidRPr="006538C6" w:rsidTr="00AE730E">
        <w:trPr>
          <w:trHeight w:val="341"/>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Общегосударственные вопросы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2997,30</w:t>
            </w:r>
          </w:p>
        </w:tc>
      </w:tr>
      <w:tr w:rsidR="006538C6" w:rsidRPr="006538C6" w:rsidTr="00AE730E">
        <w:trPr>
          <w:trHeight w:val="1125"/>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926,00</w:t>
            </w:r>
          </w:p>
        </w:tc>
      </w:tr>
      <w:tr w:rsidR="006538C6" w:rsidRPr="006538C6" w:rsidTr="00AE730E">
        <w:trPr>
          <w:trHeight w:val="693"/>
          <w:jc w:val="center"/>
        </w:trPr>
        <w:tc>
          <w:tcPr>
            <w:tcW w:w="4962" w:type="dxa"/>
            <w:vAlign w:val="center"/>
          </w:tcPr>
          <w:p w:rsidR="006538C6" w:rsidRPr="006538C6" w:rsidRDefault="006538C6" w:rsidP="006538C6">
            <w:pPr>
              <w:spacing w:after="0" w:line="240" w:lineRule="auto"/>
              <w:rPr>
                <w:rFonts w:ascii="Times New Roman" w:hAnsi="Times New Roman" w:cs="Times New Roman"/>
                <w:color w:val="000000"/>
                <w:sz w:val="20"/>
                <w:szCs w:val="20"/>
                <w:lang w:bidi="ru-RU"/>
              </w:rPr>
            </w:pPr>
            <w:r w:rsidRPr="006538C6">
              <w:rPr>
                <w:rFonts w:ascii="Times New Roman" w:hAnsi="Times New Roman" w:cs="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6538C6" w:rsidRPr="006538C6" w:rsidTr="00AE730E">
        <w:trPr>
          <w:trHeight w:val="311"/>
          <w:jc w:val="center"/>
        </w:trPr>
        <w:tc>
          <w:tcPr>
            <w:tcW w:w="4962" w:type="dxa"/>
            <w:vAlign w:val="center"/>
          </w:tcPr>
          <w:p w:rsidR="006538C6" w:rsidRPr="006538C6" w:rsidRDefault="006538C6" w:rsidP="006538C6">
            <w:pPr>
              <w:spacing w:after="0" w:line="240" w:lineRule="auto"/>
              <w:rPr>
                <w:rFonts w:ascii="Times New Roman" w:hAnsi="Times New Roman" w:cs="Times New Roman"/>
                <w:color w:val="000000"/>
                <w:sz w:val="20"/>
                <w:szCs w:val="20"/>
                <w:lang w:bidi="ru-RU"/>
              </w:rPr>
            </w:pPr>
            <w:r w:rsidRPr="006538C6">
              <w:rPr>
                <w:rFonts w:ascii="Times New Roman" w:hAnsi="Times New Roman" w:cs="Times New Roman"/>
                <w:color w:val="000000"/>
                <w:sz w:val="20"/>
                <w:szCs w:val="20"/>
                <w:lang w:bidi="ru-RU"/>
              </w:rPr>
              <w:t>Глава муниципального образования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71 3 00 00000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6538C6" w:rsidRPr="006538C6" w:rsidTr="00AE730E">
        <w:trPr>
          <w:trHeight w:val="477"/>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color w:val="000000"/>
                <w:sz w:val="20"/>
                <w:szCs w:val="20"/>
              </w:rPr>
              <w:t>Содержание высшего должностного лица муниципального образования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71 3 00 00110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6538C6" w:rsidRPr="006538C6" w:rsidTr="00AE730E">
        <w:trPr>
          <w:trHeight w:val="904"/>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71 3 00 00110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6538C6" w:rsidRPr="006538C6" w:rsidTr="00AE730E">
        <w:trPr>
          <w:trHeight w:val="581"/>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71 3 00 00110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6538C6" w:rsidRPr="006538C6" w:rsidTr="00AE730E">
        <w:trPr>
          <w:trHeight w:val="1397"/>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iCs/>
                <w:sz w:val="20"/>
                <w:szCs w:val="20"/>
              </w:rPr>
            </w:pPr>
            <w:r w:rsidRPr="006538C6">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00 0 00 00000</w:t>
            </w:r>
          </w:p>
        </w:tc>
        <w:tc>
          <w:tcPr>
            <w:tcW w:w="708" w:type="dxa"/>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color w:val="000000" w:themeColor="text1"/>
                <w:sz w:val="20"/>
                <w:szCs w:val="20"/>
              </w:rPr>
            </w:pPr>
            <w:r w:rsidRPr="006538C6">
              <w:rPr>
                <w:rFonts w:ascii="Times New Roman" w:eastAsia="Times New Roman" w:hAnsi="Times New Roman" w:cs="Times New Roman"/>
                <w:b/>
                <w:iCs/>
                <w:color w:val="000000" w:themeColor="text1"/>
                <w:sz w:val="20"/>
                <w:szCs w:val="20"/>
              </w:rPr>
              <w:t>2056,96</w:t>
            </w:r>
          </w:p>
        </w:tc>
      </w:tr>
      <w:tr w:rsidR="006538C6" w:rsidRPr="006538C6" w:rsidTr="00AE730E">
        <w:trPr>
          <w:trHeight w:val="943"/>
          <w:jc w:val="center"/>
        </w:trPr>
        <w:tc>
          <w:tcPr>
            <w:tcW w:w="4962" w:type="dxa"/>
            <w:vAlign w:val="center"/>
          </w:tcPr>
          <w:p w:rsidR="006538C6" w:rsidRPr="006538C6" w:rsidRDefault="006538C6" w:rsidP="006538C6">
            <w:pPr>
              <w:spacing w:after="0" w:line="240" w:lineRule="auto"/>
              <w:rPr>
                <w:rFonts w:ascii="Times New Roman" w:hAnsi="Times New Roman" w:cs="Times New Roman"/>
                <w:color w:val="000000"/>
                <w:sz w:val="20"/>
                <w:szCs w:val="20"/>
              </w:rPr>
            </w:pPr>
            <w:r w:rsidRPr="006538C6">
              <w:rPr>
                <w:rFonts w:ascii="Times New Roman" w:hAnsi="Times New Roman" w:cs="Times New Roman"/>
                <w:color w:val="000000"/>
                <w:sz w:val="20"/>
                <w:szCs w:val="20"/>
              </w:rPr>
              <w:t>Муниципальная программа "</w:t>
            </w:r>
            <w:r w:rsidRPr="006538C6">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11 0 00 00000</w:t>
            </w:r>
          </w:p>
        </w:tc>
        <w:tc>
          <w:tcPr>
            <w:tcW w:w="708"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6,00</w:t>
            </w:r>
          </w:p>
        </w:tc>
      </w:tr>
      <w:tr w:rsidR="006538C6" w:rsidRPr="006538C6" w:rsidTr="00AE730E">
        <w:trPr>
          <w:trHeight w:val="1407"/>
          <w:jc w:val="center"/>
        </w:trPr>
        <w:tc>
          <w:tcPr>
            <w:tcW w:w="4962" w:type="dxa"/>
            <w:vAlign w:val="center"/>
          </w:tcPr>
          <w:p w:rsidR="006538C6" w:rsidRPr="006538C6" w:rsidRDefault="006538C6" w:rsidP="006538C6">
            <w:pPr>
              <w:spacing w:line="240" w:lineRule="exact"/>
              <w:rPr>
                <w:rFonts w:ascii="Times New Roman" w:eastAsia="Times New Roman" w:hAnsi="Times New Roman" w:cs="Times New Roman"/>
                <w:color w:val="000000"/>
                <w:sz w:val="20"/>
                <w:szCs w:val="20"/>
              </w:rPr>
            </w:pPr>
            <w:r w:rsidRPr="006538C6">
              <w:rPr>
                <w:rFonts w:ascii="Times New Roman" w:hAnsi="Times New Roman" w:cs="Times New Roman"/>
                <w:color w:val="000000"/>
                <w:sz w:val="20"/>
                <w:szCs w:val="20"/>
              </w:rPr>
              <w:lastRenderedPageBreak/>
              <w:t>Проведение мероприятий в рамках муниципальной программы "</w:t>
            </w:r>
            <w:r w:rsidRPr="006538C6">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11 0 00 00320</w:t>
            </w:r>
          </w:p>
        </w:tc>
        <w:tc>
          <w:tcPr>
            <w:tcW w:w="708"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r>
      <w:tr w:rsidR="006538C6" w:rsidRPr="006538C6" w:rsidTr="00AE730E">
        <w:trPr>
          <w:trHeight w:val="607"/>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11 0 00 00320</w:t>
            </w:r>
          </w:p>
        </w:tc>
        <w:tc>
          <w:tcPr>
            <w:tcW w:w="708"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r>
      <w:tr w:rsidR="006538C6" w:rsidRPr="006538C6" w:rsidTr="00AE730E">
        <w:trPr>
          <w:trHeight w:val="753"/>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color w:val="000000"/>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11 0 00 00320</w:t>
            </w:r>
          </w:p>
        </w:tc>
        <w:tc>
          <w:tcPr>
            <w:tcW w:w="708"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r>
      <w:tr w:rsidR="006538C6" w:rsidRPr="006538C6" w:rsidTr="00AE730E">
        <w:trPr>
          <w:trHeight w:val="571"/>
          <w:jc w:val="center"/>
        </w:trPr>
        <w:tc>
          <w:tcPr>
            <w:tcW w:w="4962" w:type="dxa"/>
            <w:vAlign w:val="center"/>
          </w:tcPr>
          <w:p w:rsidR="006538C6" w:rsidRPr="006538C6" w:rsidRDefault="006538C6" w:rsidP="006538C6">
            <w:pPr>
              <w:spacing w:after="0" w:line="240" w:lineRule="auto"/>
              <w:rPr>
                <w:rFonts w:ascii="Times New Roman" w:hAnsi="Times New Roman" w:cs="Times New Roman"/>
                <w:color w:val="000000"/>
                <w:sz w:val="20"/>
                <w:szCs w:val="20"/>
              </w:rPr>
            </w:pPr>
            <w:r w:rsidRPr="006538C6">
              <w:rPr>
                <w:rFonts w:ascii="Times New Roman" w:hAnsi="Times New Roman" w:cs="Times New Roman"/>
                <w:color w:val="000000"/>
                <w:sz w:val="20"/>
                <w:szCs w:val="20"/>
              </w:rPr>
              <w:t>Обеспечение функций администрации сельского поселения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74 0 00 00000 </w:t>
            </w:r>
          </w:p>
        </w:tc>
        <w:tc>
          <w:tcPr>
            <w:tcW w:w="708"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2050,96</w:t>
            </w:r>
          </w:p>
        </w:tc>
      </w:tr>
      <w:tr w:rsidR="006538C6" w:rsidRPr="006538C6" w:rsidTr="00AE730E">
        <w:trPr>
          <w:trHeight w:val="423"/>
          <w:jc w:val="center"/>
        </w:trPr>
        <w:tc>
          <w:tcPr>
            <w:tcW w:w="4962" w:type="dxa"/>
            <w:vAlign w:val="center"/>
          </w:tcPr>
          <w:p w:rsidR="006538C6" w:rsidRPr="006538C6" w:rsidRDefault="006538C6" w:rsidP="006538C6">
            <w:pPr>
              <w:spacing w:after="0" w:line="240" w:lineRule="auto"/>
              <w:rPr>
                <w:rFonts w:ascii="Times New Roman" w:hAnsi="Times New Roman" w:cs="Times New Roman"/>
                <w:color w:val="000000"/>
                <w:sz w:val="20"/>
                <w:szCs w:val="20"/>
              </w:rPr>
            </w:pPr>
            <w:r w:rsidRPr="006538C6">
              <w:rPr>
                <w:rFonts w:ascii="Times New Roman" w:hAnsi="Times New Roman" w:cs="Times New Roman"/>
                <w:color w:val="000000"/>
                <w:sz w:val="20"/>
                <w:szCs w:val="20"/>
              </w:rPr>
              <w:t>Аппарат администрации сельского поселения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74 2 00 00000</w:t>
            </w:r>
          </w:p>
        </w:tc>
        <w:tc>
          <w:tcPr>
            <w:tcW w:w="708"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2050,96</w:t>
            </w:r>
          </w:p>
        </w:tc>
      </w:tr>
      <w:tr w:rsidR="006538C6" w:rsidRPr="006538C6" w:rsidTr="00AE730E">
        <w:trPr>
          <w:trHeight w:val="790"/>
          <w:jc w:val="center"/>
        </w:trPr>
        <w:tc>
          <w:tcPr>
            <w:tcW w:w="4962" w:type="dxa"/>
            <w:shd w:val="clear" w:color="auto" w:fill="auto"/>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74 2 00 00120</w:t>
            </w:r>
          </w:p>
        </w:tc>
        <w:tc>
          <w:tcPr>
            <w:tcW w:w="708" w:type="dxa"/>
            <w:shd w:val="clear" w:color="auto" w:fill="auto"/>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r>
      <w:tr w:rsidR="006538C6" w:rsidRPr="006538C6" w:rsidTr="00AE730E">
        <w:trPr>
          <w:trHeight w:val="578"/>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74 2 00 00120</w:t>
            </w:r>
          </w:p>
        </w:tc>
        <w:tc>
          <w:tcPr>
            <w:tcW w:w="708"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r>
      <w:tr w:rsidR="006538C6" w:rsidRPr="006538C6" w:rsidTr="00AE730E">
        <w:trPr>
          <w:trHeight w:val="593"/>
          <w:jc w:val="center"/>
        </w:trPr>
        <w:tc>
          <w:tcPr>
            <w:tcW w:w="4962" w:type="dxa"/>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567" w:type="dxa"/>
            <w:noWrap/>
            <w:vAlign w:val="center"/>
          </w:tcPr>
          <w:p w:rsidR="006538C6" w:rsidRPr="006538C6" w:rsidRDefault="006538C6" w:rsidP="006538C6">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6538C6" w:rsidRPr="006538C6" w:rsidRDefault="006538C6" w:rsidP="006538C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01</w:t>
            </w:r>
          </w:p>
        </w:tc>
        <w:tc>
          <w:tcPr>
            <w:tcW w:w="568" w:type="dxa"/>
            <w:noWrap/>
            <w:vAlign w:val="center"/>
          </w:tcPr>
          <w:p w:rsidR="006538C6" w:rsidRPr="006538C6" w:rsidRDefault="006538C6" w:rsidP="006538C6">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6538C6" w:rsidRPr="006538C6" w:rsidRDefault="006538C6" w:rsidP="006538C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04</w:t>
            </w:r>
          </w:p>
        </w:tc>
        <w:tc>
          <w:tcPr>
            <w:tcW w:w="1701" w:type="dxa"/>
            <w:noWrap/>
            <w:vAlign w:val="center"/>
          </w:tcPr>
          <w:p w:rsidR="006538C6" w:rsidRPr="006538C6" w:rsidRDefault="006538C6" w:rsidP="006538C6">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6538C6" w:rsidRPr="006538C6" w:rsidRDefault="006538C6" w:rsidP="006538C6">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538C6">
              <w:rPr>
                <w:rFonts w:ascii="Times New Roman" w:eastAsia="Times New Roman" w:hAnsi="Times New Roman" w:cs="Times New Roman"/>
                <w:color w:val="000000"/>
                <w:sz w:val="20"/>
                <w:szCs w:val="20"/>
              </w:rPr>
              <w:t>74 2 00 00120</w:t>
            </w:r>
          </w:p>
        </w:tc>
        <w:tc>
          <w:tcPr>
            <w:tcW w:w="708" w:type="dxa"/>
            <w:vAlign w:val="center"/>
          </w:tcPr>
          <w:p w:rsidR="006538C6" w:rsidRPr="006538C6" w:rsidRDefault="006538C6" w:rsidP="006538C6">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6538C6" w:rsidRPr="006538C6" w:rsidRDefault="006538C6" w:rsidP="006538C6">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538C6">
              <w:rPr>
                <w:rFonts w:ascii="Times New Roman" w:eastAsia="Times New Roman" w:hAnsi="Times New Roman" w:cs="Times New Roman"/>
                <w:color w:val="000000"/>
                <w:sz w:val="20"/>
                <w:szCs w:val="20"/>
              </w:rPr>
              <w:t>120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p>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r>
      <w:tr w:rsidR="006538C6" w:rsidRPr="006538C6" w:rsidTr="00AE730E">
        <w:trPr>
          <w:trHeight w:val="618"/>
          <w:jc w:val="center"/>
        </w:trPr>
        <w:tc>
          <w:tcPr>
            <w:tcW w:w="4962" w:type="dxa"/>
            <w:shd w:val="clear" w:color="auto" w:fill="auto"/>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Расходы на в</w:t>
            </w:r>
            <w:r w:rsidRPr="006538C6">
              <w:rPr>
                <w:rFonts w:ascii="Times New Roman" w:hAnsi="Times New Roman" w:cs="Times New Roman"/>
                <w:color w:val="000000"/>
                <w:sz w:val="20"/>
                <w:szCs w:val="20"/>
              </w:rPr>
              <w:t>ыполнение  функций органов  местного самоуправления</w:t>
            </w:r>
          </w:p>
        </w:tc>
        <w:tc>
          <w:tcPr>
            <w:tcW w:w="567"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8" w:type="dxa"/>
            <w:shd w:val="clear" w:color="auto" w:fill="auto"/>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568,80</w:t>
            </w:r>
          </w:p>
        </w:tc>
      </w:tr>
      <w:tr w:rsidR="006538C6" w:rsidRPr="006538C6" w:rsidTr="00AE730E">
        <w:trPr>
          <w:trHeight w:val="639"/>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8"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556,97</w:t>
            </w:r>
          </w:p>
        </w:tc>
      </w:tr>
      <w:tr w:rsidR="006538C6" w:rsidRPr="006538C6" w:rsidTr="00AE730E">
        <w:trPr>
          <w:trHeight w:val="846"/>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 xml:space="preserve">Иные закупки товаров, работ и услуг для обеспечения </w:t>
            </w:r>
            <w:r w:rsidRPr="006538C6">
              <w:rPr>
                <w:rFonts w:ascii="Times New Roman" w:eastAsia="Times New Roman" w:hAnsi="Times New Roman" w:cs="Times New Roman"/>
                <w:sz w:val="20"/>
                <w:szCs w:val="20"/>
              </w:rPr>
              <w:t xml:space="preserve">(муниципальных) </w:t>
            </w:r>
            <w:r w:rsidRPr="006538C6">
              <w:rPr>
                <w:rFonts w:ascii="Times New Roman" w:eastAsia="Times New Roman" w:hAnsi="Times New Roman" w:cs="Times New Roman"/>
                <w:iCs/>
                <w:sz w:val="20"/>
                <w:szCs w:val="20"/>
              </w:rPr>
              <w:t>государственных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556,97</w:t>
            </w:r>
          </w:p>
        </w:tc>
      </w:tr>
      <w:tr w:rsidR="006538C6" w:rsidRPr="006538C6" w:rsidTr="00AE730E">
        <w:trPr>
          <w:trHeight w:val="264"/>
          <w:jc w:val="center"/>
        </w:trPr>
        <w:tc>
          <w:tcPr>
            <w:tcW w:w="4962" w:type="dxa"/>
          </w:tcPr>
          <w:p w:rsidR="006538C6" w:rsidRPr="006538C6" w:rsidRDefault="006538C6" w:rsidP="006538C6">
            <w:pPr>
              <w:widowControl w:val="0"/>
              <w:suppressAutoHyphens/>
              <w:autoSpaceDE w:val="0"/>
              <w:spacing w:after="0" w:line="240" w:lineRule="auto"/>
              <w:rPr>
                <w:rFonts w:ascii="Times New Roman" w:eastAsia="Arial" w:hAnsi="Times New Roman" w:cs="Times New Roman"/>
                <w:sz w:val="20"/>
                <w:szCs w:val="20"/>
                <w:lang w:eastAsia="ar-SA"/>
              </w:rPr>
            </w:pPr>
            <w:r w:rsidRPr="006538C6">
              <w:rPr>
                <w:rFonts w:ascii="Times New Roman" w:eastAsia="Arial" w:hAnsi="Times New Roman" w:cs="Times New Roman"/>
                <w:sz w:val="20"/>
                <w:szCs w:val="20"/>
                <w:lang w:eastAsia="ar-SA"/>
              </w:rPr>
              <w:t>Иные бюджетные ассигнования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800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11,83</w:t>
            </w:r>
          </w:p>
        </w:tc>
      </w:tr>
      <w:tr w:rsidR="006538C6" w:rsidRPr="006538C6" w:rsidTr="00AE730E">
        <w:trPr>
          <w:trHeight w:val="312"/>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 xml:space="preserve">Уплата налогов, сборов и иных платежей </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850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11,83</w:t>
            </w:r>
          </w:p>
        </w:tc>
      </w:tr>
      <w:tr w:rsidR="006538C6" w:rsidRPr="006538C6" w:rsidTr="00AE730E">
        <w:trPr>
          <w:trHeight w:val="699"/>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iCs/>
                <w:sz w:val="20"/>
                <w:szCs w:val="20"/>
              </w:rPr>
            </w:pPr>
            <w:r w:rsidRPr="006538C6">
              <w:rPr>
                <w:rFonts w:ascii="Times New Roman" w:hAnsi="Times New Roman" w:cs="Times New Roman"/>
                <w:sz w:val="20"/>
                <w:szCs w:val="20"/>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0П320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2,20</w:t>
            </w:r>
          </w:p>
        </w:tc>
      </w:tr>
      <w:tr w:rsidR="006538C6" w:rsidRPr="006538C6" w:rsidTr="00AE730E">
        <w:trPr>
          <w:trHeight w:val="604"/>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iCs/>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0П320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2,20</w:t>
            </w:r>
          </w:p>
        </w:tc>
      </w:tr>
      <w:tr w:rsidR="006538C6" w:rsidRPr="006538C6" w:rsidTr="00AE730E">
        <w:trPr>
          <w:trHeight w:val="698"/>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0П320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lang w:val="en-US"/>
              </w:rPr>
              <w:t>2</w:t>
            </w:r>
            <w:r w:rsidRPr="006538C6">
              <w:rPr>
                <w:rFonts w:ascii="Times New Roman" w:eastAsia="Times New Roman" w:hAnsi="Times New Roman" w:cs="Times New Roman"/>
                <w:iCs/>
                <w:sz w:val="20"/>
                <w:szCs w:val="20"/>
              </w:rPr>
              <w:t>,</w:t>
            </w:r>
            <w:r w:rsidRPr="006538C6">
              <w:rPr>
                <w:rFonts w:ascii="Times New Roman" w:eastAsia="Times New Roman" w:hAnsi="Times New Roman" w:cs="Times New Roman"/>
                <w:iCs/>
                <w:sz w:val="20"/>
                <w:szCs w:val="20"/>
                <w:lang w:val="en-US"/>
              </w:rPr>
              <w:t>2</w:t>
            </w:r>
            <w:r w:rsidRPr="006538C6">
              <w:rPr>
                <w:rFonts w:ascii="Times New Roman" w:eastAsia="Times New Roman" w:hAnsi="Times New Roman" w:cs="Times New Roman"/>
                <w:iCs/>
                <w:sz w:val="20"/>
                <w:szCs w:val="20"/>
              </w:rPr>
              <w:t>0</w:t>
            </w:r>
          </w:p>
        </w:tc>
      </w:tr>
      <w:tr w:rsidR="006538C6" w:rsidRPr="006538C6" w:rsidTr="00AE730E">
        <w:trPr>
          <w:trHeight w:val="1039"/>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iCs/>
                <w:sz w:val="20"/>
                <w:szCs w:val="20"/>
              </w:rPr>
            </w:pPr>
            <w:r w:rsidRPr="006538C6">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06</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lang w:val="en-US"/>
              </w:rPr>
              <w:t>2</w:t>
            </w:r>
            <w:r w:rsidRPr="006538C6">
              <w:rPr>
                <w:rFonts w:ascii="Times New Roman" w:eastAsia="Times New Roman" w:hAnsi="Times New Roman" w:cs="Times New Roman"/>
                <w:b/>
                <w:iCs/>
                <w:sz w:val="20"/>
                <w:szCs w:val="20"/>
              </w:rPr>
              <w:t>,34</w:t>
            </w:r>
          </w:p>
        </w:tc>
      </w:tr>
      <w:tr w:rsidR="006538C6" w:rsidRPr="006538C6" w:rsidTr="00AE730E">
        <w:trPr>
          <w:trHeight w:val="390"/>
          <w:jc w:val="center"/>
        </w:trPr>
        <w:tc>
          <w:tcPr>
            <w:tcW w:w="4962" w:type="dxa"/>
            <w:shd w:val="clear" w:color="auto" w:fill="auto"/>
            <w:vAlign w:val="center"/>
          </w:tcPr>
          <w:p w:rsidR="006538C6" w:rsidRPr="006538C6" w:rsidRDefault="006538C6" w:rsidP="006538C6">
            <w:pPr>
              <w:spacing w:after="0" w:line="240" w:lineRule="auto"/>
              <w:rPr>
                <w:rFonts w:ascii="Times New Roman" w:eastAsia="Times New Roman" w:hAnsi="Times New Roman" w:cs="Times New Roman"/>
                <w:iCs/>
                <w:sz w:val="20"/>
                <w:szCs w:val="20"/>
              </w:rPr>
            </w:pPr>
            <w:r w:rsidRPr="006538C6">
              <w:rPr>
                <w:rFonts w:ascii="Times New Roman" w:hAnsi="Times New Roman" w:cs="Times New Roman"/>
                <w:color w:val="000000"/>
                <w:sz w:val="20"/>
                <w:szCs w:val="20"/>
              </w:rPr>
              <w:t>Аппарат администрации сельского поселения</w:t>
            </w:r>
          </w:p>
        </w:tc>
        <w:tc>
          <w:tcPr>
            <w:tcW w:w="567"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w:t>
            </w:r>
          </w:p>
        </w:tc>
        <w:tc>
          <w:tcPr>
            <w:tcW w:w="1701"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74 2 00 00000</w:t>
            </w:r>
          </w:p>
        </w:tc>
        <w:tc>
          <w:tcPr>
            <w:tcW w:w="708"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842"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r>
      <w:tr w:rsidR="006538C6" w:rsidRPr="006538C6" w:rsidTr="00AE730E">
        <w:trPr>
          <w:trHeight w:val="840"/>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74 2 00 00140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r>
      <w:tr w:rsidR="006538C6" w:rsidRPr="006538C6" w:rsidTr="00AE730E">
        <w:trPr>
          <w:trHeight w:val="284"/>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iCs/>
                <w:color w:val="000000"/>
                <w:sz w:val="20"/>
                <w:szCs w:val="20"/>
              </w:rPr>
            </w:pPr>
            <w:r w:rsidRPr="006538C6">
              <w:rPr>
                <w:rFonts w:ascii="Times New Roman" w:hAnsi="Times New Roman" w:cs="Times New Roman"/>
                <w:sz w:val="20"/>
                <w:szCs w:val="20"/>
              </w:rPr>
              <w:t>Межбюджетные трансферты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74 2 00 00140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500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r>
      <w:tr w:rsidR="006538C6" w:rsidRPr="006538C6" w:rsidTr="00AE730E">
        <w:trPr>
          <w:trHeight w:val="260"/>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Иные межбюджетные трансферты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74 2 00 00140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540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r>
      <w:tr w:rsidR="006538C6" w:rsidRPr="006538C6" w:rsidTr="00AE730E">
        <w:trPr>
          <w:trHeight w:val="410"/>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lastRenderedPageBreak/>
              <w:t>Резервные фонды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11</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10,00</w:t>
            </w:r>
          </w:p>
        </w:tc>
      </w:tr>
      <w:tr w:rsidR="006538C6" w:rsidRPr="006538C6" w:rsidTr="00AE730E">
        <w:trPr>
          <w:trHeight w:val="557"/>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iCs/>
                <w:sz w:val="20"/>
                <w:szCs w:val="20"/>
              </w:rPr>
              <w:t>89 0 00 00000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AE730E">
        <w:trPr>
          <w:trHeight w:val="565"/>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Прочие</w:t>
            </w:r>
            <w:r w:rsidRPr="006538C6">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AE730E">
        <w:trPr>
          <w:trHeight w:val="559"/>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Резервный фонд администрации сельского поселения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iCs/>
                <w:sz w:val="20"/>
                <w:szCs w:val="20"/>
              </w:rPr>
              <w:t xml:space="preserve">89 </w:t>
            </w:r>
            <w:r w:rsidRPr="006538C6">
              <w:rPr>
                <w:rFonts w:ascii="Times New Roman" w:eastAsia="Times New Roman" w:hAnsi="Times New Roman" w:cs="Times New Roman"/>
                <w:iCs/>
                <w:sz w:val="20"/>
                <w:szCs w:val="20"/>
                <w:shd w:val="clear" w:color="auto" w:fill="FFFFFF" w:themeFill="background1"/>
              </w:rPr>
              <w:t>9 0</w:t>
            </w:r>
            <w:r w:rsidRPr="006538C6">
              <w:rPr>
                <w:rFonts w:ascii="Times New Roman" w:eastAsia="Times New Roman" w:hAnsi="Times New Roman" w:cs="Times New Roman"/>
                <w:iCs/>
                <w:sz w:val="20"/>
                <w:szCs w:val="20"/>
              </w:rPr>
              <w:t>0 00080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AE730E">
        <w:trPr>
          <w:trHeight w:val="269"/>
          <w:jc w:val="center"/>
        </w:trPr>
        <w:tc>
          <w:tcPr>
            <w:tcW w:w="4962" w:type="dxa"/>
          </w:tcPr>
          <w:p w:rsidR="006538C6" w:rsidRPr="006538C6" w:rsidRDefault="006538C6" w:rsidP="006538C6">
            <w:pPr>
              <w:widowControl w:val="0"/>
              <w:suppressAutoHyphens/>
              <w:autoSpaceDE w:val="0"/>
              <w:spacing w:after="0" w:line="240" w:lineRule="auto"/>
              <w:jc w:val="both"/>
              <w:rPr>
                <w:rFonts w:ascii="Times New Roman" w:eastAsia="Arial" w:hAnsi="Times New Roman" w:cs="Times New Roman"/>
                <w:sz w:val="20"/>
                <w:szCs w:val="20"/>
                <w:lang w:eastAsia="ar-SA"/>
              </w:rPr>
            </w:pPr>
            <w:r w:rsidRPr="006538C6">
              <w:rPr>
                <w:rFonts w:ascii="Times New Roman" w:eastAsia="Arial" w:hAnsi="Times New Roman" w:cs="Times New Roman"/>
                <w:sz w:val="20"/>
                <w:szCs w:val="20"/>
                <w:lang w:eastAsia="ar-SA"/>
              </w:rPr>
              <w:t>Иные бюджетные ассигнования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iCs/>
                <w:sz w:val="20"/>
                <w:szCs w:val="20"/>
              </w:rPr>
              <w:t xml:space="preserve">89 9 </w:t>
            </w:r>
            <w:r w:rsidRPr="006538C6">
              <w:rPr>
                <w:rFonts w:ascii="Times New Roman" w:eastAsia="Times New Roman" w:hAnsi="Times New Roman" w:cs="Times New Roman"/>
                <w:iCs/>
                <w:sz w:val="20"/>
                <w:szCs w:val="20"/>
                <w:shd w:val="clear" w:color="auto" w:fill="FFFFFF" w:themeFill="background1"/>
              </w:rPr>
              <w:t>0</w:t>
            </w:r>
            <w:r w:rsidRPr="006538C6">
              <w:rPr>
                <w:rFonts w:ascii="Times New Roman" w:eastAsia="Times New Roman" w:hAnsi="Times New Roman" w:cs="Times New Roman"/>
                <w:iCs/>
                <w:sz w:val="20"/>
                <w:szCs w:val="20"/>
              </w:rPr>
              <w:t>0 00080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AE730E">
        <w:trPr>
          <w:trHeight w:val="274"/>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Резервные средства</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iCs/>
                <w:sz w:val="20"/>
                <w:szCs w:val="20"/>
              </w:rPr>
              <w:t xml:space="preserve">89 9 </w:t>
            </w:r>
            <w:r w:rsidRPr="006538C6">
              <w:rPr>
                <w:rFonts w:ascii="Times New Roman" w:eastAsia="Times New Roman" w:hAnsi="Times New Roman" w:cs="Times New Roman"/>
                <w:iCs/>
                <w:sz w:val="20"/>
                <w:szCs w:val="20"/>
                <w:shd w:val="clear" w:color="auto" w:fill="FFFFFF" w:themeFill="background1"/>
              </w:rPr>
              <w:t xml:space="preserve">00 </w:t>
            </w:r>
            <w:r w:rsidRPr="006538C6">
              <w:rPr>
                <w:rFonts w:ascii="Times New Roman" w:eastAsia="Times New Roman" w:hAnsi="Times New Roman" w:cs="Times New Roman"/>
                <w:iCs/>
                <w:sz w:val="20"/>
                <w:szCs w:val="20"/>
              </w:rPr>
              <w:t>00080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870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AE730E">
        <w:trPr>
          <w:trHeight w:val="401"/>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Другие общегосударственные вопросы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13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2,00</w:t>
            </w:r>
          </w:p>
        </w:tc>
      </w:tr>
      <w:tr w:rsidR="006538C6" w:rsidRPr="006538C6" w:rsidTr="00AE730E">
        <w:trPr>
          <w:trHeight w:val="628"/>
          <w:jc w:val="center"/>
        </w:trPr>
        <w:tc>
          <w:tcPr>
            <w:tcW w:w="4962" w:type="dxa"/>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10 0 00 00000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r>
      <w:tr w:rsidR="006538C6" w:rsidRPr="006538C6" w:rsidTr="00AE730E">
        <w:trPr>
          <w:trHeight w:val="628"/>
          <w:jc w:val="center"/>
        </w:trPr>
        <w:tc>
          <w:tcPr>
            <w:tcW w:w="4962" w:type="dxa"/>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10 0 00 00310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r>
      <w:tr w:rsidR="006538C6" w:rsidRPr="006538C6" w:rsidTr="00AE730E">
        <w:trPr>
          <w:trHeight w:val="457"/>
          <w:jc w:val="center"/>
        </w:trPr>
        <w:tc>
          <w:tcPr>
            <w:tcW w:w="4962" w:type="dxa"/>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10 0 00 00310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r>
      <w:tr w:rsidR="006538C6" w:rsidRPr="006538C6" w:rsidTr="00AE730E">
        <w:trPr>
          <w:trHeight w:val="628"/>
          <w:jc w:val="center"/>
        </w:trPr>
        <w:tc>
          <w:tcPr>
            <w:tcW w:w="4962" w:type="dxa"/>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10 0 00 00310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r>
      <w:tr w:rsidR="006538C6" w:rsidRPr="006538C6" w:rsidTr="00AE730E">
        <w:trPr>
          <w:trHeight w:val="369"/>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Национальная оборона</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02</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00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rPr>
              <w:t>00 0 00 00</w:t>
            </w:r>
            <w:r w:rsidRPr="006538C6">
              <w:rPr>
                <w:rFonts w:ascii="Times New Roman" w:eastAsia="Times New Roman" w:hAnsi="Times New Roman" w:cs="Times New Roman"/>
                <w:b/>
                <w:bCs/>
                <w:sz w:val="20"/>
                <w:szCs w:val="20"/>
                <w:lang w:val="en-US"/>
              </w:rPr>
              <w:t>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177,85</w:t>
            </w:r>
          </w:p>
        </w:tc>
      </w:tr>
      <w:tr w:rsidR="006538C6" w:rsidRPr="006538C6" w:rsidTr="00AE730E">
        <w:trPr>
          <w:trHeight w:val="420"/>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Мобилизационная и вневойсковая подготовка</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lang w:val="en-US"/>
              </w:rPr>
              <w:t>02</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lang w:val="en-US"/>
              </w:rPr>
              <w:t>03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lang w:val="en-US"/>
              </w:rPr>
              <w:t>00</w:t>
            </w:r>
            <w:r w:rsidRPr="006538C6">
              <w:rPr>
                <w:rFonts w:ascii="Times New Roman" w:eastAsia="Times New Roman" w:hAnsi="Times New Roman" w:cs="Times New Roman"/>
                <w:b/>
                <w:bCs/>
                <w:sz w:val="20"/>
                <w:szCs w:val="20"/>
              </w:rPr>
              <w:t xml:space="preserve"> </w:t>
            </w:r>
            <w:r w:rsidRPr="006538C6">
              <w:rPr>
                <w:rFonts w:ascii="Times New Roman" w:eastAsia="Times New Roman" w:hAnsi="Times New Roman" w:cs="Times New Roman"/>
                <w:b/>
                <w:bCs/>
                <w:sz w:val="20"/>
                <w:szCs w:val="20"/>
                <w:lang w:val="en-US"/>
              </w:rPr>
              <w:t>0</w:t>
            </w:r>
            <w:r w:rsidRPr="006538C6">
              <w:rPr>
                <w:rFonts w:ascii="Times New Roman" w:eastAsia="Times New Roman" w:hAnsi="Times New Roman" w:cs="Times New Roman"/>
                <w:b/>
                <w:bCs/>
                <w:sz w:val="20"/>
                <w:szCs w:val="20"/>
              </w:rPr>
              <w:t xml:space="preserve"> </w:t>
            </w:r>
            <w:r w:rsidRPr="006538C6">
              <w:rPr>
                <w:rFonts w:ascii="Times New Roman" w:eastAsia="Times New Roman" w:hAnsi="Times New Roman" w:cs="Times New Roman"/>
                <w:b/>
                <w:bCs/>
                <w:sz w:val="20"/>
                <w:szCs w:val="20"/>
                <w:lang w:val="en-US"/>
              </w:rPr>
              <w:t>00</w:t>
            </w:r>
            <w:r w:rsidRPr="006538C6">
              <w:rPr>
                <w:rFonts w:ascii="Times New Roman" w:eastAsia="Times New Roman" w:hAnsi="Times New Roman" w:cs="Times New Roman"/>
                <w:b/>
                <w:bCs/>
                <w:sz w:val="20"/>
                <w:szCs w:val="20"/>
              </w:rPr>
              <w:t xml:space="preserve"> </w:t>
            </w:r>
            <w:r w:rsidRPr="006538C6">
              <w:rPr>
                <w:rFonts w:ascii="Times New Roman" w:eastAsia="Times New Roman" w:hAnsi="Times New Roman" w:cs="Times New Roman"/>
                <w:b/>
                <w:bCs/>
                <w:sz w:val="20"/>
                <w:szCs w:val="20"/>
                <w:lang w:val="en-US"/>
              </w:rPr>
              <w:t>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lang w:val="en-US"/>
              </w:rPr>
              <w:t>000</w:t>
            </w:r>
          </w:p>
        </w:tc>
        <w:tc>
          <w:tcPr>
            <w:tcW w:w="1842"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177,85</w:t>
            </w:r>
          </w:p>
        </w:tc>
      </w:tr>
      <w:tr w:rsidR="006538C6" w:rsidRPr="006538C6" w:rsidTr="00AE730E">
        <w:trPr>
          <w:trHeight w:val="335"/>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color w:val="000000"/>
                <w:sz w:val="20"/>
                <w:szCs w:val="20"/>
              </w:rPr>
              <w:t>Аппарат администрации сельского поселения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1701"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lang w:val="en-US"/>
              </w:rPr>
            </w:pPr>
            <w:r w:rsidRPr="006538C6">
              <w:rPr>
                <w:rFonts w:ascii="Times New Roman" w:eastAsia="Times New Roman" w:hAnsi="Times New Roman" w:cs="Times New Roman"/>
                <w:bCs/>
                <w:sz w:val="20"/>
                <w:szCs w:val="20"/>
              </w:rPr>
              <w:t>74 2 00 00</w:t>
            </w:r>
            <w:r w:rsidRPr="006538C6">
              <w:rPr>
                <w:rFonts w:ascii="Times New Roman" w:eastAsia="Times New Roman" w:hAnsi="Times New Roman" w:cs="Times New Roman"/>
                <w:bCs/>
                <w:sz w:val="20"/>
                <w:szCs w:val="20"/>
                <w:lang w:val="en-US"/>
              </w:rPr>
              <w:t>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177,85</w:t>
            </w:r>
          </w:p>
        </w:tc>
      </w:tr>
      <w:tr w:rsidR="006538C6" w:rsidRPr="006538C6" w:rsidTr="00AE730E">
        <w:trPr>
          <w:trHeight w:val="1006"/>
          <w:jc w:val="center"/>
        </w:trPr>
        <w:tc>
          <w:tcPr>
            <w:tcW w:w="4962" w:type="dxa"/>
            <w:shd w:val="clear" w:color="auto" w:fill="FFFFFF" w:themeFill="background1"/>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bCs/>
                <w:sz w:val="20"/>
                <w:szCs w:val="20"/>
                <w:shd w:val="clear" w:color="auto" w:fill="FFFFFF" w:themeFill="background1"/>
              </w:rPr>
              <w:t xml:space="preserve"> Ре</w:t>
            </w:r>
            <w:r w:rsidRPr="006538C6">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6538C6">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Cs/>
                <w:sz w:val="20"/>
                <w:szCs w:val="20"/>
              </w:rPr>
              <w:t>74 2 00 51180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177,85</w:t>
            </w:r>
          </w:p>
        </w:tc>
      </w:tr>
      <w:tr w:rsidR="006538C6" w:rsidRPr="006538C6" w:rsidTr="00AE730E">
        <w:trPr>
          <w:trHeight w:val="1584"/>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74 2 00 51180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171,68</w:t>
            </w:r>
          </w:p>
        </w:tc>
      </w:tr>
      <w:tr w:rsidR="006538C6" w:rsidRPr="006538C6" w:rsidTr="00AE730E">
        <w:trPr>
          <w:trHeight w:val="545"/>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74 2 00 51180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171,68</w:t>
            </w:r>
          </w:p>
        </w:tc>
      </w:tr>
      <w:tr w:rsidR="006538C6" w:rsidRPr="006538C6" w:rsidTr="00AE730E">
        <w:trPr>
          <w:trHeight w:val="556"/>
          <w:jc w:val="center"/>
        </w:trPr>
        <w:tc>
          <w:tcPr>
            <w:tcW w:w="4962" w:type="dxa"/>
            <w:vAlign w:val="center"/>
          </w:tcPr>
          <w:p w:rsidR="006538C6" w:rsidRPr="006538C6" w:rsidRDefault="006538C6" w:rsidP="006538C6">
            <w:pPr>
              <w:widowControl w:val="0"/>
              <w:suppressAutoHyphens/>
              <w:autoSpaceDE w:val="0"/>
              <w:spacing w:after="0" w:line="240" w:lineRule="auto"/>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02</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03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74 2 00 51180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6,17</w:t>
            </w:r>
          </w:p>
        </w:tc>
      </w:tr>
      <w:tr w:rsidR="006538C6" w:rsidRPr="006538C6" w:rsidTr="00AE730E">
        <w:trPr>
          <w:trHeight w:val="722"/>
          <w:jc w:val="center"/>
        </w:trPr>
        <w:tc>
          <w:tcPr>
            <w:tcW w:w="4962" w:type="dxa"/>
            <w:vAlign w:val="center"/>
          </w:tcPr>
          <w:p w:rsidR="006538C6" w:rsidRPr="006538C6" w:rsidRDefault="006538C6" w:rsidP="006538C6">
            <w:pPr>
              <w:widowControl w:val="0"/>
              <w:suppressAutoHyphens/>
              <w:autoSpaceDE w:val="0"/>
              <w:spacing w:after="0" w:line="240" w:lineRule="auto"/>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02</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03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74 2 00 51180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6,17</w:t>
            </w:r>
          </w:p>
        </w:tc>
      </w:tr>
      <w:tr w:rsidR="006538C6" w:rsidRPr="006538C6" w:rsidTr="00AE730E">
        <w:trPr>
          <w:trHeight w:val="582"/>
          <w:jc w:val="center"/>
        </w:trPr>
        <w:tc>
          <w:tcPr>
            <w:tcW w:w="4962" w:type="dxa"/>
            <w:vAlign w:val="center"/>
          </w:tcPr>
          <w:p w:rsidR="006538C6" w:rsidRPr="006538C6" w:rsidRDefault="006538C6" w:rsidP="006538C6">
            <w:pPr>
              <w:widowControl w:val="0"/>
              <w:suppressAutoHyphens/>
              <w:autoSpaceDE w:val="0"/>
              <w:spacing w:after="0" w:line="240" w:lineRule="auto"/>
              <w:rPr>
                <w:rFonts w:ascii="Times New Roman" w:eastAsia="Arial" w:hAnsi="Times New Roman" w:cs="Times New Roman"/>
                <w:b/>
                <w:sz w:val="20"/>
                <w:szCs w:val="20"/>
                <w:lang w:eastAsia="ar-SA"/>
              </w:rPr>
            </w:pPr>
            <w:r w:rsidRPr="006538C6">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80,00</w:t>
            </w:r>
          </w:p>
        </w:tc>
      </w:tr>
      <w:tr w:rsidR="006538C6" w:rsidRPr="006538C6" w:rsidTr="00AE730E">
        <w:trPr>
          <w:trHeight w:val="1107"/>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10,00</w:t>
            </w:r>
          </w:p>
        </w:tc>
      </w:tr>
      <w:tr w:rsidR="006538C6" w:rsidRPr="006538C6" w:rsidTr="00AE730E">
        <w:trPr>
          <w:trHeight w:val="459"/>
          <w:jc w:val="center"/>
        </w:trPr>
        <w:tc>
          <w:tcPr>
            <w:tcW w:w="4962" w:type="dxa"/>
            <w:shd w:val="clear" w:color="auto" w:fill="FFFFFF" w:themeFill="background1"/>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color w:val="000000"/>
                <w:sz w:val="20"/>
                <w:szCs w:val="20"/>
              </w:rPr>
              <w:t>Непрограммные расходы органов местного самоуправления</w:t>
            </w:r>
          </w:p>
        </w:tc>
        <w:tc>
          <w:tcPr>
            <w:tcW w:w="567"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AE730E">
        <w:trPr>
          <w:trHeight w:val="459"/>
          <w:jc w:val="center"/>
        </w:trPr>
        <w:tc>
          <w:tcPr>
            <w:tcW w:w="4962" w:type="dxa"/>
            <w:shd w:val="clear" w:color="auto" w:fill="FFFFFF" w:themeFill="background1"/>
            <w:vAlign w:val="center"/>
          </w:tcPr>
          <w:p w:rsidR="006538C6" w:rsidRPr="006538C6" w:rsidRDefault="006538C6" w:rsidP="006538C6">
            <w:pPr>
              <w:spacing w:after="0" w:line="240" w:lineRule="auto"/>
              <w:rPr>
                <w:rFonts w:ascii="Times New Roman" w:hAnsi="Times New Roman" w:cs="Times New Roman"/>
                <w:color w:val="000000"/>
                <w:sz w:val="20"/>
                <w:szCs w:val="20"/>
              </w:rPr>
            </w:pPr>
            <w:r w:rsidRPr="006538C6">
              <w:rPr>
                <w:rFonts w:ascii="Times New Roman" w:hAnsi="Times New Roman" w:cs="Times New Roman"/>
                <w:color w:val="000000"/>
                <w:sz w:val="20"/>
                <w:szCs w:val="20"/>
              </w:rPr>
              <w:t>Прочие непрограммные расходы органов местного самоуправления</w:t>
            </w:r>
          </w:p>
        </w:tc>
        <w:tc>
          <w:tcPr>
            <w:tcW w:w="567"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AE730E">
        <w:trPr>
          <w:trHeight w:val="699"/>
          <w:jc w:val="center"/>
        </w:trPr>
        <w:tc>
          <w:tcPr>
            <w:tcW w:w="4962" w:type="dxa"/>
            <w:vAlign w:val="center"/>
          </w:tcPr>
          <w:p w:rsidR="006538C6" w:rsidRPr="006538C6" w:rsidRDefault="006538C6" w:rsidP="006538C6">
            <w:pPr>
              <w:spacing w:before="100" w:beforeAutospacing="1" w:after="100" w:afterAutospacing="1"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lastRenderedPageBreak/>
              <w:t>Предупреждение и ликвидация последствий чрезвычайных ситуаций и стихийных бедствий природного и техногенного характера,</w:t>
            </w:r>
            <w:r w:rsidRPr="006538C6">
              <w:rPr>
                <w:rFonts w:ascii="Times New Roman" w:eastAsia="Times New Roman" w:hAnsi="Times New Roman" w:cs="Times New Roman"/>
                <w:color w:val="C00000"/>
                <w:sz w:val="20"/>
                <w:szCs w:val="20"/>
              </w:rPr>
              <w:t xml:space="preserve">               </w:t>
            </w:r>
            <w:r w:rsidRPr="006538C6">
              <w:rPr>
                <w:rFonts w:ascii="Times New Roman" w:eastAsia="Times New Roman" w:hAnsi="Times New Roman" w:cs="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567" w:type="dxa"/>
            <w:noWrap/>
            <w:vAlign w:val="center"/>
          </w:tcPr>
          <w:p w:rsidR="006538C6" w:rsidRPr="006538C6" w:rsidRDefault="006538C6" w:rsidP="006538C6">
            <w:pPr>
              <w:spacing w:after="0" w:line="240" w:lineRule="exact"/>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6538C6" w:rsidRPr="006538C6" w:rsidRDefault="006538C6" w:rsidP="006538C6">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6538C6" w:rsidRPr="006538C6" w:rsidRDefault="006538C6" w:rsidP="006538C6">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89 9 00 00100</w:t>
            </w:r>
          </w:p>
        </w:tc>
        <w:tc>
          <w:tcPr>
            <w:tcW w:w="708" w:type="dxa"/>
            <w:noWrap/>
            <w:vAlign w:val="center"/>
          </w:tcPr>
          <w:p w:rsidR="006538C6" w:rsidRPr="006538C6" w:rsidRDefault="006538C6" w:rsidP="006538C6">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AE730E">
        <w:trPr>
          <w:trHeight w:val="629"/>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w:t>
            </w:r>
            <w:r w:rsidRPr="006538C6">
              <w:rPr>
                <w:rFonts w:ascii="Times New Roman" w:eastAsia="Times New Roman" w:hAnsi="Times New Roman" w:cs="Times New Roman"/>
                <w:sz w:val="20"/>
                <w:szCs w:val="20"/>
                <w:shd w:val="clear" w:color="auto" w:fill="FFFFFF" w:themeFill="background1"/>
              </w:rPr>
              <w:t>0100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AE730E">
        <w:trPr>
          <w:trHeight w:val="850"/>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89 9 00 00100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AE730E">
        <w:trPr>
          <w:trHeight w:val="395"/>
          <w:jc w:val="center"/>
        </w:trPr>
        <w:tc>
          <w:tcPr>
            <w:tcW w:w="4962" w:type="dxa"/>
            <w:vAlign w:val="center"/>
          </w:tcPr>
          <w:p w:rsidR="006538C6" w:rsidRPr="006538C6" w:rsidRDefault="006538C6" w:rsidP="006538C6">
            <w:pPr>
              <w:widowControl w:val="0"/>
              <w:suppressAutoHyphens/>
              <w:autoSpaceDE w:val="0"/>
              <w:spacing w:after="0" w:line="240" w:lineRule="auto"/>
              <w:rPr>
                <w:rFonts w:ascii="Times New Roman" w:eastAsia="Arial" w:hAnsi="Times New Roman" w:cs="Times New Roman"/>
                <w:b/>
                <w:sz w:val="20"/>
                <w:szCs w:val="20"/>
                <w:lang w:eastAsia="ar-SA"/>
              </w:rPr>
            </w:pPr>
            <w:r w:rsidRPr="006538C6">
              <w:rPr>
                <w:rFonts w:ascii="Times New Roman" w:eastAsia="Times New Roman" w:hAnsi="Times New Roman" w:cs="Times New Roman"/>
                <w:b/>
                <w:sz w:val="20"/>
                <w:szCs w:val="20"/>
              </w:rPr>
              <w:t>Обеспечение пожарной безопасности</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70,00</w:t>
            </w:r>
          </w:p>
        </w:tc>
      </w:tr>
      <w:tr w:rsidR="006538C6" w:rsidRPr="006538C6" w:rsidTr="00AE730E">
        <w:trPr>
          <w:trHeight w:val="703"/>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2017-</w:t>
            </w:r>
            <w:r w:rsidRPr="006538C6">
              <w:rPr>
                <w:rFonts w:ascii="Times New Roman" w:eastAsia="Times New Roman" w:hAnsi="Times New Roman" w:cs="Times New Roman"/>
                <w:color w:val="000000"/>
                <w:sz w:val="20"/>
                <w:szCs w:val="20"/>
                <w:shd w:val="clear" w:color="auto" w:fill="FFFFFF" w:themeFill="background1"/>
              </w:rPr>
              <w:t>2019 годы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70,00</w:t>
            </w:r>
          </w:p>
        </w:tc>
      </w:tr>
      <w:tr w:rsidR="006538C6" w:rsidRPr="006538C6" w:rsidTr="00AE730E">
        <w:trPr>
          <w:trHeight w:val="848"/>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both"/>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w:t>
            </w:r>
            <w:r w:rsidRPr="006538C6">
              <w:rPr>
                <w:rFonts w:ascii="Times New Roman" w:eastAsia="Times New Roman" w:hAnsi="Times New Roman" w:cs="Times New Roman"/>
                <w:sz w:val="20"/>
                <w:szCs w:val="20"/>
                <w:shd w:val="clear" w:color="auto" w:fill="FFFFFF" w:themeFill="background1"/>
              </w:rPr>
              <w:t>150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r>
      <w:tr w:rsidR="006538C6" w:rsidRPr="006538C6" w:rsidTr="00AE730E">
        <w:trPr>
          <w:trHeight w:val="513"/>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01 0 00 00150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r>
      <w:tr w:rsidR="006538C6" w:rsidRPr="006538C6" w:rsidTr="00AE730E">
        <w:trPr>
          <w:trHeight w:val="835"/>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01 0 00 00150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r>
      <w:tr w:rsidR="006538C6" w:rsidRPr="006538C6" w:rsidTr="00AE730E">
        <w:trPr>
          <w:trHeight w:val="840"/>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01 0 00 00160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r>
      <w:tr w:rsidR="006538C6" w:rsidRPr="006538C6" w:rsidTr="00AE730E">
        <w:trPr>
          <w:trHeight w:val="568"/>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01 0 00 00160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r>
      <w:tr w:rsidR="006538C6" w:rsidRPr="006538C6" w:rsidTr="00AE730E">
        <w:trPr>
          <w:trHeight w:val="882"/>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01 0 00 00160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r>
      <w:tr w:rsidR="006538C6" w:rsidRPr="006538C6" w:rsidTr="00AE730E">
        <w:trPr>
          <w:trHeight w:val="1265"/>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01 0 00 00170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r>
      <w:tr w:rsidR="006538C6" w:rsidRPr="006538C6" w:rsidTr="00AE730E">
        <w:trPr>
          <w:trHeight w:val="570"/>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01 0 00 00170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r>
      <w:tr w:rsidR="006538C6" w:rsidRPr="006538C6" w:rsidTr="00AE730E">
        <w:trPr>
          <w:trHeight w:val="835"/>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01 0 00 00170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r>
      <w:tr w:rsidR="006538C6" w:rsidRPr="006538C6" w:rsidTr="00AE730E">
        <w:trPr>
          <w:trHeight w:val="1265"/>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lastRenderedPageBreak/>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01 0 00 00180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r>
      <w:tr w:rsidR="006538C6" w:rsidRPr="006538C6" w:rsidTr="00AE730E">
        <w:trPr>
          <w:trHeight w:val="609"/>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01 0 00 00180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r>
      <w:tr w:rsidR="006538C6" w:rsidRPr="006538C6" w:rsidTr="00AE730E">
        <w:trPr>
          <w:trHeight w:val="833"/>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01 0 00 00180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r>
      <w:tr w:rsidR="006538C6" w:rsidRPr="006538C6" w:rsidTr="00AE730E">
        <w:trPr>
          <w:trHeight w:val="289"/>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Национальная экономика</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04</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813,75</w:t>
            </w:r>
          </w:p>
        </w:tc>
      </w:tr>
      <w:tr w:rsidR="006538C6" w:rsidRPr="006538C6" w:rsidTr="00AE730E">
        <w:trPr>
          <w:trHeight w:val="318"/>
          <w:jc w:val="center"/>
        </w:trPr>
        <w:tc>
          <w:tcPr>
            <w:tcW w:w="4962" w:type="dxa"/>
          </w:tcPr>
          <w:p w:rsidR="006538C6" w:rsidRPr="006538C6" w:rsidRDefault="006538C6" w:rsidP="006538C6">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6538C6">
              <w:rPr>
                <w:rFonts w:ascii="Times New Roman" w:eastAsia="Times New Roman" w:hAnsi="Times New Roman" w:cs="Times New Roman"/>
                <w:b/>
                <w:color w:val="000000"/>
                <w:sz w:val="20"/>
                <w:szCs w:val="20"/>
              </w:rPr>
              <w:t>Дорожное хозяйство (дорожные фонды)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04</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778,75</w:t>
            </w:r>
          </w:p>
        </w:tc>
      </w:tr>
      <w:tr w:rsidR="006538C6" w:rsidRPr="006538C6" w:rsidTr="00AE730E">
        <w:trPr>
          <w:trHeight w:val="413"/>
          <w:jc w:val="center"/>
        </w:trPr>
        <w:tc>
          <w:tcPr>
            <w:tcW w:w="4962" w:type="dxa"/>
          </w:tcPr>
          <w:p w:rsidR="006538C6" w:rsidRPr="006538C6" w:rsidRDefault="006538C6" w:rsidP="006538C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538C6">
              <w:rPr>
                <w:rFonts w:ascii="Times New Roman" w:hAnsi="Times New Roman" w:cs="Times New Roman"/>
                <w:color w:val="000000"/>
                <w:sz w:val="20"/>
                <w:szCs w:val="20"/>
              </w:rPr>
              <w:t>Непрограммные расходы органов местного самоуправления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89 0 00 00000</w:t>
            </w:r>
          </w:p>
        </w:tc>
        <w:tc>
          <w:tcPr>
            <w:tcW w:w="708"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6538C6" w:rsidRPr="006538C6" w:rsidTr="00AE730E">
        <w:trPr>
          <w:trHeight w:val="577"/>
          <w:jc w:val="center"/>
        </w:trPr>
        <w:tc>
          <w:tcPr>
            <w:tcW w:w="4962" w:type="dxa"/>
          </w:tcPr>
          <w:p w:rsidR="006538C6" w:rsidRPr="006538C6" w:rsidRDefault="006538C6" w:rsidP="006538C6">
            <w:pPr>
              <w:autoSpaceDE w:val="0"/>
              <w:autoSpaceDN w:val="0"/>
              <w:adjustRightInd w:val="0"/>
              <w:spacing w:after="0" w:line="240" w:lineRule="auto"/>
              <w:jc w:val="both"/>
              <w:rPr>
                <w:rFonts w:ascii="Times New Roman" w:hAnsi="Times New Roman" w:cs="Times New Roman"/>
                <w:color w:val="000000"/>
                <w:sz w:val="20"/>
                <w:szCs w:val="20"/>
              </w:rPr>
            </w:pPr>
            <w:r w:rsidRPr="006538C6">
              <w:rPr>
                <w:rFonts w:ascii="Times New Roman" w:hAnsi="Times New Roman" w:cs="Times New Roman"/>
                <w:color w:val="000000"/>
                <w:sz w:val="20"/>
                <w:szCs w:val="20"/>
              </w:rPr>
              <w:t>Прочие непрограммные расходы органов местного самоуправления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89 9 00 00000</w:t>
            </w:r>
          </w:p>
        </w:tc>
        <w:tc>
          <w:tcPr>
            <w:tcW w:w="708"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6538C6" w:rsidRPr="006538C6" w:rsidTr="00AE730E">
        <w:trPr>
          <w:trHeight w:val="415"/>
          <w:jc w:val="center"/>
        </w:trPr>
        <w:tc>
          <w:tcPr>
            <w:tcW w:w="4962" w:type="dxa"/>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0</w:t>
            </w:r>
            <w:r w:rsidRPr="006538C6">
              <w:rPr>
                <w:rFonts w:ascii="Times New Roman" w:eastAsia="Times New Roman" w:hAnsi="Times New Roman" w:cs="Times New Roman"/>
                <w:sz w:val="20"/>
                <w:szCs w:val="20"/>
              </w:rPr>
              <w:t>0 00210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6538C6" w:rsidRPr="006538C6" w:rsidTr="00AE730E">
        <w:trPr>
          <w:trHeight w:val="562"/>
          <w:jc w:val="center"/>
        </w:trPr>
        <w:tc>
          <w:tcPr>
            <w:tcW w:w="4962" w:type="dxa"/>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 xml:space="preserve">00 </w:t>
            </w:r>
            <w:r w:rsidRPr="006538C6">
              <w:rPr>
                <w:rFonts w:ascii="Times New Roman" w:eastAsia="Times New Roman" w:hAnsi="Times New Roman" w:cs="Times New Roman"/>
                <w:sz w:val="20"/>
                <w:szCs w:val="20"/>
              </w:rPr>
              <w:t>00210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6538C6" w:rsidRPr="006538C6" w:rsidTr="00AE730E">
        <w:trPr>
          <w:trHeight w:val="839"/>
          <w:jc w:val="center"/>
        </w:trPr>
        <w:tc>
          <w:tcPr>
            <w:tcW w:w="4962" w:type="dxa"/>
            <w:shd w:val="clear" w:color="auto" w:fill="FFFFFF" w:themeFill="background1"/>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0</w:t>
            </w:r>
            <w:r w:rsidRPr="006538C6">
              <w:rPr>
                <w:rFonts w:ascii="Times New Roman" w:eastAsia="Times New Roman" w:hAnsi="Times New Roman" w:cs="Times New Roman"/>
                <w:sz w:val="20"/>
                <w:szCs w:val="20"/>
              </w:rPr>
              <w:t>0 00210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6538C6" w:rsidRPr="006538C6" w:rsidTr="00AE730E">
        <w:trPr>
          <w:trHeight w:val="581"/>
          <w:jc w:val="center"/>
        </w:trPr>
        <w:tc>
          <w:tcPr>
            <w:tcW w:w="4962" w:type="dxa"/>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b/>
                <w:color w:val="000000"/>
                <w:sz w:val="20"/>
                <w:szCs w:val="20"/>
              </w:rPr>
            </w:pPr>
            <w:r w:rsidRPr="006538C6">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04</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35,00</w:t>
            </w:r>
          </w:p>
        </w:tc>
      </w:tr>
      <w:tr w:rsidR="006538C6" w:rsidRPr="006538C6" w:rsidTr="00AE730E">
        <w:trPr>
          <w:trHeight w:val="1265"/>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6538C6">
              <w:rPr>
                <w:rFonts w:ascii="Times New Roman" w:eastAsia="Times New Roman" w:hAnsi="Times New Roman" w:cs="Times New Roman"/>
                <w:color w:val="000000"/>
                <w:sz w:val="20"/>
                <w:szCs w:val="20"/>
              </w:rPr>
              <w:t xml:space="preserve"> </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6538C6" w:rsidRPr="006538C6" w:rsidTr="00AE730E">
        <w:trPr>
          <w:trHeight w:val="699"/>
          <w:jc w:val="center"/>
        </w:trPr>
        <w:tc>
          <w:tcPr>
            <w:tcW w:w="4962" w:type="dxa"/>
            <w:vAlign w:val="center"/>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6538C6">
              <w:rPr>
                <w:rFonts w:ascii="Times New Roman" w:eastAsia="Times New Roman" w:hAnsi="Times New Roman" w:cs="Times New Roman"/>
                <w:color w:val="000000"/>
                <w:sz w:val="20"/>
                <w:szCs w:val="20"/>
              </w:rPr>
              <w:t xml:space="preserve"> </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05 0 00 000</w:t>
            </w:r>
            <w:r w:rsidRPr="006538C6">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6538C6" w:rsidRPr="006538C6" w:rsidTr="00AE730E">
        <w:trPr>
          <w:trHeight w:val="70"/>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05 0 00 00010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6538C6" w:rsidRPr="006538C6" w:rsidTr="00AE730E">
        <w:trPr>
          <w:trHeight w:val="876"/>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05 0 00 00010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6538C6" w:rsidRPr="006538C6" w:rsidTr="00AE730E">
        <w:trPr>
          <w:trHeight w:val="621"/>
          <w:jc w:val="center"/>
        </w:trPr>
        <w:tc>
          <w:tcPr>
            <w:tcW w:w="4962" w:type="dxa"/>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6538C6" w:rsidRPr="006538C6" w:rsidTr="00AE730E">
        <w:trPr>
          <w:trHeight w:val="489"/>
          <w:jc w:val="center"/>
        </w:trPr>
        <w:tc>
          <w:tcPr>
            <w:tcW w:w="4962" w:type="dxa"/>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Прочие</w:t>
            </w:r>
            <w:r w:rsidRPr="006538C6">
              <w:rPr>
                <w:rFonts w:ascii="Times New Roman" w:hAnsi="Times New Roman" w:cs="Times New Roman"/>
                <w:color w:val="000000"/>
                <w:sz w:val="20"/>
                <w:szCs w:val="20"/>
              </w:rPr>
              <w:t xml:space="preserve"> непрограммные расходы органов местного самоуправления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6538C6" w:rsidRPr="006538C6" w:rsidTr="00AE730E">
        <w:trPr>
          <w:trHeight w:val="943"/>
          <w:jc w:val="center"/>
        </w:trPr>
        <w:tc>
          <w:tcPr>
            <w:tcW w:w="4962" w:type="dxa"/>
            <w:shd w:val="clear" w:color="auto" w:fill="FFFFFF" w:themeFill="background1"/>
            <w:vAlign w:val="center"/>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567"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0</w:t>
            </w:r>
            <w:r w:rsidRPr="006538C6">
              <w:rPr>
                <w:rFonts w:ascii="Times New Roman" w:eastAsia="Times New Roman" w:hAnsi="Times New Roman" w:cs="Times New Roman"/>
                <w:sz w:val="20"/>
                <w:szCs w:val="20"/>
              </w:rPr>
              <w:t>0 00220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6538C6" w:rsidRPr="006538C6" w:rsidTr="00AE730E">
        <w:trPr>
          <w:trHeight w:val="616"/>
          <w:jc w:val="center"/>
        </w:trPr>
        <w:tc>
          <w:tcPr>
            <w:tcW w:w="4962" w:type="dxa"/>
            <w:vAlign w:val="center"/>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 xml:space="preserve">90 </w:t>
            </w:r>
            <w:r w:rsidRPr="006538C6">
              <w:rPr>
                <w:rFonts w:ascii="Times New Roman" w:eastAsia="Times New Roman" w:hAnsi="Times New Roman" w:cs="Times New Roman"/>
                <w:sz w:val="20"/>
                <w:szCs w:val="20"/>
              </w:rPr>
              <w:t>00220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6538C6" w:rsidRPr="006538C6" w:rsidTr="00AE730E">
        <w:trPr>
          <w:trHeight w:val="839"/>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lastRenderedPageBreak/>
              <w:t>Иные закупки товаров, работ,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9</w:t>
            </w:r>
            <w:r w:rsidRPr="006538C6">
              <w:rPr>
                <w:rFonts w:ascii="Times New Roman" w:eastAsia="Times New Roman" w:hAnsi="Times New Roman" w:cs="Times New Roman"/>
                <w:sz w:val="20"/>
                <w:szCs w:val="20"/>
              </w:rPr>
              <w:t>0 00220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6538C6" w:rsidRPr="006538C6" w:rsidTr="00AE730E">
        <w:trPr>
          <w:trHeight w:val="384"/>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Жилищно-коммунальное хозяйство</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480,00</w:t>
            </w:r>
          </w:p>
        </w:tc>
      </w:tr>
      <w:tr w:rsidR="006538C6" w:rsidRPr="006538C6" w:rsidTr="00AE730E">
        <w:trPr>
          <w:trHeight w:val="545"/>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Другие вопросы в области жилищно-коммунального хозяйства</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480,00</w:t>
            </w:r>
          </w:p>
        </w:tc>
      </w:tr>
      <w:tr w:rsidR="006538C6" w:rsidRPr="006538C6" w:rsidTr="00AE730E">
        <w:trPr>
          <w:trHeight w:val="1074"/>
          <w:jc w:val="center"/>
        </w:trPr>
        <w:tc>
          <w:tcPr>
            <w:tcW w:w="4962" w:type="dxa"/>
          </w:tcPr>
          <w:p w:rsidR="006538C6" w:rsidRPr="006538C6" w:rsidRDefault="006538C6" w:rsidP="006538C6">
            <w:pPr>
              <w:keepLines/>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bCs/>
                <w:sz w:val="20"/>
                <w:szCs w:val="20"/>
              </w:rPr>
              <w:t xml:space="preserve">Муниципальная программа «Благоустройство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480,00</w:t>
            </w:r>
          </w:p>
        </w:tc>
      </w:tr>
      <w:tr w:rsidR="006538C6" w:rsidRPr="006538C6" w:rsidTr="00AE730E">
        <w:trPr>
          <w:trHeight w:val="1690"/>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09 0 00 00230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135,00</w:t>
            </w:r>
          </w:p>
        </w:tc>
      </w:tr>
      <w:tr w:rsidR="006538C6" w:rsidRPr="006538C6" w:rsidTr="00AE730E">
        <w:trPr>
          <w:trHeight w:val="573"/>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09 0 00 00230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135,00</w:t>
            </w:r>
          </w:p>
        </w:tc>
      </w:tr>
      <w:tr w:rsidR="006538C6" w:rsidRPr="006538C6" w:rsidTr="00AE730E">
        <w:trPr>
          <w:trHeight w:val="833"/>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09 0 00 00230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135,00</w:t>
            </w:r>
          </w:p>
        </w:tc>
      </w:tr>
      <w:tr w:rsidR="006538C6" w:rsidRPr="006538C6" w:rsidTr="00AE730E">
        <w:trPr>
          <w:trHeight w:val="1407"/>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hAnsi="Times New Roman" w:cs="Times New Roman"/>
                <w:color w:val="000000"/>
                <w:sz w:val="20"/>
                <w:szCs w:val="20"/>
              </w:rPr>
              <w:t>Организация и содержание мест захоронения в рамках</w:t>
            </w:r>
            <w:r w:rsidRPr="006538C6">
              <w:rPr>
                <w:rFonts w:ascii="Times New Roman" w:hAnsi="Times New Roman" w:cs="Times New Roman"/>
                <w:b/>
                <w:color w:val="000000"/>
                <w:sz w:val="20"/>
                <w:szCs w:val="20"/>
              </w:rPr>
              <w:t xml:space="preserve"> </w:t>
            </w:r>
            <w:r w:rsidRPr="006538C6">
              <w:rPr>
                <w:rFonts w:ascii="Times New Roman" w:hAnsi="Times New Roman" w:cs="Times New Roman"/>
                <w:color w:val="000000"/>
                <w:sz w:val="20"/>
                <w:szCs w:val="20"/>
              </w:rPr>
              <w:t>муниципальной программы «</w:t>
            </w:r>
            <w:r w:rsidRPr="006538C6">
              <w:rPr>
                <w:rFonts w:ascii="Times New Roman" w:eastAsia="Times New Roman" w:hAnsi="Times New Roman" w:cs="Times New Roman"/>
                <w:bCs/>
                <w:sz w:val="20"/>
                <w:szCs w:val="20"/>
              </w:rPr>
              <w:t xml:space="preserve">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115,00</w:t>
            </w:r>
          </w:p>
        </w:tc>
      </w:tr>
      <w:tr w:rsidR="006538C6" w:rsidRPr="006538C6" w:rsidTr="00AE730E">
        <w:trPr>
          <w:trHeight w:val="561"/>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17,31</w:t>
            </w:r>
          </w:p>
        </w:tc>
      </w:tr>
      <w:tr w:rsidR="006538C6" w:rsidRPr="006538C6" w:rsidTr="00AE730E">
        <w:trPr>
          <w:trHeight w:val="838"/>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17,31</w:t>
            </w:r>
          </w:p>
        </w:tc>
      </w:tr>
      <w:tr w:rsidR="006538C6" w:rsidRPr="006538C6" w:rsidTr="00AE730E">
        <w:trPr>
          <w:trHeight w:val="412"/>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Иные бюджетные ассигнования</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97,69</w:t>
            </w:r>
          </w:p>
        </w:tc>
      </w:tr>
      <w:tr w:rsidR="006538C6" w:rsidRPr="006538C6" w:rsidTr="00AE730E">
        <w:trPr>
          <w:trHeight w:val="417"/>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Уплата налогов, сборов и иных платежей</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850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97,69</w:t>
            </w:r>
          </w:p>
        </w:tc>
      </w:tr>
      <w:tr w:rsidR="006538C6" w:rsidRPr="006538C6" w:rsidTr="00AE730E">
        <w:trPr>
          <w:trHeight w:val="1692"/>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567" w:type="dxa"/>
            <w:noWrap/>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09 0 00 00270</w:t>
            </w:r>
          </w:p>
        </w:tc>
        <w:tc>
          <w:tcPr>
            <w:tcW w:w="708" w:type="dxa"/>
            <w:noWrap/>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r>
      <w:tr w:rsidR="006538C6" w:rsidRPr="006538C6" w:rsidTr="00AE730E">
        <w:trPr>
          <w:trHeight w:val="579"/>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09 0 00 00270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r>
      <w:tr w:rsidR="006538C6" w:rsidRPr="006538C6" w:rsidTr="00AE730E">
        <w:trPr>
          <w:trHeight w:val="833"/>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09 0 00 00270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r>
      <w:tr w:rsidR="006538C6" w:rsidRPr="006538C6" w:rsidTr="00AE730E">
        <w:trPr>
          <w:trHeight w:val="833"/>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sz w:val="20"/>
                <w:szCs w:val="20"/>
              </w:rPr>
              <w:t xml:space="preserve">Обустройство дворовых  и прилегающих территорий многоквартирных домов СП </w:t>
            </w:r>
            <w:r w:rsidRPr="006538C6">
              <w:rPr>
                <w:rFonts w:ascii="Times New Roman" w:hAnsi="Times New Roman" w:cs="Times New Roman"/>
                <w:color w:val="000000"/>
                <w:sz w:val="20"/>
                <w:szCs w:val="20"/>
              </w:rPr>
              <w:t>в рамках</w:t>
            </w:r>
            <w:r w:rsidRPr="006538C6">
              <w:rPr>
                <w:rFonts w:ascii="Times New Roman" w:hAnsi="Times New Roman" w:cs="Times New Roman"/>
                <w:b/>
                <w:color w:val="000000"/>
                <w:sz w:val="20"/>
                <w:szCs w:val="20"/>
              </w:rPr>
              <w:t xml:space="preserve"> </w:t>
            </w:r>
            <w:r w:rsidRPr="006538C6">
              <w:rPr>
                <w:rFonts w:ascii="Times New Roman" w:hAnsi="Times New Roman" w:cs="Times New Roman"/>
                <w:color w:val="000000"/>
                <w:sz w:val="20"/>
                <w:szCs w:val="20"/>
              </w:rPr>
              <w:t>муниципальной программы «</w:t>
            </w:r>
            <w:r w:rsidRPr="006538C6">
              <w:rPr>
                <w:rFonts w:ascii="Times New Roman" w:eastAsia="Times New Roman" w:hAnsi="Times New Roman" w:cs="Times New Roman"/>
                <w:bCs/>
                <w:sz w:val="20"/>
                <w:szCs w:val="20"/>
              </w:rPr>
              <w:t xml:space="preserve">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09 0 00 00 290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108,00</w:t>
            </w:r>
          </w:p>
        </w:tc>
      </w:tr>
      <w:tr w:rsidR="006538C6" w:rsidRPr="006538C6" w:rsidTr="00AE730E">
        <w:trPr>
          <w:trHeight w:val="595"/>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lastRenderedPageBreak/>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09 0 00 00290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108,00</w:t>
            </w:r>
          </w:p>
        </w:tc>
      </w:tr>
      <w:tr w:rsidR="006538C6" w:rsidRPr="006538C6" w:rsidTr="00AE730E">
        <w:trPr>
          <w:trHeight w:val="833"/>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09 0 00 00290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108,00</w:t>
            </w:r>
          </w:p>
        </w:tc>
      </w:tr>
      <w:tr w:rsidR="006538C6" w:rsidRPr="006538C6" w:rsidTr="00AE730E">
        <w:trPr>
          <w:trHeight w:val="833"/>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sz w:val="20"/>
                <w:szCs w:val="20"/>
              </w:rPr>
              <w:t xml:space="preserve">Прочие мероприятия по благоустройству поселений </w:t>
            </w:r>
            <w:r w:rsidRPr="006538C6">
              <w:rPr>
                <w:rFonts w:ascii="Times New Roman" w:hAnsi="Times New Roman" w:cs="Times New Roman"/>
                <w:color w:val="000000"/>
                <w:sz w:val="20"/>
                <w:szCs w:val="20"/>
              </w:rPr>
              <w:t>в рамках</w:t>
            </w:r>
            <w:r w:rsidRPr="006538C6">
              <w:rPr>
                <w:rFonts w:ascii="Times New Roman" w:hAnsi="Times New Roman" w:cs="Times New Roman"/>
                <w:b/>
                <w:color w:val="000000"/>
                <w:sz w:val="20"/>
                <w:szCs w:val="20"/>
              </w:rPr>
              <w:t xml:space="preserve"> </w:t>
            </w:r>
            <w:r w:rsidRPr="006538C6">
              <w:rPr>
                <w:rFonts w:ascii="Times New Roman" w:hAnsi="Times New Roman" w:cs="Times New Roman"/>
                <w:color w:val="000000"/>
                <w:sz w:val="20"/>
                <w:szCs w:val="20"/>
              </w:rPr>
              <w:t>муниципальной программы «</w:t>
            </w:r>
            <w:r w:rsidRPr="006538C6">
              <w:rPr>
                <w:rFonts w:ascii="Times New Roman" w:eastAsia="Times New Roman" w:hAnsi="Times New Roman" w:cs="Times New Roman"/>
                <w:bCs/>
                <w:sz w:val="20"/>
                <w:szCs w:val="20"/>
              </w:rPr>
              <w:t xml:space="preserve">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09 0 00 00300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120,00</w:t>
            </w:r>
          </w:p>
        </w:tc>
      </w:tr>
      <w:tr w:rsidR="006538C6" w:rsidRPr="006538C6" w:rsidTr="00AE730E">
        <w:trPr>
          <w:trHeight w:val="611"/>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09 0 00 00300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120,00</w:t>
            </w:r>
          </w:p>
        </w:tc>
      </w:tr>
      <w:tr w:rsidR="006538C6" w:rsidRPr="006538C6" w:rsidTr="00AE730E">
        <w:trPr>
          <w:trHeight w:val="833"/>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09 0 00 00300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120,00</w:t>
            </w:r>
          </w:p>
        </w:tc>
      </w:tr>
      <w:tr w:rsidR="006538C6" w:rsidRPr="006538C6" w:rsidTr="00AE730E">
        <w:trPr>
          <w:trHeight w:val="419"/>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Образование</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07</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5,00</w:t>
            </w:r>
          </w:p>
        </w:tc>
      </w:tr>
      <w:tr w:rsidR="006538C6" w:rsidRPr="006538C6" w:rsidTr="00AE730E">
        <w:trPr>
          <w:trHeight w:val="539"/>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sz w:val="20"/>
                <w:szCs w:val="20"/>
              </w:rPr>
            </w:pPr>
            <w:r w:rsidRPr="006538C6">
              <w:rPr>
                <w:rFonts w:ascii="Times New Roman" w:hAnsi="Times New Roman" w:cs="Times New Roman"/>
                <w:b/>
                <w:sz w:val="20"/>
                <w:szCs w:val="20"/>
              </w:rPr>
              <w:t>Молодежная политика и оздоровление детей</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07</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07</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5,00</w:t>
            </w:r>
          </w:p>
        </w:tc>
      </w:tr>
      <w:tr w:rsidR="006538C6" w:rsidRPr="006538C6" w:rsidTr="00AE730E">
        <w:trPr>
          <w:trHeight w:val="813"/>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Муниципальная программа «Развитие молодёжной политики в сельском поселении «Село Маяк» Нанайского муниципального района на 2015-2018 годы</w:t>
            </w:r>
            <w:r w:rsidRPr="006538C6">
              <w:rPr>
                <w:rFonts w:ascii="Times New Roman" w:eastAsia="Times New Roman" w:hAnsi="Times New Roman" w:cs="Times New Roman"/>
                <w:sz w:val="20"/>
                <w:szCs w:val="20"/>
              </w:rPr>
              <w:t>»</w:t>
            </w:r>
            <w:r w:rsidRPr="006538C6">
              <w:rPr>
                <w:rFonts w:ascii="Times New Roman" w:eastAsia="Times New Roman" w:hAnsi="Times New Roman" w:cs="Times New Roman"/>
                <w:color w:val="000000"/>
                <w:sz w:val="20"/>
                <w:szCs w:val="20"/>
              </w:rPr>
              <w:t xml:space="preserve"> </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6538C6" w:rsidRPr="006538C6" w:rsidTr="00AE730E">
        <w:trPr>
          <w:trHeight w:val="813"/>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bCs/>
                <w:sz w:val="20"/>
                <w:szCs w:val="20"/>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6538C6">
              <w:rPr>
                <w:rFonts w:ascii="Times New Roman" w:eastAsia="Times New Roman" w:hAnsi="Times New Roman" w:cs="Times New Roman"/>
                <w:sz w:val="20"/>
                <w:szCs w:val="20"/>
              </w:rPr>
              <w:t>»</w:t>
            </w:r>
            <w:r w:rsidRPr="006538C6">
              <w:rPr>
                <w:rFonts w:ascii="Times New Roman" w:eastAsia="Times New Roman" w:hAnsi="Times New Roman" w:cs="Times New Roman"/>
                <w:color w:val="000000"/>
                <w:sz w:val="20"/>
                <w:szCs w:val="20"/>
              </w:rPr>
              <w:t xml:space="preserve"> </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06 0 00 000</w:t>
            </w:r>
            <w:r w:rsidRPr="006538C6">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6538C6" w:rsidRPr="006538C6" w:rsidTr="00AE730E">
        <w:trPr>
          <w:trHeight w:val="591"/>
          <w:jc w:val="center"/>
        </w:trPr>
        <w:tc>
          <w:tcPr>
            <w:tcW w:w="4962" w:type="dxa"/>
            <w:vAlign w:val="center"/>
          </w:tcPr>
          <w:p w:rsidR="006538C6" w:rsidRPr="006538C6" w:rsidRDefault="006538C6" w:rsidP="006538C6">
            <w:pPr>
              <w:spacing w:after="0" w:line="240" w:lineRule="auto"/>
              <w:rPr>
                <w:rFonts w:ascii="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06 0 00 00010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6538C6" w:rsidRPr="006538C6" w:rsidTr="00AE730E">
        <w:trPr>
          <w:trHeight w:val="813"/>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06 0 00 00010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6538C6" w:rsidRPr="006538C6" w:rsidTr="00AE730E">
        <w:trPr>
          <w:trHeight w:val="403"/>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hAnsi="Times New Roman" w:cs="Times New Roman"/>
                <w:b/>
                <w:sz w:val="20"/>
                <w:szCs w:val="20"/>
              </w:rPr>
              <w:t xml:space="preserve"> Физическая культура и спорт</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5,00</w:t>
            </w:r>
          </w:p>
        </w:tc>
      </w:tr>
      <w:tr w:rsidR="006538C6" w:rsidRPr="006538C6" w:rsidTr="00AE730E">
        <w:trPr>
          <w:trHeight w:val="267"/>
          <w:jc w:val="center"/>
        </w:trPr>
        <w:tc>
          <w:tcPr>
            <w:tcW w:w="4962" w:type="dxa"/>
            <w:vAlign w:val="center"/>
          </w:tcPr>
          <w:p w:rsidR="006538C6" w:rsidRPr="006538C6" w:rsidRDefault="006538C6" w:rsidP="006538C6">
            <w:pPr>
              <w:spacing w:after="0" w:line="240" w:lineRule="auto"/>
              <w:rPr>
                <w:rFonts w:ascii="Times New Roman" w:hAnsi="Times New Roman" w:cs="Times New Roman"/>
                <w:b/>
                <w:sz w:val="20"/>
                <w:szCs w:val="20"/>
              </w:rPr>
            </w:pPr>
            <w:r w:rsidRPr="006538C6">
              <w:rPr>
                <w:rFonts w:ascii="Times New Roman" w:hAnsi="Times New Roman" w:cs="Times New Roman"/>
                <w:b/>
                <w:sz w:val="20"/>
                <w:szCs w:val="20"/>
              </w:rPr>
              <w:t>Массовый спорт</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5,00</w:t>
            </w:r>
          </w:p>
        </w:tc>
      </w:tr>
      <w:tr w:rsidR="006538C6" w:rsidRPr="006538C6" w:rsidTr="00AE730E">
        <w:trPr>
          <w:trHeight w:val="1164"/>
          <w:jc w:val="center"/>
        </w:trPr>
        <w:tc>
          <w:tcPr>
            <w:tcW w:w="4962" w:type="dxa"/>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08 0 00 00000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6538C6" w:rsidRPr="006538C6" w:rsidTr="00AE730E">
        <w:trPr>
          <w:trHeight w:val="813"/>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08 0 00 000</w:t>
            </w:r>
            <w:r w:rsidRPr="006538C6">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6538C6" w:rsidRPr="006538C6" w:rsidTr="00AE730E">
        <w:trPr>
          <w:trHeight w:val="535"/>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Cs/>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08 0 00 00010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6538C6" w:rsidRPr="006538C6" w:rsidTr="00AE730E">
        <w:trPr>
          <w:trHeight w:val="813"/>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08 0 00 00010</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6538C6" w:rsidRPr="006538C6" w:rsidTr="00AE730E">
        <w:trPr>
          <w:trHeight w:val="519"/>
          <w:jc w:val="center"/>
        </w:trPr>
        <w:tc>
          <w:tcPr>
            <w:tcW w:w="4962"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ИТОГО:</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bCs/>
                <w:sz w:val="20"/>
                <w:szCs w:val="20"/>
              </w:rPr>
              <w:t> </w:t>
            </w:r>
          </w:p>
        </w:tc>
        <w:tc>
          <w:tcPr>
            <w:tcW w:w="56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bCs/>
                <w:sz w:val="20"/>
                <w:szCs w:val="20"/>
              </w:rPr>
              <w:t> </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bCs/>
                <w:sz w:val="20"/>
                <w:szCs w:val="20"/>
              </w:rPr>
              <w:t> </w:t>
            </w:r>
          </w:p>
        </w:tc>
        <w:tc>
          <w:tcPr>
            <w:tcW w:w="708"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bCs/>
                <w:sz w:val="20"/>
                <w:szCs w:val="20"/>
              </w:rPr>
              <w:t> </w:t>
            </w:r>
          </w:p>
        </w:tc>
        <w:tc>
          <w:tcPr>
            <w:tcW w:w="1842"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4558,90</w:t>
            </w:r>
          </w:p>
        </w:tc>
      </w:tr>
    </w:tbl>
    <w:p w:rsidR="006538C6" w:rsidRPr="006538C6" w:rsidRDefault="006538C6" w:rsidP="006538C6">
      <w:pPr>
        <w:rPr>
          <w:rFonts w:ascii="Times New Roman" w:hAnsi="Times New Roman" w:cs="Times New Roman"/>
          <w:sz w:val="20"/>
          <w:szCs w:val="20"/>
        </w:rPr>
      </w:pPr>
    </w:p>
    <w:p w:rsidR="006538C6" w:rsidRPr="006538C6" w:rsidRDefault="006538C6" w:rsidP="006538C6">
      <w:pPr>
        <w:rPr>
          <w:rFonts w:ascii="Times New Roman" w:hAnsi="Times New Roman" w:cs="Times New Roman"/>
          <w:sz w:val="20"/>
          <w:szCs w:val="20"/>
        </w:rPr>
      </w:pPr>
      <w:r w:rsidRPr="006538C6">
        <w:rPr>
          <w:rFonts w:ascii="Times New Roman" w:hAnsi="Times New Roman" w:cs="Times New Roman"/>
          <w:sz w:val="20"/>
          <w:szCs w:val="20"/>
        </w:rPr>
        <w:t xml:space="preserve">Председатель Совета депутатов                                                             </w:t>
      </w:r>
      <w:r>
        <w:rPr>
          <w:rFonts w:ascii="Times New Roman" w:hAnsi="Times New Roman" w:cs="Times New Roman"/>
          <w:sz w:val="20"/>
          <w:szCs w:val="20"/>
        </w:rPr>
        <w:t xml:space="preserve">                                    </w:t>
      </w:r>
      <w:r w:rsidRPr="006538C6">
        <w:rPr>
          <w:rFonts w:ascii="Times New Roman" w:hAnsi="Times New Roman" w:cs="Times New Roman"/>
          <w:sz w:val="20"/>
          <w:szCs w:val="20"/>
        </w:rPr>
        <w:t xml:space="preserve">     А.В. Алипченко</w:t>
      </w:r>
    </w:p>
    <w:p w:rsidR="006538C6" w:rsidRDefault="006538C6" w:rsidP="006538C6">
      <w:pPr>
        <w:rPr>
          <w:rFonts w:ascii="Times New Roman" w:hAnsi="Times New Roman" w:cs="Times New Roman"/>
          <w:sz w:val="20"/>
          <w:szCs w:val="20"/>
        </w:rPr>
      </w:pPr>
      <w:r w:rsidRPr="006538C6">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6538C6">
        <w:rPr>
          <w:rFonts w:ascii="Times New Roman" w:hAnsi="Times New Roman" w:cs="Times New Roman"/>
          <w:sz w:val="20"/>
          <w:szCs w:val="20"/>
        </w:rPr>
        <w:t>А.Н. Ильин</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lastRenderedPageBreak/>
        <w:t>Приложение 4</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z w:val="20"/>
          <w:szCs w:val="20"/>
        </w:rPr>
        <w:t>к решению Совета депутатов</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pacing w:val="1"/>
          <w:sz w:val="20"/>
          <w:szCs w:val="20"/>
        </w:rPr>
        <w:t xml:space="preserve"> сельского поселения </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pacing w:val="1"/>
          <w:sz w:val="20"/>
          <w:szCs w:val="20"/>
        </w:rPr>
        <w:t>«Село Маяк»</w:t>
      </w:r>
    </w:p>
    <w:p w:rsidR="006538C6" w:rsidRPr="006538C6" w:rsidRDefault="006538C6" w:rsidP="006538C6">
      <w:pPr>
        <w:autoSpaceDE w:val="0"/>
        <w:autoSpaceDN w:val="0"/>
        <w:adjustRightInd w:val="0"/>
        <w:spacing w:after="0" w:line="240" w:lineRule="auto"/>
        <w:jc w:val="right"/>
        <w:outlineLvl w:val="1"/>
        <w:rPr>
          <w:rFonts w:ascii="Times New Roman" w:eastAsia="Times New Roman" w:hAnsi="Times New Roman" w:cs="Times New Roman"/>
          <w:b/>
          <w:color w:val="000000"/>
          <w:sz w:val="20"/>
          <w:szCs w:val="20"/>
        </w:rPr>
      </w:pPr>
      <w:r w:rsidRPr="006538C6">
        <w:rPr>
          <w:rFonts w:ascii="Times New Roman" w:eastAsia="Times New Roman" w:hAnsi="Times New Roman" w:cs="Times New Roman"/>
          <w:sz w:val="20"/>
          <w:szCs w:val="20"/>
        </w:rPr>
        <w:t xml:space="preserve">от          года    №              </w:t>
      </w:r>
    </w:p>
    <w:p w:rsidR="006538C6" w:rsidRPr="006538C6" w:rsidRDefault="006538C6" w:rsidP="006538C6">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p>
    <w:p w:rsidR="006538C6" w:rsidRPr="006538C6" w:rsidRDefault="006538C6" w:rsidP="006538C6">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r w:rsidRPr="006538C6">
        <w:rPr>
          <w:rFonts w:ascii="Times New Roman" w:eastAsia="Times New Roman" w:hAnsi="Times New Roman" w:cs="Times New Roman"/>
          <w:b/>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w:t>
      </w:r>
      <w:r w:rsidRPr="006538C6">
        <w:rPr>
          <w:rFonts w:ascii="Times New Roman" w:eastAsia="Times New Roman" w:hAnsi="Times New Roman" w:cs="Times New Roman"/>
          <w:b/>
          <w:color w:val="000000"/>
          <w:sz w:val="20"/>
          <w:szCs w:val="20"/>
          <w:shd w:val="clear" w:color="auto" w:fill="FFFFFF" w:themeFill="background1"/>
        </w:rPr>
        <w:t>), гру</w:t>
      </w:r>
      <w:r w:rsidRPr="006538C6">
        <w:rPr>
          <w:rFonts w:ascii="Times New Roman" w:eastAsia="Times New Roman" w:hAnsi="Times New Roman" w:cs="Times New Roman"/>
          <w:b/>
          <w:color w:val="000000"/>
          <w:sz w:val="20"/>
          <w:szCs w:val="20"/>
        </w:rPr>
        <w:t>ппам (группам и подгруппам) видов расходов бюджета сельского поселения на плановый период 2017 и 2019 годов</w:t>
      </w:r>
    </w:p>
    <w:tbl>
      <w:tblPr>
        <w:tblpPr w:leftFromText="180" w:rightFromText="180" w:vertAnchor="text" w:horzAnchor="margin" w:tblpXSpec="center" w:tblpY="458"/>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567"/>
        <w:gridCol w:w="568"/>
        <w:gridCol w:w="1701"/>
        <w:gridCol w:w="708"/>
        <w:gridCol w:w="1275"/>
        <w:gridCol w:w="1275"/>
      </w:tblGrid>
      <w:tr w:rsidR="00AB2A60" w:rsidRPr="006538C6" w:rsidTr="00AB2A60">
        <w:trPr>
          <w:trHeight w:val="625"/>
          <w:jc w:val="center"/>
        </w:trPr>
        <w:tc>
          <w:tcPr>
            <w:tcW w:w="4253" w:type="dxa"/>
            <w:vAlign w:val="center"/>
          </w:tcPr>
          <w:p w:rsidR="00AB2A60" w:rsidRPr="006538C6" w:rsidRDefault="00AB2A60" w:rsidP="00AB2A60">
            <w:pPr>
              <w:spacing w:after="0" w:line="240" w:lineRule="auto"/>
              <w:jc w:val="both"/>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Наименование показателя</w:t>
            </w:r>
          </w:p>
        </w:tc>
        <w:tc>
          <w:tcPr>
            <w:tcW w:w="567" w:type="dxa"/>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Рз</w:t>
            </w:r>
          </w:p>
        </w:tc>
        <w:tc>
          <w:tcPr>
            <w:tcW w:w="568" w:type="dxa"/>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ПР</w:t>
            </w:r>
          </w:p>
        </w:tc>
        <w:tc>
          <w:tcPr>
            <w:tcW w:w="1701" w:type="dxa"/>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ЦСР</w:t>
            </w:r>
          </w:p>
        </w:tc>
        <w:tc>
          <w:tcPr>
            <w:tcW w:w="708" w:type="dxa"/>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Вр</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Сумма на 2018 год</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Сумма на 2019 год</w:t>
            </w:r>
          </w:p>
        </w:tc>
      </w:tr>
      <w:tr w:rsidR="00AB2A60" w:rsidRPr="006538C6" w:rsidTr="00AB2A60">
        <w:trPr>
          <w:trHeight w:val="375"/>
          <w:jc w:val="center"/>
        </w:trPr>
        <w:tc>
          <w:tcPr>
            <w:tcW w:w="4253" w:type="dxa"/>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w:t>
            </w:r>
          </w:p>
        </w:tc>
        <w:tc>
          <w:tcPr>
            <w:tcW w:w="567" w:type="dxa"/>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3</w:t>
            </w:r>
          </w:p>
        </w:tc>
        <w:tc>
          <w:tcPr>
            <w:tcW w:w="568" w:type="dxa"/>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4</w:t>
            </w:r>
          </w:p>
        </w:tc>
        <w:tc>
          <w:tcPr>
            <w:tcW w:w="1701" w:type="dxa"/>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5</w:t>
            </w:r>
          </w:p>
        </w:tc>
        <w:tc>
          <w:tcPr>
            <w:tcW w:w="708" w:type="dxa"/>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6</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7</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8</w:t>
            </w:r>
          </w:p>
        </w:tc>
      </w:tr>
      <w:tr w:rsidR="00AB2A60" w:rsidRPr="006538C6" w:rsidTr="00AB2A60">
        <w:trPr>
          <w:trHeight w:val="512"/>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Администрация сельского поселения «Село Маяк» Нанайского муниципального района Хабаровского края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4586,20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4582,90</w:t>
            </w:r>
          </w:p>
        </w:tc>
      </w:tr>
      <w:tr w:rsidR="00AB2A60" w:rsidRPr="006538C6" w:rsidTr="00AB2A60">
        <w:trPr>
          <w:trHeight w:val="341"/>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Общегосударственные вопросы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3023,10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3033,80</w:t>
            </w:r>
          </w:p>
        </w:tc>
      </w:tr>
      <w:tr w:rsidR="00AB2A60" w:rsidRPr="006538C6" w:rsidTr="00AB2A60">
        <w:trPr>
          <w:trHeight w:val="1125"/>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926,00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926,00</w:t>
            </w:r>
          </w:p>
        </w:tc>
      </w:tr>
      <w:tr w:rsidR="00AB2A60" w:rsidRPr="006538C6" w:rsidTr="00AB2A60">
        <w:trPr>
          <w:trHeight w:val="693"/>
          <w:jc w:val="center"/>
        </w:trPr>
        <w:tc>
          <w:tcPr>
            <w:tcW w:w="4253" w:type="dxa"/>
            <w:vAlign w:val="center"/>
          </w:tcPr>
          <w:p w:rsidR="00AB2A60" w:rsidRPr="006538C6" w:rsidRDefault="00AB2A60" w:rsidP="00AB2A60">
            <w:pPr>
              <w:spacing w:after="0" w:line="240" w:lineRule="auto"/>
              <w:rPr>
                <w:rFonts w:ascii="Times New Roman" w:hAnsi="Times New Roman" w:cs="Times New Roman"/>
                <w:color w:val="000000"/>
                <w:sz w:val="20"/>
                <w:szCs w:val="20"/>
                <w:lang w:bidi="ru-RU"/>
              </w:rPr>
            </w:pPr>
            <w:r w:rsidRPr="006538C6">
              <w:rPr>
                <w:rFonts w:ascii="Times New Roman" w:hAnsi="Times New Roman" w:cs="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AB2A60" w:rsidRPr="006538C6" w:rsidTr="00AB2A60">
        <w:trPr>
          <w:trHeight w:val="311"/>
          <w:jc w:val="center"/>
        </w:trPr>
        <w:tc>
          <w:tcPr>
            <w:tcW w:w="4253" w:type="dxa"/>
            <w:vAlign w:val="center"/>
          </w:tcPr>
          <w:p w:rsidR="00AB2A60" w:rsidRPr="006538C6" w:rsidRDefault="00AB2A60" w:rsidP="00AB2A60">
            <w:pPr>
              <w:spacing w:after="0" w:line="240" w:lineRule="auto"/>
              <w:rPr>
                <w:rFonts w:ascii="Times New Roman" w:hAnsi="Times New Roman" w:cs="Times New Roman"/>
                <w:color w:val="000000"/>
                <w:sz w:val="20"/>
                <w:szCs w:val="20"/>
                <w:lang w:bidi="ru-RU"/>
              </w:rPr>
            </w:pPr>
            <w:r w:rsidRPr="006538C6">
              <w:rPr>
                <w:rFonts w:ascii="Times New Roman" w:hAnsi="Times New Roman" w:cs="Times New Roman"/>
                <w:color w:val="000000"/>
                <w:sz w:val="20"/>
                <w:szCs w:val="20"/>
                <w:lang w:bidi="ru-RU"/>
              </w:rPr>
              <w:t>Глава муниципального образования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71 3 00 00000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AB2A60" w:rsidRPr="006538C6" w:rsidTr="00AB2A60">
        <w:trPr>
          <w:trHeight w:val="477"/>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hAnsi="Times New Roman" w:cs="Times New Roman"/>
                <w:color w:val="000000"/>
                <w:sz w:val="20"/>
                <w:szCs w:val="20"/>
              </w:rPr>
              <w:t>Содержание высшего должностного лица муниципального образования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71 3 00 00110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AB2A60" w:rsidRPr="006538C6" w:rsidTr="00AB2A60">
        <w:trPr>
          <w:trHeight w:val="904"/>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71 3 00 00110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AB2A60" w:rsidRPr="006538C6" w:rsidTr="00AB2A60">
        <w:trPr>
          <w:trHeight w:val="581"/>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71 3 00 00110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AB2A60" w:rsidRPr="006538C6" w:rsidTr="00AB2A60">
        <w:trPr>
          <w:trHeight w:val="1397"/>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iCs/>
                <w:sz w:val="20"/>
                <w:szCs w:val="20"/>
              </w:rPr>
            </w:pPr>
            <w:r w:rsidRPr="006538C6">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04</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00 0 00 00000</w:t>
            </w:r>
          </w:p>
        </w:tc>
        <w:tc>
          <w:tcPr>
            <w:tcW w:w="708" w:type="dxa"/>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color w:val="000000" w:themeColor="text1"/>
                <w:sz w:val="20"/>
                <w:szCs w:val="20"/>
              </w:rPr>
            </w:pPr>
            <w:r w:rsidRPr="006538C6">
              <w:rPr>
                <w:rFonts w:ascii="Times New Roman" w:eastAsia="Times New Roman" w:hAnsi="Times New Roman" w:cs="Times New Roman"/>
                <w:b/>
                <w:iCs/>
                <w:color w:val="000000" w:themeColor="text1"/>
                <w:sz w:val="20"/>
                <w:szCs w:val="20"/>
              </w:rPr>
              <w:t>2082,76</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iCs/>
                <w:color w:val="000000" w:themeColor="text1"/>
                <w:sz w:val="20"/>
                <w:szCs w:val="20"/>
              </w:rPr>
            </w:pPr>
            <w:r w:rsidRPr="006538C6">
              <w:rPr>
                <w:rFonts w:ascii="Times New Roman" w:eastAsia="Times New Roman" w:hAnsi="Times New Roman" w:cs="Times New Roman"/>
                <w:b/>
                <w:iCs/>
                <w:color w:val="000000" w:themeColor="text1"/>
                <w:sz w:val="20"/>
                <w:szCs w:val="20"/>
              </w:rPr>
              <w:t>2095,46</w:t>
            </w:r>
          </w:p>
        </w:tc>
      </w:tr>
      <w:tr w:rsidR="00AB2A60" w:rsidRPr="006538C6" w:rsidTr="00AB2A60">
        <w:trPr>
          <w:trHeight w:val="698"/>
          <w:jc w:val="center"/>
        </w:trPr>
        <w:tc>
          <w:tcPr>
            <w:tcW w:w="4253" w:type="dxa"/>
            <w:vAlign w:val="center"/>
          </w:tcPr>
          <w:p w:rsidR="00AB2A60" w:rsidRPr="006538C6" w:rsidRDefault="00AB2A60" w:rsidP="00AB2A60">
            <w:pPr>
              <w:spacing w:after="0" w:line="240" w:lineRule="auto"/>
              <w:rPr>
                <w:rFonts w:ascii="Times New Roman" w:hAnsi="Times New Roman" w:cs="Times New Roman"/>
                <w:color w:val="000000"/>
                <w:sz w:val="20"/>
                <w:szCs w:val="20"/>
              </w:rPr>
            </w:pPr>
            <w:r w:rsidRPr="006538C6">
              <w:rPr>
                <w:rFonts w:ascii="Times New Roman" w:hAnsi="Times New Roman" w:cs="Times New Roman"/>
                <w:color w:val="000000"/>
                <w:sz w:val="20"/>
                <w:szCs w:val="20"/>
              </w:rPr>
              <w:t>Муниципальная программа "</w:t>
            </w:r>
            <w:r w:rsidRPr="006538C6">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11 0 00 00000</w:t>
            </w:r>
          </w:p>
        </w:tc>
        <w:tc>
          <w:tcPr>
            <w:tcW w:w="708"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6,00</w:t>
            </w:r>
          </w:p>
        </w:tc>
      </w:tr>
      <w:tr w:rsidR="00AB2A60" w:rsidRPr="006538C6" w:rsidTr="00AB2A60">
        <w:trPr>
          <w:trHeight w:val="1716"/>
          <w:jc w:val="center"/>
        </w:trPr>
        <w:tc>
          <w:tcPr>
            <w:tcW w:w="4253" w:type="dxa"/>
            <w:vAlign w:val="center"/>
          </w:tcPr>
          <w:p w:rsidR="00AB2A60" w:rsidRPr="006538C6" w:rsidRDefault="00AB2A60" w:rsidP="00AB2A60">
            <w:pPr>
              <w:spacing w:after="0" w:line="240" w:lineRule="exact"/>
              <w:rPr>
                <w:rFonts w:ascii="Times New Roman" w:eastAsia="Times New Roman" w:hAnsi="Times New Roman" w:cs="Times New Roman"/>
                <w:color w:val="000000"/>
                <w:sz w:val="20"/>
                <w:szCs w:val="20"/>
              </w:rPr>
            </w:pPr>
            <w:r w:rsidRPr="006538C6">
              <w:rPr>
                <w:rFonts w:ascii="Times New Roman" w:hAnsi="Times New Roman" w:cs="Times New Roman"/>
                <w:color w:val="000000"/>
                <w:sz w:val="20"/>
                <w:szCs w:val="20"/>
              </w:rPr>
              <w:t>Проведение мероприятий в рамках муниципальной программы "</w:t>
            </w:r>
            <w:r w:rsidRPr="006538C6">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11 0 00 00320</w:t>
            </w:r>
          </w:p>
        </w:tc>
        <w:tc>
          <w:tcPr>
            <w:tcW w:w="708"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r>
      <w:tr w:rsidR="00AB2A60" w:rsidRPr="006538C6" w:rsidTr="00AB2A60">
        <w:trPr>
          <w:trHeight w:val="607"/>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color w:val="000000"/>
                <w:sz w:val="20"/>
                <w:szCs w:val="20"/>
              </w:rPr>
            </w:pPr>
            <w:r w:rsidRPr="006538C6">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11 0 00 00320</w:t>
            </w:r>
          </w:p>
        </w:tc>
        <w:tc>
          <w:tcPr>
            <w:tcW w:w="708"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r>
      <w:tr w:rsidR="00AB2A60" w:rsidRPr="006538C6" w:rsidTr="00AB2A60">
        <w:trPr>
          <w:trHeight w:val="75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color w:val="000000"/>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11 0 00 00320</w:t>
            </w:r>
          </w:p>
        </w:tc>
        <w:tc>
          <w:tcPr>
            <w:tcW w:w="708"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r>
      <w:tr w:rsidR="00AB2A60" w:rsidRPr="006538C6" w:rsidTr="00AB2A60">
        <w:trPr>
          <w:trHeight w:val="571"/>
          <w:jc w:val="center"/>
        </w:trPr>
        <w:tc>
          <w:tcPr>
            <w:tcW w:w="4253" w:type="dxa"/>
            <w:vAlign w:val="center"/>
          </w:tcPr>
          <w:p w:rsidR="00AB2A60" w:rsidRPr="006538C6" w:rsidRDefault="00AB2A60" w:rsidP="00AB2A60">
            <w:pPr>
              <w:spacing w:after="0" w:line="240" w:lineRule="auto"/>
              <w:rPr>
                <w:rFonts w:ascii="Times New Roman" w:hAnsi="Times New Roman" w:cs="Times New Roman"/>
                <w:color w:val="000000"/>
                <w:sz w:val="20"/>
                <w:szCs w:val="20"/>
              </w:rPr>
            </w:pPr>
            <w:r w:rsidRPr="006538C6">
              <w:rPr>
                <w:rFonts w:ascii="Times New Roman" w:hAnsi="Times New Roman" w:cs="Times New Roman"/>
                <w:color w:val="000000"/>
                <w:sz w:val="20"/>
                <w:szCs w:val="20"/>
              </w:rPr>
              <w:t>Обеспечение функций администрации сельского поселения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74 0 00 00000 </w:t>
            </w:r>
          </w:p>
        </w:tc>
        <w:tc>
          <w:tcPr>
            <w:tcW w:w="708"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2076,76</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2089,46</w:t>
            </w:r>
          </w:p>
        </w:tc>
      </w:tr>
      <w:tr w:rsidR="00AB2A60" w:rsidRPr="006538C6" w:rsidTr="00AB2A60">
        <w:trPr>
          <w:trHeight w:val="423"/>
          <w:jc w:val="center"/>
        </w:trPr>
        <w:tc>
          <w:tcPr>
            <w:tcW w:w="4253" w:type="dxa"/>
            <w:vAlign w:val="center"/>
          </w:tcPr>
          <w:p w:rsidR="00AB2A60" w:rsidRPr="006538C6" w:rsidRDefault="00AB2A60" w:rsidP="00AB2A60">
            <w:pPr>
              <w:spacing w:after="0" w:line="240" w:lineRule="auto"/>
              <w:rPr>
                <w:rFonts w:ascii="Times New Roman" w:hAnsi="Times New Roman" w:cs="Times New Roman"/>
                <w:color w:val="000000"/>
                <w:sz w:val="20"/>
                <w:szCs w:val="20"/>
              </w:rPr>
            </w:pPr>
            <w:r w:rsidRPr="006538C6">
              <w:rPr>
                <w:rFonts w:ascii="Times New Roman" w:hAnsi="Times New Roman" w:cs="Times New Roman"/>
                <w:color w:val="000000"/>
                <w:sz w:val="20"/>
                <w:szCs w:val="20"/>
              </w:rPr>
              <w:t>Аппарат администрации сельского поселения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74 2 00 00000</w:t>
            </w:r>
          </w:p>
        </w:tc>
        <w:tc>
          <w:tcPr>
            <w:tcW w:w="708"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2076,76</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2089,46</w:t>
            </w:r>
          </w:p>
        </w:tc>
      </w:tr>
      <w:tr w:rsidR="00AB2A60" w:rsidRPr="006538C6" w:rsidTr="00AB2A60">
        <w:trPr>
          <w:trHeight w:val="790"/>
          <w:jc w:val="center"/>
        </w:trPr>
        <w:tc>
          <w:tcPr>
            <w:tcW w:w="4253" w:type="dxa"/>
            <w:shd w:val="clear" w:color="auto" w:fill="auto"/>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shd w:val="clear" w:color="auto" w:fill="auto"/>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74 2 00 00120</w:t>
            </w:r>
          </w:p>
        </w:tc>
        <w:tc>
          <w:tcPr>
            <w:tcW w:w="708" w:type="dxa"/>
            <w:shd w:val="clear" w:color="auto" w:fill="auto"/>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r>
      <w:tr w:rsidR="00AB2A60" w:rsidRPr="006538C6" w:rsidTr="00AB2A60">
        <w:trPr>
          <w:trHeight w:val="578"/>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74 2 00 00120</w:t>
            </w:r>
          </w:p>
        </w:tc>
        <w:tc>
          <w:tcPr>
            <w:tcW w:w="708"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r>
      <w:tr w:rsidR="00AB2A60" w:rsidRPr="006538C6" w:rsidTr="00AB2A60">
        <w:trPr>
          <w:trHeight w:val="593"/>
          <w:jc w:val="center"/>
        </w:trPr>
        <w:tc>
          <w:tcPr>
            <w:tcW w:w="4253" w:type="dxa"/>
          </w:tcPr>
          <w:p w:rsidR="00AB2A60" w:rsidRPr="006538C6" w:rsidRDefault="00AB2A60" w:rsidP="00AB2A60">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567" w:type="dxa"/>
            <w:noWrap/>
            <w:vAlign w:val="center"/>
          </w:tcPr>
          <w:p w:rsidR="00AB2A60" w:rsidRPr="006538C6" w:rsidRDefault="00AB2A60" w:rsidP="00AB2A60">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01</w:t>
            </w:r>
          </w:p>
        </w:tc>
        <w:tc>
          <w:tcPr>
            <w:tcW w:w="568" w:type="dxa"/>
            <w:noWrap/>
            <w:vAlign w:val="center"/>
          </w:tcPr>
          <w:p w:rsidR="00AB2A60" w:rsidRPr="006538C6" w:rsidRDefault="00AB2A60" w:rsidP="00AB2A60">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04</w:t>
            </w:r>
          </w:p>
        </w:tc>
        <w:tc>
          <w:tcPr>
            <w:tcW w:w="1701" w:type="dxa"/>
            <w:noWrap/>
            <w:vAlign w:val="center"/>
          </w:tcPr>
          <w:p w:rsidR="00AB2A60" w:rsidRPr="006538C6" w:rsidRDefault="00AB2A60" w:rsidP="00AB2A60">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538C6">
              <w:rPr>
                <w:rFonts w:ascii="Times New Roman" w:eastAsia="Times New Roman" w:hAnsi="Times New Roman" w:cs="Times New Roman"/>
                <w:color w:val="000000"/>
                <w:sz w:val="20"/>
                <w:szCs w:val="20"/>
              </w:rPr>
              <w:t>74 2 00 00120</w:t>
            </w:r>
          </w:p>
        </w:tc>
        <w:tc>
          <w:tcPr>
            <w:tcW w:w="708" w:type="dxa"/>
            <w:vAlign w:val="center"/>
          </w:tcPr>
          <w:p w:rsidR="00AB2A60" w:rsidRPr="006538C6" w:rsidRDefault="00AB2A60" w:rsidP="00AB2A60">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538C6">
              <w:rPr>
                <w:rFonts w:ascii="Times New Roman" w:eastAsia="Times New Roman" w:hAnsi="Times New Roman" w:cs="Times New Roman"/>
                <w:color w:val="000000"/>
                <w:sz w:val="20"/>
                <w:szCs w:val="20"/>
              </w:rPr>
              <w:t>120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r>
      <w:tr w:rsidR="00AB2A60" w:rsidRPr="006538C6" w:rsidTr="00AB2A60">
        <w:trPr>
          <w:trHeight w:val="618"/>
          <w:jc w:val="center"/>
        </w:trPr>
        <w:tc>
          <w:tcPr>
            <w:tcW w:w="4253" w:type="dxa"/>
            <w:shd w:val="clear" w:color="auto" w:fill="auto"/>
            <w:vAlign w:val="center"/>
          </w:tcPr>
          <w:p w:rsidR="00AB2A60" w:rsidRPr="006538C6" w:rsidRDefault="00AB2A60" w:rsidP="00AB2A60">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Расходы на в</w:t>
            </w:r>
            <w:r w:rsidRPr="006538C6">
              <w:rPr>
                <w:rFonts w:ascii="Times New Roman" w:hAnsi="Times New Roman" w:cs="Times New Roman"/>
                <w:color w:val="000000"/>
                <w:sz w:val="20"/>
                <w:szCs w:val="20"/>
              </w:rPr>
              <w:t>ыполнение  функций органов  местного самоуправления</w:t>
            </w:r>
          </w:p>
        </w:tc>
        <w:tc>
          <w:tcPr>
            <w:tcW w:w="567" w:type="dxa"/>
            <w:shd w:val="clear" w:color="auto" w:fill="auto"/>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shd w:val="clear" w:color="auto" w:fill="auto"/>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shd w:val="clear" w:color="auto" w:fill="auto"/>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8" w:type="dxa"/>
            <w:shd w:val="clear" w:color="auto" w:fill="auto"/>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shd w:val="clear" w:color="auto" w:fill="auto"/>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594,60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607,30</w:t>
            </w:r>
          </w:p>
        </w:tc>
      </w:tr>
      <w:tr w:rsidR="00AB2A60" w:rsidRPr="006538C6" w:rsidTr="00AB2A60">
        <w:trPr>
          <w:trHeight w:val="639"/>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8"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582,77</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595,47</w:t>
            </w:r>
          </w:p>
        </w:tc>
      </w:tr>
      <w:tr w:rsidR="00AB2A60" w:rsidRPr="006538C6" w:rsidTr="00AB2A60">
        <w:trPr>
          <w:trHeight w:val="846"/>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 xml:space="preserve">Иные закупки товаров, работ и услуг для обеспечения </w:t>
            </w:r>
            <w:r w:rsidRPr="006538C6">
              <w:rPr>
                <w:rFonts w:ascii="Times New Roman" w:eastAsia="Times New Roman" w:hAnsi="Times New Roman" w:cs="Times New Roman"/>
                <w:sz w:val="20"/>
                <w:szCs w:val="20"/>
              </w:rPr>
              <w:t xml:space="preserve">(муниципальных) </w:t>
            </w:r>
            <w:r w:rsidRPr="006538C6">
              <w:rPr>
                <w:rFonts w:ascii="Times New Roman" w:eastAsia="Times New Roman" w:hAnsi="Times New Roman" w:cs="Times New Roman"/>
                <w:iCs/>
                <w:sz w:val="20"/>
                <w:szCs w:val="20"/>
              </w:rPr>
              <w:t>государственных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582,77</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595,47</w:t>
            </w:r>
          </w:p>
        </w:tc>
      </w:tr>
      <w:tr w:rsidR="00AB2A60" w:rsidRPr="006538C6" w:rsidTr="00AB2A60">
        <w:trPr>
          <w:trHeight w:val="264"/>
          <w:jc w:val="center"/>
        </w:trPr>
        <w:tc>
          <w:tcPr>
            <w:tcW w:w="4253" w:type="dxa"/>
          </w:tcPr>
          <w:p w:rsidR="00AB2A60" w:rsidRPr="006538C6" w:rsidRDefault="00AB2A60" w:rsidP="00AB2A60">
            <w:pPr>
              <w:widowControl w:val="0"/>
              <w:suppressAutoHyphens/>
              <w:autoSpaceDE w:val="0"/>
              <w:spacing w:after="0" w:line="240" w:lineRule="auto"/>
              <w:rPr>
                <w:rFonts w:ascii="Times New Roman" w:eastAsia="Arial" w:hAnsi="Times New Roman" w:cs="Times New Roman"/>
                <w:sz w:val="20"/>
                <w:szCs w:val="20"/>
                <w:lang w:eastAsia="ar-SA"/>
              </w:rPr>
            </w:pPr>
            <w:r w:rsidRPr="006538C6">
              <w:rPr>
                <w:rFonts w:ascii="Times New Roman" w:eastAsia="Arial" w:hAnsi="Times New Roman" w:cs="Times New Roman"/>
                <w:sz w:val="20"/>
                <w:szCs w:val="20"/>
                <w:lang w:eastAsia="ar-SA"/>
              </w:rPr>
              <w:t>Иные бюджетные ассигнования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800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11,83</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11,83</w:t>
            </w:r>
          </w:p>
        </w:tc>
      </w:tr>
      <w:tr w:rsidR="00AB2A60" w:rsidRPr="006538C6" w:rsidTr="00AB2A60">
        <w:trPr>
          <w:trHeight w:val="312"/>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 xml:space="preserve">Уплата налогов, сборов и иных платежей </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850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11,83</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11,83</w:t>
            </w:r>
          </w:p>
        </w:tc>
      </w:tr>
      <w:tr w:rsidR="00AB2A60" w:rsidRPr="006538C6" w:rsidTr="00AB2A60">
        <w:trPr>
          <w:trHeight w:val="699"/>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iCs/>
                <w:sz w:val="20"/>
                <w:szCs w:val="20"/>
              </w:rPr>
            </w:pPr>
            <w:r w:rsidRPr="006538C6">
              <w:rPr>
                <w:rFonts w:ascii="Times New Roman" w:hAnsi="Times New Roman" w:cs="Times New Roman"/>
                <w:sz w:val="20"/>
                <w:szCs w:val="20"/>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0П320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2,20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2,20</w:t>
            </w:r>
          </w:p>
        </w:tc>
      </w:tr>
      <w:tr w:rsidR="00AB2A60" w:rsidRPr="006538C6" w:rsidTr="00AB2A60">
        <w:trPr>
          <w:trHeight w:val="604"/>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iCs/>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0П320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2,20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2,20</w:t>
            </w:r>
          </w:p>
        </w:tc>
      </w:tr>
      <w:tr w:rsidR="00AB2A60" w:rsidRPr="006538C6" w:rsidTr="00AB2A60">
        <w:trPr>
          <w:trHeight w:val="698"/>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0П320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lang w:val="en-US"/>
              </w:rPr>
              <w:t>2</w:t>
            </w:r>
            <w:r w:rsidRPr="006538C6">
              <w:rPr>
                <w:rFonts w:ascii="Times New Roman" w:eastAsia="Times New Roman" w:hAnsi="Times New Roman" w:cs="Times New Roman"/>
                <w:iCs/>
                <w:sz w:val="20"/>
                <w:szCs w:val="20"/>
              </w:rPr>
              <w:t>,</w:t>
            </w:r>
            <w:r w:rsidRPr="006538C6">
              <w:rPr>
                <w:rFonts w:ascii="Times New Roman" w:eastAsia="Times New Roman" w:hAnsi="Times New Roman" w:cs="Times New Roman"/>
                <w:iCs/>
                <w:sz w:val="20"/>
                <w:szCs w:val="20"/>
                <w:lang w:val="en-US"/>
              </w:rPr>
              <w:t>2</w:t>
            </w:r>
            <w:r w:rsidRPr="006538C6">
              <w:rPr>
                <w:rFonts w:ascii="Times New Roman" w:eastAsia="Times New Roman" w:hAnsi="Times New Roman" w:cs="Times New Roman"/>
                <w:iCs/>
                <w:sz w:val="20"/>
                <w:szCs w:val="20"/>
              </w:rPr>
              <w:t>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2,20</w:t>
            </w:r>
          </w:p>
        </w:tc>
      </w:tr>
      <w:tr w:rsidR="00AB2A60" w:rsidRPr="006538C6" w:rsidTr="00AB2A60">
        <w:trPr>
          <w:trHeight w:val="1039"/>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iCs/>
                <w:sz w:val="20"/>
                <w:szCs w:val="20"/>
              </w:rPr>
            </w:pPr>
            <w:r w:rsidRPr="006538C6">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06</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lang w:val="en-US"/>
              </w:rPr>
              <w:t>2</w:t>
            </w:r>
            <w:r w:rsidRPr="006538C6">
              <w:rPr>
                <w:rFonts w:ascii="Times New Roman" w:eastAsia="Times New Roman" w:hAnsi="Times New Roman" w:cs="Times New Roman"/>
                <w:b/>
                <w:iCs/>
                <w:sz w:val="20"/>
                <w:szCs w:val="20"/>
              </w:rPr>
              <w:t>,34</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2,34</w:t>
            </w:r>
          </w:p>
        </w:tc>
      </w:tr>
      <w:tr w:rsidR="00AB2A60" w:rsidRPr="006538C6" w:rsidTr="00AB2A60">
        <w:trPr>
          <w:trHeight w:val="390"/>
          <w:jc w:val="center"/>
        </w:trPr>
        <w:tc>
          <w:tcPr>
            <w:tcW w:w="4253" w:type="dxa"/>
            <w:shd w:val="clear" w:color="auto" w:fill="auto"/>
            <w:vAlign w:val="center"/>
          </w:tcPr>
          <w:p w:rsidR="00AB2A60" w:rsidRPr="006538C6" w:rsidRDefault="00AB2A60" w:rsidP="00AB2A60">
            <w:pPr>
              <w:spacing w:after="0" w:line="240" w:lineRule="auto"/>
              <w:rPr>
                <w:rFonts w:ascii="Times New Roman" w:eastAsia="Times New Roman" w:hAnsi="Times New Roman" w:cs="Times New Roman"/>
                <w:iCs/>
                <w:sz w:val="20"/>
                <w:szCs w:val="20"/>
              </w:rPr>
            </w:pPr>
            <w:r w:rsidRPr="006538C6">
              <w:rPr>
                <w:rFonts w:ascii="Times New Roman" w:hAnsi="Times New Roman" w:cs="Times New Roman"/>
                <w:color w:val="000000"/>
                <w:sz w:val="20"/>
                <w:szCs w:val="20"/>
              </w:rPr>
              <w:t>Аппарат администрации сельского поселения</w:t>
            </w:r>
          </w:p>
        </w:tc>
        <w:tc>
          <w:tcPr>
            <w:tcW w:w="567" w:type="dxa"/>
            <w:shd w:val="clear" w:color="auto" w:fill="auto"/>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shd w:val="clear" w:color="auto" w:fill="auto"/>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w:t>
            </w:r>
          </w:p>
        </w:tc>
        <w:tc>
          <w:tcPr>
            <w:tcW w:w="1701" w:type="dxa"/>
            <w:shd w:val="clear" w:color="auto" w:fill="auto"/>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74 2 00 00000</w:t>
            </w:r>
          </w:p>
        </w:tc>
        <w:tc>
          <w:tcPr>
            <w:tcW w:w="708" w:type="dxa"/>
            <w:shd w:val="clear" w:color="auto" w:fill="auto"/>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275" w:type="dxa"/>
            <w:shd w:val="clear" w:color="auto" w:fill="auto"/>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r>
      <w:tr w:rsidR="00AB2A60" w:rsidRPr="006538C6" w:rsidTr="00AB2A60">
        <w:trPr>
          <w:trHeight w:val="840"/>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74 2 00 00140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r>
      <w:tr w:rsidR="00AB2A60" w:rsidRPr="006538C6" w:rsidTr="00AB2A60">
        <w:trPr>
          <w:trHeight w:val="284"/>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iCs/>
                <w:color w:val="000000"/>
                <w:sz w:val="20"/>
                <w:szCs w:val="20"/>
              </w:rPr>
            </w:pPr>
            <w:r w:rsidRPr="006538C6">
              <w:rPr>
                <w:rFonts w:ascii="Times New Roman" w:hAnsi="Times New Roman" w:cs="Times New Roman"/>
                <w:sz w:val="20"/>
                <w:szCs w:val="20"/>
              </w:rPr>
              <w:t>Межбюджетные трансферты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74 2 00 00140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500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r>
      <w:tr w:rsidR="00AB2A60" w:rsidRPr="006538C6" w:rsidTr="00AB2A60">
        <w:trPr>
          <w:trHeight w:val="260"/>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Иные межбюджетные трансферты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74 2 00 00140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540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r>
      <w:tr w:rsidR="00AB2A60" w:rsidRPr="006538C6" w:rsidTr="00AB2A60">
        <w:trPr>
          <w:trHeight w:val="410"/>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Резервные фонды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11</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10,00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10,00</w:t>
            </w:r>
          </w:p>
        </w:tc>
      </w:tr>
      <w:tr w:rsidR="00AB2A60" w:rsidRPr="006538C6" w:rsidTr="00AB2A60">
        <w:trPr>
          <w:trHeight w:val="557"/>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lastRenderedPageBreak/>
              <w:t>Непрограммные расходы органов местного самоуправления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iCs/>
                <w:sz w:val="20"/>
                <w:szCs w:val="20"/>
              </w:rPr>
              <w:t>89 0 00 00000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AB2A60">
        <w:trPr>
          <w:trHeight w:val="565"/>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Прочие</w:t>
            </w:r>
            <w:r w:rsidRPr="006538C6">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AB2A60">
        <w:trPr>
          <w:trHeight w:val="559"/>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Резервный фонд администрации сельского поселения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iCs/>
                <w:sz w:val="20"/>
                <w:szCs w:val="20"/>
              </w:rPr>
              <w:t xml:space="preserve">89 </w:t>
            </w:r>
            <w:r w:rsidRPr="006538C6">
              <w:rPr>
                <w:rFonts w:ascii="Times New Roman" w:eastAsia="Times New Roman" w:hAnsi="Times New Roman" w:cs="Times New Roman"/>
                <w:iCs/>
                <w:sz w:val="20"/>
                <w:szCs w:val="20"/>
                <w:shd w:val="clear" w:color="auto" w:fill="FFFFFF" w:themeFill="background1"/>
              </w:rPr>
              <w:t>9 0</w:t>
            </w:r>
            <w:r w:rsidRPr="006538C6">
              <w:rPr>
                <w:rFonts w:ascii="Times New Roman" w:eastAsia="Times New Roman" w:hAnsi="Times New Roman" w:cs="Times New Roman"/>
                <w:iCs/>
                <w:sz w:val="20"/>
                <w:szCs w:val="20"/>
              </w:rPr>
              <w:t>0 00080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AB2A60">
        <w:trPr>
          <w:trHeight w:val="269"/>
          <w:jc w:val="center"/>
        </w:trPr>
        <w:tc>
          <w:tcPr>
            <w:tcW w:w="4253" w:type="dxa"/>
          </w:tcPr>
          <w:p w:rsidR="00AB2A60" w:rsidRPr="006538C6" w:rsidRDefault="00AB2A60" w:rsidP="00AB2A60">
            <w:pPr>
              <w:widowControl w:val="0"/>
              <w:suppressAutoHyphens/>
              <w:autoSpaceDE w:val="0"/>
              <w:spacing w:after="0" w:line="240" w:lineRule="auto"/>
              <w:jc w:val="both"/>
              <w:rPr>
                <w:rFonts w:ascii="Times New Roman" w:eastAsia="Arial" w:hAnsi="Times New Roman" w:cs="Times New Roman"/>
                <w:sz w:val="20"/>
                <w:szCs w:val="20"/>
                <w:lang w:eastAsia="ar-SA"/>
              </w:rPr>
            </w:pPr>
            <w:r w:rsidRPr="006538C6">
              <w:rPr>
                <w:rFonts w:ascii="Times New Roman" w:eastAsia="Arial" w:hAnsi="Times New Roman" w:cs="Times New Roman"/>
                <w:sz w:val="20"/>
                <w:szCs w:val="20"/>
                <w:lang w:eastAsia="ar-SA"/>
              </w:rPr>
              <w:t>Иные бюджетные ассигнования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iCs/>
                <w:sz w:val="20"/>
                <w:szCs w:val="20"/>
              </w:rPr>
              <w:t xml:space="preserve">89 9 </w:t>
            </w:r>
            <w:r w:rsidRPr="006538C6">
              <w:rPr>
                <w:rFonts w:ascii="Times New Roman" w:eastAsia="Times New Roman" w:hAnsi="Times New Roman" w:cs="Times New Roman"/>
                <w:iCs/>
                <w:sz w:val="20"/>
                <w:szCs w:val="20"/>
                <w:shd w:val="clear" w:color="auto" w:fill="FFFFFF" w:themeFill="background1"/>
              </w:rPr>
              <w:t>0</w:t>
            </w:r>
            <w:r w:rsidRPr="006538C6">
              <w:rPr>
                <w:rFonts w:ascii="Times New Roman" w:eastAsia="Times New Roman" w:hAnsi="Times New Roman" w:cs="Times New Roman"/>
                <w:iCs/>
                <w:sz w:val="20"/>
                <w:szCs w:val="20"/>
              </w:rPr>
              <w:t>0 00080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AB2A60">
        <w:trPr>
          <w:trHeight w:val="274"/>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Резервные средства</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iCs/>
                <w:sz w:val="20"/>
                <w:szCs w:val="20"/>
              </w:rPr>
              <w:t xml:space="preserve">89 9 </w:t>
            </w:r>
            <w:r w:rsidRPr="006538C6">
              <w:rPr>
                <w:rFonts w:ascii="Times New Roman" w:eastAsia="Times New Roman" w:hAnsi="Times New Roman" w:cs="Times New Roman"/>
                <w:iCs/>
                <w:sz w:val="20"/>
                <w:szCs w:val="20"/>
                <w:shd w:val="clear" w:color="auto" w:fill="FFFFFF" w:themeFill="background1"/>
              </w:rPr>
              <w:t xml:space="preserve">00 </w:t>
            </w:r>
            <w:r w:rsidRPr="006538C6">
              <w:rPr>
                <w:rFonts w:ascii="Times New Roman" w:eastAsia="Times New Roman" w:hAnsi="Times New Roman" w:cs="Times New Roman"/>
                <w:iCs/>
                <w:sz w:val="20"/>
                <w:szCs w:val="20"/>
              </w:rPr>
              <w:t>00080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870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AB2A60">
        <w:trPr>
          <w:trHeight w:val="401"/>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Другие общегосударственные вопросы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13</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2,00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r>
      <w:tr w:rsidR="00AB2A60" w:rsidRPr="006538C6" w:rsidTr="00AB2A60">
        <w:trPr>
          <w:trHeight w:val="628"/>
          <w:jc w:val="center"/>
        </w:trPr>
        <w:tc>
          <w:tcPr>
            <w:tcW w:w="4253" w:type="dxa"/>
          </w:tcPr>
          <w:p w:rsidR="00AB2A60" w:rsidRPr="006538C6" w:rsidRDefault="00AB2A60" w:rsidP="00AB2A60">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13</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10 0 00 00000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r>
      <w:tr w:rsidR="00AB2A60" w:rsidRPr="006538C6" w:rsidTr="00AB2A60">
        <w:trPr>
          <w:trHeight w:val="628"/>
          <w:jc w:val="center"/>
        </w:trPr>
        <w:tc>
          <w:tcPr>
            <w:tcW w:w="4253" w:type="dxa"/>
          </w:tcPr>
          <w:p w:rsidR="00AB2A60" w:rsidRPr="006538C6" w:rsidRDefault="00AB2A60" w:rsidP="00AB2A60">
            <w:pPr>
              <w:autoSpaceDE w:val="0"/>
              <w:autoSpaceDN w:val="0"/>
              <w:adjustRightInd w:val="0"/>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13</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10 0 00 00310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r>
      <w:tr w:rsidR="00AB2A60" w:rsidRPr="006538C6" w:rsidTr="00AB2A60">
        <w:trPr>
          <w:trHeight w:val="457"/>
          <w:jc w:val="center"/>
        </w:trPr>
        <w:tc>
          <w:tcPr>
            <w:tcW w:w="4253" w:type="dxa"/>
          </w:tcPr>
          <w:p w:rsidR="00AB2A60" w:rsidRPr="006538C6" w:rsidRDefault="00AB2A60" w:rsidP="00AB2A60">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13</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10 0 00 00310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r>
      <w:tr w:rsidR="00AB2A60" w:rsidRPr="006538C6" w:rsidTr="00AB2A60">
        <w:trPr>
          <w:trHeight w:val="628"/>
          <w:jc w:val="center"/>
        </w:trPr>
        <w:tc>
          <w:tcPr>
            <w:tcW w:w="4253" w:type="dxa"/>
          </w:tcPr>
          <w:p w:rsidR="00AB2A60" w:rsidRPr="006538C6" w:rsidRDefault="00AB2A60" w:rsidP="00AB2A60">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13</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10 0 00 00310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r>
      <w:tr w:rsidR="00AB2A60" w:rsidRPr="006538C6" w:rsidTr="00AB2A60">
        <w:trPr>
          <w:trHeight w:val="369"/>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Национальная оборона</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02</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00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rPr>
              <w:t>00 0 00 00</w:t>
            </w:r>
            <w:r w:rsidRPr="006538C6">
              <w:rPr>
                <w:rFonts w:ascii="Times New Roman" w:eastAsia="Times New Roman" w:hAnsi="Times New Roman" w:cs="Times New Roman"/>
                <w:b/>
                <w:bCs/>
                <w:sz w:val="20"/>
                <w:szCs w:val="20"/>
                <w:lang w:val="en-US"/>
              </w:rPr>
              <w:t>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177,85</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177,85</w:t>
            </w:r>
          </w:p>
        </w:tc>
      </w:tr>
      <w:tr w:rsidR="00AB2A60" w:rsidRPr="006538C6" w:rsidTr="00AB2A60">
        <w:trPr>
          <w:trHeight w:val="420"/>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Мобилизационная и вневойсковая подготовка</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lang w:val="en-US"/>
              </w:rPr>
              <w:t>02</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lang w:val="en-US"/>
              </w:rPr>
              <w:t>03</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lang w:val="en-US"/>
              </w:rPr>
              <w:t>00</w:t>
            </w:r>
            <w:r w:rsidRPr="006538C6">
              <w:rPr>
                <w:rFonts w:ascii="Times New Roman" w:eastAsia="Times New Roman" w:hAnsi="Times New Roman" w:cs="Times New Roman"/>
                <w:b/>
                <w:bCs/>
                <w:sz w:val="20"/>
                <w:szCs w:val="20"/>
              </w:rPr>
              <w:t xml:space="preserve"> </w:t>
            </w:r>
            <w:r w:rsidRPr="006538C6">
              <w:rPr>
                <w:rFonts w:ascii="Times New Roman" w:eastAsia="Times New Roman" w:hAnsi="Times New Roman" w:cs="Times New Roman"/>
                <w:b/>
                <w:bCs/>
                <w:sz w:val="20"/>
                <w:szCs w:val="20"/>
                <w:lang w:val="en-US"/>
              </w:rPr>
              <w:t>0</w:t>
            </w:r>
            <w:r w:rsidRPr="006538C6">
              <w:rPr>
                <w:rFonts w:ascii="Times New Roman" w:eastAsia="Times New Roman" w:hAnsi="Times New Roman" w:cs="Times New Roman"/>
                <w:b/>
                <w:bCs/>
                <w:sz w:val="20"/>
                <w:szCs w:val="20"/>
              </w:rPr>
              <w:t xml:space="preserve"> </w:t>
            </w:r>
            <w:r w:rsidRPr="006538C6">
              <w:rPr>
                <w:rFonts w:ascii="Times New Roman" w:eastAsia="Times New Roman" w:hAnsi="Times New Roman" w:cs="Times New Roman"/>
                <w:b/>
                <w:bCs/>
                <w:sz w:val="20"/>
                <w:szCs w:val="20"/>
                <w:lang w:val="en-US"/>
              </w:rPr>
              <w:t>00</w:t>
            </w:r>
            <w:r w:rsidRPr="006538C6">
              <w:rPr>
                <w:rFonts w:ascii="Times New Roman" w:eastAsia="Times New Roman" w:hAnsi="Times New Roman" w:cs="Times New Roman"/>
                <w:b/>
                <w:bCs/>
                <w:sz w:val="20"/>
                <w:szCs w:val="20"/>
              </w:rPr>
              <w:t xml:space="preserve"> </w:t>
            </w:r>
            <w:r w:rsidRPr="006538C6">
              <w:rPr>
                <w:rFonts w:ascii="Times New Roman" w:eastAsia="Times New Roman" w:hAnsi="Times New Roman" w:cs="Times New Roman"/>
                <w:b/>
                <w:bCs/>
                <w:sz w:val="20"/>
                <w:szCs w:val="20"/>
                <w:lang w:val="en-US"/>
              </w:rPr>
              <w:t>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lang w:val="en-US"/>
              </w:rPr>
              <w:t>000</w:t>
            </w:r>
          </w:p>
        </w:tc>
        <w:tc>
          <w:tcPr>
            <w:tcW w:w="1275" w:type="dxa"/>
            <w:shd w:val="clear" w:color="auto" w:fill="auto"/>
            <w:noWrap/>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177,85</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177,85</w:t>
            </w:r>
          </w:p>
        </w:tc>
      </w:tr>
      <w:tr w:rsidR="00AB2A60" w:rsidRPr="006538C6" w:rsidTr="00AB2A60">
        <w:trPr>
          <w:trHeight w:val="335"/>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hAnsi="Times New Roman" w:cs="Times New Roman"/>
                <w:color w:val="000000"/>
                <w:sz w:val="20"/>
                <w:szCs w:val="20"/>
              </w:rPr>
              <w:t>Аппарат администрации сельского поселения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1701" w:type="dxa"/>
            <w:shd w:val="clear" w:color="auto" w:fill="auto"/>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lang w:val="en-US"/>
              </w:rPr>
            </w:pPr>
            <w:r w:rsidRPr="006538C6">
              <w:rPr>
                <w:rFonts w:ascii="Times New Roman" w:eastAsia="Times New Roman" w:hAnsi="Times New Roman" w:cs="Times New Roman"/>
                <w:bCs/>
                <w:sz w:val="20"/>
                <w:szCs w:val="20"/>
              </w:rPr>
              <w:t>74 2 00 00</w:t>
            </w:r>
            <w:r w:rsidRPr="006538C6">
              <w:rPr>
                <w:rFonts w:ascii="Times New Roman" w:eastAsia="Times New Roman" w:hAnsi="Times New Roman" w:cs="Times New Roman"/>
                <w:bCs/>
                <w:sz w:val="20"/>
                <w:szCs w:val="20"/>
                <w:lang w:val="en-US"/>
              </w:rPr>
              <w:t>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177,85</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177,85</w:t>
            </w:r>
          </w:p>
        </w:tc>
      </w:tr>
      <w:tr w:rsidR="00AB2A60" w:rsidRPr="006538C6" w:rsidTr="00AB2A60">
        <w:trPr>
          <w:trHeight w:val="1006"/>
          <w:jc w:val="center"/>
        </w:trPr>
        <w:tc>
          <w:tcPr>
            <w:tcW w:w="4253" w:type="dxa"/>
            <w:shd w:val="clear" w:color="auto" w:fill="FFFFFF" w:themeFill="background1"/>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bCs/>
                <w:sz w:val="20"/>
                <w:szCs w:val="20"/>
                <w:shd w:val="clear" w:color="auto" w:fill="FFFFFF" w:themeFill="background1"/>
              </w:rPr>
              <w:t xml:space="preserve"> Ре</w:t>
            </w:r>
            <w:r w:rsidRPr="006538C6">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6538C6">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Cs/>
                <w:sz w:val="20"/>
                <w:szCs w:val="20"/>
              </w:rPr>
              <w:t>74 2 00 51180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177,85</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177,85</w:t>
            </w:r>
          </w:p>
        </w:tc>
      </w:tr>
      <w:tr w:rsidR="00AB2A60" w:rsidRPr="006538C6" w:rsidTr="00AB2A60">
        <w:trPr>
          <w:trHeight w:val="1584"/>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74 2 00 51180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171,68</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171,68</w:t>
            </w:r>
          </w:p>
        </w:tc>
      </w:tr>
      <w:tr w:rsidR="00AB2A60" w:rsidRPr="006538C6" w:rsidTr="00AB2A60">
        <w:trPr>
          <w:trHeight w:val="545"/>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74 2 00 51180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171,68</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171,68</w:t>
            </w:r>
          </w:p>
        </w:tc>
      </w:tr>
      <w:tr w:rsidR="00AB2A60" w:rsidRPr="006538C6" w:rsidTr="00AB2A60">
        <w:trPr>
          <w:trHeight w:val="556"/>
          <w:jc w:val="center"/>
        </w:trPr>
        <w:tc>
          <w:tcPr>
            <w:tcW w:w="4253" w:type="dxa"/>
            <w:vAlign w:val="center"/>
          </w:tcPr>
          <w:p w:rsidR="00AB2A60" w:rsidRPr="006538C6" w:rsidRDefault="00AB2A60" w:rsidP="00AB2A60">
            <w:pPr>
              <w:widowControl w:val="0"/>
              <w:suppressAutoHyphens/>
              <w:autoSpaceDE w:val="0"/>
              <w:spacing w:after="0" w:line="240" w:lineRule="auto"/>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02</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03</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74 2 00 51180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6,17</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6,17</w:t>
            </w:r>
          </w:p>
        </w:tc>
      </w:tr>
      <w:tr w:rsidR="00AB2A60" w:rsidRPr="006538C6" w:rsidTr="00AB2A60">
        <w:trPr>
          <w:trHeight w:val="722"/>
          <w:jc w:val="center"/>
        </w:trPr>
        <w:tc>
          <w:tcPr>
            <w:tcW w:w="4253" w:type="dxa"/>
            <w:vAlign w:val="center"/>
          </w:tcPr>
          <w:p w:rsidR="00AB2A60" w:rsidRPr="006538C6" w:rsidRDefault="00AB2A60" w:rsidP="00AB2A60">
            <w:pPr>
              <w:widowControl w:val="0"/>
              <w:suppressAutoHyphens/>
              <w:autoSpaceDE w:val="0"/>
              <w:spacing w:after="0" w:line="240" w:lineRule="auto"/>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02</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03</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74 2 00 51180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6,17</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6,17</w:t>
            </w:r>
          </w:p>
        </w:tc>
      </w:tr>
      <w:tr w:rsidR="00AB2A60" w:rsidRPr="006538C6" w:rsidTr="00AB2A60">
        <w:trPr>
          <w:trHeight w:val="582"/>
          <w:jc w:val="center"/>
        </w:trPr>
        <w:tc>
          <w:tcPr>
            <w:tcW w:w="4253" w:type="dxa"/>
            <w:vAlign w:val="center"/>
          </w:tcPr>
          <w:p w:rsidR="00AB2A60" w:rsidRPr="006538C6" w:rsidRDefault="00AB2A60" w:rsidP="00AB2A60">
            <w:pPr>
              <w:widowControl w:val="0"/>
              <w:suppressAutoHyphens/>
              <w:autoSpaceDE w:val="0"/>
              <w:spacing w:after="0" w:line="240" w:lineRule="auto"/>
              <w:rPr>
                <w:rFonts w:ascii="Times New Roman" w:eastAsia="Arial" w:hAnsi="Times New Roman" w:cs="Times New Roman"/>
                <w:b/>
                <w:sz w:val="20"/>
                <w:szCs w:val="20"/>
                <w:lang w:eastAsia="ar-SA"/>
              </w:rPr>
            </w:pPr>
            <w:r w:rsidRPr="006538C6">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80,00</w:t>
            </w:r>
          </w:p>
        </w:tc>
      </w:tr>
      <w:tr w:rsidR="00AB2A60" w:rsidRPr="006538C6" w:rsidTr="00AB2A60">
        <w:trPr>
          <w:trHeight w:val="1107"/>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09</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10,00</w:t>
            </w:r>
          </w:p>
        </w:tc>
      </w:tr>
      <w:tr w:rsidR="00AB2A60" w:rsidRPr="006538C6" w:rsidTr="00AB2A60">
        <w:trPr>
          <w:trHeight w:val="459"/>
          <w:jc w:val="center"/>
        </w:trPr>
        <w:tc>
          <w:tcPr>
            <w:tcW w:w="4253" w:type="dxa"/>
            <w:shd w:val="clear" w:color="auto" w:fill="FFFFFF" w:themeFill="background1"/>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hAnsi="Times New Roman" w:cs="Times New Roman"/>
                <w:color w:val="000000"/>
                <w:sz w:val="20"/>
                <w:szCs w:val="20"/>
              </w:rPr>
              <w:t>Непрограммные расходы органов местного самоуправления</w:t>
            </w:r>
          </w:p>
        </w:tc>
        <w:tc>
          <w:tcPr>
            <w:tcW w:w="567" w:type="dxa"/>
            <w:shd w:val="clear" w:color="auto" w:fill="FFFFFF" w:themeFill="background1"/>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shd w:val="clear" w:color="auto" w:fill="FFFFFF" w:themeFill="background1"/>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AB2A60">
        <w:trPr>
          <w:trHeight w:val="459"/>
          <w:jc w:val="center"/>
        </w:trPr>
        <w:tc>
          <w:tcPr>
            <w:tcW w:w="4253" w:type="dxa"/>
            <w:shd w:val="clear" w:color="auto" w:fill="FFFFFF" w:themeFill="background1"/>
            <w:vAlign w:val="center"/>
          </w:tcPr>
          <w:p w:rsidR="00AB2A60" w:rsidRPr="006538C6" w:rsidRDefault="00AB2A60" w:rsidP="00AB2A60">
            <w:pPr>
              <w:spacing w:after="0" w:line="240" w:lineRule="auto"/>
              <w:rPr>
                <w:rFonts w:ascii="Times New Roman" w:hAnsi="Times New Roman" w:cs="Times New Roman"/>
                <w:color w:val="000000"/>
                <w:sz w:val="20"/>
                <w:szCs w:val="20"/>
              </w:rPr>
            </w:pPr>
            <w:r w:rsidRPr="006538C6">
              <w:rPr>
                <w:rFonts w:ascii="Times New Roman" w:hAnsi="Times New Roman" w:cs="Times New Roman"/>
                <w:color w:val="000000"/>
                <w:sz w:val="20"/>
                <w:szCs w:val="20"/>
              </w:rPr>
              <w:t>Прочие непрограммные расходы органов местного самоуправления</w:t>
            </w:r>
          </w:p>
        </w:tc>
        <w:tc>
          <w:tcPr>
            <w:tcW w:w="567" w:type="dxa"/>
            <w:shd w:val="clear" w:color="auto" w:fill="FFFFFF" w:themeFill="background1"/>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shd w:val="clear" w:color="auto" w:fill="FFFFFF" w:themeFill="background1"/>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AB2A60">
        <w:trPr>
          <w:trHeight w:val="699"/>
          <w:jc w:val="center"/>
        </w:trPr>
        <w:tc>
          <w:tcPr>
            <w:tcW w:w="4253" w:type="dxa"/>
            <w:vAlign w:val="center"/>
          </w:tcPr>
          <w:p w:rsidR="00AB2A60" w:rsidRPr="006538C6" w:rsidRDefault="00AB2A60" w:rsidP="00AB2A60">
            <w:pPr>
              <w:spacing w:before="100" w:beforeAutospacing="1" w:after="100" w:afterAutospacing="1"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lastRenderedPageBreak/>
              <w:t>Предупреждение и ликвидация последствий чрезвычайных ситуаций и стихийных бедствий природного и техногенного характера,</w:t>
            </w:r>
            <w:r w:rsidRPr="006538C6">
              <w:rPr>
                <w:rFonts w:ascii="Times New Roman" w:eastAsia="Times New Roman" w:hAnsi="Times New Roman" w:cs="Times New Roman"/>
                <w:color w:val="C00000"/>
                <w:sz w:val="20"/>
                <w:szCs w:val="20"/>
              </w:rPr>
              <w:t xml:space="preserve">               </w:t>
            </w:r>
            <w:r w:rsidRPr="006538C6">
              <w:rPr>
                <w:rFonts w:ascii="Times New Roman" w:eastAsia="Times New Roman" w:hAnsi="Times New Roman" w:cs="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567" w:type="dxa"/>
            <w:noWrap/>
            <w:vAlign w:val="center"/>
          </w:tcPr>
          <w:p w:rsidR="00AB2A60" w:rsidRPr="006538C6" w:rsidRDefault="00AB2A60" w:rsidP="00AB2A60">
            <w:pPr>
              <w:spacing w:after="0" w:line="240" w:lineRule="exact"/>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AB2A60" w:rsidRPr="006538C6" w:rsidRDefault="00AB2A60" w:rsidP="00AB2A60">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AB2A60" w:rsidRPr="006538C6" w:rsidRDefault="00AB2A60" w:rsidP="00AB2A60">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89 9 00 00100</w:t>
            </w:r>
          </w:p>
        </w:tc>
        <w:tc>
          <w:tcPr>
            <w:tcW w:w="708" w:type="dxa"/>
            <w:noWrap/>
            <w:vAlign w:val="center"/>
          </w:tcPr>
          <w:p w:rsidR="00AB2A60" w:rsidRPr="006538C6" w:rsidRDefault="00AB2A60" w:rsidP="00AB2A60">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275" w:type="dxa"/>
            <w:vAlign w:val="center"/>
          </w:tcPr>
          <w:p w:rsidR="00AB2A60" w:rsidRPr="006538C6" w:rsidRDefault="00AB2A60" w:rsidP="00AB2A60">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AB2A60">
        <w:trPr>
          <w:trHeight w:val="629"/>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w:t>
            </w:r>
            <w:r w:rsidRPr="006538C6">
              <w:rPr>
                <w:rFonts w:ascii="Times New Roman" w:eastAsia="Times New Roman" w:hAnsi="Times New Roman" w:cs="Times New Roman"/>
                <w:sz w:val="20"/>
                <w:szCs w:val="20"/>
                <w:shd w:val="clear" w:color="auto" w:fill="FFFFFF" w:themeFill="background1"/>
              </w:rPr>
              <w:t>0100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AB2A60">
        <w:trPr>
          <w:trHeight w:val="850"/>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89 9 00 00100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AB2A60">
        <w:trPr>
          <w:trHeight w:val="395"/>
          <w:jc w:val="center"/>
        </w:trPr>
        <w:tc>
          <w:tcPr>
            <w:tcW w:w="4253" w:type="dxa"/>
            <w:vAlign w:val="center"/>
          </w:tcPr>
          <w:p w:rsidR="00AB2A60" w:rsidRPr="006538C6" w:rsidRDefault="00AB2A60" w:rsidP="00AB2A60">
            <w:pPr>
              <w:widowControl w:val="0"/>
              <w:suppressAutoHyphens/>
              <w:autoSpaceDE w:val="0"/>
              <w:spacing w:after="0" w:line="240" w:lineRule="auto"/>
              <w:rPr>
                <w:rFonts w:ascii="Times New Roman" w:eastAsia="Arial" w:hAnsi="Times New Roman" w:cs="Times New Roman"/>
                <w:b/>
                <w:sz w:val="20"/>
                <w:szCs w:val="20"/>
                <w:lang w:eastAsia="ar-SA"/>
              </w:rPr>
            </w:pPr>
            <w:r w:rsidRPr="006538C6">
              <w:rPr>
                <w:rFonts w:ascii="Times New Roman" w:eastAsia="Times New Roman" w:hAnsi="Times New Roman" w:cs="Times New Roman"/>
                <w:b/>
                <w:sz w:val="20"/>
                <w:szCs w:val="20"/>
              </w:rPr>
              <w:t>Обеспечение пожарной безопасности</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70,00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70,00</w:t>
            </w:r>
          </w:p>
        </w:tc>
      </w:tr>
      <w:tr w:rsidR="00AB2A60" w:rsidRPr="006538C6" w:rsidTr="00AB2A60">
        <w:trPr>
          <w:trHeight w:val="70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2017-</w:t>
            </w:r>
            <w:r w:rsidRPr="006538C6">
              <w:rPr>
                <w:rFonts w:ascii="Times New Roman" w:eastAsia="Times New Roman" w:hAnsi="Times New Roman" w:cs="Times New Roman"/>
                <w:color w:val="000000"/>
                <w:sz w:val="20"/>
                <w:szCs w:val="20"/>
                <w:shd w:val="clear" w:color="auto" w:fill="FFFFFF" w:themeFill="background1"/>
              </w:rPr>
              <w:t>2019 годы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70,00</w:t>
            </w:r>
          </w:p>
        </w:tc>
      </w:tr>
      <w:tr w:rsidR="00AB2A60" w:rsidRPr="006538C6" w:rsidTr="00AB2A60">
        <w:trPr>
          <w:trHeight w:val="848"/>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AB2A60">
            <w:pPr>
              <w:spacing w:after="0" w:line="240" w:lineRule="auto"/>
              <w:jc w:val="both"/>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w:t>
            </w:r>
            <w:r w:rsidRPr="006538C6">
              <w:rPr>
                <w:rFonts w:ascii="Times New Roman" w:eastAsia="Times New Roman" w:hAnsi="Times New Roman" w:cs="Times New Roman"/>
                <w:sz w:val="20"/>
                <w:szCs w:val="20"/>
                <w:shd w:val="clear" w:color="auto" w:fill="FFFFFF" w:themeFill="background1"/>
              </w:rPr>
              <w:t>150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r>
      <w:tr w:rsidR="00AB2A60" w:rsidRPr="006538C6" w:rsidTr="00AB2A60">
        <w:trPr>
          <w:trHeight w:val="51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01 0 00 00150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r>
      <w:tr w:rsidR="00AB2A60" w:rsidRPr="006538C6" w:rsidTr="00AB2A60">
        <w:trPr>
          <w:trHeight w:val="835"/>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01 0 00 00150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r>
      <w:tr w:rsidR="00AB2A60" w:rsidRPr="006538C6" w:rsidTr="00AB2A60">
        <w:trPr>
          <w:trHeight w:val="840"/>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01 0 00 00160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r>
      <w:tr w:rsidR="00AB2A60" w:rsidRPr="006538C6" w:rsidTr="00AB2A60">
        <w:trPr>
          <w:trHeight w:val="568"/>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01 0 00 00160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r>
      <w:tr w:rsidR="00AB2A60" w:rsidRPr="006538C6" w:rsidTr="00AB2A60">
        <w:trPr>
          <w:trHeight w:val="882"/>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01 0 00 00160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r>
      <w:tr w:rsidR="00AB2A60" w:rsidRPr="006538C6" w:rsidTr="00AB2A60">
        <w:trPr>
          <w:trHeight w:val="698"/>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w:t>
            </w:r>
            <w:r w:rsidRPr="006538C6">
              <w:rPr>
                <w:rFonts w:ascii="Times New Roman" w:eastAsia="Times New Roman" w:hAnsi="Times New Roman" w:cs="Times New Roman"/>
                <w:color w:val="000000"/>
                <w:sz w:val="20"/>
                <w:szCs w:val="20"/>
              </w:rPr>
              <w:lastRenderedPageBreak/>
              <w:t>2016 годы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lastRenderedPageBreak/>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01 0 00 00170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r>
      <w:tr w:rsidR="00AB2A60" w:rsidRPr="006538C6" w:rsidTr="00AB2A60">
        <w:trPr>
          <w:trHeight w:val="570"/>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01 0 00 00170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r>
      <w:tr w:rsidR="00AB2A60" w:rsidRPr="006538C6" w:rsidTr="00AB2A60">
        <w:trPr>
          <w:trHeight w:val="835"/>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01 0 00 00170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r>
      <w:tr w:rsidR="00AB2A60" w:rsidRPr="006538C6" w:rsidTr="00AB2A60">
        <w:trPr>
          <w:trHeight w:val="1265"/>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01 0 00 00180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r>
      <w:tr w:rsidR="00AB2A60" w:rsidRPr="006538C6" w:rsidTr="00AB2A60">
        <w:trPr>
          <w:trHeight w:val="609"/>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01 0 00 00180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r>
      <w:tr w:rsidR="00AB2A60" w:rsidRPr="006538C6" w:rsidTr="00AB2A60">
        <w:trPr>
          <w:trHeight w:val="83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01 0 00 00180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r>
      <w:tr w:rsidR="00AB2A60" w:rsidRPr="006538C6" w:rsidTr="00AB2A60">
        <w:trPr>
          <w:trHeight w:val="289"/>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Национальная экономика</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04</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shd w:val="clear" w:color="auto" w:fill="FFFFFF" w:themeFill="background1"/>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813,75</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808,75</w:t>
            </w:r>
          </w:p>
        </w:tc>
      </w:tr>
      <w:tr w:rsidR="00AB2A60" w:rsidRPr="006538C6" w:rsidTr="00AB2A60">
        <w:trPr>
          <w:trHeight w:val="318"/>
          <w:jc w:val="center"/>
        </w:trPr>
        <w:tc>
          <w:tcPr>
            <w:tcW w:w="4253" w:type="dxa"/>
          </w:tcPr>
          <w:p w:rsidR="00AB2A60" w:rsidRPr="006538C6" w:rsidRDefault="00AB2A60" w:rsidP="00AB2A60">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6538C6">
              <w:rPr>
                <w:rFonts w:ascii="Times New Roman" w:eastAsia="Times New Roman" w:hAnsi="Times New Roman" w:cs="Times New Roman"/>
                <w:b/>
                <w:color w:val="000000"/>
                <w:sz w:val="20"/>
                <w:szCs w:val="20"/>
              </w:rPr>
              <w:t>Дорожное хозяйство (дорожные фонды)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04</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09</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shd w:val="clear" w:color="auto" w:fill="FFFFFF" w:themeFill="background1"/>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778,75</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778,75</w:t>
            </w:r>
          </w:p>
        </w:tc>
      </w:tr>
      <w:tr w:rsidR="00AB2A60" w:rsidRPr="006538C6" w:rsidTr="00AB2A60">
        <w:trPr>
          <w:trHeight w:val="413"/>
          <w:jc w:val="center"/>
        </w:trPr>
        <w:tc>
          <w:tcPr>
            <w:tcW w:w="4253" w:type="dxa"/>
          </w:tcPr>
          <w:p w:rsidR="00AB2A60" w:rsidRPr="006538C6" w:rsidRDefault="00AB2A60" w:rsidP="00AB2A60">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538C6">
              <w:rPr>
                <w:rFonts w:ascii="Times New Roman" w:hAnsi="Times New Roman" w:cs="Times New Roman"/>
                <w:color w:val="000000"/>
                <w:sz w:val="20"/>
                <w:szCs w:val="20"/>
              </w:rPr>
              <w:t>Непрограммные расходы органов местного самоуправления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89 0 00 00000</w:t>
            </w:r>
          </w:p>
        </w:tc>
        <w:tc>
          <w:tcPr>
            <w:tcW w:w="708" w:type="dxa"/>
            <w:shd w:val="clear" w:color="auto" w:fill="FFFFFF" w:themeFill="background1"/>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AB2A60" w:rsidRPr="006538C6" w:rsidTr="00AB2A60">
        <w:trPr>
          <w:trHeight w:val="521"/>
          <w:jc w:val="center"/>
        </w:trPr>
        <w:tc>
          <w:tcPr>
            <w:tcW w:w="4253" w:type="dxa"/>
          </w:tcPr>
          <w:p w:rsidR="00AB2A60" w:rsidRPr="006538C6" w:rsidRDefault="00AB2A60" w:rsidP="00AB2A60">
            <w:pPr>
              <w:autoSpaceDE w:val="0"/>
              <w:autoSpaceDN w:val="0"/>
              <w:adjustRightInd w:val="0"/>
              <w:spacing w:after="0" w:line="240" w:lineRule="auto"/>
              <w:jc w:val="both"/>
              <w:rPr>
                <w:rFonts w:ascii="Times New Roman" w:hAnsi="Times New Roman" w:cs="Times New Roman"/>
                <w:color w:val="000000"/>
                <w:sz w:val="20"/>
                <w:szCs w:val="20"/>
              </w:rPr>
            </w:pPr>
            <w:r w:rsidRPr="006538C6">
              <w:rPr>
                <w:rFonts w:ascii="Times New Roman" w:hAnsi="Times New Roman" w:cs="Times New Roman"/>
                <w:color w:val="000000"/>
                <w:sz w:val="20"/>
                <w:szCs w:val="20"/>
              </w:rPr>
              <w:t>Прочие непрограммные расходы органов местного самоуправления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89 9 00 00000</w:t>
            </w:r>
          </w:p>
        </w:tc>
        <w:tc>
          <w:tcPr>
            <w:tcW w:w="708" w:type="dxa"/>
            <w:shd w:val="clear" w:color="auto" w:fill="FFFFFF" w:themeFill="background1"/>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AB2A60" w:rsidRPr="006538C6" w:rsidTr="00AB2A60">
        <w:trPr>
          <w:trHeight w:val="415"/>
          <w:jc w:val="center"/>
        </w:trPr>
        <w:tc>
          <w:tcPr>
            <w:tcW w:w="4253" w:type="dxa"/>
          </w:tcPr>
          <w:p w:rsidR="00AB2A60" w:rsidRPr="006538C6" w:rsidRDefault="00AB2A60" w:rsidP="00AB2A60">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0</w:t>
            </w:r>
            <w:r w:rsidRPr="006538C6">
              <w:rPr>
                <w:rFonts w:ascii="Times New Roman" w:eastAsia="Times New Roman" w:hAnsi="Times New Roman" w:cs="Times New Roman"/>
                <w:sz w:val="20"/>
                <w:szCs w:val="20"/>
              </w:rPr>
              <w:t>0 00210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AB2A60" w:rsidRPr="006538C6" w:rsidTr="00AB2A60">
        <w:trPr>
          <w:trHeight w:val="787"/>
          <w:jc w:val="center"/>
        </w:trPr>
        <w:tc>
          <w:tcPr>
            <w:tcW w:w="4253" w:type="dxa"/>
          </w:tcPr>
          <w:p w:rsidR="00AB2A60" w:rsidRPr="006538C6" w:rsidRDefault="00AB2A60" w:rsidP="00AB2A60">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 xml:space="preserve">00 </w:t>
            </w:r>
            <w:r w:rsidRPr="006538C6">
              <w:rPr>
                <w:rFonts w:ascii="Times New Roman" w:eastAsia="Times New Roman" w:hAnsi="Times New Roman" w:cs="Times New Roman"/>
                <w:sz w:val="20"/>
                <w:szCs w:val="20"/>
              </w:rPr>
              <w:t>00210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AB2A60" w:rsidRPr="006538C6" w:rsidTr="00AB2A60">
        <w:trPr>
          <w:trHeight w:val="839"/>
          <w:jc w:val="center"/>
        </w:trPr>
        <w:tc>
          <w:tcPr>
            <w:tcW w:w="4253" w:type="dxa"/>
            <w:shd w:val="clear" w:color="auto" w:fill="FFFFFF" w:themeFill="background1"/>
          </w:tcPr>
          <w:p w:rsidR="00AB2A60" w:rsidRPr="006538C6" w:rsidRDefault="00AB2A60" w:rsidP="00AB2A60">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0</w:t>
            </w:r>
            <w:r w:rsidRPr="006538C6">
              <w:rPr>
                <w:rFonts w:ascii="Times New Roman" w:eastAsia="Times New Roman" w:hAnsi="Times New Roman" w:cs="Times New Roman"/>
                <w:sz w:val="20"/>
                <w:szCs w:val="20"/>
              </w:rPr>
              <w:t>0 00210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AB2A60" w:rsidRPr="006538C6" w:rsidTr="00AB2A60">
        <w:trPr>
          <w:trHeight w:val="527"/>
          <w:jc w:val="center"/>
        </w:trPr>
        <w:tc>
          <w:tcPr>
            <w:tcW w:w="4253" w:type="dxa"/>
          </w:tcPr>
          <w:p w:rsidR="00AB2A60" w:rsidRPr="006538C6" w:rsidRDefault="00AB2A60" w:rsidP="00AB2A60">
            <w:pPr>
              <w:autoSpaceDE w:val="0"/>
              <w:autoSpaceDN w:val="0"/>
              <w:adjustRightInd w:val="0"/>
              <w:spacing w:after="0" w:line="240" w:lineRule="auto"/>
              <w:rPr>
                <w:rFonts w:ascii="Times New Roman" w:eastAsia="Times New Roman" w:hAnsi="Times New Roman" w:cs="Times New Roman"/>
                <w:b/>
                <w:color w:val="000000"/>
                <w:sz w:val="20"/>
                <w:szCs w:val="20"/>
              </w:rPr>
            </w:pPr>
            <w:r w:rsidRPr="006538C6">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04</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35,00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30,00</w:t>
            </w:r>
          </w:p>
        </w:tc>
      </w:tr>
      <w:tr w:rsidR="00AB2A60" w:rsidRPr="006538C6" w:rsidTr="00AB2A60">
        <w:trPr>
          <w:trHeight w:val="1265"/>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6538C6">
              <w:rPr>
                <w:rFonts w:ascii="Times New Roman" w:eastAsia="Times New Roman" w:hAnsi="Times New Roman" w:cs="Times New Roman"/>
                <w:color w:val="000000"/>
                <w:sz w:val="20"/>
                <w:szCs w:val="20"/>
              </w:rPr>
              <w:t xml:space="preserve"> </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AB2A60" w:rsidRPr="006538C6" w:rsidTr="00AB2A60">
        <w:trPr>
          <w:trHeight w:val="699"/>
          <w:jc w:val="center"/>
        </w:trPr>
        <w:tc>
          <w:tcPr>
            <w:tcW w:w="4253" w:type="dxa"/>
            <w:vAlign w:val="center"/>
          </w:tcPr>
          <w:p w:rsidR="00AB2A60" w:rsidRPr="006538C6" w:rsidRDefault="00AB2A60" w:rsidP="00AB2A60">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6538C6">
              <w:rPr>
                <w:rFonts w:ascii="Times New Roman" w:eastAsia="Times New Roman" w:hAnsi="Times New Roman" w:cs="Times New Roman"/>
                <w:color w:val="000000"/>
                <w:sz w:val="20"/>
                <w:szCs w:val="20"/>
              </w:rPr>
              <w:t xml:space="preserve"> </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05 0 00 000</w:t>
            </w:r>
            <w:r w:rsidRPr="006538C6">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AB2A60" w:rsidRPr="006538C6" w:rsidTr="00AB2A60">
        <w:trPr>
          <w:trHeight w:val="70"/>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05 0 00 00010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AB2A60" w:rsidRPr="006538C6" w:rsidTr="00AB2A60">
        <w:trPr>
          <w:trHeight w:val="876"/>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05 0 00 00010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AB2A60" w:rsidRPr="006538C6" w:rsidTr="00AB2A60">
        <w:trPr>
          <w:trHeight w:val="621"/>
          <w:jc w:val="center"/>
        </w:trPr>
        <w:tc>
          <w:tcPr>
            <w:tcW w:w="4253" w:type="dxa"/>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AB2A60" w:rsidRPr="006538C6" w:rsidTr="00AB2A60">
        <w:trPr>
          <w:trHeight w:val="489"/>
          <w:jc w:val="center"/>
        </w:trPr>
        <w:tc>
          <w:tcPr>
            <w:tcW w:w="4253" w:type="dxa"/>
          </w:tcPr>
          <w:p w:rsidR="00AB2A60" w:rsidRPr="006538C6" w:rsidRDefault="00AB2A60" w:rsidP="00AB2A60">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lastRenderedPageBreak/>
              <w:t>Прочие</w:t>
            </w:r>
            <w:r w:rsidRPr="006538C6">
              <w:rPr>
                <w:rFonts w:ascii="Times New Roman" w:hAnsi="Times New Roman" w:cs="Times New Roman"/>
                <w:color w:val="000000"/>
                <w:sz w:val="20"/>
                <w:szCs w:val="20"/>
              </w:rPr>
              <w:t xml:space="preserve"> непрограммные расходы органов местного самоуправления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AB2A60" w:rsidRPr="006538C6" w:rsidTr="00AB2A60">
        <w:trPr>
          <w:trHeight w:val="943"/>
          <w:jc w:val="center"/>
        </w:trPr>
        <w:tc>
          <w:tcPr>
            <w:tcW w:w="4253" w:type="dxa"/>
            <w:shd w:val="clear" w:color="auto" w:fill="FFFFFF" w:themeFill="background1"/>
            <w:vAlign w:val="center"/>
          </w:tcPr>
          <w:p w:rsidR="00AB2A60" w:rsidRPr="006538C6" w:rsidRDefault="00AB2A60" w:rsidP="00AB2A60">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567" w:type="dxa"/>
            <w:shd w:val="clear" w:color="auto" w:fill="FFFFFF" w:themeFill="background1"/>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0</w:t>
            </w:r>
            <w:r w:rsidRPr="006538C6">
              <w:rPr>
                <w:rFonts w:ascii="Times New Roman" w:eastAsia="Times New Roman" w:hAnsi="Times New Roman" w:cs="Times New Roman"/>
                <w:sz w:val="20"/>
                <w:szCs w:val="20"/>
              </w:rPr>
              <w:t>0 00220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AB2A60" w:rsidRPr="006538C6" w:rsidTr="00AB2A60">
        <w:trPr>
          <w:trHeight w:val="616"/>
          <w:jc w:val="center"/>
        </w:trPr>
        <w:tc>
          <w:tcPr>
            <w:tcW w:w="4253" w:type="dxa"/>
            <w:vAlign w:val="center"/>
          </w:tcPr>
          <w:p w:rsidR="00AB2A60" w:rsidRPr="006538C6" w:rsidRDefault="00AB2A60" w:rsidP="00AB2A60">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 xml:space="preserve">90 </w:t>
            </w:r>
            <w:r w:rsidRPr="006538C6">
              <w:rPr>
                <w:rFonts w:ascii="Times New Roman" w:eastAsia="Times New Roman" w:hAnsi="Times New Roman" w:cs="Times New Roman"/>
                <w:sz w:val="20"/>
                <w:szCs w:val="20"/>
              </w:rPr>
              <w:t>00220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AB2A60" w:rsidRPr="006538C6" w:rsidTr="00AB2A60">
        <w:trPr>
          <w:trHeight w:val="839"/>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9</w:t>
            </w:r>
            <w:r w:rsidRPr="006538C6">
              <w:rPr>
                <w:rFonts w:ascii="Times New Roman" w:eastAsia="Times New Roman" w:hAnsi="Times New Roman" w:cs="Times New Roman"/>
                <w:sz w:val="20"/>
                <w:szCs w:val="20"/>
              </w:rPr>
              <w:t>0 00220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AB2A60" w:rsidRPr="006538C6" w:rsidTr="00AB2A60">
        <w:trPr>
          <w:trHeight w:val="384"/>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Жилищно-коммунальное хозяйство</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481,50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482,50</w:t>
            </w:r>
          </w:p>
        </w:tc>
      </w:tr>
      <w:tr w:rsidR="00AB2A60" w:rsidRPr="006538C6" w:rsidTr="00AB2A60">
        <w:trPr>
          <w:trHeight w:val="545"/>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Другие вопросы в области жилищно-коммунального хозяйства</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481,50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482,50</w:t>
            </w:r>
          </w:p>
        </w:tc>
      </w:tr>
      <w:tr w:rsidR="00AB2A60" w:rsidRPr="006538C6" w:rsidTr="00AB2A60">
        <w:trPr>
          <w:trHeight w:val="1074"/>
          <w:jc w:val="center"/>
        </w:trPr>
        <w:tc>
          <w:tcPr>
            <w:tcW w:w="4253" w:type="dxa"/>
          </w:tcPr>
          <w:p w:rsidR="00AB2A60" w:rsidRPr="006538C6" w:rsidRDefault="00AB2A60" w:rsidP="00AB2A60">
            <w:pPr>
              <w:keepLines/>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bCs/>
                <w:sz w:val="20"/>
                <w:szCs w:val="20"/>
              </w:rPr>
              <w:t xml:space="preserve">Муниципальная программа «Благоустройство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481,50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482,50</w:t>
            </w:r>
          </w:p>
        </w:tc>
      </w:tr>
      <w:tr w:rsidR="00AB2A60" w:rsidRPr="006538C6" w:rsidTr="00AB2A60">
        <w:trPr>
          <w:trHeight w:val="1690"/>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09 0 00 00230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91,00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91,00</w:t>
            </w:r>
          </w:p>
        </w:tc>
      </w:tr>
      <w:tr w:rsidR="00AB2A60" w:rsidRPr="006538C6" w:rsidTr="00AB2A60">
        <w:trPr>
          <w:trHeight w:val="57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09 0 00 00230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91,00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91,00</w:t>
            </w:r>
          </w:p>
        </w:tc>
      </w:tr>
      <w:tr w:rsidR="00AB2A60" w:rsidRPr="006538C6" w:rsidTr="00AB2A60">
        <w:trPr>
          <w:trHeight w:val="83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09 0 00 00230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91,00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91,00</w:t>
            </w:r>
          </w:p>
        </w:tc>
      </w:tr>
      <w:tr w:rsidR="00AB2A60" w:rsidRPr="006538C6" w:rsidTr="00AB2A60">
        <w:trPr>
          <w:trHeight w:val="1407"/>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hAnsi="Times New Roman" w:cs="Times New Roman"/>
                <w:color w:val="000000"/>
                <w:sz w:val="20"/>
                <w:szCs w:val="20"/>
              </w:rPr>
              <w:t>Организация и содержание мест захоронения в рамках</w:t>
            </w:r>
            <w:r w:rsidRPr="006538C6">
              <w:rPr>
                <w:rFonts w:ascii="Times New Roman" w:hAnsi="Times New Roman" w:cs="Times New Roman"/>
                <w:b/>
                <w:color w:val="000000"/>
                <w:sz w:val="20"/>
                <w:szCs w:val="20"/>
              </w:rPr>
              <w:t xml:space="preserve"> </w:t>
            </w:r>
            <w:r w:rsidRPr="006538C6">
              <w:rPr>
                <w:rFonts w:ascii="Times New Roman" w:hAnsi="Times New Roman" w:cs="Times New Roman"/>
                <w:color w:val="000000"/>
                <w:sz w:val="20"/>
                <w:szCs w:val="20"/>
              </w:rPr>
              <w:t>муниципальной программы «</w:t>
            </w:r>
            <w:r w:rsidRPr="006538C6">
              <w:rPr>
                <w:rFonts w:ascii="Times New Roman" w:eastAsia="Times New Roman" w:hAnsi="Times New Roman" w:cs="Times New Roman"/>
                <w:bCs/>
                <w:sz w:val="20"/>
                <w:szCs w:val="20"/>
              </w:rPr>
              <w:t xml:space="preserve">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120,00</w:t>
            </w:r>
          </w:p>
        </w:tc>
      </w:tr>
      <w:tr w:rsidR="00AB2A60" w:rsidRPr="006538C6" w:rsidTr="00AB2A60">
        <w:trPr>
          <w:trHeight w:val="561"/>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23,31</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23,31</w:t>
            </w:r>
          </w:p>
        </w:tc>
      </w:tr>
      <w:tr w:rsidR="00AB2A60" w:rsidRPr="006538C6" w:rsidTr="00AB2A60">
        <w:trPr>
          <w:trHeight w:val="838"/>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23,31</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23,31</w:t>
            </w:r>
          </w:p>
        </w:tc>
      </w:tr>
      <w:tr w:rsidR="00AB2A60" w:rsidRPr="006538C6" w:rsidTr="00AB2A60">
        <w:trPr>
          <w:trHeight w:val="295"/>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Иные бюджетные ассигнования</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96,69</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96,69</w:t>
            </w:r>
          </w:p>
        </w:tc>
      </w:tr>
      <w:tr w:rsidR="00AB2A60" w:rsidRPr="006538C6" w:rsidTr="00AB2A60">
        <w:trPr>
          <w:trHeight w:val="417"/>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Уплата налогов, сборов и иных платежей</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850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96,69</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96,69</w:t>
            </w:r>
          </w:p>
        </w:tc>
      </w:tr>
      <w:tr w:rsidR="00AB2A60" w:rsidRPr="006538C6" w:rsidTr="00AB2A60">
        <w:trPr>
          <w:trHeight w:val="1692"/>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567" w:type="dxa"/>
            <w:noWrap/>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09 0 00 00270</w:t>
            </w:r>
          </w:p>
        </w:tc>
        <w:tc>
          <w:tcPr>
            <w:tcW w:w="708" w:type="dxa"/>
            <w:noWrap/>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2,50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2,50</w:t>
            </w:r>
          </w:p>
        </w:tc>
      </w:tr>
      <w:tr w:rsidR="00AB2A60" w:rsidRPr="006538C6" w:rsidTr="00AB2A60">
        <w:trPr>
          <w:trHeight w:val="579"/>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09 0 00 00270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2,50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2,50</w:t>
            </w:r>
          </w:p>
        </w:tc>
      </w:tr>
      <w:tr w:rsidR="00AB2A60" w:rsidRPr="006538C6" w:rsidTr="00AB2A60">
        <w:trPr>
          <w:trHeight w:val="83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lastRenderedPageBreak/>
              <w:t>Иные закупки товаров, работ,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09 0 00 00270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2,50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2,50</w:t>
            </w:r>
          </w:p>
        </w:tc>
      </w:tr>
      <w:tr w:rsidR="00AB2A60" w:rsidRPr="006538C6" w:rsidTr="00AB2A60">
        <w:trPr>
          <w:trHeight w:val="83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sz w:val="20"/>
                <w:szCs w:val="20"/>
              </w:rPr>
              <w:t xml:space="preserve">Обустройство дворовых  и прилегающих территорий многоквартирных домов СП </w:t>
            </w:r>
            <w:r w:rsidRPr="006538C6">
              <w:rPr>
                <w:rFonts w:ascii="Times New Roman" w:hAnsi="Times New Roman" w:cs="Times New Roman"/>
                <w:color w:val="000000"/>
                <w:sz w:val="20"/>
                <w:szCs w:val="20"/>
              </w:rPr>
              <w:t>в рамках</w:t>
            </w:r>
            <w:r w:rsidRPr="006538C6">
              <w:rPr>
                <w:rFonts w:ascii="Times New Roman" w:hAnsi="Times New Roman" w:cs="Times New Roman"/>
                <w:b/>
                <w:color w:val="000000"/>
                <w:sz w:val="20"/>
                <w:szCs w:val="20"/>
              </w:rPr>
              <w:t xml:space="preserve"> </w:t>
            </w:r>
            <w:r w:rsidRPr="006538C6">
              <w:rPr>
                <w:rFonts w:ascii="Times New Roman" w:hAnsi="Times New Roman" w:cs="Times New Roman"/>
                <w:color w:val="000000"/>
                <w:sz w:val="20"/>
                <w:szCs w:val="20"/>
              </w:rPr>
              <w:t>муниципальной программы «</w:t>
            </w:r>
            <w:r w:rsidRPr="006538C6">
              <w:rPr>
                <w:rFonts w:ascii="Times New Roman" w:eastAsia="Times New Roman" w:hAnsi="Times New Roman" w:cs="Times New Roman"/>
                <w:bCs/>
                <w:sz w:val="20"/>
                <w:szCs w:val="20"/>
              </w:rPr>
              <w:t xml:space="preserve">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09 0 00 00 290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108,00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109,00</w:t>
            </w:r>
          </w:p>
        </w:tc>
      </w:tr>
      <w:tr w:rsidR="00AB2A60" w:rsidRPr="006538C6" w:rsidTr="00AB2A60">
        <w:trPr>
          <w:trHeight w:val="595"/>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09 0 00 00290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108,00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109,00</w:t>
            </w:r>
          </w:p>
        </w:tc>
      </w:tr>
      <w:tr w:rsidR="00AB2A60" w:rsidRPr="006538C6" w:rsidTr="00AB2A60">
        <w:trPr>
          <w:trHeight w:val="83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09 0 00 00290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108,00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109,00</w:t>
            </w:r>
          </w:p>
        </w:tc>
      </w:tr>
      <w:tr w:rsidR="00AB2A60" w:rsidRPr="006538C6" w:rsidTr="00AB2A60">
        <w:trPr>
          <w:trHeight w:val="83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sz w:val="20"/>
                <w:szCs w:val="20"/>
              </w:rPr>
              <w:t xml:space="preserve">Прочие мероприятия по благоустройству поселений </w:t>
            </w:r>
            <w:r w:rsidRPr="006538C6">
              <w:rPr>
                <w:rFonts w:ascii="Times New Roman" w:hAnsi="Times New Roman" w:cs="Times New Roman"/>
                <w:color w:val="000000"/>
                <w:sz w:val="20"/>
                <w:szCs w:val="20"/>
              </w:rPr>
              <w:t>в рамках</w:t>
            </w:r>
            <w:r w:rsidRPr="006538C6">
              <w:rPr>
                <w:rFonts w:ascii="Times New Roman" w:hAnsi="Times New Roman" w:cs="Times New Roman"/>
                <w:b/>
                <w:color w:val="000000"/>
                <w:sz w:val="20"/>
                <w:szCs w:val="20"/>
              </w:rPr>
              <w:t xml:space="preserve"> </w:t>
            </w:r>
            <w:r w:rsidRPr="006538C6">
              <w:rPr>
                <w:rFonts w:ascii="Times New Roman" w:hAnsi="Times New Roman" w:cs="Times New Roman"/>
                <w:color w:val="000000"/>
                <w:sz w:val="20"/>
                <w:szCs w:val="20"/>
              </w:rPr>
              <w:t>муниципальной программы «</w:t>
            </w:r>
            <w:r w:rsidRPr="006538C6">
              <w:rPr>
                <w:rFonts w:ascii="Times New Roman" w:eastAsia="Times New Roman" w:hAnsi="Times New Roman" w:cs="Times New Roman"/>
                <w:bCs/>
                <w:sz w:val="20"/>
                <w:szCs w:val="20"/>
              </w:rPr>
              <w:t xml:space="preserve">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09 0 00 00300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160,00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160,00</w:t>
            </w:r>
          </w:p>
        </w:tc>
      </w:tr>
      <w:tr w:rsidR="00AB2A60" w:rsidRPr="006538C6" w:rsidTr="00AB2A60">
        <w:trPr>
          <w:trHeight w:val="724"/>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09 0 00 00300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160,00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160,00</w:t>
            </w:r>
          </w:p>
        </w:tc>
      </w:tr>
      <w:tr w:rsidR="00AB2A60" w:rsidRPr="006538C6" w:rsidTr="00AB2A60">
        <w:trPr>
          <w:trHeight w:val="83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09 0 00 00300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160,00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160,00</w:t>
            </w:r>
          </w:p>
        </w:tc>
      </w:tr>
      <w:tr w:rsidR="00AB2A60" w:rsidRPr="006538C6" w:rsidTr="00AB2A60">
        <w:trPr>
          <w:trHeight w:val="419"/>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Образование</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07</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r>
      <w:tr w:rsidR="00AB2A60" w:rsidRPr="006538C6" w:rsidTr="00AB2A60">
        <w:trPr>
          <w:trHeight w:val="27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sz w:val="20"/>
                <w:szCs w:val="20"/>
              </w:rPr>
            </w:pPr>
            <w:r w:rsidRPr="006538C6">
              <w:rPr>
                <w:rFonts w:ascii="Times New Roman" w:hAnsi="Times New Roman" w:cs="Times New Roman"/>
                <w:b/>
                <w:sz w:val="20"/>
                <w:szCs w:val="20"/>
              </w:rPr>
              <w:t>Молодежная политика и оздоровление детей</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07</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07</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r>
      <w:tr w:rsidR="00AB2A60" w:rsidRPr="006538C6" w:rsidTr="00AB2A60">
        <w:trPr>
          <w:trHeight w:val="81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Муниципальная программа «Развитие молодёжной политики в сельском поселении «Село Маяк» Нанайского муниципального района на 2015-2018 годы</w:t>
            </w:r>
            <w:r w:rsidRPr="006538C6">
              <w:rPr>
                <w:rFonts w:ascii="Times New Roman" w:eastAsia="Times New Roman" w:hAnsi="Times New Roman" w:cs="Times New Roman"/>
                <w:sz w:val="20"/>
                <w:szCs w:val="20"/>
              </w:rPr>
              <w:t>»</w:t>
            </w:r>
            <w:r w:rsidRPr="006538C6">
              <w:rPr>
                <w:rFonts w:ascii="Times New Roman" w:eastAsia="Times New Roman" w:hAnsi="Times New Roman" w:cs="Times New Roman"/>
                <w:color w:val="000000"/>
                <w:sz w:val="20"/>
                <w:szCs w:val="20"/>
              </w:rPr>
              <w:t xml:space="preserve"> </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AB2A60" w:rsidRPr="006538C6" w:rsidTr="00AB2A60">
        <w:trPr>
          <w:trHeight w:val="81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bCs/>
                <w:sz w:val="20"/>
                <w:szCs w:val="20"/>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6538C6">
              <w:rPr>
                <w:rFonts w:ascii="Times New Roman" w:eastAsia="Times New Roman" w:hAnsi="Times New Roman" w:cs="Times New Roman"/>
                <w:sz w:val="20"/>
                <w:szCs w:val="20"/>
              </w:rPr>
              <w:t>»</w:t>
            </w:r>
            <w:r w:rsidRPr="006538C6">
              <w:rPr>
                <w:rFonts w:ascii="Times New Roman" w:eastAsia="Times New Roman" w:hAnsi="Times New Roman" w:cs="Times New Roman"/>
                <w:color w:val="000000"/>
                <w:sz w:val="20"/>
                <w:szCs w:val="20"/>
              </w:rPr>
              <w:t xml:space="preserve"> </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06 0 00 000</w:t>
            </w:r>
            <w:r w:rsidRPr="006538C6">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AB2A60" w:rsidRPr="006538C6" w:rsidTr="00AB2A60">
        <w:trPr>
          <w:trHeight w:val="591"/>
          <w:jc w:val="center"/>
        </w:trPr>
        <w:tc>
          <w:tcPr>
            <w:tcW w:w="4253" w:type="dxa"/>
            <w:vAlign w:val="center"/>
          </w:tcPr>
          <w:p w:rsidR="00AB2A60" w:rsidRPr="006538C6" w:rsidRDefault="00AB2A60" w:rsidP="00AB2A60">
            <w:pPr>
              <w:spacing w:after="0" w:line="240" w:lineRule="auto"/>
              <w:rPr>
                <w:rFonts w:ascii="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06 0 00 00010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AB2A60" w:rsidRPr="006538C6" w:rsidTr="00AB2A60">
        <w:trPr>
          <w:trHeight w:val="81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06 0 00 00010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AB2A60" w:rsidRPr="006538C6" w:rsidTr="00AB2A60">
        <w:trPr>
          <w:trHeight w:val="40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hAnsi="Times New Roman" w:cs="Times New Roman"/>
                <w:b/>
                <w:sz w:val="20"/>
                <w:szCs w:val="20"/>
              </w:rPr>
              <w:t xml:space="preserve"> Физическая культура и спорт</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r>
      <w:tr w:rsidR="00AB2A60" w:rsidRPr="006538C6" w:rsidTr="00AB2A60">
        <w:trPr>
          <w:trHeight w:val="267"/>
          <w:jc w:val="center"/>
        </w:trPr>
        <w:tc>
          <w:tcPr>
            <w:tcW w:w="4253" w:type="dxa"/>
            <w:vAlign w:val="center"/>
          </w:tcPr>
          <w:p w:rsidR="00AB2A60" w:rsidRPr="006538C6" w:rsidRDefault="00AB2A60" w:rsidP="00AB2A60">
            <w:pPr>
              <w:spacing w:after="0" w:line="240" w:lineRule="auto"/>
              <w:rPr>
                <w:rFonts w:ascii="Times New Roman" w:hAnsi="Times New Roman" w:cs="Times New Roman"/>
                <w:b/>
                <w:sz w:val="20"/>
                <w:szCs w:val="20"/>
              </w:rPr>
            </w:pPr>
            <w:r w:rsidRPr="006538C6">
              <w:rPr>
                <w:rFonts w:ascii="Times New Roman" w:hAnsi="Times New Roman" w:cs="Times New Roman"/>
                <w:b/>
                <w:sz w:val="20"/>
                <w:szCs w:val="20"/>
              </w:rPr>
              <w:t>Массовый спорт</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r>
      <w:tr w:rsidR="00AB2A60" w:rsidRPr="006538C6" w:rsidTr="00AB2A60">
        <w:trPr>
          <w:trHeight w:val="1164"/>
          <w:jc w:val="center"/>
        </w:trPr>
        <w:tc>
          <w:tcPr>
            <w:tcW w:w="4253" w:type="dxa"/>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08 0 00 00000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AB2A60" w:rsidRPr="006538C6" w:rsidTr="00AB2A60">
        <w:trPr>
          <w:trHeight w:val="81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08 0 00 000</w:t>
            </w:r>
            <w:r w:rsidRPr="006538C6">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AB2A60" w:rsidRPr="006538C6" w:rsidTr="00AB2A60">
        <w:trPr>
          <w:trHeight w:val="535"/>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Cs/>
                <w:sz w:val="20"/>
                <w:szCs w:val="20"/>
              </w:rPr>
            </w:pPr>
            <w:r w:rsidRPr="006538C6">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08 0 00 00010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AB2A60" w:rsidRPr="006538C6" w:rsidTr="00AB2A60">
        <w:trPr>
          <w:trHeight w:val="813"/>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08 0 00 00010</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AB2A60" w:rsidRPr="006538C6" w:rsidTr="00AB2A60">
        <w:trPr>
          <w:trHeight w:val="519"/>
          <w:jc w:val="center"/>
        </w:trPr>
        <w:tc>
          <w:tcPr>
            <w:tcW w:w="4253" w:type="dxa"/>
            <w:vAlign w:val="center"/>
          </w:tcPr>
          <w:p w:rsidR="00AB2A60" w:rsidRPr="006538C6" w:rsidRDefault="00AB2A60" w:rsidP="00AB2A60">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ИТОГО:</w:t>
            </w:r>
          </w:p>
        </w:tc>
        <w:tc>
          <w:tcPr>
            <w:tcW w:w="567"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bCs/>
                <w:sz w:val="20"/>
                <w:szCs w:val="20"/>
              </w:rPr>
              <w:t> </w:t>
            </w:r>
          </w:p>
        </w:tc>
        <w:tc>
          <w:tcPr>
            <w:tcW w:w="56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bCs/>
                <w:sz w:val="20"/>
                <w:szCs w:val="20"/>
              </w:rPr>
              <w:t> </w:t>
            </w:r>
          </w:p>
        </w:tc>
        <w:tc>
          <w:tcPr>
            <w:tcW w:w="1701"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bCs/>
                <w:sz w:val="20"/>
                <w:szCs w:val="20"/>
              </w:rPr>
              <w:t> </w:t>
            </w:r>
          </w:p>
        </w:tc>
        <w:tc>
          <w:tcPr>
            <w:tcW w:w="708" w:type="dxa"/>
            <w:noWrap/>
            <w:vAlign w:val="center"/>
          </w:tcPr>
          <w:p w:rsidR="00AB2A60" w:rsidRPr="006538C6" w:rsidRDefault="00AB2A60" w:rsidP="00AB2A60">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bCs/>
                <w:sz w:val="20"/>
                <w:szCs w:val="20"/>
              </w:rPr>
              <w:t> </w:t>
            </w:r>
          </w:p>
        </w:tc>
        <w:tc>
          <w:tcPr>
            <w:tcW w:w="1275" w:type="dxa"/>
            <w:noWrap/>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4586,20</w:t>
            </w:r>
          </w:p>
        </w:tc>
        <w:tc>
          <w:tcPr>
            <w:tcW w:w="1275" w:type="dxa"/>
            <w:vAlign w:val="center"/>
          </w:tcPr>
          <w:p w:rsidR="00AB2A60" w:rsidRPr="006538C6" w:rsidRDefault="00AB2A60" w:rsidP="00AB2A60">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4582,90</w:t>
            </w:r>
          </w:p>
        </w:tc>
      </w:tr>
    </w:tbl>
    <w:p w:rsidR="00CD536D" w:rsidRPr="006538C6" w:rsidRDefault="00CD536D" w:rsidP="00CD536D">
      <w:pPr>
        <w:spacing w:after="0" w:line="240" w:lineRule="auto"/>
        <w:jc w:val="right"/>
        <w:rPr>
          <w:rFonts w:ascii="Times New Roman" w:hAnsi="Times New Roman" w:cs="Times New Roman"/>
          <w:sz w:val="20"/>
          <w:szCs w:val="20"/>
        </w:rPr>
      </w:pPr>
      <w:r w:rsidRPr="006538C6">
        <w:rPr>
          <w:rFonts w:ascii="Times New Roman" w:eastAsia="Times New Roman" w:hAnsi="Times New Roman" w:cs="Times New Roman"/>
          <w:sz w:val="20"/>
          <w:szCs w:val="20"/>
        </w:rPr>
        <w:t>(тыс. рублей)</w:t>
      </w:r>
    </w:p>
    <w:p w:rsidR="00CD536D" w:rsidRDefault="00CD536D" w:rsidP="00AB2A60">
      <w:pPr>
        <w:rPr>
          <w:rFonts w:ascii="Times New Roman" w:hAnsi="Times New Roman" w:cs="Times New Roman"/>
          <w:sz w:val="20"/>
          <w:szCs w:val="20"/>
        </w:rPr>
      </w:pPr>
    </w:p>
    <w:p w:rsidR="00AB2A60" w:rsidRPr="006538C6" w:rsidRDefault="00AB2A60" w:rsidP="00AB2A60">
      <w:pPr>
        <w:rPr>
          <w:rFonts w:ascii="Times New Roman" w:hAnsi="Times New Roman" w:cs="Times New Roman"/>
          <w:sz w:val="20"/>
          <w:szCs w:val="20"/>
        </w:rPr>
      </w:pPr>
      <w:r w:rsidRPr="006538C6">
        <w:rPr>
          <w:rFonts w:ascii="Times New Roman" w:hAnsi="Times New Roman" w:cs="Times New Roman"/>
          <w:sz w:val="20"/>
          <w:szCs w:val="20"/>
        </w:rPr>
        <w:t xml:space="preserve">Председатель Совета депутатов                                                            </w:t>
      </w:r>
      <w:r>
        <w:rPr>
          <w:rFonts w:ascii="Times New Roman" w:hAnsi="Times New Roman" w:cs="Times New Roman"/>
          <w:sz w:val="20"/>
          <w:szCs w:val="20"/>
        </w:rPr>
        <w:t xml:space="preserve">                             </w:t>
      </w:r>
      <w:r w:rsidRPr="006538C6">
        <w:rPr>
          <w:rFonts w:ascii="Times New Roman" w:hAnsi="Times New Roman" w:cs="Times New Roman"/>
          <w:sz w:val="20"/>
          <w:szCs w:val="20"/>
        </w:rPr>
        <w:t xml:space="preserve">      А.В. Алипченко</w:t>
      </w:r>
    </w:p>
    <w:p w:rsidR="00AB2A60" w:rsidRDefault="00AB2A60" w:rsidP="00AB2A60">
      <w:pPr>
        <w:rPr>
          <w:rFonts w:ascii="Times New Roman" w:hAnsi="Times New Roman" w:cs="Times New Roman"/>
          <w:sz w:val="20"/>
          <w:szCs w:val="20"/>
        </w:rPr>
      </w:pPr>
      <w:r w:rsidRPr="006538C6">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6538C6">
        <w:rPr>
          <w:rFonts w:ascii="Times New Roman" w:hAnsi="Times New Roman" w:cs="Times New Roman"/>
          <w:sz w:val="20"/>
          <w:szCs w:val="20"/>
        </w:rPr>
        <w:t xml:space="preserve">        А.Н. Ильин</w:t>
      </w:r>
    </w:p>
    <w:p w:rsidR="00AB2A60" w:rsidRPr="006538C6" w:rsidRDefault="00AB2A60" w:rsidP="00AB2A60">
      <w:pPr>
        <w:shd w:val="clear" w:color="auto" w:fill="FFFFFF"/>
        <w:spacing w:after="0" w:line="240" w:lineRule="exact"/>
        <w:jc w:val="right"/>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 xml:space="preserve">Приложение 5 </w:t>
      </w:r>
    </w:p>
    <w:p w:rsidR="00AB2A60" w:rsidRPr="006538C6" w:rsidRDefault="00AB2A60" w:rsidP="00AB2A60">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z w:val="20"/>
          <w:szCs w:val="20"/>
        </w:rPr>
        <w:t>к решению Совета депутатов</w:t>
      </w:r>
    </w:p>
    <w:p w:rsidR="00AB2A60" w:rsidRPr="006538C6" w:rsidRDefault="00AB2A60" w:rsidP="00AB2A60">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pacing w:val="1"/>
          <w:sz w:val="20"/>
          <w:szCs w:val="20"/>
        </w:rPr>
        <w:t xml:space="preserve"> сельского поселения </w:t>
      </w:r>
    </w:p>
    <w:p w:rsidR="00AB2A60" w:rsidRPr="006538C6" w:rsidRDefault="00AB2A60" w:rsidP="00AB2A60">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pacing w:val="1"/>
          <w:sz w:val="20"/>
          <w:szCs w:val="20"/>
        </w:rPr>
        <w:t>«Село Маяк»</w:t>
      </w:r>
    </w:p>
    <w:p w:rsidR="00AB2A60" w:rsidRDefault="00AB2A60" w:rsidP="00AB2A60">
      <w:pPr>
        <w:shd w:val="clear" w:color="auto" w:fill="FFFFFF" w:themeFill="background1"/>
        <w:spacing w:after="0" w:line="240" w:lineRule="exact"/>
        <w:jc w:val="right"/>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от          года    №  </w:t>
      </w:r>
    </w:p>
    <w:p w:rsidR="00AB2A60" w:rsidRPr="006538C6" w:rsidRDefault="00AB2A60" w:rsidP="00AB2A60">
      <w:pPr>
        <w:shd w:val="clear" w:color="auto" w:fill="FFFFFF" w:themeFill="background1"/>
        <w:spacing w:after="0" w:line="240" w:lineRule="exact"/>
        <w:rPr>
          <w:rFonts w:ascii="Times New Roman" w:eastAsia="Times New Roman" w:hAnsi="Times New Roman" w:cs="Times New Roman"/>
          <w:b/>
          <w:sz w:val="20"/>
          <w:szCs w:val="20"/>
        </w:rPr>
      </w:pPr>
      <w:r w:rsidRPr="006538C6">
        <w:rPr>
          <w:rFonts w:ascii="Times New Roman" w:eastAsia="Times New Roman" w:hAnsi="Times New Roman" w:cs="Times New Roman"/>
          <w:b/>
          <w:color w:val="000000"/>
          <w:sz w:val="20"/>
          <w:szCs w:val="20"/>
        </w:rPr>
        <w:t xml:space="preserve">Ведомственная </w:t>
      </w:r>
      <w:hyperlink r:id="rId15" w:history="1">
        <w:r w:rsidRPr="006538C6">
          <w:rPr>
            <w:rFonts w:ascii="Times New Roman" w:eastAsia="Times New Roman" w:hAnsi="Times New Roman" w:cs="Times New Roman"/>
            <w:b/>
            <w:color w:val="000000"/>
            <w:sz w:val="20"/>
            <w:szCs w:val="20"/>
          </w:rPr>
          <w:t>структура</w:t>
        </w:r>
      </w:hyperlink>
      <w:r w:rsidRPr="006538C6">
        <w:rPr>
          <w:rFonts w:ascii="Times New Roman" w:eastAsia="Times New Roman" w:hAnsi="Times New Roman" w:cs="Times New Roman"/>
          <w:b/>
          <w:color w:val="000000"/>
          <w:sz w:val="20"/>
          <w:szCs w:val="20"/>
        </w:rPr>
        <w:t xml:space="preserve"> расходов бюджета сельского поселения на 2017 год</w:t>
      </w:r>
    </w:p>
    <w:p w:rsidR="00AB2A60" w:rsidRPr="006538C6" w:rsidRDefault="00AB2A60" w:rsidP="00AB2A60">
      <w:pPr>
        <w:spacing w:after="0" w:line="240" w:lineRule="auto"/>
        <w:jc w:val="center"/>
        <w:rPr>
          <w:rFonts w:ascii="Times New Roman" w:eastAsia="Times New Roman" w:hAnsi="Times New Roman" w:cs="Times New Roman"/>
          <w:sz w:val="20"/>
          <w:szCs w:val="20"/>
        </w:rPr>
      </w:pPr>
    </w:p>
    <w:p w:rsidR="00AB2A60" w:rsidRPr="006538C6" w:rsidRDefault="00AB2A60" w:rsidP="00AB2A60">
      <w:pPr>
        <w:spacing w:after="0" w:line="240" w:lineRule="auto"/>
        <w:jc w:val="right"/>
        <w:rPr>
          <w:rFonts w:ascii="Times New Roman" w:hAnsi="Times New Roman" w:cs="Times New Roman"/>
          <w:sz w:val="20"/>
          <w:szCs w:val="20"/>
        </w:rPr>
      </w:pPr>
    </w:p>
    <w:p w:rsidR="00AB2A60" w:rsidRDefault="00AB2A60" w:rsidP="00AB2A60">
      <w:pPr>
        <w:shd w:val="clear" w:color="auto" w:fill="FFFFFF" w:themeFill="background1"/>
        <w:spacing w:after="0" w:line="240" w:lineRule="exact"/>
        <w:jc w:val="right"/>
        <w:rPr>
          <w:rFonts w:ascii="Times New Roman" w:eastAsia="Times New Roman" w:hAnsi="Times New Roman" w:cs="Times New Roman"/>
          <w:sz w:val="20"/>
          <w:szCs w:val="20"/>
        </w:rPr>
      </w:pPr>
    </w:p>
    <w:p w:rsidR="00CD536D" w:rsidRPr="006538C6" w:rsidRDefault="00CD536D" w:rsidP="00CD536D">
      <w:pPr>
        <w:spacing w:after="0" w:line="240" w:lineRule="auto"/>
        <w:jc w:val="right"/>
        <w:rPr>
          <w:rFonts w:ascii="Times New Roman" w:hAnsi="Times New Roman" w:cs="Times New Roman"/>
          <w:sz w:val="20"/>
          <w:szCs w:val="20"/>
        </w:rPr>
      </w:pPr>
      <w:r w:rsidRPr="006538C6">
        <w:rPr>
          <w:rFonts w:ascii="Times New Roman" w:eastAsia="Times New Roman" w:hAnsi="Times New Roman" w:cs="Times New Roman"/>
          <w:sz w:val="20"/>
          <w:szCs w:val="20"/>
        </w:rPr>
        <w:t>(тыс. рублей)</w:t>
      </w:r>
    </w:p>
    <w:p w:rsidR="00AB2A60" w:rsidRPr="006538C6" w:rsidRDefault="00AB2A60" w:rsidP="00AB2A60">
      <w:pPr>
        <w:shd w:val="clear" w:color="auto" w:fill="FFFFFF" w:themeFill="background1"/>
        <w:spacing w:after="0" w:line="240" w:lineRule="exact"/>
        <w:jc w:val="right"/>
        <w:rPr>
          <w:rFonts w:ascii="Times New Roman" w:eastAsia="Times New Roman" w:hAnsi="Times New Roman" w:cs="Times New Roman"/>
          <w:b/>
          <w:color w:val="000000"/>
          <w:sz w:val="20"/>
          <w:szCs w:val="20"/>
        </w:rPr>
      </w:pPr>
    </w:p>
    <w:tbl>
      <w:tblPr>
        <w:tblpPr w:leftFromText="180" w:rightFromText="180" w:vertAnchor="text" w:horzAnchor="margin" w:tblpXSpec="center" w:tblpY="142"/>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709"/>
        <w:gridCol w:w="567"/>
        <w:gridCol w:w="567"/>
        <w:gridCol w:w="1701"/>
        <w:gridCol w:w="709"/>
        <w:gridCol w:w="1417"/>
      </w:tblGrid>
      <w:tr w:rsidR="00AB2A60" w:rsidRPr="006538C6" w:rsidTr="00CD536D">
        <w:trPr>
          <w:trHeight w:val="625"/>
          <w:jc w:val="center"/>
        </w:trPr>
        <w:tc>
          <w:tcPr>
            <w:tcW w:w="4678" w:type="dxa"/>
            <w:vAlign w:val="center"/>
          </w:tcPr>
          <w:p w:rsidR="00AB2A60" w:rsidRPr="006538C6" w:rsidRDefault="00AB2A60" w:rsidP="00CD536D">
            <w:pPr>
              <w:spacing w:after="0" w:line="240" w:lineRule="auto"/>
              <w:jc w:val="both"/>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Наименование показателя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Глава</w:t>
            </w:r>
          </w:p>
        </w:tc>
        <w:tc>
          <w:tcPr>
            <w:tcW w:w="567"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Рз</w:t>
            </w:r>
          </w:p>
        </w:tc>
        <w:tc>
          <w:tcPr>
            <w:tcW w:w="567"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ПР</w:t>
            </w:r>
          </w:p>
        </w:tc>
        <w:tc>
          <w:tcPr>
            <w:tcW w:w="1701"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ЦСР</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Вр</w:t>
            </w:r>
          </w:p>
        </w:tc>
        <w:tc>
          <w:tcPr>
            <w:tcW w:w="1417"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Сумма на 2017 год</w:t>
            </w:r>
          </w:p>
        </w:tc>
      </w:tr>
      <w:tr w:rsidR="00AB2A60" w:rsidRPr="006538C6" w:rsidTr="00CD536D">
        <w:trPr>
          <w:trHeight w:val="375"/>
          <w:jc w:val="center"/>
        </w:trPr>
        <w:tc>
          <w:tcPr>
            <w:tcW w:w="4678"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2</w:t>
            </w:r>
          </w:p>
        </w:tc>
        <w:tc>
          <w:tcPr>
            <w:tcW w:w="567"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3</w:t>
            </w:r>
          </w:p>
        </w:tc>
        <w:tc>
          <w:tcPr>
            <w:tcW w:w="567"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4</w:t>
            </w:r>
          </w:p>
        </w:tc>
        <w:tc>
          <w:tcPr>
            <w:tcW w:w="1701"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5</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6</w:t>
            </w:r>
          </w:p>
        </w:tc>
        <w:tc>
          <w:tcPr>
            <w:tcW w:w="1417"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7</w:t>
            </w:r>
          </w:p>
        </w:tc>
      </w:tr>
      <w:tr w:rsidR="00AB2A60" w:rsidRPr="006538C6" w:rsidTr="00CD536D">
        <w:trPr>
          <w:trHeight w:val="512"/>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Администрация сельского поселения «Село Маяк» Нанайского муниципального района Хабаровского края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4558,90</w:t>
            </w:r>
          </w:p>
        </w:tc>
      </w:tr>
      <w:tr w:rsidR="00AB2A60" w:rsidRPr="006538C6" w:rsidTr="00CD536D">
        <w:trPr>
          <w:trHeight w:val="341"/>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Общегосударственные вопросы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2997,30</w:t>
            </w:r>
          </w:p>
        </w:tc>
      </w:tr>
      <w:tr w:rsidR="00AB2A60" w:rsidRPr="006538C6" w:rsidTr="00CD536D">
        <w:trPr>
          <w:trHeight w:val="1125"/>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926,00</w:t>
            </w:r>
          </w:p>
        </w:tc>
      </w:tr>
      <w:tr w:rsidR="00AB2A60" w:rsidRPr="006538C6" w:rsidTr="00CD536D">
        <w:trPr>
          <w:trHeight w:val="693"/>
          <w:jc w:val="center"/>
        </w:trPr>
        <w:tc>
          <w:tcPr>
            <w:tcW w:w="4678" w:type="dxa"/>
            <w:vAlign w:val="center"/>
          </w:tcPr>
          <w:p w:rsidR="00AB2A60" w:rsidRPr="006538C6" w:rsidRDefault="00AB2A60" w:rsidP="00CD536D">
            <w:pPr>
              <w:spacing w:after="0" w:line="240" w:lineRule="auto"/>
              <w:rPr>
                <w:rFonts w:ascii="Times New Roman" w:hAnsi="Times New Roman" w:cs="Times New Roman"/>
                <w:color w:val="000000"/>
                <w:sz w:val="20"/>
                <w:szCs w:val="20"/>
                <w:lang w:bidi="ru-RU"/>
              </w:rPr>
            </w:pPr>
            <w:r w:rsidRPr="006538C6">
              <w:rPr>
                <w:rFonts w:ascii="Times New Roman" w:hAnsi="Times New Roman" w:cs="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AB2A60" w:rsidRPr="006538C6" w:rsidTr="00CD536D">
        <w:trPr>
          <w:trHeight w:val="311"/>
          <w:jc w:val="center"/>
        </w:trPr>
        <w:tc>
          <w:tcPr>
            <w:tcW w:w="4678" w:type="dxa"/>
            <w:vAlign w:val="center"/>
          </w:tcPr>
          <w:p w:rsidR="00AB2A60" w:rsidRPr="006538C6" w:rsidRDefault="00AB2A60" w:rsidP="00CD536D">
            <w:pPr>
              <w:spacing w:after="0" w:line="240" w:lineRule="auto"/>
              <w:rPr>
                <w:rFonts w:ascii="Times New Roman" w:hAnsi="Times New Roman" w:cs="Times New Roman"/>
                <w:color w:val="000000"/>
                <w:sz w:val="20"/>
                <w:szCs w:val="20"/>
                <w:lang w:bidi="ru-RU"/>
              </w:rPr>
            </w:pPr>
            <w:r w:rsidRPr="006538C6">
              <w:rPr>
                <w:rFonts w:ascii="Times New Roman" w:hAnsi="Times New Roman" w:cs="Times New Roman"/>
                <w:color w:val="000000"/>
                <w:sz w:val="20"/>
                <w:szCs w:val="20"/>
                <w:lang w:bidi="ru-RU"/>
              </w:rPr>
              <w:t>Глава муниципального образования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71 3 00 00000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AB2A60" w:rsidRPr="006538C6" w:rsidTr="00CD536D">
        <w:trPr>
          <w:trHeight w:val="477"/>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hAnsi="Times New Roman" w:cs="Times New Roman"/>
                <w:color w:val="000000"/>
                <w:sz w:val="20"/>
                <w:szCs w:val="20"/>
              </w:rPr>
              <w:t>Содержание высшего должностного лица муниципального образования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71 3 00 00110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AB2A60" w:rsidRPr="006538C6" w:rsidTr="00CD536D">
        <w:trPr>
          <w:trHeight w:val="904"/>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71 3 00 00110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AB2A60" w:rsidRPr="006538C6" w:rsidTr="00CD536D">
        <w:trPr>
          <w:trHeight w:val="581"/>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71 3 00 00110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AB2A60" w:rsidRPr="006538C6" w:rsidTr="00CD536D">
        <w:trPr>
          <w:trHeight w:val="1397"/>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iCs/>
                <w:sz w:val="20"/>
                <w:szCs w:val="20"/>
              </w:rPr>
            </w:pPr>
            <w:r w:rsidRPr="006538C6">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04</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00 0 00 00000</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color w:val="000000" w:themeColor="text1"/>
                <w:sz w:val="20"/>
                <w:szCs w:val="20"/>
              </w:rPr>
            </w:pPr>
            <w:r w:rsidRPr="006538C6">
              <w:rPr>
                <w:rFonts w:ascii="Times New Roman" w:eastAsia="Times New Roman" w:hAnsi="Times New Roman" w:cs="Times New Roman"/>
                <w:b/>
                <w:iCs/>
                <w:color w:val="000000" w:themeColor="text1"/>
                <w:sz w:val="20"/>
                <w:szCs w:val="20"/>
              </w:rPr>
              <w:t>2056,96</w:t>
            </w:r>
          </w:p>
        </w:tc>
      </w:tr>
      <w:tr w:rsidR="00AB2A60" w:rsidRPr="006538C6" w:rsidTr="00CD536D">
        <w:trPr>
          <w:trHeight w:val="943"/>
          <w:jc w:val="center"/>
        </w:trPr>
        <w:tc>
          <w:tcPr>
            <w:tcW w:w="4678" w:type="dxa"/>
            <w:vAlign w:val="center"/>
          </w:tcPr>
          <w:p w:rsidR="00AB2A60" w:rsidRPr="006538C6" w:rsidRDefault="00AB2A60" w:rsidP="00CD536D">
            <w:pPr>
              <w:spacing w:after="0" w:line="240" w:lineRule="auto"/>
              <w:rPr>
                <w:rFonts w:ascii="Times New Roman" w:hAnsi="Times New Roman" w:cs="Times New Roman"/>
                <w:color w:val="000000"/>
                <w:sz w:val="20"/>
                <w:szCs w:val="20"/>
              </w:rPr>
            </w:pPr>
            <w:r w:rsidRPr="006538C6">
              <w:rPr>
                <w:rFonts w:ascii="Times New Roman" w:hAnsi="Times New Roman" w:cs="Times New Roman"/>
                <w:color w:val="000000"/>
                <w:sz w:val="20"/>
                <w:szCs w:val="20"/>
              </w:rPr>
              <w:lastRenderedPageBreak/>
              <w:t>Муниципальная программа "</w:t>
            </w:r>
            <w:r w:rsidRPr="006538C6">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11 0 00 00000</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6,00</w:t>
            </w:r>
          </w:p>
        </w:tc>
      </w:tr>
      <w:tr w:rsidR="00AB2A60" w:rsidRPr="006538C6" w:rsidTr="00CD536D">
        <w:trPr>
          <w:trHeight w:val="1407"/>
          <w:jc w:val="center"/>
        </w:trPr>
        <w:tc>
          <w:tcPr>
            <w:tcW w:w="4678" w:type="dxa"/>
            <w:vAlign w:val="center"/>
          </w:tcPr>
          <w:p w:rsidR="00AB2A60" w:rsidRPr="006538C6" w:rsidRDefault="00AB2A60" w:rsidP="00CD536D">
            <w:pPr>
              <w:spacing w:after="0" w:line="240" w:lineRule="exact"/>
              <w:rPr>
                <w:rFonts w:ascii="Times New Roman" w:eastAsia="Times New Roman" w:hAnsi="Times New Roman" w:cs="Times New Roman"/>
                <w:color w:val="000000"/>
                <w:sz w:val="20"/>
                <w:szCs w:val="20"/>
              </w:rPr>
            </w:pPr>
            <w:r w:rsidRPr="006538C6">
              <w:rPr>
                <w:rFonts w:ascii="Times New Roman" w:hAnsi="Times New Roman" w:cs="Times New Roman"/>
                <w:color w:val="000000"/>
                <w:sz w:val="20"/>
                <w:szCs w:val="20"/>
              </w:rPr>
              <w:t>Проведение мероприятий в рамках муниципальной программы "</w:t>
            </w:r>
            <w:r w:rsidRPr="006538C6">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11 0 00 00320</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r>
      <w:tr w:rsidR="00AB2A60" w:rsidRPr="006538C6" w:rsidTr="00CD536D">
        <w:trPr>
          <w:trHeight w:val="607"/>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11 0 00 00320</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r>
      <w:tr w:rsidR="00AB2A60" w:rsidRPr="006538C6" w:rsidTr="00CD536D">
        <w:trPr>
          <w:trHeight w:val="753"/>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color w:val="000000"/>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11 0 00 00320</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r>
      <w:tr w:rsidR="00AB2A60" w:rsidRPr="006538C6" w:rsidTr="00CD536D">
        <w:trPr>
          <w:trHeight w:val="571"/>
          <w:jc w:val="center"/>
        </w:trPr>
        <w:tc>
          <w:tcPr>
            <w:tcW w:w="4678" w:type="dxa"/>
            <w:vAlign w:val="center"/>
          </w:tcPr>
          <w:p w:rsidR="00AB2A60" w:rsidRPr="006538C6" w:rsidRDefault="00AB2A60" w:rsidP="00CD536D">
            <w:pPr>
              <w:spacing w:after="0" w:line="240" w:lineRule="auto"/>
              <w:rPr>
                <w:rFonts w:ascii="Times New Roman" w:hAnsi="Times New Roman" w:cs="Times New Roman"/>
                <w:color w:val="000000"/>
                <w:sz w:val="20"/>
                <w:szCs w:val="20"/>
              </w:rPr>
            </w:pPr>
            <w:r w:rsidRPr="006538C6">
              <w:rPr>
                <w:rFonts w:ascii="Times New Roman" w:hAnsi="Times New Roman" w:cs="Times New Roman"/>
                <w:color w:val="000000"/>
                <w:sz w:val="20"/>
                <w:szCs w:val="20"/>
              </w:rPr>
              <w:t>Обеспечение функций администрации сельского поселения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74 0 00 00000 </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2050,96</w:t>
            </w:r>
          </w:p>
        </w:tc>
      </w:tr>
      <w:tr w:rsidR="00AB2A60" w:rsidRPr="006538C6" w:rsidTr="00CD536D">
        <w:trPr>
          <w:trHeight w:val="423"/>
          <w:jc w:val="center"/>
        </w:trPr>
        <w:tc>
          <w:tcPr>
            <w:tcW w:w="4678" w:type="dxa"/>
            <w:vAlign w:val="center"/>
          </w:tcPr>
          <w:p w:rsidR="00AB2A60" w:rsidRPr="006538C6" w:rsidRDefault="00AB2A60" w:rsidP="00CD536D">
            <w:pPr>
              <w:spacing w:after="0" w:line="240" w:lineRule="auto"/>
              <w:rPr>
                <w:rFonts w:ascii="Times New Roman" w:hAnsi="Times New Roman" w:cs="Times New Roman"/>
                <w:color w:val="000000"/>
                <w:sz w:val="20"/>
                <w:szCs w:val="20"/>
              </w:rPr>
            </w:pPr>
            <w:r w:rsidRPr="006538C6">
              <w:rPr>
                <w:rFonts w:ascii="Times New Roman" w:hAnsi="Times New Roman" w:cs="Times New Roman"/>
                <w:color w:val="000000"/>
                <w:sz w:val="20"/>
                <w:szCs w:val="20"/>
              </w:rPr>
              <w:t>Аппарат администрации сельского поселения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74 2 00 00000</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2050,96</w:t>
            </w:r>
          </w:p>
        </w:tc>
      </w:tr>
      <w:tr w:rsidR="00AB2A60" w:rsidRPr="006538C6" w:rsidTr="00CD536D">
        <w:trPr>
          <w:trHeight w:val="790"/>
          <w:jc w:val="center"/>
        </w:trPr>
        <w:tc>
          <w:tcPr>
            <w:tcW w:w="4678" w:type="dxa"/>
            <w:shd w:val="clear" w:color="auto" w:fill="auto"/>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shd w:val="clear" w:color="auto" w:fill="auto"/>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74 2 00 00120</w:t>
            </w:r>
          </w:p>
        </w:tc>
        <w:tc>
          <w:tcPr>
            <w:tcW w:w="709" w:type="dxa"/>
            <w:shd w:val="clear" w:color="auto" w:fill="auto"/>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r>
      <w:tr w:rsidR="00AB2A60" w:rsidRPr="006538C6" w:rsidTr="00CD536D">
        <w:trPr>
          <w:trHeight w:val="578"/>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74 2 00 00120</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r>
      <w:tr w:rsidR="00AB2A60" w:rsidRPr="006538C6" w:rsidTr="00CD536D">
        <w:trPr>
          <w:trHeight w:val="593"/>
          <w:jc w:val="center"/>
        </w:trPr>
        <w:tc>
          <w:tcPr>
            <w:tcW w:w="4678" w:type="dxa"/>
          </w:tcPr>
          <w:p w:rsidR="00AB2A60" w:rsidRPr="006538C6" w:rsidRDefault="00AB2A60" w:rsidP="00CD536D">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709" w:type="dxa"/>
            <w:vAlign w:val="center"/>
          </w:tcPr>
          <w:p w:rsidR="00AB2A60" w:rsidRPr="006538C6" w:rsidRDefault="00AB2A60" w:rsidP="00CD536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819</w:t>
            </w:r>
          </w:p>
        </w:tc>
        <w:tc>
          <w:tcPr>
            <w:tcW w:w="567" w:type="dxa"/>
            <w:noWrap/>
            <w:vAlign w:val="center"/>
          </w:tcPr>
          <w:p w:rsidR="00AB2A60" w:rsidRPr="006538C6" w:rsidRDefault="00AB2A60" w:rsidP="00CD536D">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AB2A60" w:rsidRPr="006538C6" w:rsidRDefault="00AB2A60" w:rsidP="00CD536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01</w:t>
            </w:r>
          </w:p>
        </w:tc>
        <w:tc>
          <w:tcPr>
            <w:tcW w:w="567" w:type="dxa"/>
            <w:noWrap/>
            <w:vAlign w:val="center"/>
          </w:tcPr>
          <w:p w:rsidR="00AB2A60" w:rsidRPr="006538C6" w:rsidRDefault="00AB2A60" w:rsidP="00CD536D">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AB2A60" w:rsidRPr="006538C6" w:rsidRDefault="00AB2A60" w:rsidP="00CD536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04</w:t>
            </w:r>
          </w:p>
        </w:tc>
        <w:tc>
          <w:tcPr>
            <w:tcW w:w="1701" w:type="dxa"/>
            <w:noWrap/>
            <w:vAlign w:val="center"/>
          </w:tcPr>
          <w:p w:rsidR="00AB2A60" w:rsidRPr="006538C6" w:rsidRDefault="00AB2A60" w:rsidP="00CD536D">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AB2A60" w:rsidRPr="006538C6" w:rsidRDefault="00AB2A60" w:rsidP="00CD536D">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538C6">
              <w:rPr>
                <w:rFonts w:ascii="Times New Roman" w:eastAsia="Times New Roman" w:hAnsi="Times New Roman" w:cs="Times New Roman"/>
                <w:color w:val="000000"/>
                <w:sz w:val="20"/>
                <w:szCs w:val="20"/>
              </w:rPr>
              <w:t>74 2 00 00120</w:t>
            </w:r>
          </w:p>
        </w:tc>
        <w:tc>
          <w:tcPr>
            <w:tcW w:w="709" w:type="dxa"/>
            <w:vAlign w:val="center"/>
          </w:tcPr>
          <w:p w:rsidR="00AB2A60" w:rsidRPr="006538C6" w:rsidRDefault="00AB2A60" w:rsidP="00CD536D">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AB2A60" w:rsidRPr="006538C6" w:rsidRDefault="00AB2A60" w:rsidP="00CD536D">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538C6">
              <w:rPr>
                <w:rFonts w:ascii="Times New Roman" w:eastAsia="Times New Roman" w:hAnsi="Times New Roman" w:cs="Times New Roman"/>
                <w:color w:val="000000"/>
                <w:sz w:val="20"/>
                <w:szCs w:val="20"/>
              </w:rPr>
              <w:t>120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p>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r>
      <w:tr w:rsidR="00AB2A60" w:rsidRPr="006538C6" w:rsidTr="00CD536D">
        <w:trPr>
          <w:trHeight w:val="618"/>
          <w:jc w:val="center"/>
        </w:trPr>
        <w:tc>
          <w:tcPr>
            <w:tcW w:w="4678" w:type="dxa"/>
            <w:shd w:val="clear" w:color="auto" w:fill="auto"/>
            <w:vAlign w:val="center"/>
          </w:tcPr>
          <w:p w:rsidR="00AB2A60" w:rsidRPr="006538C6" w:rsidRDefault="00AB2A60" w:rsidP="00CD536D">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Расходы на в</w:t>
            </w:r>
            <w:r w:rsidRPr="006538C6">
              <w:rPr>
                <w:rFonts w:ascii="Times New Roman" w:hAnsi="Times New Roman" w:cs="Times New Roman"/>
                <w:color w:val="000000"/>
                <w:sz w:val="20"/>
                <w:szCs w:val="20"/>
              </w:rPr>
              <w:t>ыполнение  функций органов  местного самоуправления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shd w:val="clear" w:color="auto" w:fill="auto"/>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shd w:val="clear" w:color="auto" w:fill="auto"/>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shd w:val="clear" w:color="auto" w:fill="auto"/>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9" w:type="dxa"/>
            <w:shd w:val="clear" w:color="auto" w:fill="auto"/>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shd w:val="clear" w:color="auto" w:fill="auto"/>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568,80</w:t>
            </w:r>
          </w:p>
        </w:tc>
      </w:tr>
      <w:tr w:rsidR="00AB2A60" w:rsidRPr="006538C6" w:rsidTr="00CD536D">
        <w:trPr>
          <w:trHeight w:val="439"/>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556,97</w:t>
            </w:r>
          </w:p>
        </w:tc>
      </w:tr>
      <w:tr w:rsidR="00AB2A60" w:rsidRPr="006538C6" w:rsidTr="00CD536D">
        <w:trPr>
          <w:trHeight w:val="846"/>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 xml:space="preserve">Иные закупки товаров, работ и услуг для обеспечения </w:t>
            </w:r>
            <w:r w:rsidRPr="006538C6">
              <w:rPr>
                <w:rFonts w:ascii="Times New Roman" w:eastAsia="Times New Roman" w:hAnsi="Times New Roman" w:cs="Times New Roman"/>
                <w:sz w:val="20"/>
                <w:szCs w:val="20"/>
              </w:rPr>
              <w:t xml:space="preserve">(муниципальных) </w:t>
            </w:r>
            <w:r w:rsidRPr="006538C6">
              <w:rPr>
                <w:rFonts w:ascii="Times New Roman" w:eastAsia="Times New Roman" w:hAnsi="Times New Roman" w:cs="Times New Roman"/>
                <w:iCs/>
                <w:sz w:val="20"/>
                <w:szCs w:val="20"/>
              </w:rPr>
              <w:t>государственных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556,97</w:t>
            </w:r>
          </w:p>
        </w:tc>
      </w:tr>
      <w:tr w:rsidR="00AB2A60" w:rsidRPr="006538C6" w:rsidTr="00CD536D">
        <w:trPr>
          <w:trHeight w:val="264"/>
          <w:jc w:val="center"/>
        </w:trPr>
        <w:tc>
          <w:tcPr>
            <w:tcW w:w="4678" w:type="dxa"/>
          </w:tcPr>
          <w:p w:rsidR="00AB2A60" w:rsidRPr="006538C6" w:rsidRDefault="00AB2A60" w:rsidP="00CD536D">
            <w:pPr>
              <w:widowControl w:val="0"/>
              <w:suppressAutoHyphens/>
              <w:autoSpaceDE w:val="0"/>
              <w:spacing w:after="0" w:line="240" w:lineRule="auto"/>
              <w:rPr>
                <w:rFonts w:ascii="Times New Roman" w:eastAsia="Arial" w:hAnsi="Times New Roman" w:cs="Times New Roman"/>
                <w:sz w:val="20"/>
                <w:szCs w:val="20"/>
                <w:lang w:eastAsia="ar-SA"/>
              </w:rPr>
            </w:pPr>
            <w:r w:rsidRPr="006538C6">
              <w:rPr>
                <w:rFonts w:ascii="Times New Roman" w:eastAsia="Arial" w:hAnsi="Times New Roman" w:cs="Times New Roman"/>
                <w:sz w:val="20"/>
                <w:szCs w:val="20"/>
                <w:lang w:eastAsia="ar-SA"/>
              </w:rPr>
              <w:t>Иные бюджетные ассигнования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800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11,83</w:t>
            </w:r>
          </w:p>
        </w:tc>
      </w:tr>
      <w:tr w:rsidR="00AB2A60" w:rsidRPr="006538C6" w:rsidTr="00CD536D">
        <w:trPr>
          <w:trHeight w:val="195"/>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 xml:space="preserve">Уплата налогов, сборов и иных платежей </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850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11,83</w:t>
            </w:r>
          </w:p>
        </w:tc>
      </w:tr>
      <w:tr w:rsidR="00AB2A60" w:rsidRPr="006538C6" w:rsidTr="00CD536D">
        <w:trPr>
          <w:trHeight w:val="699"/>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iCs/>
                <w:sz w:val="20"/>
                <w:szCs w:val="20"/>
              </w:rPr>
            </w:pPr>
            <w:r w:rsidRPr="006538C6">
              <w:rPr>
                <w:rFonts w:ascii="Times New Roman" w:hAnsi="Times New Roman" w:cs="Times New Roman"/>
                <w:sz w:val="20"/>
                <w:szCs w:val="20"/>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0П320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2,20</w:t>
            </w:r>
          </w:p>
        </w:tc>
      </w:tr>
      <w:tr w:rsidR="00AB2A60" w:rsidRPr="006538C6" w:rsidTr="00CD536D">
        <w:trPr>
          <w:trHeight w:val="479"/>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iCs/>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0П320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2,20</w:t>
            </w:r>
          </w:p>
        </w:tc>
      </w:tr>
      <w:tr w:rsidR="00AB2A60" w:rsidRPr="006538C6" w:rsidTr="00CD536D">
        <w:trPr>
          <w:trHeight w:val="698"/>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0П320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lang w:val="en-US"/>
              </w:rPr>
              <w:t>2</w:t>
            </w:r>
            <w:r w:rsidRPr="006538C6">
              <w:rPr>
                <w:rFonts w:ascii="Times New Roman" w:eastAsia="Times New Roman" w:hAnsi="Times New Roman" w:cs="Times New Roman"/>
                <w:iCs/>
                <w:sz w:val="20"/>
                <w:szCs w:val="20"/>
              </w:rPr>
              <w:t>,</w:t>
            </w:r>
            <w:r w:rsidRPr="006538C6">
              <w:rPr>
                <w:rFonts w:ascii="Times New Roman" w:eastAsia="Times New Roman" w:hAnsi="Times New Roman" w:cs="Times New Roman"/>
                <w:iCs/>
                <w:sz w:val="20"/>
                <w:szCs w:val="20"/>
                <w:lang w:val="en-US"/>
              </w:rPr>
              <w:t>2</w:t>
            </w:r>
            <w:r w:rsidRPr="006538C6">
              <w:rPr>
                <w:rFonts w:ascii="Times New Roman" w:eastAsia="Times New Roman" w:hAnsi="Times New Roman" w:cs="Times New Roman"/>
                <w:iCs/>
                <w:sz w:val="20"/>
                <w:szCs w:val="20"/>
              </w:rPr>
              <w:t>0</w:t>
            </w:r>
          </w:p>
        </w:tc>
      </w:tr>
      <w:tr w:rsidR="00AB2A60" w:rsidRPr="006538C6" w:rsidTr="00CD536D">
        <w:trPr>
          <w:trHeight w:val="1039"/>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iCs/>
                <w:sz w:val="20"/>
                <w:szCs w:val="20"/>
              </w:rPr>
            </w:pPr>
            <w:r w:rsidRPr="006538C6">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06</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lang w:val="en-US"/>
              </w:rPr>
              <w:t>2</w:t>
            </w:r>
            <w:r w:rsidRPr="006538C6">
              <w:rPr>
                <w:rFonts w:ascii="Times New Roman" w:eastAsia="Times New Roman" w:hAnsi="Times New Roman" w:cs="Times New Roman"/>
                <w:b/>
                <w:iCs/>
                <w:sz w:val="20"/>
                <w:szCs w:val="20"/>
              </w:rPr>
              <w:t>,34</w:t>
            </w:r>
          </w:p>
        </w:tc>
      </w:tr>
      <w:tr w:rsidR="00AB2A60" w:rsidRPr="006538C6" w:rsidTr="00CD536D">
        <w:trPr>
          <w:trHeight w:val="273"/>
          <w:jc w:val="center"/>
        </w:trPr>
        <w:tc>
          <w:tcPr>
            <w:tcW w:w="4678" w:type="dxa"/>
            <w:shd w:val="clear" w:color="auto" w:fill="auto"/>
            <w:vAlign w:val="center"/>
          </w:tcPr>
          <w:p w:rsidR="00AB2A60" w:rsidRPr="006538C6" w:rsidRDefault="00AB2A60" w:rsidP="00CD536D">
            <w:pPr>
              <w:spacing w:after="0" w:line="240" w:lineRule="auto"/>
              <w:rPr>
                <w:rFonts w:ascii="Times New Roman" w:eastAsia="Times New Roman" w:hAnsi="Times New Roman" w:cs="Times New Roman"/>
                <w:iCs/>
                <w:sz w:val="20"/>
                <w:szCs w:val="20"/>
              </w:rPr>
            </w:pPr>
            <w:r w:rsidRPr="006538C6">
              <w:rPr>
                <w:rFonts w:ascii="Times New Roman" w:hAnsi="Times New Roman" w:cs="Times New Roman"/>
                <w:color w:val="000000"/>
                <w:sz w:val="20"/>
                <w:szCs w:val="20"/>
              </w:rPr>
              <w:t>Аппарат администрации сельского поселения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shd w:val="clear" w:color="auto" w:fill="auto"/>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shd w:val="clear" w:color="auto" w:fill="auto"/>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w:t>
            </w:r>
          </w:p>
        </w:tc>
        <w:tc>
          <w:tcPr>
            <w:tcW w:w="1701" w:type="dxa"/>
            <w:shd w:val="clear" w:color="auto" w:fill="auto"/>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74 2 00 00000</w:t>
            </w:r>
          </w:p>
        </w:tc>
        <w:tc>
          <w:tcPr>
            <w:tcW w:w="709" w:type="dxa"/>
            <w:shd w:val="clear" w:color="auto" w:fill="auto"/>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417" w:type="dxa"/>
            <w:shd w:val="clear" w:color="auto" w:fill="auto"/>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r>
      <w:tr w:rsidR="00AB2A60" w:rsidRPr="006538C6" w:rsidTr="00CD536D">
        <w:trPr>
          <w:trHeight w:val="840"/>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iCs/>
                <w:color w:val="000000"/>
                <w:sz w:val="20"/>
                <w:szCs w:val="20"/>
              </w:rPr>
              <w:lastRenderedPageBreak/>
              <w:t>Расходы на проведение внешней проверки годовых отчетов в соответствии с заключенными соглашениями</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74 2 00 00140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r>
      <w:tr w:rsidR="00AB2A60" w:rsidRPr="006538C6" w:rsidTr="00CD536D">
        <w:trPr>
          <w:trHeight w:val="284"/>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iCs/>
                <w:color w:val="000000"/>
                <w:sz w:val="20"/>
                <w:szCs w:val="20"/>
              </w:rPr>
            </w:pPr>
            <w:r w:rsidRPr="006538C6">
              <w:rPr>
                <w:rFonts w:ascii="Times New Roman" w:hAnsi="Times New Roman" w:cs="Times New Roman"/>
                <w:sz w:val="20"/>
                <w:szCs w:val="20"/>
              </w:rPr>
              <w:t>Межбюджетные трансферты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74 2 00 00140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500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r>
      <w:tr w:rsidR="00AB2A60" w:rsidRPr="006538C6" w:rsidTr="00CD536D">
        <w:trPr>
          <w:trHeight w:val="260"/>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Иные межбюджетные трансферты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74 2 00 00140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540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r>
      <w:tr w:rsidR="00AB2A60" w:rsidRPr="006538C6" w:rsidTr="00CD536D">
        <w:trPr>
          <w:trHeight w:val="410"/>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Резервные фонды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11</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10,00</w:t>
            </w:r>
          </w:p>
        </w:tc>
      </w:tr>
      <w:tr w:rsidR="00AB2A60" w:rsidRPr="006538C6" w:rsidTr="00CD536D">
        <w:trPr>
          <w:trHeight w:val="557"/>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iCs/>
                <w:sz w:val="20"/>
                <w:szCs w:val="20"/>
              </w:rPr>
              <w:t>89 0 00 00000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CD536D">
        <w:trPr>
          <w:trHeight w:val="565"/>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Прочие</w:t>
            </w:r>
            <w:r w:rsidRPr="006538C6">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CD536D">
        <w:trPr>
          <w:trHeight w:val="559"/>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Резервный фонд администрации сельского поселения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iCs/>
                <w:sz w:val="20"/>
                <w:szCs w:val="20"/>
              </w:rPr>
              <w:t xml:space="preserve">89 </w:t>
            </w:r>
            <w:r w:rsidRPr="006538C6">
              <w:rPr>
                <w:rFonts w:ascii="Times New Roman" w:eastAsia="Times New Roman" w:hAnsi="Times New Roman" w:cs="Times New Roman"/>
                <w:iCs/>
                <w:sz w:val="20"/>
                <w:szCs w:val="20"/>
                <w:shd w:val="clear" w:color="auto" w:fill="FFFFFF" w:themeFill="background1"/>
              </w:rPr>
              <w:t>9 0</w:t>
            </w:r>
            <w:r w:rsidRPr="006538C6">
              <w:rPr>
                <w:rFonts w:ascii="Times New Roman" w:eastAsia="Times New Roman" w:hAnsi="Times New Roman" w:cs="Times New Roman"/>
                <w:iCs/>
                <w:sz w:val="20"/>
                <w:szCs w:val="20"/>
              </w:rPr>
              <w:t>0 00080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CD536D">
        <w:trPr>
          <w:trHeight w:val="269"/>
          <w:jc w:val="center"/>
        </w:trPr>
        <w:tc>
          <w:tcPr>
            <w:tcW w:w="4678" w:type="dxa"/>
          </w:tcPr>
          <w:p w:rsidR="00AB2A60" w:rsidRPr="006538C6" w:rsidRDefault="00AB2A60" w:rsidP="00CD536D">
            <w:pPr>
              <w:widowControl w:val="0"/>
              <w:suppressAutoHyphens/>
              <w:autoSpaceDE w:val="0"/>
              <w:spacing w:after="0" w:line="240" w:lineRule="auto"/>
              <w:jc w:val="both"/>
              <w:rPr>
                <w:rFonts w:ascii="Times New Roman" w:eastAsia="Arial" w:hAnsi="Times New Roman" w:cs="Times New Roman"/>
                <w:sz w:val="20"/>
                <w:szCs w:val="20"/>
                <w:lang w:eastAsia="ar-SA"/>
              </w:rPr>
            </w:pPr>
            <w:r w:rsidRPr="006538C6">
              <w:rPr>
                <w:rFonts w:ascii="Times New Roman" w:eastAsia="Arial" w:hAnsi="Times New Roman" w:cs="Times New Roman"/>
                <w:sz w:val="20"/>
                <w:szCs w:val="20"/>
                <w:lang w:eastAsia="ar-SA"/>
              </w:rPr>
              <w:t>Иные бюджетные ассигнования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iCs/>
                <w:sz w:val="20"/>
                <w:szCs w:val="20"/>
              </w:rPr>
              <w:t xml:space="preserve">89 9 </w:t>
            </w:r>
            <w:r w:rsidRPr="006538C6">
              <w:rPr>
                <w:rFonts w:ascii="Times New Roman" w:eastAsia="Times New Roman" w:hAnsi="Times New Roman" w:cs="Times New Roman"/>
                <w:iCs/>
                <w:sz w:val="20"/>
                <w:szCs w:val="20"/>
                <w:shd w:val="clear" w:color="auto" w:fill="FFFFFF" w:themeFill="background1"/>
              </w:rPr>
              <w:t>0</w:t>
            </w:r>
            <w:r w:rsidRPr="006538C6">
              <w:rPr>
                <w:rFonts w:ascii="Times New Roman" w:eastAsia="Times New Roman" w:hAnsi="Times New Roman" w:cs="Times New Roman"/>
                <w:iCs/>
                <w:sz w:val="20"/>
                <w:szCs w:val="20"/>
              </w:rPr>
              <w:t>0 00080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CD536D">
        <w:trPr>
          <w:trHeight w:val="274"/>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Резервные средства</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iCs/>
                <w:sz w:val="20"/>
                <w:szCs w:val="20"/>
              </w:rPr>
              <w:t xml:space="preserve">89 9 </w:t>
            </w:r>
            <w:r w:rsidRPr="006538C6">
              <w:rPr>
                <w:rFonts w:ascii="Times New Roman" w:eastAsia="Times New Roman" w:hAnsi="Times New Roman" w:cs="Times New Roman"/>
                <w:iCs/>
                <w:sz w:val="20"/>
                <w:szCs w:val="20"/>
                <w:shd w:val="clear" w:color="auto" w:fill="FFFFFF" w:themeFill="background1"/>
              </w:rPr>
              <w:t xml:space="preserve">00 </w:t>
            </w:r>
            <w:r w:rsidRPr="006538C6">
              <w:rPr>
                <w:rFonts w:ascii="Times New Roman" w:eastAsia="Times New Roman" w:hAnsi="Times New Roman" w:cs="Times New Roman"/>
                <w:iCs/>
                <w:sz w:val="20"/>
                <w:szCs w:val="20"/>
              </w:rPr>
              <w:t>00080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870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CD536D">
        <w:trPr>
          <w:trHeight w:val="401"/>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Другие общегосударственные вопросы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13</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2,00</w:t>
            </w:r>
          </w:p>
        </w:tc>
      </w:tr>
      <w:tr w:rsidR="00AB2A60" w:rsidRPr="006538C6" w:rsidTr="00CD536D">
        <w:trPr>
          <w:trHeight w:val="628"/>
          <w:jc w:val="center"/>
        </w:trPr>
        <w:tc>
          <w:tcPr>
            <w:tcW w:w="4678" w:type="dxa"/>
          </w:tcPr>
          <w:p w:rsidR="00AB2A60" w:rsidRPr="006538C6" w:rsidRDefault="00AB2A60" w:rsidP="00CD536D">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13</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10 0 00 00000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r>
      <w:tr w:rsidR="00AB2A60" w:rsidRPr="006538C6" w:rsidTr="00CD536D">
        <w:trPr>
          <w:trHeight w:val="628"/>
          <w:jc w:val="center"/>
        </w:trPr>
        <w:tc>
          <w:tcPr>
            <w:tcW w:w="4678" w:type="dxa"/>
          </w:tcPr>
          <w:p w:rsidR="00AB2A60" w:rsidRPr="006538C6" w:rsidRDefault="00AB2A60" w:rsidP="00CD536D">
            <w:pPr>
              <w:autoSpaceDE w:val="0"/>
              <w:autoSpaceDN w:val="0"/>
              <w:adjustRightInd w:val="0"/>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13</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10 0 00 00310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r>
      <w:tr w:rsidR="00AB2A60" w:rsidRPr="006538C6" w:rsidTr="00CD536D">
        <w:trPr>
          <w:trHeight w:val="457"/>
          <w:jc w:val="center"/>
        </w:trPr>
        <w:tc>
          <w:tcPr>
            <w:tcW w:w="4678" w:type="dxa"/>
          </w:tcPr>
          <w:p w:rsidR="00AB2A60" w:rsidRPr="006538C6" w:rsidRDefault="00AB2A60" w:rsidP="00CD536D">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13</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10 0 00 00310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r>
      <w:tr w:rsidR="00AB2A60" w:rsidRPr="006538C6" w:rsidTr="00CD536D">
        <w:trPr>
          <w:trHeight w:val="628"/>
          <w:jc w:val="center"/>
        </w:trPr>
        <w:tc>
          <w:tcPr>
            <w:tcW w:w="4678" w:type="dxa"/>
          </w:tcPr>
          <w:p w:rsidR="00AB2A60" w:rsidRPr="006538C6" w:rsidRDefault="00AB2A60" w:rsidP="00CD536D">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13</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10 0 00 00310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r>
      <w:tr w:rsidR="00AB2A60" w:rsidRPr="006538C6" w:rsidTr="00CD536D">
        <w:trPr>
          <w:trHeight w:val="420"/>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Национальная оборона</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02</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00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rPr>
              <w:t>00 0 00 00</w:t>
            </w:r>
            <w:r w:rsidRPr="006538C6">
              <w:rPr>
                <w:rFonts w:ascii="Times New Roman" w:eastAsia="Times New Roman" w:hAnsi="Times New Roman" w:cs="Times New Roman"/>
                <w:b/>
                <w:bCs/>
                <w:sz w:val="20"/>
                <w:szCs w:val="20"/>
                <w:lang w:val="en-US"/>
              </w:rPr>
              <w:t>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177,85</w:t>
            </w:r>
          </w:p>
        </w:tc>
      </w:tr>
      <w:tr w:rsidR="00AB2A60" w:rsidRPr="006538C6" w:rsidTr="00CD536D">
        <w:trPr>
          <w:trHeight w:val="420"/>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Мобилизационная и вневойсковая подготовка</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lang w:val="en-US"/>
              </w:rPr>
              <w:t>02</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lang w:val="en-US"/>
              </w:rPr>
              <w:t>03</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lang w:val="en-US"/>
              </w:rPr>
              <w:t>00</w:t>
            </w:r>
            <w:r w:rsidRPr="006538C6">
              <w:rPr>
                <w:rFonts w:ascii="Times New Roman" w:eastAsia="Times New Roman" w:hAnsi="Times New Roman" w:cs="Times New Roman"/>
                <w:b/>
                <w:bCs/>
                <w:sz w:val="20"/>
                <w:szCs w:val="20"/>
              </w:rPr>
              <w:t xml:space="preserve"> </w:t>
            </w:r>
            <w:r w:rsidRPr="006538C6">
              <w:rPr>
                <w:rFonts w:ascii="Times New Roman" w:eastAsia="Times New Roman" w:hAnsi="Times New Roman" w:cs="Times New Roman"/>
                <w:b/>
                <w:bCs/>
                <w:sz w:val="20"/>
                <w:szCs w:val="20"/>
                <w:lang w:val="en-US"/>
              </w:rPr>
              <w:t>0</w:t>
            </w:r>
            <w:r w:rsidRPr="006538C6">
              <w:rPr>
                <w:rFonts w:ascii="Times New Roman" w:eastAsia="Times New Roman" w:hAnsi="Times New Roman" w:cs="Times New Roman"/>
                <w:b/>
                <w:bCs/>
                <w:sz w:val="20"/>
                <w:szCs w:val="20"/>
              </w:rPr>
              <w:t xml:space="preserve"> </w:t>
            </w:r>
            <w:r w:rsidRPr="006538C6">
              <w:rPr>
                <w:rFonts w:ascii="Times New Roman" w:eastAsia="Times New Roman" w:hAnsi="Times New Roman" w:cs="Times New Roman"/>
                <w:b/>
                <w:bCs/>
                <w:sz w:val="20"/>
                <w:szCs w:val="20"/>
                <w:lang w:val="en-US"/>
              </w:rPr>
              <w:t>00</w:t>
            </w:r>
            <w:r w:rsidRPr="006538C6">
              <w:rPr>
                <w:rFonts w:ascii="Times New Roman" w:eastAsia="Times New Roman" w:hAnsi="Times New Roman" w:cs="Times New Roman"/>
                <w:b/>
                <w:bCs/>
                <w:sz w:val="20"/>
                <w:szCs w:val="20"/>
              </w:rPr>
              <w:t xml:space="preserve"> </w:t>
            </w:r>
            <w:r w:rsidRPr="006538C6">
              <w:rPr>
                <w:rFonts w:ascii="Times New Roman" w:eastAsia="Times New Roman" w:hAnsi="Times New Roman" w:cs="Times New Roman"/>
                <w:b/>
                <w:bCs/>
                <w:sz w:val="20"/>
                <w:szCs w:val="20"/>
                <w:lang w:val="en-US"/>
              </w:rPr>
              <w:t>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lang w:val="en-US"/>
              </w:rPr>
              <w:t>000</w:t>
            </w:r>
          </w:p>
        </w:tc>
        <w:tc>
          <w:tcPr>
            <w:tcW w:w="1417" w:type="dxa"/>
            <w:shd w:val="clear" w:color="auto" w:fill="auto"/>
            <w:noWrap/>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177,85</w:t>
            </w:r>
          </w:p>
        </w:tc>
      </w:tr>
      <w:tr w:rsidR="00AB2A60" w:rsidRPr="006538C6" w:rsidTr="00CD536D">
        <w:trPr>
          <w:trHeight w:val="335"/>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hAnsi="Times New Roman" w:cs="Times New Roman"/>
                <w:color w:val="000000"/>
                <w:sz w:val="20"/>
                <w:szCs w:val="20"/>
              </w:rPr>
              <w:t>Аппарат администрации сельского поселения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1701" w:type="dxa"/>
            <w:shd w:val="clear" w:color="auto" w:fill="auto"/>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lang w:val="en-US"/>
              </w:rPr>
            </w:pPr>
            <w:r w:rsidRPr="006538C6">
              <w:rPr>
                <w:rFonts w:ascii="Times New Roman" w:eastAsia="Times New Roman" w:hAnsi="Times New Roman" w:cs="Times New Roman"/>
                <w:bCs/>
                <w:sz w:val="20"/>
                <w:szCs w:val="20"/>
              </w:rPr>
              <w:t>74 2 00 00</w:t>
            </w:r>
            <w:r w:rsidRPr="006538C6">
              <w:rPr>
                <w:rFonts w:ascii="Times New Roman" w:eastAsia="Times New Roman" w:hAnsi="Times New Roman" w:cs="Times New Roman"/>
                <w:bCs/>
                <w:sz w:val="20"/>
                <w:szCs w:val="20"/>
                <w:lang w:val="en-US"/>
              </w:rPr>
              <w:t>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177,85</w:t>
            </w:r>
          </w:p>
        </w:tc>
      </w:tr>
      <w:tr w:rsidR="00AB2A60" w:rsidRPr="006538C6" w:rsidTr="00CD536D">
        <w:trPr>
          <w:trHeight w:val="1006"/>
          <w:jc w:val="center"/>
        </w:trPr>
        <w:tc>
          <w:tcPr>
            <w:tcW w:w="4678" w:type="dxa"/>
            <w:shd w:val="clear" w:color="auto" w:fill="FFFFFF" w:themeFill="background1"/>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bCs/>
                <w:sz w:val="20"/>
                <w:szCs w:val="20"/>
                <w:shd w:val="clear" w:color="auto" w:fill="FFFFFF" w:themeFill="background1"/>
              </w:rPr>
              <w:t xml:space="preserve"> Ре</w:t>
            </w:r>
            <w:r w:rsidRPr="006538C6">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6538C6">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Cs/>
                <w:sz w:val="20"/>
                <w:szCs w:val="20"/>
              </w:rPr>
              <w:t>74 2 00 51180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177,85</w:t>
            </w:r>
          </w:p>
        </w:tc>
      </w:tr>
      <w:tr w:rsidR="00AB2A60" w:rsidRPr="006538C6" w:rsidTr="00CD536D">
        <w:trPr>
          <w:trHeight w:val="1584"/>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74 2 00 51180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171,68</w:t>
            </w:r>
          </w:p>
        </w:tc>
      </w:tr>
      <w:tr w:rsidR="00AB2A60" w:rsidRPr="006538C6" w:rsidTr="00CD536D">
        <w:trPr>
          <w:trHeight w:val="545"/>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74 2 00 51180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171,68</w:t>
            </w:r>
          </w:p>
        </w:tc>
      </w:tr>
      <w:tr w:rsidR="00AB2A60" w:rsidRPr="006538C6" w:rsidTr="00CD536D">
        <w:trPr>
          <w:trHeight w:val="722"/>
          <w:jc w:val="center"/>
        </w:trPr>
        <w:tc>
          <w:tcPr>
            <w:tcW w:w="4678" w:type="dxa"/>
            <w:vAlign w:val="center"/>
          </w:tcPr>
          <w:p w:rsidR="00AB2A60" w:rsidRPr="006538C6" w:rsidRDefault="00AB2A60" w:rsidP="00CD536D">
            <w:pPr>
              <w:widowControl w:val="0"/>
              <w:suppressAutoHyphens/>
              <w:autoSpaceDE w:val="0"/>
              <w:spacing w:after="0" w:line="240" w:lineRule="auto"/>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02</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03</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74 2 00 51180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6,17</w:t>
            </w:r>
          </w:p>
        </w:tc>
      </w:tr>
      <w:tr w:rsidR="00AB2A60" w:rsidRPr="006538C6" w:rsidTr="00CD536D">
        <w:trPr>
          <w:trHeight w:val="722"/>
          <w:jc w:val="center"/>
        </w:trPr>
        <w:tc>
          <w:tcPr>
            <w:tcW w:w="4678" w:type="dxa"/>
            <w:vAlign w:val="center"/>
          </w:tcPr>
          <w:p w:rsidR="00AB2A60" w:rsidRPr="006538C6" w:rsidRDefault="00AB2A60" w:rsidP="00CD536D">
            <w:pPr>
              <w:widowControl w:val="0"/>
              <w:suppressAutoHyphens/>
              <w:autoSpaceDE w:val="0"/>
              <w:spacing w:after="0" w:line="240" w:lineRule="auto"/>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02</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03</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74 2 00 51180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6,17</w:t>
            </w:r>
          </w:p>
        </w:tc>
      </w:tr>
      <w:tr w:rsidR="00AB2A60" w:rsidRPr="006538C6" w:rsidTr="00CD536D">
        <w:trPr>
          <w:trHeight w:val="582"/>
          <w:jc w:val="center"/>
        </w:trPr>
        <w:tc>
          <w:tcPr>
            <w:tcW w:w="4678" w:type="dxa"/>
            <w:vAlign w:val="center"/>
          </w:tcPr>
          <w:p w:rsidR="00AB2A60" w:rsidRPr="006538C6" w:rsidRDefault="00AB2A60" w:rsidP="00CD536D">
            <w:pPr>
              <w:widowControl w:val="0"/>
              <w:suppressAutoHyphens/>
              <w:autoSpaceDE w:val="0"/>
              <w:spacing w:after="0" w:line="240" w:lineRule="auto"/>
              <w:rPr>
                <w:rFonts w:ascii="Times New Roman" w:eastAsia="Arial" w:hAnsi="Times New Roman" w:cs="Times New Roman"/>
                <w:b/>
                <w:sz w:val="20"/>
                <w:szCs w:val="20"/>
                <w:lang w:eastAsia="ar-SA"/>
              </w:rPr>
            </w:pPr>
            <w:r w:rsidRPr="006538C6">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80,00</w:t>
            </w:r>
          </w:p>
        </w:tc>
      </w:tr>
      <w:tr w:rsidR="00AB2A60" w:rsidRPr="006538C6" w:rsidTr="00CD536D">
        <w:trPr>
          <w:trHeight w:val="1107"/>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09</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10,00</w:t>
            </w:r>
          </w:p>
        </w:tc>
      </w:tr>
      <w:tr w:rsidR="00AB2A60" w:rsidRPr="006538C6" w:rsidTr="00CD536D">
        <w:trPr>
          <w:trHeight w:val="459"/>
          <w:jc w:val="center"/>
        </w:trPr>
        <w:tc>
          <w:tcPr>
            <w:tcW w:w="4678" w:type="dxa"/>
            <w:shd w:val="clear" w:color="auto" w:fill="FFFFFF" w:themeFill="background1"/>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hAnsi="Times New Roman" w:cs="Times New Roman"/>
                <w:color w:val="000000"/>
                <w:sz w:val="20"/>
                <w:szCs w:val="20"/>
              </w:rPr>
              <w:t>Непрограммные расходы органов местного самоуправления</w:t>
            </w:r>
          </w:p>
        </w:tc>
        <w:tc>
          <w:tcPr>
            <w:tcW w:w="709" w:type="dxa"/>
            <w:shd w:val="clear" w:color="auto" w:fill="FFFFFF" w:themeFill="background1"/>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shd w:val="clear" w:color="auto" w:fill="FFFFFF" w:themeFill="background1"/>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CD536D">
        <w:trPr>
          <w:trHeight w:val="459"/>
          <w:jc w:val="center"/>
        </w:trPr>
        <w:tc>
          <w:tcPr>
            <w:tcW w:w="4678" w:type="dxa"/>
            <w:shd w:val="clear" w:color="auto" w:fill="FFFFFF" w:themeFill="background1"/>
            <w:vAlign w:val="center"/>
          </w:tcPr>
          <w:p w:rsidR="00AB2A60" w:rsidRPr="006538C6" w:rsidRDefault="00AB2A60" w:rsidP="00CD536D">
            <w:pPr>
              <w:spacing w:after="0" w:line="240" w:lineRule="auto"/>
              <w:rPr>
                <w:rFonts w:ascii="Times New Roman" w:hAnsi="Times New Roman" w:cs="Times New Roman"/>
                <w:color w:val="000000"/>
                <w:sz w:val="20"/>
                <w:szCs w:val="20"/>
              </w:rPr>
            </w:pPr>
            <w:r w:rsidRPr="006538C6">
              <w:rPr>
                <w:rFonts w:ascii="Times New Roman" w:hAnsi="Times New Roman" w:cs="Times New Roman"/>
                <w:color w:val="000000"/>
                <w:sz w:val="20"/>
                <w:szCs w:val="20"/>
              </w:rPr>
              <w:t>Прочие непрограммные расходы органов местного самоуправления</w:t>
            </w:r>
          </w:p>
        </w:tc>
        <w:tc>
          <w:tcPr>
            <w:tcW w:w="709" w:type="dxa"/>
            <w:shd w:val="clear" w:color="auto" w:fill="FFFFFF" w:themeFill="background1"/>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shd w:val="clear" w:color="auto" w:fill="FFFFFF" w:themeFill="background1"/>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CD536D">
        <w:trPr>
          <w:trHeight w:val="699"/>
          <w:jc w:val="center"/>
        </w:trPr>
        <w:tc>
          <w:tcPr>
            <w:tcW w:w="4678" w:type="dxa"/>
            <w:vAlign w:val="center"/>
          </w:tcPr>
          <w:p w:rsidR="00AB2A60" w:rsidRPr="006538C6" w:rsidRDefault="00AB2A60" w:rsidP="00CD536D">
            <w:pPr>
              <w:spacing w:before="100" w:beforeAutospacing="1" w:after="100" w:afterAutospacing="1"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6538C6">
              <w:rPr>
                <w:rFonts w:ascii="Times New Roman" w:eastAsia="Times New Roman" w:hAnsi="Times New Roman" w:cs="Times New Roman"/>
                <w:color w:val="C00000"/>
                <w:sz w:val="20"/>
                <w:szCs w:val="20"/>
              </w:rPr>
              <w:t xml:space="preserve">               </w:t>
            </w:r>
            <w:r w:rsidRPr="006538C6">
              <w:rPr>
                <w:rFonts w:ascii="Times New Roman" w:eastAsia="Times New Roman" w:hAnsi="Times New Roman" w:cs="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709" w:type="dxa"/>
            <w:vAlign w:val="center"/>
          </w:tcPr>
          <w:p w:rsidR="00AB2A60" w:rsidRPr="006538C6" w:rsidRDefault="00AB2A60" w:rsidP="00CD536D">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exact"/>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AB2A60" w:rsidRPr="006538C6" w:rsidRDefault="00AB2A60" w:rsidP="00CD536D">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AB2A60" w:rsidRPr="006538C6" w:rsidRDefault="00AB2A60" w:rsidP="00CD536D">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89 9 00 00100</w:t>
            </w:r>
          </w:p>
        </w:tc>
        <w:tc>
          <w:tcPr>
            <w:tcW w:w="709" w:type="dxa"/>
            <w:noWrap/>
            <w:vAlign w:val="center"/>
          </w:tcPr>
          <w:p w:rsidR="00AB2A60" w:rsidRPr="006538C6" w:rsidRDefault="00AB2A60" w:rsidP="00CD536D">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CD536D">
        <w:trPr>
          <w:trHeight w:val="629"/>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w:t>
            </w:r>
            <w:r w:rsidRPr="006538C6">
              <w:rPr>
                <w:rFonts w:ascii="Times New Roman" w:eastAsia="Times New Roman" w:hAnsi="Times New Roman" w:cs="Times New Roman"/>
                <w:sz w:val="20"/>
                <w:szCs w:val="20"/>
                <w:shd w:val="clear" w:color="auto" w:fill="FFFFFF" w:themeFill="background1"/>
              </w:rPr>
              <w:t>0100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CD536D">
        <w:trPr>
          <w:trHeight w:val="850"/>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89 9 00 00100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AB2A60" w:rsidRPr="006538C6" w:rsidTr="00CD536D">
        <w:trPr>
          <w:trHeight w:val="395"/>
          <w:jc w:val="center"/>
        </w:trPr>
        <w:tc>
          <w:tcPr>
            <w:tcW w:w="4678" w:type="dxa"/>
            <w:vAlign w:val="center"/>
          </w:tcPr>
          <w:p w:rsidR="00AB2A60" w:rsidRPr="006538C6" w:rsidRDefault="00AB2A60" w:rsidP="00CD536D">
            <w:pPr>
              <w:widowControl w:val="0"/>
              <w:suppressAutoHyphens/>
              <w:autoSpaceDE w:val="0"/>
              <w:spacing w:after="0" w:line="240" w:lineRule="auto"/>
              <w:rPr>
                <w:rFonts w:ascii="Times New Roman" w:eastAsia="Arial" w:hAnsi="Times New Roman" w:cs="Times New Roman"/>
                <w:b/>
                <w:sz w:val="20"/>
                <w:szCs w:val="20"/>
                <w:lang w:eastAsia="ar-SA"/>
              </w:rPr>
            </w:pPr>
            <w:r w:rsidRPr="006538C6">
              <w:rPr>
                <w:rFonts w:ascii="Times New Roman" w:eastAsia="Times New Roman" w:hAnsi="Times New Roman" w:cs="Times New Roman"/>
                <w:b/>
                <w:sz w:val="20"/>
                <w:szCs w:val="20"/>
              </w:rPr>
              <w:t>Обеспечение пожарной безопасности</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70,00</w:t>
            </w:r>
          </w:p>
        </w:tc>
      </w:tr>
      <w:tr w:rsidR="00AB2A60" w:rsidRPr="006538C6" w:rsidTr="00CD536D">
        <w:trPr>
          <w:trHeight w:val="703"/>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2017-</w:t>
            </w:r>
            <w:r w:rsidRPr="006538C6">
              <w:rPr>
                <w:rFonts w:ascii="Times New Roman" w:eastAsia="Times New Roman" w:hAnsi="Times New Roman" w:cs="Times New Roman"/>
                <w:color w:val="000000"/>
                <w:sz w:val="20"/>
                <w:szCs w:val="20"/>
                <w:shd w:val="clear" w:color="auto" w:fill="FFFFFF" w:themeFill="background1"/>
              </w:rPr>
              <w:t>2019 годы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70,00</w:t>
            </w:r>
          </w:p>
        </w:tc>
      </w:tr>
      <w:tr w:rsidR="00AB2A60" w:rsidRPr="006538C6" w:rsidTr="00CD536D">
        <w:trPr>
          <w:trHeight w:val="848"/>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CD536D">
            <w:pPr>
              <w:spacing w:after="0" w:line="240" w:lineRule="auto"/>
              <w:jc w:val="both"/>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w:t>
            </w:r>
            <w:r w:rsidRPr="006538C6">
              <w:rPr>
                <w:rFonts w:ascii="Times New Roman" w:eastAsia="Times New Roman" w:hAnsi="Times New Roman" w:cs="Times New Roman"/>
                <w:sz w:val="20"/>
                <w:szCs w:val="20"/>
                <w:shd w:val="clear" w:color="auto" w:fill="FFFFFF" w:themeFill="background1"/>
              </w:rPr>
              <w:t>150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r>
      <w:tr w:rsidR="00AB2A60" w:rsidRPr="006538C6" w:rsidTr="00CD536D">
        <w:trPr>
          <w:trHeight w:val="513"/>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01 0 00 00150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r>
      <w:tr w:rsidR="00AB2A60" w:rsidRPr="006538C6" w:rsidTr="00CD536D">
        <w:trPr>
          <w:trHeight w:val="835"/>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01 0 00 00150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r>
      <w:tr w:rsidR="00AB2A60" w:rsidRPr="006538C6" w:rsidTr="00CD536D">
        <w:trPr>
          <w:trHeight w:val="840"/>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01 0 00 00160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r>
      <w:tr w:rsidR="00AB2A60" w:rsidRPr="006538C6" w:rsidTr="00CD536D">
        <w:trPr>
          <w:trHeight w:val="568"/>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01 0 00 00160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r>
      <w:tr w:rsidR="00AB2A60" w:rsidRPr="006538C6" w:rsidTr="00CD536D">
        <w:trPr>
          <w:trHeight w:val="882"/>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01 0 00 00160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r>
      <w:tr w:rsidR="00AB2A60" w:rsidRPr="006538C6" w:rsidTr="00CD536D">
        <w:trPr>
          <w:trHeight w:val="1265"/>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lastRenderedPageBreak/>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01 0 00 00170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r>
      <w:tr w:rsidR="00AB2A60" w:rsidRPr="006538C6" w:rsidTr="00CD536D">
        <w:trPr>
          <w:trHeight w:val="570"/>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01 0 00 00170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r>
      <w:tr w:rsidR="00AB2A60" w:rsidRPr="006538C6" w:rsidTr="00CD536D">
        <w:trPr>
          <w:trHeight w:val="835"/>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01 0 00 00170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r>
      <w:tr w:rsidR="00AB2A60" w:rsidRPr="006538C6" w:rsidTr="00CD536D">
        <w:trPr>
          <w:trHeight w:val="1265"/>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01 0 00 00180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r>
      <w:tr w:rsidR="00AB2A60" w:rsidRPr="006538C6" w:rsidTr="00CD536D">
        <w:trPr>
          <w:trHeight w:val="609"/>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01 0 00 00180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r>
      <w:tr w:rsidR="00AB2A60" w:rsidRPr="006538C6" w:rsidTr="00CD536D">
        <w:trPr>
          <w:trHeight w:val="833"/>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01 0 00 00180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r>
      <w:tr w:rsidR="00AB2A60" w:rsidRPr="006538C6" w:rsidTr="00CD536D">
        <w:trPr>
          <w:trHeight w:val="289"/>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Национальная экономика</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04</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shd w:val="clear" w:color="auto" w:fill="FFFFFF" w:themeFill="background1"/>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813,75</w:t>
            </w:r>
          </w:p>
        </w:tc>
      </w:tr>
      <w:tr w:rsidR="00AB2A60" w:rsidRPr="006538C6" w:rsidTr="00CD536D">
        <w:trPr>
          <w:trHeight w:val="407"/>
          <w:jc w:val="center"/>
        </w:trPr>
        <w:tc>
          <w:tcPr>
            <w:tcW w:w="4678" w:type="dxa"/>
          </w:tcPr>
          <w:p w:rsidR="00AB2A60" w:rsidRPr="006538C6" w:rsidRDefault="00AB2A60" w:rsidP="00CD536D">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6538C6">
              <w:rPr>
                <w:rFonts w:ascii="Times New Roman" w:eastAsia="Times New Roman" w:hAnsi="Times New Roman" w:cs="Times New Roman"/>
                <w:b/>
                <w:color w:val="000000"/>
                <w:sz w:val="20"/>
                <w:szCs w:val="20"/>
              </w:rPr>
              <w:t>Дорожное хозяйство (дорожные фонды)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04</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09</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shd w:val="clear" w:color="auto" w:fill="FFFFFF" w:themeFill="background1"/>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778,75</w:t>
            </w:r>
          </w:p>
        </w:tc>
      </w:tr>
      <w:tr w:rsidR="00AB2A60" w:rsidRPr="006538C6" w:rsidTr="00CD536D">
        <w:trPr>
          <w:trHeight w:val="413"/>
          <w:jc w:val="center"/>
        </w:trPr>
        <w:tc>
          <w:tcPr>
            <w:tcW w:w="4678" w:type="dxa"/>
          </w:tcPr>
          <w:p w:rsidR="00AB2A60" w:rsidRPr="006538C6" w:rsidRDefault="00AB2A60" w:rsidP="00CD536D">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538C6">
              <w:rPr>
                <w:rFonts w:ascii="Times New Roman" w:hAnsi="Times New Roman" w:cs="Times New Roman"/>
                <w:color w:val="000000"/>
                <w:sz w:val="20"/>
                <w:szCs w:val="20"/>
              </w:rPr>
              <w:t>Непрограммные расходы органов местного самоуправления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89 0 00 00000</w:t>
            </w:r>
          </w:p>
        </w:tc>
        <w:tc>
          <w:tcPr>
            <w:tcW w:w="709" w:type="dxa"/>
            <w:shd w:val="clear" w:color="auto" w:fill="FFFFFF" w:themeFill="background1"/>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AB2A60" w:rsidRPr="006538C6" w:rsidTr="00CD536D">
        <w:trPr>
          <w:trHeight w:val="577"/>
          <w:jc w:val="center"/>
        </w:trPr>
        <w:tc>
          <w:tcPr>
            <w:tcW w:w="4678" w:type="dxa"/>
          </w:tcPr>
          <w:p w:rsidR="00AB2A60" w:rsidRPr="006538C6" w:rsidRDefault="00AB2A60" w:rsidP="00CD536D">
            <w:pPr>
              <w:autoSpaceDE w:val="0"/>
              <w:autoSpaceDN w:val="0"/>
              <w:adjustRightInd w:val="0"/>
              <w:spacing w:after="0" w:line="240" w:lineRule="auto"/>
              <w:jc w:val="both"/>
              <w:rPr>
                <w:rFonts w:ascii="Times New Roman" w:hAnsi="Times New Roman" w:cs="Times New Roman"/>
                <w:color w:val="000000"/>
                <w:sz w:val="20"/>
                <w:szCs w:val="20"/>
              </w:rPr>
            </w:pPr>
            <w:r w:rsidRPr="006538C6">
              <w:rPr>
                <w:rFonts w:ascii="Times New Roman" w:hAnsi="Times New Roman" w:cs="Times New Roman"/>
                <w:color w:val="000000"/>
                <w:sz w:val="20"/>
                <w:szCs w:val="20"/>
              </w:rPr>
              <w:t>Прочие непрограммные расходы органов местного самоуправления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89 9 00 00000</w:t>
            </w:r>
          </w:p>
        </w:tc>
        <w:tc>
          <w:tcPr>
            <w:tcW w:w="709" w:type="dxa"/>
            <w:shd w:val="clear" w:color="auto" w:fill="FFFFFF" w:themeFill="background1"/>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AB2A60" w:rsidRPr="006538C6" w:rsidTr="00CD536D">
        <w:trPr>
          <w:trHeight w:val="415"/>
          <w:jc w:val="center"/>
        </w:trPr>
        <w:tc>
          <w:tcPr>
            <w:tcW w:w="4678" w:type="dxa"/>
          </w:tcPr>
          <w:p w:rsidR="00AB2A60" w:rsidRPr="006538C6" w:rsidRDefault="00AB2A60" w:rsidP="00CD536D">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0</w:t>
            </w:r>
            <w:r w:rsidRPr="006538C6">
              <w:rPr>
                <w:rFonts w:ascii="Times New Roman" w:eastAsia="Times New Roman" w:hAnsi="Times New Roman" w:cs="Times New Roman"/>
                <w:sz w:val="20"/>
                <w:szCs w:val="20"/>
              </w:rPr>
              <w:t>0 00210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AB2A60" w:rsidRPr="006538C6" w:rsidTr="00CD536D">
        <w:trPr>
          <w:trHeight w:val="562"/>
          <w:jc w:val="center"/>
        </w:trPr>
        <w:tc>
          <w:tcPr>
            <w:tcW w:w="4678" w:type="dxa"/>
          </w:tcPr>
          <w:p w:rsidR="00AB2A60" w:rsidRPr="006538C6" w:rsidRDefault="00AB2A60" w:rsidP="00CD536D">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 xml:space="preserve">00 </w:t>
            </w:r>
            <w:r w:rsidRPr="006538C6">
              <w:rPr>
                <w:rFonts w:ascii="Times New Roman" w:eastAsia="Times New Roman" w:hAnsi="Times New Roman" w:cs="Times New Roman"/>
                <w:sz w:val="20"/>
                <w:szCs w:val="20"/>
              </w:rPr>
              <w:t>00210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AB2A60" w:rsidRPr="006538C6" w:rsidTr="00CD536D">
        <w:trPr>
          <w:trHeight w:val="839"/>
          <w:jc w:val="center"/>
        </w:trPr>
        <w:tc>
          <w:tcPr>
            <w:tcW w:w="4678" w:type="dxa"/>
            <w:shd w:val="clear" w:color="auto" w:fill="FFFFFF" w:themeFill="background1"/>
          </w:tcPr>
          <w:p w:rsidR="00AB2A60" w:rsidRPr="006538C6" w:rsidRDefault="00AB2A60" w:rsidP="00CD536D">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0</w:t>
            </w:r>
            <w:r w:rsidRPr="006538C6">
              <w:rPr>
                <w:rFonts w:ascii="Times New Roman" w:eastAsia="Times New Roman" w:hAnsi="Times New Roman" w:cs="Times New Roman"/>
                <w:sz w:val="20"/>
                <w:szCs w:val="20"/>
              </w:rPr>
              <w:t>0 00210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AB2A60" w:rsidRPr="006538C6" w:rsidTr="00CD536D">
        <w:trPr>
          <w:trHeight w:val="581"/>
          <w:jc w:val="center"/>
        </w:trPr>
        <w:tc>
          <w:tcPr>
            <w:tcW w:w="4678" w:type="dxa"/>
          </w:tcPr>
          <w:p w:rsidR="00AB2A60" w:rsidRPr="006538C6" w:rsidRDefault="00AB2A60" w:rsidP="00CD536D">
            <w:pPr>
              <w:autoSpaceDE w:val="0"/>
              <w:autoSpaceDN w:val="0"/>
              <w:adjustRightInd w:val="0"/>
              <w:spacing w:after="0" w:line="240" w:lineRule="auto"/>
              <w:rPr>
                <w:rFonts w:ascii="Times New Roman" w:eastAsia="Times New Roman" w:hAnsi="Times New Roman" w:cs="Times New Roman"/>
                <w:b/>
                <w:color w:val="000000"/>
                <w:sz w:val="20"/>
                <w:szCs w:val="20"/>
              </w:rPr>
            </w:pPr>
            <w:r w:rsidRPr="006538C6">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04</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35,00</w:t>
            </w:r>
          </w:p>
        </w:tc>
      </w:tr>
      <w:tr w:rsidR="00AB2A60" w:rsidRPr="006538C6" w:rsidTr="00CD536D">
        <w:trPr>
          <w:trHeight w:val="1265"/>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6538C6">
              <w:rPr>
                <w:rFonts w:ascii="Times New Roman" w:eastAsia="Times New Roman" w:hAnsi="Times New Roman" w:cs="Times New Roman"/>
                <w:color w:val="000000"/>
                <w:sz w:val="20"/>
                <w:szCs w:val="20"/>
              </w:rPr>
              <w:t xml:space="preserve"> </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AB2A60" w:rsidRPr="006538C6" w:rsidTr="00CD536D">
        <w:trPr>
          <w:trHeight w:val="699"/>
          <w:jc w:val="center"/>
        </w:trPr>
        <w:tc>
          <w:tcPr>
            <w:tcW w:w="4678" w:type="dxa"/>
            <w:vAlign w:val="center"/>
          </w:tcPr>
          <w:p w:rsidR="00AB2A60" w:rsidRPr="006538C6" w:rsidRDefault="00AB2A60" w:rsidP="00CD536D">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6538C6">
              <w:rPr>
                <w:rFonts w:ascii="Times New Roman" w:eastAsia="Times New Roman" w:hAnsi="Times New Roman" w:cs="Times New Roman"/>
                <w:color w:val="000000"/>
                <w:sz w:val="20"/>
                <w:szCs w:val="20"/>
              </w:rPr>
              <w:t xml:space="preserve"> </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05 0 00 000</w:t>
            </w:r>
            <w:r w:rsidRPr="006538C6">
              <w:rPr>
                <w:rFonts w:ascii="Times New Roman" w:eastAsia="Times New Roman" w:hAnsi="Times New Roman" w:cs="Times New Roman"/>
                <w:sz w:val="20"/>
                <w:szCs w:val="20"/>
                <w:shd w:val="clear" w:color="auto" w:fill="FFFFFF" w:themeFill="background1"/>
              </w:rPr>
              <w:t>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AB2A60" w:rsidRPr="006538C6" w:rsidTr="00CD536D">
        <w:trPr>
          <w:trHeight w:val="70"/>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05 0 00 00010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AB2A60" w:rsidRPr="006538C6" w:rsidTr="00CD536D">
        <w:trPr>
          <w:trHeight w:val="1032"/>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lastRenderedPageBreak/>
              <w:t>Иные закупки товаров, работ,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05 0 00 00010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AB2A60" w:rsidRPr="006538C6" w:rsidTr="00CD536D">
        <w:trPr>
          <w:trHeight w:val="621"/>
          <w:jc w:val="center"/>
        </w:trPr>
        <w:tc>
          <w:tcPr>
            <w:tcW w:w="4678" w:type="dxa"/>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AB2A60" w:rsidRPr="006538C6" w:rsidTr="00CD536D">
        <w:trPr>
          <w:trHeight w:val="621"/>
          <w:jc w:val="center"/>
        </w:trPr>
        <w:tc>
          <w:tcPr>
            <w:tcW w:w="4678" w:type="dxa"/>
          </w:tcPr>
          <w:p w:rsidR="00AB2A60" w:rsidRPr="006538C6" w:rsidRDefault="00AB2A60" w:rsidP="00CD536D">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Прочие</w:t>
            </w:r>
            <w:r w:rsidRPr="006538C6">
              <w:rPr>
                <w:rFonts w:ascii="Times New Roman" w:hAnsi="Times New Roman" w:cs="Times New Roman"/>
                <w:color w:val="000000"/>
                <w:sz w:val="20"/>
                <w:szCs w:val="20"/>
              </w:rPr>
              <w:t xml:space="preserve"> непрограммные расходы органов местного самоуправления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AB2A60" w:rsidRPr="006538C6" w:rsidTr="00CD536D">
        <w:trPr>
          <w:trHeight w:val="943"/>
          <w:jc w:val="center"/>
        </w:trPr>
        <w:tc>
          <w:tcPr>
            <w:tcW w:w="4678" w:type="dxa"/>
            <w:shd w:val="clear" w:color="auto" w:fill="FFFFFF" w:themeFill="background1"/>
            <w:vAlign w:val="center"/>
          </w:tcPr>
          <w:p w:rsidR="00AB2A60" w:rsidRPr="006538C6" w:rsidRDefault="00AB2A60" w:rsidP="00CD536D">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709" w:type="dxa"/>
            <w:shd w:val="clear" w:color="auto" w:fill="FFFFFF" w:themeFill="background1"/>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0</w:t>
            </w:r>
            <w:r w:rsidRPr="006538C6">
              <w:rPr>
                <w:rFonts w:ascii="Times New Roman" w:eastAsia="Times New Roman" w:hAnsi="Times New Roman" w:cs="Times New Roman"/>
                <w:sz w:val="20"/>
                <w:szCs w:val="20"/>
              </w:rPr>
              <w:t>0 00220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AB2A60" w:rsidRPr="006538C6" w:rsidTr="00CD536D">
        <w:trPr>
          <w:trHeight w:val="616"/>
          <w:jc w:val="center"/>
        </w:trPr>
        <w:tc>
          <w:tcPr>
            <w:tcW w:w="4678" w:type="dxa"/>
            <w:vAlign w:val="center"/>
          </w:tcPr>
          <w:p w:rsidR="00AB2A60" w:rsidRPr="006538C6" w:rsidRDefault="00AB2A60" w:rsidP="00CD536D">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 xml:space="preserve">90 </w:t>
            </w:r>
            <w:r w:rsidRPr="006538C6">
              <w:rPr>
                <w:rFonts w:ascii="Times New Roman" w:eastAsia="Times New Roman" w:hAnsi="Times New Roman" w:cs="Times New Roman"/>
                <w:sz w:val="20"/>
                <w:szCs w:val="20"/>
              </w:rPr>
              <w:t>00220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AB2A60" w:rsidRPr="006538C6" w:rsidTr="00CD536D">
        <w:trPr>
          <w:trHeight w:val="839"/>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9</w:t>
            </w:r>
            <w:r w:rsidRPr="006538C6">
              <w:rPr>
                <w:rFonts w:ascii="Times New Roman" w:eastAsia="Times New Roman" w:hAnsi="Times New Roman" w:cs="Times New Roman"/>
                <w:sz w:val="20"/>
                <w:szCs w:val="20"/>
              </w:rPr>
              <w:t>0 00220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AB2A60" w:rsidRPr="006538C6" w:rsidTr="00CD536D">
        <w:trPr>
          <w:trHeight w:val="430"/>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Жилищно-коммунальное хозяйство</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480,00</w:t>
            </w:r>
          </w:p>
        </w:tc>
      </w:tr>
      <w:tr w:rsidR="00AB2A60" w:rsidRPr="006538C6" w:rsidTr="00CD536D">
        <w:trPr>
          <w:trHeight w:val="545"/>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Другие вопросы в области жилищно-коммунального хозяйства</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480,00</w:t>
            </w:r>
          </w:p>
        </w:tc>
      </w:tr>
      <w:tr w:rsidR="00AB2A60" w:rsidRPr="006538C6" w:rsidTr="00CD536D">
        <w:trPr>
          <w:trHeight w:val="978"/>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bCs/>
                <w:sz w:val="20"/>
                <w:szCs w:val="20"/>
              </w:rPr>
              <w:t xml:space="preserve">Муниципальная программа «Благоустройство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480,00</w:t>
            </w:r>
          </w:p>
        </w:tc>
      </w:tr>
      <w:tr w:rsidR="00AB2A60" w:rsidRPr="006538C6" w:rsidTr="00CD536D">
        <w:trPr>
          <w:trHeight w:val="1551"/>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09 0 00 00230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135,00</w:t>
            </w:r>
          </w:p>
        </w:tc>
      </w:tr>
      <w:tr w:rsidR="00AB2A60" w:rsidRPr="006538C6" w:rsidTr="00CD536D">
        <w:trPr>
          <w:trHeight w:val="573"/>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09 0 00 00230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135,00</w:t>
            </w:r>
          </w:p>
        </w:tc>
      </w:tr>
      <w:tr w:rsidR="00AB2A60" w:rsidRPr="006538C6" w:rsidTr="00CD536D">
        <w:trPr>
          <w:trHeight w:val="833"/>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09 0 00 00230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135,00</w:t>
            </w:r>
          </w:p>
        </w:tc>
      </w:tr>
      <w:tr w:rsidR="00AB2A60" w:rsidRPr="006538C6" w:rsidTr="00CD536D">
        <w:trPr>
          <w:trHeight w:val="1407"/>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hAnsi="Times New Roman" w:cs="Times New Roman"/>
                <w:color w:val="000000"/>
                <w:sz w:val="20"/>
                <w:szCs w:val="20"/>
              </w:rPr>
              <w:t>Организация и содержание мест захоронения в рамках</w:t>
            </w:r>
            <w:r w:rsidRPr="006538C6">
              <w:rPr>
                <w:rFonts w:ascii="Times New Roman" w:hAnsi="Times New Roman" w:cs="Times New Roman"/>
                <w:b/>
                <w:color w:val="000000"/>
                <w:sz w:val="20"/>
                <w:szCs w:val="20"/>
              </w:rPr>
              <w:t xml:space="preserve"> </w:t>
            </w:r>
            <w:r w:rsidRPr="006538C6">
              <w:rPr>
                <w:rFonts w:ascii="Times New Roman" w:hAnsi="Times New Roman" w:cs="Times New Roman"/>
                <w:color w:val="000000"/>
                <w:sz w:val="20"/>
                <w:szCs w:val="20"/>
              </w:rPr>
              <w:t>муниципальной программы «</w:t>
            </w:r>
            <w:r w:rsidRPr="006538C6">
              <w:rPr>
                <w:rFonts w:ascii="Times New Roman" w:eastAsia="Times New Roman" w:hAnsi="Times New Roman" w:cs="Times New Roman"/>
                <w:bCs/>
                <w:sz w:val="20"/>
                <w:szCs w:val="20"/>
              </w:rPr>
              <w:t xml:space="preserve">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115,00</w:t>
            </w:r>
          </w:p>
        </w:tc>
      </w:tr>
      <w:tr w:rsidR="00AB2A60" w:rsidRPr="006538C6" w:rsidTr="00CD536D">
        <w:trPr>
          <w:trHeight w:val="561"/>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17,31</w:t>
            </w:r>
          </w:p>
        </w:tc>
      </w:tr>
      <w:tr w:rsidR="00AB2A60" w:rsidRPr="006538C6" w:rsidTr="00CD536D">
        <w:trPr>
          <w:trHeight w:val="838"/>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17,31</w:t>
            </w:r>
          </w:p>
        </w:tc>
      </w:tr>
      <w:tr w:rsidR="00AB2A60" w:rsidRPr="006538C6" w:rsidTr="00CD536D">
        <w:trPr>
          <w:trHeight w:val="412"/>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Иные бюджетные ассигнования</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97,69</w:t>
            </w:r>
          </w:p>
        </w:tc>
      </w:tr>
      <w:tr w:rsidR="00AB2A60" w:rsidRPr="006538C6" w:rsidTr="00CD536D">
        <w:trPr>
          <w:trHeight w:val="417"/>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Уплата налогов, сборов и иных платежей</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850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97,69</w:t>
            </w:r>
          </w:p>
        </w:tc>
      </w:tr>
      <w:tr w:rsidR="00AB2A60" w:rsidRPr="006538C6" w:rsidTr="00CD536D">
        <w:trPr>
          <w:trHeight w:val="1699"/>
          <w:jc w:val="center"/>
        </w:trPr>
        <w:tc>
          <w:tcPr>
            <w:tcW w:w="4678" w:type="dxa"/>
            <w:vAlign w:val="center"/>
          </w:tcPr>
          <w:p w:rsidR="00AB2A60" w:rsidRPr="006538C6" w:rsidRDefault="00AB2A60" w:rsidP="00CD536D">
            <w:pPr>
              <w:spacing w:before="150" w:after="15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lastRenderedPageBreak/>
              <w:t>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09 0 00 00270</w:t>
            </w:r>
          </w:p>
        </w:tc>
        <w:tc>
          <w:tcPr>
            <w:tcW w:w="709" w:type="dxa"/>
            <w:noWrap/>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r>
      <w:tr w:rsidR="00AB2A60" w:rsidRPr="006538C6" w:rsidTr="00CD536D">
        <w:trPr>
          <w:trHeight w:val="579"/>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09 0 00 00270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r>
      <w:tr w:rsidR="00AB2A60" w:rsidRPr="006538C6" w:rsidTr="00CD536D">
        <w:trPr>
          <w:trHeight w:val="833"/>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09 0 00 00270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r>
      <w:tr w:rsidR="00AB2A60" w:rsidRPr="006538C6" w:rsidTr="00CD536D">
        <w:trPr>
          <w:trHeight w:val="833"/>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sz w:val="20"/>
                <w:szCs w:val="20"/>
              </w:rPr>
              <w:t xml:space="preserve">Обустройство дворовых  и прилегающих территорий многоквартирных домов СП </w:t>
            </w:r>
            <w:r w:rsidRPr="006538C6">
              <w:rPr>
                <w:rFonts w:ascii="Times New Roman" w:hAnsi="Times New Roman" w:cs="Times New Roman"/>
                <w:color w:val="000000"/>
                <w:sz w:val="20"/>
                <w:szCs w:val="20"/>
              </w:rPr>
              <w:t>в рамках</w:t>
            </w:r>
            <w:r w:rsidRPr="006538C6">
              <w:rPr>
                <w:rFonts w:ascii="Times New Roman" w:hAnsi="Times New Roman" w:cs="Times New Roman"/>
                <w:b/>
                <w:color w:val="000000"/>
                <w:sz w:val="20"/>
                <w:szCs w:val="20"/>
              </w:rPr>
              <w:t xml:space="preserve"> </w:t>
            </w:r>
            <w:r w:rsidRPr="006538C6">
              <w:rPr>
                <w:rFonts w:ascii="Times New Roman" w:hAnsi="Times New Roman" w:cs="Times New Roman"/>
                <w:color w:val="000000"/>
                <w:sz w:val="20"/>
                <w:szCs w:val="20"/>
              </w:rPr>
              <w:t>муниципальной программы «</w:t>
            </w:r>
            <w:r w:rsidRPr="006538C6">
              <w:rPr>
                <w:rFonts w:ascii="Times New Roman" w:eastAsia="Times New Roman" w:hAnsi="Times New Roman" w:cs="Times New Roman"/>
                <w:bCs/>
                <w:sz w:val="20"/>
                <w:szCs w:val="20"/>
              </w:rPr>
              <w:t xml:space="preserve">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09 0 00 00 290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108,00</w:t>
            </w:r>
          </w:p>
        </w:tc>
      </w:tr>
      <w:tr w:rsidR="00AB2A60" w:rsidRPr="006538C6" w:rsidTr="00CD536D">
        <w:trPr>
          <w:trHeight w:val="595"/>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09 0 00 00290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108,00</w:t>
            </w:r>
          </w:p>
        </w:tc>
      </w:tr>
      <w:tr w:rsidR="00AB2A60" w:rsidRPr="006538C6" w:rsidTr="00CD536D">
        <w:trPr>
          <w:trHeight w:val="833"/>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09 0 00 00290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108,00</w:t>
            </w:r>
          </w:p>
        </w:tc>
      </w:tr>
      <w:tr w:rsidR="00AB2A60" w:rsidRPr="006538C6" w:rsidTr="00CD536D">
        <w:trPr>
          <w:trHeight w:val="833"/>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sz w:val="20"/>
                <w:szCs w:val="20"/>
              </w:rPr>
              <w:t xml:space="preserve">Прочие мероприятия по благоустройству поселений </w:t>
            </w:r>
            <w:r w:rsidRPr="006538C6">
              <w:rPr>
                <w:rFonts w:ascii="Times New Roman" w:hAnsi="Times New Roman" w:cs="Times New Roman"/>
                <w:color w:val="000000"/>
                <w:sz w:val="20"/>
                <w:szCs w:val="20"/>
              </w:rPr>
              <w:t>в рамках</w:t>
            </w:r>
            <w:r w:rsidRPr="006538C6">
              <w:rPr>
                <w:rFonts w:ascii="Times New Roman" w:hAnsi="Times New Roman" w:cs="Times New Roman"/>
                <w:b/>
                <w:color w:val="000000"/>
                <w:sz w:val="20"/>
                <w:szCs w:val="20"/>
              </w:rPr>
              <w:t xml:space="preserve"> </w:t>
            </w:r>
            <w:r w:rsidRPr="006538C6">
              <w:rPr>
                <w:rFonts w:ascii="Times New Roman" w:hAnsi="Times New Roman" w:cs="Times New Roman"/>
                <w:color w:val="000000"/>
                <w:sz w:val="20"/>
                <w:szCs w:val="20"/>
              </w:rPr>
              <w:t>муниципальной программы «</w:t>
            </w:r>
            <w:r w:rsidRPr="006538C6">
              <w:rPr>
                <w:rFonts w:ascii="Times New Roman" w:eastAsia="Times New Roman" w:hAnsi="Times New Roman" w:cs="Times New Roman"/>
                <w:bCs/>
                <w:sz w:val="20"/>
                <w:szCs w:val="20"/>
              </w:rPr>
              <w:t xml:space="preserve">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09 0 00 00300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120,00</w:t>
            </w:r>
          </w:p>
        </w:tc>
      </w:tr>
      <w:tr w:rsidR="00AB2A60" w:rsidRPr="006538C6" w:rsidTr="00CD536D">
        <w:trPr>
          <w:trHeight w:val="611"/>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09 0 00 00300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120,00</w:t>
            </w:r>
          </w:p>
        </w:tc>
      </w:tr>
      <w:tr w:rsidR="00AB2A60" w:rsidRPr="006538C6" w:rsidTr="00CD536D">
        <w:trPr>
          <w:trHeight w:val="833"/>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09 0 00 00300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120,00</w:t>
            </w:r>
          </w:p>
        </w:tc>
      </w:tr>
      <w:tr w:rsidR="00AB2A60" w:rsidRPr="006538C6" w:rsidTr="00CD536D">
        <w:trPr>
          <w:trHeight w:val="419"/>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Образование</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07</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5,00</w:t>
            </w:r>
          </w:p>
        </w:tc>
      </w:tr>
      <w:tr w:rsidR="00AB2A60" w:rsidRPr="006538C6" w:rsidTr="00CD536D">
        <w:trPr>
          <w:trHeight w:val="539"/>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sz w:val="20"/>
                <w:szCs w:val="20"/>
              </w:rPr>
            </w:pPr>
            <w:r w:rsidRPr="006538C6">
              <w:rPr>
                <w:rFonts w:ascii="Times New Roman" w:hAnsi="Times New Roman" w:cs="Times New Roman"/>
                <w:b/>
                <w:sz w:val="20"/>
                <w:szCs w:val="20"/>
              </w:rPr>
              <w:t>Молодежная политика и оздоровление детей</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07</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07</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5,00</w:t>
            </w:r>
          </w:p>
        </w:tc>
      </w:tr>
      <w:tr w:rsidR="00AB2A60" w:rsidRPr="006538C6" w:rsidTr="00CD536D">
        <w:trPr>
          <w:trHeight w:val="813"/>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Муниципальная программа «Развитие молодёжной политики в сельском поселении «Село Маяк» Нанайского муниципального района на 2015-2018 годы</w:t>
            </w:r>
            <w:r w:rsidRPr="006538C6">
              <w:rPr>
                <w:rFonts w:ascii="Times New Roman" w:eastAsia="Times New Roman" w:hAnsi="Times New Roman" w:cs="Times New Roman"/>
                <w:sz w:val="20"/>
                <w:szCs w:val="20"/>
              </w:rPr>
              <w:t>»</w:t>
            </w:r>
            <w:r w:rsidRPr="006538C6">
              <w:rPr>
                <w:rFonts w:ascii="Times New Roman" w:eastAsia="Times New Roman" w:hAnsi="Times New Roman" w:cs="Times New Roman"/>
                <w:color w:val="000000"/>
                <w:sz w:val="20"/>
                <w:szCs w:val="20"/>
              </w:rPr>
              <w:t xml:space="preserve"> </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AB2A60" w:rsidRPr="006538C6" w:rsidTr="00CD536D">
        <w:trPr>
          <w:trHeight w:val="813"/>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bCs/>
                <w:sz w:val="20"/>
                <w:szCs w:val="20"/>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6538C6">
              <w:rPr>
                <w:rFonts w:ascii="Times New Roman" w:eastAsia="Times New Roman" w:hAnsi="Times New Roman" w:cs="Times New Roman"/>
                <w:sz w:val="20"/>
                <w:szCs w:val="20"/>
              </w:rPr>
              <w:t>»</w:t>
            </w:r>
            <w:r w:rsidRPr="006538C6">
              <w:rPr>
                <w:rFonts w:ascii="Times New Roman" w:eastAsia="Times New Roman" w:hAnsi="Times New Roman" w:cs="Times New Roman"/>
                <w:color w:val="000000"/>
                <w:sz w:val="20"/>
                <w:szCs w:val="20"/>
              </w:rPr>
              <w:t xml:space="preserve"> </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06 0 00 000</w:t>
            </w:r>
            <w:r w:rsidRPr="006538C6">
              <w:rPr>
                <w:rFonts w:ascii="Times New Roman" w:eastAsia="Times New Roman" w:hAnsi="Times New Roman" w:cs="Times New Roman"/>
                <w:sz w:val="20"/>
                <w:szCs w:val="20"/>
                <w:shd w:val="clear" w:color="auto" w:fill="FFFFFF" w:themeFill="background1"/>
              </w:rPr>
              <w:t>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AB2A60" w:rsidRPr="006538C6" w:rsidTr="00CD536D">
        <w:trPr>
          <w:trHeight w:val="591"/>
          <w:jc w:val="center"/>
        </w:trPr>
        <w:tc>
          <w:tcPr>
            <w:tcW w:w="4678" w:type="dxa"/>
            <w:vAlign w:val="center"/>
          </w:tcPr>
          <w:p w:rsidR="00AB2A60" w:rsidRPr="006538C6" w:rsidRDefault="00AB2A60" w:rsidP="00CD536D">
            <w:pPr>
              <w:spacing w:after="0" w:line="240" w:lineRule="auto"/>
              <w:rPr>
                <w:rFonts w:ascii="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06 0 00 00010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AB2A60" w:rsidRPr="006538C6" w:rsidTr="00CD536D">
        <w:trPr>
          <w:trHeight w:val="813"/>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06 0 00 00010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AB2A60" w:rsidRPr="006538C6" w:rsidTr="00CD536D">
        <w:trPr>
          <w:trHeight w:val="403"/>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hAnsi="Times New Roman" w:cs="Times New Roman"/>
                <w:b/>
                <w:sz w:val="20"/>
                <w:szCs w:val="20"/>
              </w:rPr>
              <w:t xml:space="preserve"> Физическая культура и спорт</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5,00</w:t>
            </w:r>
          </w:p>
        </w:tc>
      </w:tr>
      <w:tr w:rsidR="00AB2A60" w:rsidRPr="006538C6" w:rsidTr="00CD536D">
        <w:trPr>
          <w:trHeight w:val="339"/>
          <w:jc w:val="center"/>
        </w:trPr>
        <w:tc>
          <w:tcPr>
            <w:tcW w:w="4678" w:type="dxa"/>
            <w:vAlign w:val="center"/>
          </w:tcPr>
          <w:p w:rsidR="00AB2A60" w:rsidRPr="006538C6" w:rsidRDefault="00AB2A60" w:rsidP="00CD536D">
            <w:pPr>
              <w:spacing w:after="0" w:line="240" w:lineRule="auto"/>
              <w:rPr>
                <w:rFonts w:ascii="Times New Roman" w:hAnsi="Times New Roman" w:cs="Times New Roman"/>
                <w:b/>
                <w:sz w:val="20"/>
                <w:szCs w:val="20"/>
              </w:rPr>
            </w:pPr>
            <w:r w:rsidRPr="006538C6">
              <w:rPr>
                <w:rFonts w:ascii="Times New Roman" w:hAnsi="Times New Roman" w:cs="Times New Roman"/>
                <w:b/>
                <w:sz w:val="20"/>
                <w:szCs w:val="20"/>
              </w:rPr>
              <w:t>Массовый спорт</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5,00</w:t>
            </w:r>
          </w:p>
        </w:tc>
      </w:tr>
      <w:tr w:rsidR="00AB2A60" w:rsidRPr="006538C6" w:rsidTr="00CD536D">
        <w:trPr>
          <w:trHeight w:val="1164"/>
          <w:jc w:val="center"/>
        </w:trPr>
        <w:tc>
          <w:tcPr>
            <w:tcW w:w="4678" w:type="dxa"/>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iCs/>
                <w:color w:val="000000"/>
                <w:sz w:val="20"/>
                <w:szCs w:val="20"/>
              </w:rPr>
              <w:lastRenderedPageBreak/>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08 0 00 00000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AB2A60" w:rsidRPr="006538C6" w:rsidTr="00CD536D">
        <w:trPr>
          <w:trHeight w:val="813"/>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08 0 00 000</w:t>
            </w:r>
            <w:r w:rsidRPr="006538C6">
              <w:rPr>
                <w:rFonts w:ascii="Times New Roman" w:eastAsia="Times New Roman" w:hAnsi="Times New Roman" w:cs="Times New Roman"/>
                <w:sz w:val="20"/>
                <w:szCs w:val="20"/>
                <w:shd w:val="clear" w:color="auto" w:fill="FFFFFF" w:themeFill="background1"/>
              </w:rPr>
              <w:t>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AB2A60" w:rsidRPr="006538C6" w:rsidTr="00CD536D">
        <w:trPr>
          <w:trHeight w:val="695"/>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Cs/>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08 0 00 00010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AB2A60" w:rsidRPr="006538C6" w:rsidTr="00CD536D">
        <w:trPr>
          <w:trHeight w:val="813"/>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08 0 00 00010</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r>
      <w:tr w:rsidR="00AB2A60" w:rsidRPr="006538C6" w:rsidTr="00CD536D">
        <w:trPr>
          <w:trHeight w:val="519"/>
          <w:jc w:val="center"/>
        </w:trPr>
        <w:tc>
          <w:tcPr>
            <w:tcW w:w="4678" w:type="dxa"/>
            <w:vAlign w:val="center"/>
          </w:tcPr>
          <w:p w:rsidR="00AB2A60" w:rsidRPr="006538C6" w:rsidRDefault="00AB2A60" w:rsidP="00CD536D">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ИТОГО:</w:t>
            </w:r>
          </w:p>
        </w:tc>
        <w:tc>
          <w:tcPr>
            <w:tcW w:w="709" w:type="dxa"/>
            <w:vAlign w:val="center"/>
          </w:tcPr>
          <w:p w:rsidR="00AB2A60" w:rsidRPr="006538C6" w:rsidRDefault="00AB2A60" w:rsidP="00CD536D">
            <w:pPr>
              <w:spacing w:after="0" w:line="240" w:lineRule="auto"/>
              <w:jc w:val="center"/>
              <w:rPr>
                <w:rFonts w:ascii="Times New Roman" w:eastAsia="Times New Roman" w:hAnsi="Times New Roman" w:cs="Times New Roman"/>
                <w:b/>
                <w:bCs/>
                <w:sz w:val="20"/>
                <w:szCs w:val="20"/>
              </w:rPr>
            </w:pP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bCs/>
                <w:sz w:val="20"/>
                <w:szCs w:val="20"/>
              </w:rPr>
              <w:t> </w:t>
            </w:r>
          </w:p>
        </w:tc>
        <w:tc>
          <w:tcPr>
            <w:tcW w:w="567"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bCs/>
                <w:sz w:val="20"/>
                <w:szCs w:val="20"/>
              </w:rPr>
              <w:t> </w:t>
            </w:r>
          </w:p>
        </w:tc>
        <w:tc>
          <w:tcPr>
            <w:tcW w:w="1701"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bCs/>
                <w:sz w:val="20"/>
                <w:szCs w:val="20"/>
              </w:rPr>
              <w:t> </w:t>
            </w:r>
          </w:p>
        </w:tc>
        <w:tc>
          <w:tcPr>
            <w:tcW w:w="709" w:type="dxa"/>
            <w:noWrap/>
            <w:vAlign w:val="center"/>
          </w:tcPr>
          <w:p w:rsidR="00AB2A60" w:rsidRPr="006538C6" w:rsidRDefault="00AB2A60" w:rsidP="00CD536D">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bCs/>
                <w:sz w:val="20"/>
                <w:szCs w:val="20"/>
              </w:rPr>
              <w:t> </w:t>
            </w:r>
          </w:p>
        </w:tc>
        <w:tc>
          <w:tcPr>
            <w:tcW w:w="1417" w:type="dxa"/>
            <w:noWrap/>
            <w:vAlign w:val="center"/>
          </w:tcPr>
          <w:p w:rsidR="00AB2A60" w:rsidRPr="006538C6" w:rsidRDefault="00AB2A60" w:rsidP="00CD536D">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4558,90</w:t>
            </w:r>
          </w:p>
        </w:tc>
      </w:tr>
    </w:tbl>
    <w:p w:rsidR="00AB2A60" w:rsidRPr="006538C6" w:rsidRDefault="00AB2A60" w:rsidP="00AB2A60">
      <w:pPr>
        <w:shd w:val="clear" w:color="auto" w:fill="FFFFFF" w:themeFill="background1"/>
        <w:spacing w:after="0" w:line="240" w:lineRule="exact"/>
        <w:rPr>
          <w:rFonts w:ascii="Times New Roman" w:eastAsia="Times New Roman" w:hAnsi="Times New Roman" w:cs="Times New Roman"/>
          <w:b/>
          <w:color w:val="000000"/>
          <w:sz w:val="20"/>
          <w:szCs w:val="20"/>
        </w:rPr>
      </w:pPr>
    </w:p>
    <w:p w:rsidR="006538C6" w:rsidRPr="006538C6" w:rsidRDefault="006538C6" w:rsidP="006538C6">
      <w:pPr>
        <w:tabs>
          <w:tab w:val="left" w:pos="7440"/>
        </w:tabs>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ab/>
      </w:r>
    </w:p>
    <w:p w:rsidR="00E62A0A" w:rsidRDefault="00AB2A60" w:rsidP="00AB2A60">
      <w:pPr>
        <w:spacing w:after="0" w:line="240" w:lineRule="auto"/>
        <w:jc w:val="right"/>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 </w:t>
      </w:r>
      <w:r w:rsidR="006538C6" w:rsidRPr="006538C6">
        <w:rPr>
          <w:rFonts w:ascii="Times New Roman" w:eastAsia="Times New Roman" w:hAnsi="Times New Roman" w:cs="Times New Roman"/>
          <w:sz w:val="20"/>
          <w:szCs w:val="20"/>
        </w:rPr>
        <w:t>(тыс. рублей</w:t>
      </w:r>
      <w:r w:rsidR="00CD536D">
        <w:rPr>
          <w:rFonts w:ascii="Times New Roman" w:eastAsia="Times New Roman" w:hAnsi="Times New Roman" w:cs="Times New Roman"/>
          <w:sz w:val="20"/>
          <w:szCs w:val="20"/>
        </w:rPr>
        <w:t>)</w:t>
      </w:r>
    </w:p>
    <w:p w:rsidR="00CD536D" w:rsidRDefault="00CD536D" w:rsidP="00AB2A60">
      <w:pPr>
        <w:spacing w:after="0" w:line="240" w:lineRule="auto"/>
        <w:jc w:val="right"/>
        <w:rPr>
          <w:rFonts w:ascii="Times New Roman" w:eastAsia="Times New Roman" w:hAnsi="Times New Roman" w:cs="Times New Roman"/>
          <w:sz w:val="20"/>
          <w:szCs w:val="20"/>
        </w:rPr>
      </w:pPr>
    </w:p>
    <w:p w:rsidR="006538C6" w:rsidRPr="006538C6" w:rsidRDefault="006538C6" w:rsidP="006538C6">
      <w:pPr>
        <w:shd w:val="clear" w:color="auto" w:fill="FFFFFF"/>
        <w:spacing w:after="0" w:line="240" w:lineRule="auto"/>
        <w:rPr>
          <w:rFonts w:ascii="Times New Roman" w:hAnsi="Times New Roman" w:cs="Times New Roman"/>
          <w:sz w:val="20"/>
          <w:szCs w:val="20"/>
        </w:rPr>
      </w:pPr>
      <w:r w:rsidRPr="006538C6">
        <w:rPr>
          <w:rFonts w:ascii="Times New Roman" w:hAnsi="Times New Roman" w:cs="Times New Roman"/>
          <w:sz w:val="20"/>
          <w:szCs w:val="20"/>
        </w:rPr>
        <w:t xml:space="preserve">редседатель Совета Депутатов                                                          </w:t>
      </w:r>
      <w:r>
        <w:rPr>
          <w:rFonts w:ascii="Times New Roman" w:hAnsi="Times New Roman" w:cs="Times New Roman"/>
          <w:sz w:val="20"/>
          <w:szCs w:val="20"/>
        </w:rPr>
        <w:t xml:space="preserve">                            </w:t>
      </w:r>
      <w:r w:rsidRPr="006538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538C6">
        <w:rPr>
          <w:rFonts w:ascii="Times New Roman" w:hAnsi="Times New Roman" w:cs="Times New Roman"/>
          <w:sz w:val="20"/>
          <w:szCs w:val="20"/>
        </w:rPr>
        <w:t xml:space="preserve">  А.В. Алипченко</w:t>
      </w:r>
    </w:p>
    <w:p w:rsidR="006538C6" w:rsidRPr="006538C6" w:rsidRDefault="006538C6" w:rsidP="006538C6">
      <w:pPr>
        <w:shd w:val="clear" w:color="auto" w:fill="FFFFFF"/>
        <w:spacing w:after="0" w:line="240" w:lineRule="auto"/>
        <w:rPr>
          <w:rFonts w:ascii="Times New Roman" w:hAnsi="Times New Roman" w:cs="Times New Roman"/>
          <w:sz w:val="20"/>
          <w:szCs w:val="20"/>
        </w:rPr>
      </w:pPr>
    </w:p>
    <w:p w:rsidR="006538C6" w:rsidRPr="006538C6" w:rsidRDefault="006538C6" w:rsidP="006538C6">
      <w:pPr>
        <w:shd w:val="clear" w:color="auto" w:fill="FFFFFF"/>
        <w:spacing w:after="0" w:line="240" w:lineRule="auto"/>
        <w:rPr>
          <w:rFonts w:ascii="Times New Roman" w:hAnsi="Times New Roman" w:cs="Times New Roman"/>
          <w:sz w:val="20"/>
          <w:szCs w:val="20"/>
        </w:rPr>
      </w:pPr>
      <w:r w:rsidRPr="006538C6">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6538C6">
        <w:rPr>
          <w:rFonts w:ascii="Times New Roman" w:hAnsi="Times New Roman" w:cs="Times New Roman"/>
          <w:sz w:val="20"/>
          <w:szCs w:val="20"/>
        </w:rPr>
        <w:t xml:space="preserve">   А.Н. Ильин</w:t>
      </w:r>
    </w:p>
    <w:p w:rsidR="006538C6" w:rsidRDefault="006538C6" w:rsidP="006538C6">
      <w:r>
        <w:t xml:space="preserve"> </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 xml:space="preserve">Приложение 6 </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z w:val="20"/>
          <w:szCs w:val="20"/>
        </w:rPr>
        <w:t>к решению Совета депутатов</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pacing w:val="1"/>
          <w:sz w:val="20"/>
          <w:szCs w:val="20"/>
        </w:rPr>
        <w:t xml:space="preserve"> сельского поселения </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pacing w:val="1"/>
          <w:sz w:val="20"/>
          <w:szCs w:val="20"/>
        </w:rPr>
        <w:t>«Село Маяк»</w:t>
      </w:r>
    </w:p>
    <w:p w:rsidR="006538C6" w:rsidRPr="006538C6" w:rsidRDefault="006538C6" w:rsidP="006538C6">
      <w:pPr>
        <w:shd w:val="clear" w:color="auto" w:fill="FFFFFF" w:themeFill="background1"/>
        <w:spacing w:after="0" w:line="240" w:lineRule="exact"/>
        <w:jc w:val="right"/>
        <w:rPr>
          <w:rFonts w:ascii="Times New Roman" w:eastAsia="Times New Roman" w:hAnsi="Times New Roman" w:cs="Times New Roman"/>
          <w:b/>
          <w:color w:val="000000"/>
          <w:sz w:val="20"/>
          <w:szCs w:val="20"/>
        </w:rPr>
      </w:pPr>
      <w:r w:rsidRPr="006538C6">
        <w:rPr>
          <w:rFonts w:ascii="Times New Roman" w:eastAsia="Times New Roman" w:hAnsi="Times New Roman" w:cs="Times New Roman"/>
          <w:sz w:val="20"/>
          <w:szCs w:val="20"/>
        </w:rPr>
        <w:t xml:space="preserve">от          года    №  </w:t>
      </w:r>
    </w:p>
    <w:p w:rsidR="006538C6" w:rsidRPr="006538C6" w:rsidRDefault="006538C6" w:rsidP="006538C6">
      <w:pPr>
        <w:shd w:val="clear" w:color="auto" w:fill="FFFFFF" w:themeFill="background1"/>
        <w:spacing w:after="0" w:line="240" w:lineRule="exact"/>
        <w:jc w:val="center"/>
        <w:rPr>
          <w:rFonts w:ascii="Times New Roman" w:eastAsia="Times New Roman" w:hAnsi="Times New Roman" w:cs="Times New Roman"/>
          <w:b/>
          <w:sz w:val="20"/>
          <w:szCs w:val="20"/>
        </w:rPr>
      </w:pPr>
      <w:r w:rsidRPr="006538C6">
        <w:rPr>
          <w:rFonts w:ascii="Times New Roman" w:eastAsia="Times New Roman" w:hAnsi="Times New Roman" w:cs="Times New Roman"/>
          <w:b/>
          <w:color w:val="000000"/>
          <w:sz w:val="20"/>
          <w:szCs w:val="20"/>
        </w:rPr>
        <w:t xml:space="preserve">Ведомственная </w:t>
      </w:r>
      <w:hyperlink r:id="rId16" w:history="1">
        <w:r w:rsidRPr="006538C6">
          <w:rPr>
            <w:rFonts w:ascii="Times New Roman" w:eastAsia="Times New Roman" w:hAnsi="Times New Roman" w:cs="Times New Roman"/>
            <w:b/>
            <w:color w:val="000000"/>
            <w:sz w:val="20"/>
            <w:szCs w:val="20"/>
          </w:rPr>
          <w:t>структура</w:t>
        </w:r>
      </w:hyperlink>
      <w:r w:rsidRPr="006538C6">
        <w:rPr>
          <w:rFonts w:ascii="Times New Roman" w:eastAsia="Times New Roman" w:hAnsi="Times New Roman" w:cs="Times New Roman"/>
          <w:b/>
          <w:color w:val="000000"/>
          <w:sz w:val="20"/>
          <w:szCs w:val="20"/>
        </w:rPr>
        <w:t xml:space="preserve"> расходов бюджета сельского поселения на плановый период 2018 и 2019 годы</w:t>
      </w:r>
    </w:p>
    <w:p w:rsidR="006538C6" w:rsidRPr="006538C6" w:rsidRDefault="006538C6" w:rsidP="006538C6">
      <w:pPr>
        <w:spacing w:after="0" w:line="240" w:lineRule="auto"/>
        <w:jc w:val="center"/>
        <w:rPr>
          <w:rFonts w:ascii="Times New Roman" w:eastAsia="Times New Roman" w:hAnsi="Times New Roman" w:cs="Times New Roman"/>
          <w:sz w:val="20"/>
          <w:szCs w:val="20"/>
        </w:rPr>
      </w:pPr>
    </w:p>
    <w:p w:rsidR="006538C6" w:rsidRPr="006538C6" w:rsidRDefault="006538C6" w:rsidP="006538C6">
      <w:pPr>
        <w:spacing w:after="0" w:line="240" w:lineRule="auto"/>
        <w:jc w:val="right"/>
        <w:rPr>
          <w:rFonts w:ascii="Times New Roman" w:hAnsi="Times New Roman" w:cs="Times New Roman"/>
          <w:sz w:val="20"/>
          <w:szCs w:val="20"/>
        </w:rPr>
      </w:pPr>
      <w:r w:rsidRPr="006538C6">
        <w:rPr>
          <w:rFonts w:ascii="Times New Roman" w:eastAsia="Times New Roman" w:hAnsi="Times New Roman" w:cs="Times New Roman"/>
          <w:sz w:val="20"/>
          <w:szCs w:val="20"/>
        </w:rPr>
        <w:t>(тыс. рублей)</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709"/>
        <w:gridCol w:w="567"/>
        <w:gridCol w:w="567"/>
        <w:gridCol w:w="1701"/>
        <w:gridCol w:w="709"/>
        <w:gridCol w:w="1133"/>
        <w:gridCol w:w="1134"/>
      </w:tblGrid>
      <w:tr w:rsidR="006538C6" w:rsidRPr="006538C6" w:rsidTr="00E62A0A">
        <w:trPr>
          <w:trHeight w:val="625"/>
          <w:jc w:val="center"/>
        </w:trPr>
        <w:tc>
          <w:tcPr>
            <w:tcW w:w="3970" w:type="dxa"/>
            <w:vAlign w:val="center"/>
          </w:tcPr>
          <w:p w:rsidR="006538C6" w:rsidRPr="006538C6" w:rsidRDefault="006538C6" w:rsidP="006538C6">
            <w:pPr>
              <w:spacing w:after="0" w:line="240" w:lineRule="auto"/>
              <w:jc w:val="both"/>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Наименование показателя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Глава</w:t>
            </w:r>
          </w:p>
        </w:tc>
        <w:tc>
          <w:tcPr>
            <w:tcW w:w="567"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Рз</w:t>
            </w:r>
          </w:p>
        </w:tc>
        <w:tc>
          <w:tcPr>
            <w:tcW w:w="567"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ПР</w:t>
            </w:r>
          </w:p>
        </w:tc>
        <w:tc>
          <w:tcPr>
            <w:tcW w:w="1701"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ЦСР</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Вр</w:t>
            </w:r>
          </w:p>
        </w:tc>
        <w:tc>
          <w:tcPr>
            <w:tcW w:w="1133"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Сумма на 2018 год</w:t>
            </w:r>
          </w:p>
        </w:tc>
        <w:tc>
          <w:tcPr>
            <w:tcW w:w="1134" w:type="dxa"/>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Сумма на 2019 год</w:t>
            </w:r>
          </w:p>
        </w:tc>
      </w:tr>
      <w:tr w:rsidR="006538C6" w:rsidRPr="006538C6" w:rsidTr="00E62A0A">
        <w:trPr>
          <w:trHeight w:val="375"/>
          <w:jc w:val="center"/>
        </w:trPr>
        <w:tc>
          <w:tcPr>
            <w:tcW w:w="3970"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2</w:t>
            </w:r>
          </w:p>
        </w:tc>
        <w:tc>
          <w:tcPr>
            <w:tcW w:w="567"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3</w:t>
            </w:r>
          </w:p>
        </w:tc>
        <w:tc>
          <w:tcPr>
            <w:tcW w:w="567"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4</w:t>
            </w:r>
          </w:p>
        </w:tc>
        <w:tc>
          <w:tcPr>
            <w:tcW w:w="1701"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5</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6</w:t>
            </w:r>
          </w:p>
        </w:tc>
        <w:tc>
          <w:tcPr>
            <w:tcW w:w="1133"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7</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8</w:t>
            </w:r>
          </w:p>
        </w:tc>
      </w:tr>
      <w:tr w:rsidR="006538C6" w:rsidRPr="006538C6" w:rsidTr="00E62A0A">
        <w:trPr>
          <w:trHeight w:val="512"/>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Администрация сельского поселения «Село Маяк» Нанайского муниципального района Хабаровского края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4586,20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4582,90</w:t>
            </w:r>
          </w:p>
        </w:tc>
      </w:tr>
      <w:tr w:rsidR="006538C6" w:rsidRPr="006538C6" w:rsidTr="00E62A0A">
        <w:trPr>
          <w:trHeight w:val="341"/>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Общегосударственные вопросы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3023,10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bCs/>
                <w:iCs/>
                <w:sz w:val="20"/>
                <w:szCs w:val="20"/>
              </w:rPr>
            </w:pPr>
            <w:r w:rsidRPr="006538C6">
              <w:rPr>
                <w:rFonts w:ascii="Times New Roman" w:eastAsia="Times New Roman" w:hAnsi="Times New Roman" w:cs="Times New Roman"/>
                <w:b/>
                <w:bCs/>
                <w:iCs/>
                <w:sz w:val="20"/>
                <w:szCs w:val="20"/>
              </w:rPr>
              <w:t>3033,80</w:t>
            </w:r>
          </w:p>
        </w:tc>
      </w:tr>
      <w:tr w:rsidR="006538C6" w:rsidRPr="006538C6" w:rsidTr="00E62A0A">
        <w:trPr>
          <w:trHeight w:val="1125"/>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926,00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926,00</w:t>
            </w:r>
          </w:p>
        </w:tc>
      </w:tr>
      <w:tr w:rsidR="006538C6" w:rsidRPr="006538C6" w:rsidTr="00E62A0A">
        <w:trPr>
          <w:trHeight w:val="693"/>
          <w:jc w:val="center"/>
        </w:trPr>
        <w:tc>
          <w:tcPr>
            <w:tcW w:w="3970" w:type="dxa"/>
            <w:vAlign w:val="center"/>
          </w:tcPr>
          <w:p w:rsidR="006538C6" w:rsidRPr="006538C6" w:rsidRDefault="006538C6" w:rsidP="006538C6">
            <w:pPr>
              <w:spacing w:after="0" w:line="240" w:lineRule="auto"/>
              <w:rPr>
                <w:rFonts w:ascii="Times New Roman" w:hAnsi="Times New Roman" w:cs="Times New Roman"/>
                <w:color w:val="000000"/>
                <w:sz w:val="20"/>
                <w:szCs w:val="20"/>
                <w:lang w:bidi="ru-RU"/>
              </w:rPr>
            </w:pPr>
            <w:r w:rsidRPr="006538C6">
              <w:rPr>
                <w:rFonts w:ascii="Times New Roman" w:hAnsi="Times New Roman" w:cs="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6538C6" w:rsidRPr="006538C6" w:rsidTr="00E62A0A">
        <w:trPr>
          <w:trHeight w:val="311"/>
          <w:jc w:val="center"/>
        </w:trPr>
        <w:tc>
          <w:tcPr>
            <w:tcW w:w="3970" w:type="dxa"/>
            <w:vAlign w:val="center"/>
          </w:tcPr>
          <w:p w:rsidR="006538C6" w:rsidRPr="006538C6" w:rsidRDefault="006538C6" w:rsidP="006538C6">
            <w:pPr>
              <w:spacing w:after="0" w:line="240" w:lineRule="auto"/>
              <w:rPr>
                <w:rFonts w:ascii="Times New Roman" w:hAnsi="Times New Roman" w:cs="Times New Roman"/>
                <w:color w:val="000000"/>
                <w:sz w:val="20"/>
                <w:szCs w:val="20"/>
                <w:lang w:bidi="ru-RU"/>
              </w:rPr>
            </w:pPr>
            <w:r w:rsidRPr="006538C6">
              <w:rPr>
                <w:rFonts w:ascii="Times New Roman" w:hAnsi="Times New Roman" w:cs="Times New Roman"/>
                <w:color w:val="000000"/>
                <w:sz w:val="20"/>
                <w:szCs w:val="20"/>
                <w:lang w:bidi="ru-RU"/>
              </w:rPr>
              <w:t>Глава муниципального образования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71 3 00 00000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6538C6" w:rsidRPr="006538C6" w:rsidTr="00E62A0A">
        <w:trPr>
          <w:trHeight w:val="477"/>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color w:val="000000"/>
                <w:sz w:val="20"/>
                <w:szCs w:val="20"/>
              </w:rPr>
              <w:t>Содержание высшего должностного лица муниципального образования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71 3 00 00110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6538C6" w:rsidRPr="006538C6" w:rsidTr="00E62A0A">
        <w:trPr>
          <w:trHeight w:val="904"/>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71 3 00 00110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6538C6" w:rsidRPr="006538C6" w:rsidTr="00E62A0A">
        <w:trPr>
          <w:trHeight w:val="581"/>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71 3 00 00110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926,00</w:t>
            </w:r>
          </w:p>
        </w:tc>
      </w:tr>
      <w:tr w:rsidR="006538C6" w:rsidRPr="006538C6" w:rsidTr="00E62A0A">
        <w:trPr>
          <w:trHeight w:val="1397"/>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iCs/>
                <w:sz w:val="20"/>
                <w:szCs w:val="20"/>
              </w:rPr>
            </w:pPr>
            <w:r w:rsidRPr="006538C6">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00 0 00 00000</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color w:val="000000" w:themeColor="text1"/>
                <w:sz w:val="20"/>
                <w:szCs w:val="20"/>
              </w:rPr>
            </w:pPr>
            <w:r w:rsidRPr="006538C6">
              <w:rPr>
                <w:rFonts w:ascii="Times New Roman" w:eastAsia="Times New Roman" w:hAnsi="Times New Roman" w:cs="Times New Roman"/>
                <w:b/>
                <w:iCs/>
                <w:color w:val="000000" w:themeColor="text1"/>
                <w:sz w:val="20"/>
                <w:szCs w:val="20"/>
              </w:rPr>
              <w:t>2082,76</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iCs/>
                <w:color w:val="000000" w:themeColor="text1"/>
                <w:sz w:val="20"/>
                <w:szCs w:val="20"/>
              </w:rPr>
            </w:pPr>
            <w:r w:rsidRPr="006538C6">
              <w:rPr>
                <w:rFonts w:ascii="Times New Roman" w:eastAsia="Times New Roman" w:hAnsi="Times New Roman" w:cs="Times New Roman"/>
                <w:b/>
                <w:iCs/>
                <w:color w:val="000000" w:themeColor="text1"/>
                <w:sz w:val="20"/>
                <w:szCs w:val="20"/>
              </w:rPr>
              <w:t>2095,46</w:t>
            </w:r>
          </w:p>
        </w:tc>
      </w:tr>
      <w:tr w:rsidR="006538C6" w:rsidRPr="006538C6" w:rsidTr="00E62A0A">
        <w:trPr>
          <w:trHeight w:val="943"/>
          <w:jc w:val="center"/>
        </w:trPr>
        <w:tc>
          <w:tcPr>
            <w:tcW w:w="3970" w:type="dxa"/>
            <w:vAlign w:val="center"/>
          </w:tcPr>
          <w:p w:rsidR="006538C6" w:rsidRPr="006538C6" w:rsidRDefault="006538C6" w:rsidP="006538C6">
            <w:pPr>
              <w:spacing w:after="0" w:line="240" w:lineRule="auto"/>
              <w:rPr>
                <w:rFonts w:ascii="Times New Roman" w:hAnsi="Times New Roman" w:cs="Times New Roman"/>
                <w:color w:val="000000"/>
                <w:sz w:val="20"/>
                <w:szCs w:val="20"/>
              </w:rPr>
            </w:pPr>
            <w:r w:rsidRPr="006538C6">
              <w:rPr>
                <w:rFonts w:ascii="Times New Roman" w:hAnsi="Times New Roman" w:cs="Times New Roman"/>
                <w:color w:val="000000"/>
                <w:sz w:val="20"/>
                <w:szCs w:val="20"/>
              </w:rPr>
              <w:t>Муниципальная программа "</w:t>
            </w:r>
            <w:r w:rsidRPr="006538C6">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11 0 00 00000</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6,00</w:t>
            </w:r>
          </w:p>
        </w:tc>
      </w:tr>
      <w:tr w:rsidR="006538C6" w:rsidRPr="006538C6" w:rsidTr="00E62A0A">
        <w:trPr>
          <w:trHeight w:val="1407"/>
          <w:jc w:val="center"/>
        </w:trPr>
        <w:tc>
          <w:tcPr>
            <w:tcW w:w="3970" w:type="dxa"/>
            <w:vAlign w:val="center"/>
          </w:tcPr>
          <w:p w:rsidR="006538C6" w:rsidRPr="006538C6" w:rsidRDefault="006538C6" w:rsidP="006538C6">
            <w:pPr>
              <w:spacing w:after="0" w:line="240" w:lineRule="exact"/>
              <w:rPr>
                <w:rFonts w:ascii="Times New Roman" w:eastAsia="Times New Roman" w:hAnsi="Times New Roman" w:cs="Times New Roman"/>
                <w:color w:val="000000"/>
                <w:sz w:val="20"/>
                <w:szCs w:val="20"/>
              </w:rPr>
            </w:pPr>
            <w:r w:rsidRPr="006538C6">
              <w:rPr>
                <w:rFonts w:ascii="Times New Roman" w:hAnsi="Times New Roman" w:cs="Times New Roman"/>
                <w:color w:val="000000"/>
                <w:sz w:val="20"/>
                <w:szCs w:val="20"/>
              </w:rPr>
              <w:t>Проведение мероприятий в рамках муниципальной программы "</w:t>
            </w:r>
            <w:r w:rsidRPr="006538C6">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11 0 00 00320</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r>
      <w:tr w:rsidR="006538C6" w:rsidRPr="006538C6" w:rsidTr="00E62A0A">
        <w:trPr>
          <w:trHeight w:val="607"/>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11 0 00 00320</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r>
      <w:tr w:rsidR="006538C6" w:rsidRPr="006538C6" w:rsidTr="00E62A0A">
        <w:trPr>
          <w:trHeight w:val="753"/>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color w:val="000000"/>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11 0 00 00320</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6,00</w:t>
            </w:r>
          </w:p>
        </w:tc>
      </w:tr>
      <w:tr w:rsidR="006538C6" w:rsidRPr="006538C6" w:rsidTr="00E62A0A">
        <w:trPr>
          <w:trHeight w:val="571"/>
          <w:jc w:val="center"/>
        </w:trPr>
        <w:tc>
          <w:tcPr>
            <w:tcW w:w="3970" w:type="dxa"/>
            <w:vAlign w:val="center"/>
          </w:tcPr>
          <w:p w:rsidR="006538C6" w:rsidRPr="006538C6" w:rsidRDefault="006538C6" w:rsidP="006538C6">
            <w:pPr>
              <w:spacing w:after="0" w:line="240" w:lineRule="auto"/>
              <w:rPr>
                <w:rFonts w:ascii="Times New Roman" w:hAnsi="Times New Roman" w:cs="Times New Roman"/>
                <w:color w:val="000000"/>
                <w:sz w:val="20"/>
                <w:szCs w:val="20"/>
              </w:rPr>
            </w:pPr>
            <w:r w:rsidRPr="006538C6">
              <w:rPr>
                <w:rFonts w:ascii="Times New Roman" w:hAnsi="Times New Roman" w:cs="Times New Roman"/>
                <w:color w:val="000000"/>
                <w:sz w:val="20"/>
                <w:szCs w:val="20"/>
              </w:rPr>
              <w:t>Обеспечение функций администрации сельского поселения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74 0 00 00000 </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2076,76</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2089,46</w:t>
            </w:r>
          </w:p>
        </w:tc>
      </w:tr>
      <w:tr w:rsidR="006538C6" w:rsidRPr="006538C6" w:rsidTr="00E62A0A">
        <w:trPr>
          <w:trHeight w:val="423"/>
          <w:jc w:val="center"/>
        </w:trPr>
        <w:tc>
          <w:tcPr>
            <w:tcW w:w="3970" w:type="dxa"/>
            <w:vAlign w:val="center"/>
          </w:tcPr>
          <w:p w:rsidR="006538C6" w:rsidRPr="006538C6" w:rsidRDefault="006538C6" w:rsidP="006538C6">
            <w:pPr>
              <w:spacing w:after="0" w:line="240" w:lineRule="auto"/>
              <w:rPr>
                <w:rFonts w:ascii="Times New Roman" w:hAnsi="Times New Roman" w:cs="Times New Roman"/>
                <w:color w:val="000000"/>
                <w:sz w:val="20"/>
                <w:szCs w:val="20"/>
              </w:rPr>
            </w:pPr>
            <w:r w:rsidRPr="006538C6">
              <w:rPr>
                <w:rFonts w:ascii="Times New Roman" w:hAnsi="Times New Roman" w:cs="Times New Roman"/>
                <w:color w:val="000000"/>
                <w:sz w:val="20"/>
                <w:szCs w:val="20"/>
              </w:rPr>
              <w:t>Аппарат администрации сельского поселения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74 2 00 00000</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2076,76</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2089,46</w:t>
            </w:r>
          </w:p>
        </w:tc>
      </w:tr>
      <w:tr w:rsidR="006538C6" w:rsidRPr="006538C6" w:rsidTr="00E62A0A">
        <w:trPr>
          <w:trHeight w:val="790"/>
          <w:jc w:val="center"/>
        </w:trPr>
        <w:tc>
          <w:tcPr>
            <w:tcW w:w="3970" w:type="dxa"/>
            <w:shd w:val="clear" w:color="auto" w:fill="auto"/>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74 2 00 00120</w:t>
            </w:r>
          </w:p>
        </w:tc>
        <w:tc>
          <w:tcPr>
            <w:tcW w:w="709" w:type="dxa"/>
            <w:shd w:val="clear" w:color="auto" w:fill="auto"/>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r>
      <w:tr w:rsidR="006538C6" w:rsidRPr="006538C6" w:rsidTr="00E62A0A">
        <w:trPr>
          <w:trHeight w:val="578"/>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74 2 00 00120</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r>
      <w:tr w:rsidR="006538C6" w:rsidRPr="006538C6" w:rsidTr="00E62A0A">
        <w:trPr>
          <w:trHeight w:val="593"/>
          <w:jc w:val="center"/>
        </w:trPr>
        <w:tc>
          <w:tcPr>
            <w:tcW w:w="3970" w:type="dxa"/>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709" w:type="dxa"/>
            <w:vAlign w:val="center"/>
          </w:tcPr>
          <w:p w:rsidR="006538C6" w:rsidRPr="006538C6" w:rsidRDefault="006538C6" w:rsidP="006538C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819</w:t>
            </w:r>
          </w:p>
        </w:tc>
        <w:tc>
          <w:tcPr>
            <w:tcW w:w="567" w:type="dxa"/>
            <w:noWrap/>
            <w:vAlign w:val="center"/>
          </w:tcPr>
          <w:p w:rsidR="006538C6" w:rsidRPr="006538C6" w:rsidRDefault="006538C6" w:rsidP="006538C6">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6538C6" w:rsidRPr="006538C6" w:rsidRDefault="006538C6" w:rsidP="006538C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01</w:t>
            </w:r>
          </w:p>
        </w:tc>
        <w:tc>
          <w:tcPr>
            <w:tcW w:w="567" w:type="dxa"/>
            <w:noWrap/>
            <w:vAlign w:val="center"/>
          </w:tcPr>
          <w:p w:rsidR="006538C6" w:rsidRPr="006538C6" w:rsidRDefault="006538C6" w:rsidP="006538C6">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6538C6" w:rsidRPr="006538C6" w:rsidRDefault="006538C6" w:rsidP="006538C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04</w:t>
            </w:r>
          </w:p>
        </w:tc>
        <w:tc>
          <w:tcPr>
            <w:tcW w:w="1701" w:type="dxa"/>
            <w:noWrap/>
            <w:vAlign w:val="center"/>
          </w:tcPr>
          <w:p w:rsidR="006538C6" w:rsidRPr="006538C6" w:rsidRDefault="006538C6" w:rsidP="006538C6">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6538C6" w:rsidRPr="006538C6" w:rsidRDefault="006538C6" w:rsidP="006538C6">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538C6">
              <w:rPr>
                <w:rFonts w:ascii="Times New Roman" w:eastAsia="Times New Roman" w:hAnsi="Times New Roman" w:cs="Times New Roman"/>
                <w:color w:val="000000"/>
                <w:sz w:val="20"/>
                <w:szCs w:val="20"/>
              </w:rPr>
              <w:t>74 2 00 00120</w:t>
            </w:r>
          </w:p>
        </w:tc>
        <w:tc>
          <w:tcPr>
            <w:tcW w:w="709" w:type="dxa"/>
            <w:vAlign w:val="center"/>
          </w:tcPr>
          <w:p w:rsidR="006538C6" w:rsidRPr="006538C6" w:rsidRDefault="006538C6" w:rsidP="006538C6">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6538C6" w:rsidRPr="006538C6" w:rsidRDefault="006538C6" w:rsidP="006538C6">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538C6">
              <w:rPr>
                <w:rFonts w:ascii="Times New Roman" w:eastAsia="Times New Roman" w:hAnsi="Times New Roman" w:cs="Times New Roman"/>
                <w:color w:val="000000"/>
                <w:sz w:val="20"/>
                <w:szCs w:val="20"/>
              </w:rPr>
              <w:t>120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1479,96</w:t>
            </w:r>
          </w:p>
        </w:tc>
      </w:tr>
      <w:tr w:rsidR="006538C6" w:rsidRPr="006538C6" w:rsidTr="00E62A0A">
        <w:trPr>
          <w:trHeight w:val="618"/>
          <w:jc w:val="center"/>
        </w:trPr>
        <w:tc>
          <w:tcPr>
            <w:tcW w:w="3970" w:type="dxa"/>
            <w:shd w:val="clear" w:color="auto" w:fill="auto"/>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Расходы на в</w:t>
            </w:r>
            <w:r w:rsidRPr="006538C6">
              <w:rPr>
                <w:rFonts w:ascii="Times New Roman" w:hAnsi="Times New Roman" w:cs="Times New Roman"/>
                <w:color w:val="000000"/>
                <w:sz w:val="20"/>
                <w:szCs w:val="20"/>
              </w:rPr>
              <w:t>ыполнение  функций органов  местного самоуправления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9" w:type="dxa"/>
            <w:shd w:val="clear" w:color="auto" w:fill="auto"/>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594,60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607,30</w:t>
            </w:r>
          </w:p>
        </w:tc>
      </w:tr>
      <w:tr w:rsidR="006538C6" w:rsidRPr="006538C6" w:rsidTr="00E62A0A">
        <w:trPr>
          <w:trHeight w:val="439"/>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582,77</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595,47</w:t>
            </w:r>
          </w:p>
        </w:tc>
      </w:tr>
      <w:tr w:rsidR="006538C6" w:rsidRPr="006538C6" w:rsidTr="00E62A0A">
        <w:trPr>
          <w:trHeight w:val="846"/>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 xml:space="preserve">Иные закупки товаров, работ и услуг для обеспечения </w:t>
            </w:r>
            <w:r w:rsidRPr="006538C6">
              <w:rPr>
                <w:rFonts w:ascii="Times New Roman" w:eastAsia="Times New Roman" w:hAnsi="Times New Roman" w:cs="Times New Roman"/>
                <w:sz w:val="20"/>
                <w:szCs w:val="20"/>
              </w:rPr>
              <w:t xml:space="preserve">(муниципальных) </w:t>
            </w:r>
            <w:r w:rsidRPr="006538C6">
              <w:rPr>
                <w:rFonts w:ascii="Times New Roman" w:eastAsia="Times New Roman" w:hAnsi="Times New Roman" w:cs="Times New Roman"/>
                <w:iCs/>
                <w:sz w:val="20"/>
                <w:szCs w:val="20"/>
              </w:rPr>
              <w:t>государственных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582,77</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595,47</w:t>
            </w:r>
          </w:p>
        </w:tc>
      </w:tr>
      <w:tr w:rsidR="006538C6" w:rsidRPr="006538C6" w:rsidTr="00E62A0A">
        <w:trPr>
          <w:trHeight w:val="264"/>
          <w:jc w:val="center"/>
        </w:trPr>
        <w:tc>
          <w:tcPr>
            <w:tcW w:w="3970" w:type="dxa"/>
          </w:tcPr>
          <w:p w:rsidR="006538C6" w:rsidRPr="006538C6" w:rsidRDefault="006538C6" w:rsidP="006538C6">
            <w:pPr>
              <w:widowControl w:val="0"/>
              <w:suppressAutoHyphens/>
              <w:autoSpaceDE w:val="0"/>
              <w:spacing w:after="0" w:line="240" w:lineRule="auto"/>
              <w:rPr>
                <w:rFonts w:ascii="Times New Roman" w:eastAsia="Arial" w:hAnsi="Times New Roman" w:cs="Times New Roman"/>
                <w:sz w:val="20"/>
                <w:szCs w:val="20"/>
                <w:lang w:eastAsia="ar-SA"/>
              </w:rPr>
            </w:pPr>
            <w:r w:rsidRPr="006538C6">
              <w:rPr>
                <w:rFonts w:ascii="Times New Roman" w:eastAsia="Arial" w:hAnsi="Times New Roman" w:cs="Times New Roman"/>
                <w:sz w:val="20"/>
                <w:szCs w:val="20"/>
                <w:lang w:eastAsia="ar-SA"/>
              </w:rPr>
              <w:t>Иные бюджетные ассигнования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800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11,83</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11,83</w:t>
            </w:r>
          </w:p>
        </w:tc>
      </w:tr>
      <w:tr w:rsidR="006538C6" w:rsidRPr="006538C6" w:rsidTr="00E62A0A">
        <w:trPr>
          <w:trHeight w:val="195"/>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 xml:space="preserve">Уплата налогов, сборов и иных платежей </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74 2 00 00130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850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11,83</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11,83</w:t>
            </w:r>
          </w:p>
        </w:tc>
      </w:tr>
      <w:tr w:rsidR="006538C6" w:rsidRPr="006538C6" w:rsidTr="00E62A0A">
        <w:trPr>
          <w:trHeight w:val="699"/>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iCs/>
                <w:sz w:val="20"/>
                <w:szCs w:val="20"/>
              </w:rPr>
            </w:pPr>
            <w:r w:rsidRPr="006538C6">
              <w:rPr>
                <w:rFonts w:ascii="Times New Roman" w:hAnsi="Times New Roman" w:cs="Times New Roman"/>
                <w:sz w:val="20"/>
                <w:szCs w:val="20"/>
              </w:rPr>
              <w:lastRenderedPageBreak/>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0П320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2,20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2,20</w:t>
            </w:r>
          </w:p>
        </w:tc>
      </w:tr>
      <w:tr w:rsidR="006538C6" w:rsidRPr="006538C6" w:rsidTr="00E62A0A">
        <w:trPr>
          <w:trHeight w:val="479"/>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iCs/>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0П320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2,20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2,20</w:t>
            </w:r>
          </w:p>
        </w:tc>
      </w:tr>
      <w:tr w:rsidR="006538C6" w:rsidRPr="006538C6" w:rsidTr="00E62A0A">
        <w:trPr>
          <w:trHeight w:val="698"/>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0П320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lang w:val="en-US"/>
              </w:rPr>
              <w:t>2</w:t>
            </w:r>
            <w:r w:rsidRPr="006538C6">
              <w:rPr>
                <w:rFonts w:ascii="Times New Roman" w:eastAsia="Times New Roman" w:hAnsi="Times New Roman" w:cs="Times New Roman"/>
                <w:iCs/>
                <w:sz w:val="20"/>
                <w:szCs w:val="20"/>
              </w:rPr>
              <w:t>,</w:t>
            </w:r>
            <w:r w:rsidRPr="006538C6">
              <w:rPr>
                <w:rFonts w:ascii="Times New Roman" w:eastAsia="Times New Roman" w:hAnsi="Times New Roman" w:cs="Times New Roman"/>
                <w:iCs/>
                <w:sz w:val="20"/>
                <w:szCs w:val="20"/>
                <w:lang w:val="en-US"/>
              </w:rPr>
              <w:t>2</w:t>
            </w:r>
            <w:r w:rsidRPr="006538C6">
              <w:rPr>
                <w:rFonts w:ascii="Times New Roman" w:eastAsia="Times New Roman" w:hAnsi="Times New Roman" w:cs="Times New Roman"/>
                <w:iCs/>
                <w:sz w:val="20"/>
                <w:szCs w:val="20"/>
              </w:rPr>
              <w:t>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2,20</w:t>
            </w:r>
          </w:p>
        </w:tc>
      </w:tr>
      <w:tr w:rsidR="006538C6" w:rsidRPr="006538C6" w:rsidTr="00E62A0A">
        <w:trPr>
          <w:trHeight w:val="1039"/>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iCs/>
                <w:sz w:val="20"/>
                <w:szCs w:val="20"/>
              </w:rPr>
            </w:pPr>
            <w:r w:rsidRPr="006538C6">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06</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lang w:val="en-US"/>
              </w:rPr>
              <w:t>2</w:t>
            </w:r>
            <w:r w:rsidRPr="006538C6">
              <w:rPr>
                <w:rFonts w:ascii="Times New Roman" w:eastAsia="Times New Roman" w:hAnsi="Times New Roman" w:cs="Times New Roman"/>
                <w:b/>
                <w:iCs/>
                <w:sz w:val="20"/>
                <w:szCs w:val="20"/>
              </w:rPr>
              <w:t>,34</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2,34</w:t>
            </w:r>
          </w:p>
        </w:tc>
      </w:tr>
      <w:tr w:rsidR="006538C6" w:rsidRPr="006538C6" w:rsidTr="00E62A0A">
        <w:trPr>
          <w:trHeight w:val="273"/>
          <w:jc w:val="center"/>
        </w:trPr>
        <w:tc>
          <w:tcPr>
            <w:tcW w:w="3970" w:type="dxa"/>
            <w:shd w:val="clear" w:color="auto" w:fill="auto"/>
            <w:vAlign w:val="center"/>
          </w:tcPr>
          <w:p w:rsidR="006538C6" w:rsidRPr="006538C6" w:rsidRDefault="006538C6" w:rsidP="006538C6">
            <w:pPr>
              <w:spacing w:after="0" w:line="240" w:lineRule="auto"/>
              <w:rPr>
                <w:rFonts w:ascii="Times New Roman" w:eastAsia="Times New Roman" w:hAnsi="Times New Roman" w:cs="Times New Roman"/>
                <w:iCs/>
                <w:sz w:val="20"/>
                <w:szCs w:val="20"/>
              </w:rPr>
            </w:pPr>
            <w:r w:rsidRPr="006538C6">
              <w:rPr>
                <w:rFonts w:ascii="Times New Roman" w:hAnsi="Times New Roman" w:cs="Times New Roman"/>
                <w:color w:val="000000"/>
                <w:sz w:val="20"/>
                <w:szCs w:val="20"/>
              </w:rPr>
              <w:t>Аппарат администрации сельского поселения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w:t>
            </w:r>
          </w:p>
        </w:tc>
        <w:tc>
          <w:tcPr>
            <w:tcW w:w="1701"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74 2 00 00000</w:t>
            </w:r>
          </w:p>
        </w:tc>
        <w:tc>
          <w:tcPr>
            <w:tcW w:w="709"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133"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r>
      <w:tr w:rsidR="006538C6" w:rsidRPr="006538C6" w:rsidTr="00E62A0A">
        <w:trPr>
          <w:trHeight w:val="840"/>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74 2 00 00140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r>
      <w:tr w:rsidR="006538C6" w:rsidRPr="006538C6" w:rsidTr="00E62A0A">
        <w:trPr>
          <w:trHeight w:val="284"/>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iCs/>
                <w:color w:val="000000"/>
                <w:sz w:val="20"/>
                <w:szCs w:val="20"/>
              </w:rPr>
            </w:pPr>
            <w:r w:rsidRPr="006538C6">
              <w:rPr>
                <w:rFonts w:ascii="Times New Roman" w:hAnsi="Times New Roman" w:cs="Times New Roman"/>
                <w:sz w:val="20"/>
                <w:szCs w:val="20"/>
              </w:rPr>
              <w:t>Межбюджетные трансферты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74 2 00 00140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500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r>
      <w:tr w:rsidR="006538C6" w:rsidRPr="006538C6" w:rsidTr="00E62A0A">
        <w:trPr>
          <w:trHeight w:val="260"/>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Иные межбюджетные трансферты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74 2 00 00140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540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2,34</w:t>
            </w:r>
          </w:p>
        </w:tc>
      </w:tr>
      <w:tr w:rsidR="006538C6" w:rsidRPr="006538C6" w:rsidTr="00E62A0A">
        <w:trPr>
          <w:trHeight w:val="410"/>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Резервные фонды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11</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10,00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10,00</w:t>
            </w:r>
          </w:p>
        </w:tc>
      </w:tr>
      <w:tr w:rsidR="006538C6" w:rsidRPr="006538C6" w:rsidTr="00E62A0A">
        <w:trPr>
          <w:trHeight w:val="557"/>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iCs/>
                <w:sz w:val="20"/>
                <w:szCs w:val="20"/>
              </w:rPr>
              <w:t>89 0 00 00000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E62A0A">
        <w:trPr>
          <w:trHeight w:val="565"/>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Прочие</w:t>
            </w:r>
            <w:r w:rsidRPr="006538C6">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E62A0A">
        <w:trPr>
          <w:trHeight w:val="559"/>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Резервный фонд администрации сельского поселения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iCs/>
                <w:sz w:val="20"/>
                <w:szCs w:val="20"/>
              </w:rPr>
              <w:t xml:space="preserve">89 </w:t>
            </w:r>
            <w:r w:rsidRPr="006538C6">
              <w:rPr>
                <w:rFonts w:ascii="Times New Roman" w:eastAsia="Times New Roman" w:hAnsi="Times New Roman" w:cs="Times New Roman"/>
                <w:iCs/>
                <w:sz w:val="20"/>
                <w:szCs w:val="20"/>
                <w:shd w:val="clear" w:color="auto" w:fill="FFFFFF" w:themeFill="background1"/>
              </w:rPr>
              <w:t>9 0</w:t>
            </w:r>
            <w:r w:rsidRPr="006538C6">
              <w:rPr>
                <w:rFonts w:ascii="Times New Roman" w:eastAsia="Times New Roman" w:hAnsi="Times New Roman" w:cs="Times New Roman"/>
                <w:iCs/>
                <w:sz w:val="20"/>
                <w:szCs w:val="20"/>
              </w:rPr>
              <w:t>0 00080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E62A0A">
        <w:trPr>
          <w:trHeight w:val="269"/>
          <w:jc w:val="center"/>
        </w:trPr>
        <w:tc>
          <w:tcPr>
            <w:tcW w:w="3970" w:type="dxa"/>
          </w:tcPr>
          <w:p w:rsidR="006538C6" w:rsidRPr="006538C6" w:rsidRDefault="006538C6" w:rsidP="006538C6">
            <w:pPr>
              <w:widowControl w:val="0"/>
              <w:suppressAutoHyphens/>
              <w:autoSpaceDE w:val="0"/>
              <w:spacing w:after="0" w:line="240" w:lineRule="auto"/>
              <w:jc w:val="both"/>
              <w:rPr>
                <w:rFonts w:ascii="Times New Roman" w:eastAsia="Arial" w:hAnsi="Times New Roman" w:cs="Times New Roman"/>
                <w:sz w:val="20"/>
                <w:szCs w:val="20"/>
                <w:lang w:eastAsia="ar-SA"/>
              </w:rPr>
            </w:pPr>
            <w:r w:rsidRPr="006538C6">
              <w:rPr>
                <w:rFonts w:ascii="Times New Roman" w:eastAsia="Arial" w:hAnsi="Times New Roman" w:cs="Times New Roman"/>
                <w:sz w:val="20"/>
                <w:szCs w:val="20"/>
                <w:lang w:eastAsia="ar-SA"/>
              </w:rPr>
              <w:t>Иные бюджетные ассигнования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iCs/>
                <w:sz w:val="20"/>
                <w:szCs w:val="20"/>
              </w:rPr>
              <w:t xml:space="preserve">89 9 </w:t>
            </w:r>
            <w:r w:rsidRPr="006538C6">
              <w:rPr>
                <w:rFonts w:ascii="Times New Roman" w:eastAsia="Times New Roman" w:hAnsi="Times New Roman" w:cs="Times New Roman"/>
                <w:iCs/>
                <w:sz w:val="20"/>
                <w:szCs w:val="20"/>
                <w:shd w:val="clear" w:color="auto" w:fill="FFFFFF" w:themeFill="background1"/>
              </w:rPr>
              <w:t>0</w:t>
            </w:r>
            <w:r w:rsidRPr="006538C6">
              <w:rPr>
                <w:rFonts w:ascii="Times New Roman" w:eastAsia="Times New Roman" w:hAnsi="Times New Roman" w:cs="Times New Roman"/>
                <w:iCs/>
                <w:sz w:val="20"/>
                <w:szCs w:val="20"/>
              </w:rPr>
              <w:t>0 00080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E62A0A">
        <w:trPr>
          <w:trHeight w:val="274"/>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Резервные средства</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iCs/>
                <w:sz w:val="20"/>
                <w:szCs w:val="20"/>
              </w:rPr>
              <w:t xml:space="preserve">89 9 </w:t>
            </w:r>
            <w:r w:rsidRPr="006538C6">
              <w:rPr>
                <w:rFonts w:ascii="Times New Roman" w:eastAsia="Times New Roman" w:hAnsi="Times New Roman" w:cs="Times New Roman"/>
                <w:iCs/>
                <w:sz w:val="20"/>
                <w:szCs w:val="20"/>
                <w:shd w:val="clear" w:color="auto" w:fill="FFFFFF" w:themeFill="background1"/>
              </w:rPr>
              <w:t xml:space="preserve">00 </w:t>
            </w:r>
            <w:r w:rsidRPr="006538C6">
              <w:rPr>
                <w:rFonts w:ascii="Times New Roman" w:eastAsia="Times New Roman" w:hAnsi="Times New Roman" w:cs="Times New Roman"/>
                <w:iCs/>
                <w:sz w:val="20"/>
                <w:szCs w:val="20"/>
              </w:rPr>
              <w:t>00080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870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E62A0A">
        <w:trPr>
          <w:trHeight w:val="401"/>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Другие общегосударственные вопросы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13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2,00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iCs/>
                <w:sz w:val="20"/>
                <w:szCs w:val="20"/>
              </w:rPr>
            </w:pPr>
            <w:r w:rsidRPr="006538C6">
              <w:rPr>
                <w:rFonts w:ascii="Times New Roman" w:eastAsia="Times New Roman" w:hAnsi="Times New Roman" w:cs="Times New Roman"/>
                <w:b/>
                <w:iCs/>
                <w:sz w:val="20"/>
                <w:szCs w:val="20"/>
              </w:rPr>
              <w:t>0,00</w:t>
            </w:r>
          </w:p>
        </w:tc>
      </w:tr>
      <w:tr w:rsidR="006538C6" w:rsidRPr="006538C6" w:rsidTr="00E62A0A">
        <w:trPr>
          <w:trHeight w:val="628"/>
          <w:jc w:val="center"/>
        </w:trPr>
        <w:tc>
          <w:tcPr>
            <w:tcW w:w="3970" w:type="dxa"/>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10 0 00 00000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r>
      <w:tr w:rsidR="006538C6" w:rsidRPr="006538C6" w:rsidTr="00E62A0A">
        <w:trPr>
          <w:trHeight w:val="628"/>
          <w:jc w:val="center"/>
        </w:trPr>
        <w:tc>
          <w:tcPr>
            <w:tcW w:w="3970" w:type="dxa"/>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10 0 00 00310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r>
      <w:tr w:rsidR="006538C6" w:rsidRPr="006538C6" w:rsidTr="00E62A0A">
        <w:trPr>
          <w:trHeight w:val="457"/>
          <w:jc w:val="center"/>
        </w:trPr>
        <w:tc>
          <w:tcPr>
            <w:tcW w:w="3970" w:type="dxa"/>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10 0 00 00310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r>
      <w:tr w:rsidR="006538C6" w:rsidRPr="006538C6" w:rsidTr="00E62A0A">
        <w:trPr>
          <w:trHeight w:val="628"/>
          <w:jc w:val="center"/>
        </w:trPr>
        <w:tc>
          <w:tcPr>
            <w:tcW w:w="3970" w:type="dxa"/>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10 0 00 00310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2,00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iCs/>
                <w:sz w:val="20"/>
                <w:szCs w:val="20"/>
              </w:rPr>
            </w:pPr>
            <w:r w:rsidRPr="006538C6">
              <w:rPr>
                <w:rFonts w:ascii="Times New Roman" w:eastAsia="Times New Roman" w:hAnsi="Times New Roman" w:cs="Times New Roman"/>
                <w:iCs/>
                <w:sz w:val="20"/>
                <w:szCs w:val="20"/>
              </w:rPr>
              <w:t>0,00</w:t>
            </w:r>
          </w:p>
        </w:tc>
      </w:tr>
      <w:tr w:rsidR="006538C6" w:rsidRPr="006538C6" w:rsidTr="00E62A0A">
        <w:trPr>
          <w:trHeight w:val="420"/>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Национальная оборона</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02</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00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rPr>
              <w:t>00 0 00 00</w:t>
            </w:r>
            <w:r w:rsidRPr="006538C6">
              <w:rPr>
                <w:rFonts w:ascii="Times New Roman" w:eastAsia="Times New Roman" w:hAnsi="Times New Roman" w:cs="Times New Roman"/>
                <w:b/>
                <w:bCs/>
                <w:sz w:val="20"/>
                <w:szCs w:val="20"/>
                <w:lang w:val="en-US"/>
              </w:rPr>
              <w:t>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177,85</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177,85</w:t>
            </w:r>
          </w:p>
        </w:tc>
      </w:tr>
      <w:tr w:rsidR="006538C6" w:rsidRPr="006538C6" w:rsidTr="00E62A0A">
        <w:trPr>
          <w:trHeight w:val="420"/>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Мобилизационная и вневойсковая подготовка</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lang w:val="en-US"/>
              </w:rPr>
              <w:t>02</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lang w:val="en-US"/>
              </w:rPr>
              <w:t>03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lang w:val="en-US"/>
              </w:rPr>
              <w:t>00</w:t>
            </w:r>
            <w:r w:rsidRPr="006538C6">
              <w:rPr>
                <w:rFonts w:ascii="Times New Roman" w:eastAsia="Times New Roman" w:hAnsi="Times New Roman" w:cs="Times New Roman"/>
                <w:b/>
                <w:bCs/>
                <w:sz w:val="20"/>
                <w:szCs w:val="20"/>
              </w:rPr>
              <w:t xml:space="preserve"> </w:t>
            </w:r>
            <w:r w:rsidRPr="006538C6">
              <w:rPr>
                <w:rFonts w:ascii="Times New Roman" w:eastAsia="Times New Roman" w:hAnsi="Times New Roman" w:cs="Times New Roman"/>
                <w:b/>
                <w:bCs/>
                <w:sz w:val="20"/>
                <w:szCs w:val="20"/>
                <w:lang w:val="en-US"/>
              </w:rPr>
              <w:t>0</w:t>
            </w:r>
            <w:r w:rsidRPr="006538C6">
              <w:rPr>
                <w:rFonts w:ascii="Times New Roman" w:eastAsia="Times New Roman" w:hAnsi="Times New Roman" w:cs="Times New Roman"/>
                <w:b/>
                <w:bCs/>
                <w:sz w:val="20"/>
                <w:szCs w:val="20"/>
              </w:rPr>
              <w:t xml:space="preserve"> </w:t>
            </w:r>
            <w:r w:rsidRPr="006538C6">
              <w:rPr>
                <w:rFonts w:ascii="Times New Roman" w:eastAsia="Times New Roman" w:hAnsi="Times New Roman" w:cs="Times New Roman"/>
                <w:b/>
                <w:bCs/>
                <w:sz w:val="20"/>
                <w:szCs w:val="20"/>
                <w:lang w:val="en-US"/>
              </w:rPr>
              <w:t>00</w:t>
            </w:r>
            <w:r w:rsidRPr="006538C6">
              <w:rPr>
                <w:rFonts w:ascii="Times New Roman" w:eastAsia="Times New Roman" w:hAnsi="Times New Roman" w:cs="Times New Roman"/>
                <w:b/>
                <w:bCs/>
                <w:sz w:val="20"/>
                <w:szCs w:val="20"/>
              </w:rPr>
              <w:t xml:space="preserve"> </w:t>
            </w:r>
            <w:r w:rsidRPr="006538C6">
              <w:rPr>
                <w:rFonts w:ascii="Times New Roman" w:eastAsia="Times New Roman" w:hAnsi="Times New Roman" w:cs="Times New Roman"/>
                <w:b/>
                <w:bCs/>
                <w:sz w:val="20"/>
                <w:szCs w:val="20"/>
                <w:lang w:val="en-US"/>
              </w:rPr>
              <w:t>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lang w:val="en-US"/>
              </w:rPr>
            </w:pPr>
            <w:r w:rsidRPr="006538C6">
              <w:rPr>
                <w:rFonts w:ascii="Times New Roman" w:eastAsia="Times New Roman" w:hAnsi="Times New Roman" w:cs="Times New Roman"/>
                <w:b/>
                <w:bCs/>
                <w:sz w:val="20"/>
                <w:szCs w:val="20"/>
                <w:lang w:val="en-US"/>
              </w:rPr>
              <w:t>000</w:t>
            </w:r>
          </w:p>
        </w:tc>
        <w:tc>
          <w:tcPr>
            <w:tcW w:w="1133"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177,85</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177,85</w:t>
            </w:r>
          </w:p>
        </w:tc>
      </w:tr>
      <w:tr w:rsidR="006538C6" w:rsidRPr="006538C6" w:rsidTr="00E62A0A">
        <w:trPr>
          <w:trHeight w:val="335"/>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color w:val="000000"/>
                <w:sz w:val="20"/>
                <w:szCs w:val="20"/>
              </w:rPr>
              <w:t>Аппарат администрации сельского поселения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1701" w:type="dxa"/>
            <w:shd w:val="clear" w:color="auto" w:fill="auto"/>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lang w:val="en-US"/>
              </w:rPr>
            </w:pPr>
            <w:r w:rsidRPr="006538C6">
              <w:rPr>
                <w:rFonts w:ascii="Times New Roman" w:eastAsia="Times New Roman" w:hAnsi="Times New Roman" w:cs="Times New Roman"/>
                <w:bCs/>
                <w:sz w:val="20"/>
                <w:szCs w:val="20"/>
              </w:rPr>
              <w:t>74 2 00 00</w:t>
            </w:r>
            <w:r w:rsidRPr="006538C6">
              <w:rPr>
                <w:rFonts w:ascii="Times New Roman" w:eastAsia="Times New Roman" w:hAnsi="Times New Roman" w:cs="Times New Roman"/>
                <w:bCs/>
                <w:sz w:val="20"/>
                <w:szCs w:val="20"/>
                <w:lang w:val="en-US"/>
              </w:rPr>
              <w:t>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177,85</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177,85</w:t>
            </w:r>
          </w:p>
        </w:tc>
      </w:tr>
      <w:tr w:rsidR="006538C6" w:rsidRPr="006538C6" w:rsidTr="00E62A0A">
        <w:trPr>
          <w:trHeight w:val="1006"/>
          <w:jc w:val="center"/>
        </w:trPr>
        <w:tc>
          <w:tcPr>
            <w:tcW w:w="3970" w:type="dxa"/>
            <w:shd w:val="clear" w:color="auto" w:fill="FFFFFF" w:themeFill="background1"/>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bCs/>
                <w:sz w:val="20"/>
                <w:szCs w:val="20"/>
                <w:shd w:val="clear" w:color="auto" w:fill="FFFFFF" w:themeFill="background1"/>
              </w:rPr>
              <w:lastRenderedPageBreak/>
              <w:t xml:space="preserve"> Ре</w:t>
            </w:r>
            <w:r w:rsidRPr="006538C6">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6538C6">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Cs/>
                <w:sz w:val="20"/>
                <w:szCs w:val="20"/>
              </w:rPr>
              <w:t>74 2 00 51180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177,85</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177,85</w:t>
            </w:r>
          </w:p>
        </w:tc>
      </w:tr>
      <w:tr w:rsidR="006538C6" w:rsidRPr="006538C6" w:rsidTr="00E62A0A">
        <w:trPr>
          <w:trHeight w:val="1584"/>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74 2 00 51180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171,68</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171,68</w:t>
            </w:r>
          </w:p>
        </w:tc>
      </w:tr>
      <w:tr w:rsidR="006538C6" w:rsidRPr="006538C6" w:rsidTr="00E62A0A">
        <w:trPr>
          <w:trHeight w:val="545"/>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74 2 00 51180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171,68</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171,68</w:t>
            </w:r>
          </w:p>
        </w:tc>
      </w:tr>
      <w:tr w:rsidR="006538C6" w:rsidRPr="006538C6" w:rsidTr="00E62A0A">
        <w:trPr>
          <w:trHeight w:val="722"/>
          <w:jc w:val="center"/>
        </w:trPr>
        <w:tc>
          <w:tcPr>
            <w:tcW w:w="3970" w:type="dxa"/>
            <w:vAlign w:val="center"/>
          </w:tcPr>
          <w:p w:rsidR="006538C6" w:rsidRPr="006538C6" w:rsidRDefault="006538C6" w:rsidP="006538C6">
            <w:pPr>
              <w:widowControl w:val="0"/>
              <w:suppressAutoHyphens/>
              <w:autoSpaceDE w:val="0"/>
              <w:spacing w:after="0" w:line="240" w:lineRule="auto"/>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02</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03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74 2 00 51180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6,17</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6,17</w:t>
            </w:r>
          </w:p>
        </w:tc>
      </w:tr>
      <w:tr w:rsidR="006538C6" w:rsidRPr="006538C6" w:rsidTr="00E62A0A">
        <w:trPr>
          <w:trHeight w:val="722"/>
          <w:jc w:val="center"/>
        </w:trPr>
        <w:tc>
          <w:tcPr>
            <w:tcW w:w="3970" w:type="dxa"/>
            <w:vAlign w:val="center"/>
          </w:tcPr>
          <w:p w:rsidR="006538C6" w:rsidRPr="006538C6" w:rsidRDefault="006538C6" w:rsidP="006538C6">
            <w:pPr>
              <w:widowControl w:val="0"/>
              <w:suppressAutoHyphens/>
              <w:autoSpaceDE w:val="0"/>
              <w:spacing w:after="0" w:line="240" w:lineRule="auto"/>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02</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03</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74 2 00 51180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6,17</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6,17</w:t>
            </w:r>
          </w:p>
        </w:tc>
      </w:tr>
      <w:tr w:rsidR="006538C6" w:rsidRPr="006538C6" w:rsidTr="00E62A0A">
        <w:trPr>
          <w:trHeight w:val="582"/>
          <w:jc w:val="center"/>
        </w:trPr>
        <w:tc>
          <w:tcPr>
            <w:tcW w:w="3970" w:type="dxa"/>
            <w:vAlign w:val="center"/>
          </w:tcPr>
          <w:p w:rsidR="006538C6" w:rsidRPr="006538C6" w:rsidRDefault="006538C6" w:rsidP="006538C6">
            <w:pPr>
              <w:widowControl w:val="0"/>
              <w:suppressAutoHyphens/>
              <w:autoSpaceDE w:val="0"/>
              <w:spacing w:after="0" w:line="240" w:lineRule="auto"/>
              <w:rPr>
                <w:rFonts w:ascii="Times New Roman" w:eastAsia="Arial" w:hAnsi="Times New Roman" w:cs="Times New Roman"/>
                <w:b/>
                <w:sz w:val="20"/>
                <w:szCs w:val="20"/>
                <w:lang w:eastAsia="ar-SA"/>
              </w:rPr>
            </w:pPr>
            <w:r w:rsidRPr="006538C6">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80,00</w:t>
            </w:r>
          </w:p>
        </w:tc>
      </w:tr>
      <w:tr w:rsidR="006538C6" w:rsidRPr="006538C6" w:rsidTr="00E62A0A">
        <w:trPr>
          <w:trHeight w:val="1107"/>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10,00</w:t>
            </w:r>
          </w:p>
        </w:tc>
      </w:tr>
      <w:tr w:rsidR="006538C6" w:rsidRPr="006538C6" w:rsidTr="00E62A0A">
        <w:trPr>
          <w:trHeight w:val="459"/>
          <w:jc w:val="center"/>
        </w:trPr>
        <w:tc>
          <w:tcPr>
            <w:tcW w:w="3970" w:type="dxa"/>
            <w:shd w:val="clear" w:color="auto" w:fill="FFFFFF" w:themeFill="background1"/>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color w:val="000000"/>
                <w:sz w:val="20"/>
                <w:szCs w:val="20"/>
              </w:rPr>
              <w:t>Непрограммные расходы органов местного самоуправления</w:t>
            </w:r>
          </w:p>
        </w:tc>
        <w:tc>
          <w:tcPr>
            <w:tcW w:w="709" w:type="dxa"/>
            <w:shd w:val="clear" w:color="auto" w:fill="FFFFFF" w:themeFill="background1"/>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E62A0A">
        <w:trPr>
          <w:trHeight w:val="459"/>
          <w:jc w:val="center"/>
        </w:trPr>
        <w:tc>
          <w:tcPr>
            <w:tcW w:w="3970" w:type="dxa"/>
            <w:shd w:val="clear" w:color="auto" w:fill="FFFFFF" w:themeFill="background1"/>
            <w:vAlign w:val="center"/>
          </w:tcPr>
          <w:p w:rsidR="006538C6" w:rsidRPr="006538C6" w:rsidRDefault="006538C6" w:rsidP="006538C6">
            <w:pPr>
              <w:spacing w:after="0" w:line="240" w:lineRule="auto"/>
              <w:rPr>
                <w:rFonts w:ascii="Times New Roman" w:hAnsi="Times New Roman" w:cs="Times New Roman"/>
                <w:color w:val="000000"/>
                <w:sz w:val="20"/>
                <w:szCs w:val="20"/>
              </w:rPr>
            </w:pPr>
            <w:r w:rsidRPr="006538C6">
              <w:rPr>
                <w:rFonts w:ascii="Times New Roman" w:hAnsi="Times New Roman" w:cs="Times New Roman"/>
                <w:color w:val="000000"/>
                <w:sz w:val="20"/>
                <w:szCs w:val="20"/>
              </w:rPr>
              <w:t>Прочие непрограммные расходы органов местного самоуправления</w:t>
            </w:r>
          </w:p>
        </w:tc>
        <w:tc>
          <w:tcPr>
            <w:tcW w:w="709" w:type="dxa"/>
            <w:shd w:val="clear" w:color="auto" w:fill="FFFFFF" w:themeFill="background1"/>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E62A0A">
        <w:trPr>
          <w:trHeight w:val="699"/>
          <w:jc w:val="center"/>
        </w:trPr>
        <w:tc>
          <w:tcPr>
            <w:tcW w:w="3970" w:type="dxa"/>
            <w:vAlign w:val="center"/>
          </w:tcPr>
          <w:p w:rsidR="006538C6" w:rsidRPr="006538C6" w:rsidRDefault="006538C6" w:rsidP="006538C6">
            <w:pPr>
              <w:spacing w:before="100" w:beforeAutospacing="1" w:after="100" w:afterAutospacing="1"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6538C6">
              <w:rPr>
                <w:rFonts w:ascii="Times New Roman" w:eastAsia="Times New Roman" w:hAnsi="Times New Roman" w:cs="Times New Roman"/>
                <w:color w:val="C00000"/>
                <w:sz w:val="20"/>
                <w:szCs w:val="20"/>
              </w:rPr>
              <w:t xml:space="preserve">               </w:t>
            </w:r>
            <w:r w:rsidRPr="006538C6">
              <w:rPr>
                <w:rFonts w:ascii="Times New Roman" w:eastAsia="Times New Roman" w:hAnsi="Times New Roman" w:cs="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709" w:type="dxa"/>
            <w:vAlign w:val="center"/>
          </w:tcPr>
          <w:p w:rsidR="006538C6" w:rsidRPr="006538C6" w:rsidRDefault="006538C6" w:rsidP="006538C6">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exact"/>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6538C6" w:rsidRPr="006538C6" w:rsidRDefault="006538C6" w:rsidP="006538C6">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6538C6" w:rsidRPr="006538C6" w:rsidRDefault="006538C6" w:rsidP="006538C6">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89 9 00 00100</w:t>
            </w:r>
          </w:p>
        </w:tc>
        <w:tc>
          <w:tcPr>
            <w:tcW w:w="709" w:type="dxa"/>
            <w:noWrap/>
            <w:vAlign w:val="center"/>
          </w:tcPr>
          <w:p w:rsidR="006538C6" w:rsidRPr="006538C6" w:rsidRDefault="006538C6" w:rsidP="006538C6">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134" w:type="dxa"/>
            <w:vAlign w:val="center"/>
          </w:tcPr>
          <w:p w:rsidR="006538C6" w:rsidRPr="006538C6" w:rsidRDefault="006538C6" w:rsidP="006538C6">
            <w:pPr>
              <w:spacing w:after="0" w:line="240" w:lineRule="exact"/>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E62A0A">
        <w:trPr>
          <w:trHeight w:val="629"/>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w:t>
            </w:r>
            <w:r w:rsidRPr="006538C6">
              <w:rPr>
                <w:rFonts w:ascii="Times New Roman" w:eastAsia="Times New Roman" w:hAnsi="Times New Roman" w:cs="Times New Roman"/>
                <w:sz w:val="20"/>
                <w:szCs w:val="20"/>
                <w:shd w:val="clear" w:color="auto" w:fill="FFFFFF" w:themeFill="background1"/>
              </w:rPr>
              <w:t>0100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E62A0A">
        <w:trPr>
          <w:trHeight w:val="850"/>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89 9 00 00100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10,00</w:t>
            </w:r>
          </w:p>
        </w:tc>
      </w:tr>
      <w:tr w:rsidR="006538C6" w:rsidRPr="006538C6" w:rsidTr="00E62A0A">
        <w:trPr>
          <w:trHeight w:val="395"/>
          <w:jc w:val="center"/>
        </w:trPr>
        <w:tc>
          <w:tcPr>
            <w:tcW w:w="3970" w:type="dxa"/>
            <w:vAlign w:val="center"/>
          </w:tcPr>
          <w:p w:rsidR="006538C6" w:rsidRPr="006538C6" w:rsidRDefault="006538C6" w:rsidP="006538C6">
            <w:pPr>
              <w:widowControl w:val="0"/>
              <w:suppressAutoHyphens/>
              <w:autoSpaceDE w:val="0"/>
              <w:spacing w:after="0" w:line="240" w:lineRule="auto"/>
              <w:rPr>
                <w:rFonts w:ascii="Times New Roman" w:eastAsia="Arial" w:hAnsi="Times New Roman" w:cs="Times New Roman"/>
                <w:b/>
                <w:sz w:val="20"/>
                <w:szCs w:val="20"/>
                <w:lang w:eastAsia="ar-SA"/>
              </w:rPr>
            </w:pPr>
            <w:r w:rsidRPr="006538C6">
              <w:rPr>
                <w:rFonts w:ascii="Times New Roman" w:eastAsia="Times New Roman" w:hAnsi="Times New Roman" w:cs="Times New Roman"/>
                <w:b/>
                <w:sz w:val="20"/>
                <w:szCs w:val="20"/>
              </w:rPr>
              <w:t>Обеспечение пожарной безопасности</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70,00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70,00</w:t>
            </w:r>
          </w:p>
        </w:tc>
      </w:tr>
      <w:tr w:rsidR="006538C6" w:rsidRPr="006538C6" w:rsidTr="00E62A0A">
        <w:trPr>
          <w:trHeight w:val="703"/>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2017-</w:t>
            </w:r>
            <w:r w:rsidRPr="006538C6">
              <w:rPr>
                <w:rFonts w:ascii="Times New Roman" w:eastAsia="Times New Roman" w:hAnsi="Times New Roman" w:cs="Times New Roman"/>
                <w:color w:val="000000"/>
                <w:sz w:val="20"/>
                <w:szCs w:val="20"/>
                <w:shd w:val="clear" w:color="auto" w:fill="FFFFFF" w:themeFill="background1"/>
              </w:rPr>
              <w:t>2019 годы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70,00</w:t>
            </w:r>
          </w:p>
        </w:tc>
      </w:tr>
      <w:tr w:rsidR="006538C6" w:rsidRPr="006538C6" w:rsidTr="00E62A0A">
        <w:trPr>
          <w:trHeight w:val="848"/>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w:t>
            </w:r>
            <w:r w:rsidRPr="006538C6">
              <w:rPr>
                <w:rFonts w:ascii="Times New Roman" w:eastAsia="Times New Roman" w:hAnsi="Times New Roman" w:cs="Times New Roman"/>
                <w:color w:val="000000"/>
                <w:sz w:val="20"/>
                <w:szCs w:val="20"/>
              </w:rPr>
              <w:lastRenderedPageBreak/>
              <w:t>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lastRenderedPageBreak/>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both"/>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w:t>
            </w:r>
            <w:r w:rsidRPr="006538C6">
              <w:rPr>
                <w:rFonts w:ascii="Times New Roman" w:eastAsia="Times New Roman" w:hAnsi="Times New Roman" w:cs="Times New Roman"/>
                <w:sz w:val="20"/>
                <w:szCs w:val="20"/>
                <w:shd w:val="clear" w:color="auto" w:fill="FFFFFF" w:themeFill="background1"/>
              </w:rPr>
              <w:t>150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r>
      <w:tr w:rsidR="006538C6" w:rsidRPr="006538C6" w:rsidTr="00E62A0A">
        <w:trPr>
          <w:trHeight w:val="513"/>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01 0 00 00150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r>
      <w:tr w:rsidR="006538C6" w:rsidRPr="006538C6" w:rsidTr="00E62A0A">
        <w:trPr>
          <w:trHeight w:val="835"/>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01 0 00 00150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w:t>
            </w:r>
          </w:p>
        </w:tc>
      </w:tr>
      <w:tr w:rsidR="006538C6" w:rsidRPr="006538C6" w:rsidTr="00E62A0A">
        <w:trPr>
          <w:trHeight w:val="840"/>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01 0 00 00160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r>
      <w:tr w:rsidR="006538C6" w:rsidRPr="006538C6" w:rsidTr="00E62A0A">
        <w:trPr>
          <w:trHeight w:val="568"/>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01 0 00 00160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r>
      <w:tr w:rsidR="006538C6" w:rsidRPr="006538C6" w:rsidTr="00E62A0A">
        <w:trPr>
          <w:trHeight w:val="882"/>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01 0 00 00160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40,00</w:t>
            </w:r>
          </w:p>
        </w:tc>
      </w:tr>
      <w:tr w:rsidR="006538C6" w:rsidRPr="006538C6" w:rsidTr="00E62A0A">
        <w:trPr>
          <w:trHeight w:val="1265"/>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01 0 00 00170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r>
      <w:tr w:rsidR="006538C6" w:rsidRPr="006538C6" w:rsidTr="00E62A0A">
        <w:trPr>
          <w:trHeight w:val="570"/>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01 0 00 00170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r>
      <w:tr w:rsidR="006538C6" w:rsidRPr="006538C6" w:rsidTr="00E62A0A">
        <w:trPr>
          <w:trHeight w:val="835"/>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01 0 00 00170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w:t>
            </w:r>
          </w:p>
        </w:tc>
      </w:tr>
      <w:tr w:rsidR="006538C6" w:rsidRPr="006538C6" w:rsidTr="00E62A0A">
        <w:trPr>
          <w:trHeight w:val="1265"/>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01 0 00 00180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r>
      <w:tr w:rsidR="006538C6" w:rsidRPr="006538C6" w:rsidTr="00E62A0A">
        <w:trPr>
          <w:trHeight w:val="609"/>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01 0 00 00180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r>
      <w:tr w:rsidR="006538C6" w:rsidRPr="006538C6" w:rsidTr="00E62A0A">
        <w:trPr>
          <w:trHeight w:val="833"/>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03</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01 0 00 00180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15,00</w:t>
            </w:r>
          </w:p>
        </w:tc>
      </w:tr>
      <w:tr w:rsidR="006538C6" w:rsidRPr="006538C6" w:rsidTr="00E62A0A">
        <w:trPr>
          <w:trHeight w:val="289"/>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Национальная экономика</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04</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813,75</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808,75</w:t>
            </w:r>
          </w:p>
        </w:tc>
      </w:tr>
      <w:tr w:rsidR="006538C6" w:rsidRPr="006538C6" w:rsidTr="00E62A0A">
        <w:trPr>
          <w:trHeight w:val="407"/>
          <w:jc w:val="center"/>
        </w:trPr>
        <w:tc>
          <w:tcPr>
            <w:tcW w:w="3970" w:type="dxa"/>
          </w:tcPr>
          <w:p w:rsidR="006538C6" w:rsidRPr="006538C6" w:rsidRDefault="006538C6" w:rsidP="006538C6">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6538C6">
              <w:rPr>
                <w:rFonts w:ascii="Times New Roman" w:eastAsia="Times New Roman" w:hAnsi="Times New Roman" w:cs="Times New Roman"/>
                <w:b/>
                <w:color w:val="000000"/>
                <w:sz w:val="20"/>
                <w:szCs w:val="20"/>
              </w:rPr>
              <w:t>Дорожное хозяйство (дорожные фонды)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04</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778,75</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778,75</w:t>
            </w:r>
          </w:p>
        </w:tc>
      </w:tr>
      <w:tr w:rsidR="006538C6" w:rsidRPr="006538C6" w:rsidTr="00E62A0A">
        <w:trPr>
          <w:trHeight w:val="413"/>
          <w:jc w:val="center"/>
        </w:trPr>
        <w:tc>
          <w:tcPr>
            <w:tcW w:w="3970" w:type="dxa"/>
          </w:tcPr>
          <w:p w:rsidR="006538C6" w:rsidRPr="006538C6" w:rsidRDefault="006538C6" w:rsidP="006538C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538C6">
              <w:rPr>
                <w:rFonts w:ascii="Times New Roman" w:hAnsi="Times New Roman" w:cs="Times New Roman"/>
                <w:color w:val="000000"/>
                <w:sz w:val="20"/>
                <w:szCs w:val="20"/>
              </w:rPr>
              <w:lastRenderedPageBreak/>
              <w:t>Непрограммные расходы органов местного самоуправления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89 0 00 00000</w:t>
            </w:r>
          </w:p>
        </w:tc>
        <w:tc>
          <w:tcPr>
            <w:tcW w:w="709"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6538C6" w:rsidRPr="006538C6" w:rsidTr="00E62A0A">
        <w:trPr>
          <w:trHeight w:val="577"/>
          <w:jc w:val="center"/>
        </w:trPr>
        <w:tc>
          <w:tcPr>
            <w:tcW w:w="3970" w:type="dxa"/>
          </w:tcPr>
          <w:p w:rsidR="006538C6" w:rsidRPr="006538C6" w:rsidRDefault="006538C6" w:rsidP="006538C6">
            <w:pPr>
              <w:autoSpaceDE w:val="0"/>
              <w:autoSpaceDN w:val="0"/>
              <w:adjustRightInd w:val="0"/>
              <w:spacing w:after="0" w:line="240" w:lineRule="auto"/>
              <w:jc w:val="both"/>
              <w:rPr>
                <w:rFonts w:ascii="Times New Roman" w:hAnsi="Times New Roman" w:cs="Times New Roman"/>
                <w:color w:val="000000"/>
                <w:sz w:val="20"/>
                <w:szCs w:val="20"/>
              </w:rPr>
            </w:pPr>
            <w:r w:rsidRPr="006538C6">
              <w:rPr>
                <w:rFonts w:ascii="Times New Roman" w:hAnsi="Times New Roman" w:cs="Times New Roman"/>
                <w:color w:val="000000"/>
                <w:sz w:val="20"/>
                <w:szCs w:val="20"/>
              </w:rPr>
              <w:t>Прочие непрограммные расходы органов местного самоуправления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89 9 00 00000</w:t>
            </w:r>
          </w:p>
        </w:tc>
        <w:tc>
          <w:tcPr>
            <w:tcW w:w="709"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6538C6" w:rsidRPr="006538C6" w:rsidTr="00E62A0A">
        <w:trPr>
          <w:trHeight w:val="415"/>
          <w:jc w:val="center"/>
        </w:trPr>
        <w:tc>
          <w:tcPr>
            <w:tcW w:w="3970" w:type="dxa"/>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0</w:t>
            </w:r>
            <w:r w:rsidRPr="006538C6">
              <w:rPr>
                <w:rFonts w:ascii="Times New Roman" w:eastAsia="Times New Roman" w:hAnsi="Times New Roman" w:cs="Times New Roman"/>
                <w:sz w:val="20"/>
                <w:szCs w:val="20"/>
              </w:rPr>
              <w:t>0 00210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6538C6" w:rsidRPr="006538C6" w:rsidTr="00E62A0A">
        <w:trPr>
          <w:trHeight w:val="562"/>
          <w:jc w:val="center"/>
        </w:trPr>
        <w:tc>
          <w:tcPr>
            <w:tcW w:w="3970" w:type="dxa"/>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 xml:space="preserve">00 </w:t>
            </w:r>
            <w:r w:rsidRPr="006538C6">
              <w:rPr>
                <w:rFonts w:ascii="Times New Roman" w:eastAsia="Times New Roman" w:hAnsi="Times New Roman" w:cs="Times New Roman"/>
                <w:sz w:val="20"/>
                <w:szCs w:val="20"/>
              </w:rPr>
              <w:t>00210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6538C6" w:rsidRPr="006538C6" w:rsidTr="00E62A0A">
        <w:trPr>
          <w:trHeight w:val="839"/>
          <w:jc w:val="center"/>
        </w:trPr>
        <w:tc>
          <w:tcPr>
            <w:tcW w:w="3970" w:type="dxa"/>
            <w:shd w:val="clear" w:color="auto" w:fill="FFFFFF" w:themeFill="background1"/>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0</w:t>
            </w:r>
            <w:r w:rsidRPr="006538C6">
              <w:rPr>
                <w:rFonts w:ascii="Times New Roman" w:eastAsia="Times New Roman" w:hAnsi="Times New Roman" w:cs="Times New Roman"/>
                <w:sz w:val="20"/>
                <w:szCs w:val="20"/>
              </w:rPr>
              <w:t>0 00210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778,75</w:t>
            </w:r>
          </w:p>
        </w:tc>
      </w:tr>
      <w:tr w:rsidR="006538C6" w:rsidRPr="006538C6" w:rsidTr="00E62A0A">
        <w:trPr>
          <w:trHeight w:val="581"/>
          <w:jc w:val="center"/>
        </w:trPr>
        <w:tc>
          <w:tcPr>
            <w:tcW w:w="3970" w:type="dxa"/>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b/>
                <w:color w:val="000000"/>
                <w:sz w:val="20"/>
                <w:szCs w:val="20"/>
              </w:rPr>
            </w:pPr>
            <w:r w:rsidRPr="006538C6">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04</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35,00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30,00</w:t>
            </w:r>
          </w:p>
        </w:tc>
      </w:tr>
      <w:tr w:rsidR="006538C6" w:rsidRPr="006538C6" w:rsidTr="00E62A0A">
        <w:trPr>
          <w:trHeight w:val="1265"/>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6538C6">
              <w:rPr>
                <w:rFonts w:ascii="Times New Roman" w:eastAsia="Times New Roman" w:hAnsi="Times New Roman" w:cs="Times New Roman"/>
                <w:color w:val="000000"/>
                <w:sz w:val="20"/>
                <w:szCs w:val="20"/>
              </w:rPr>
              <w:t xml:space="preserve"> </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6538C6" w:rsidRPr="006538C6" w:rsidTr="00E62A0A">
        <w:trPr>
          <w:trHeight w:val="699"/>
          <w:jc w:val="center"/>
        </w:trPr>
        <w:tc>
          <w:tcPr>
            <w:tcW w:w="3970" w:type="dxa"/>
            <w:vAlign w:val="center"/>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6538C6">
              <w:rPr>
                <w:rFonts w:ascii="Times New Roman" w:eastAsia="Times New Roman" w:hAnsi="Times New Roman" w:cs="Times New Roman"/>
                <w:color w:val="000000"/>
                <w:sz w:val="20"/>
                <w:szCs w:val="20"/>
              </w:rPr>
              <w:t xml:space="preserve"> </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05 0 00 000</w:t>
            </w:r>
            <w:r w:rsidRPr="006538C6">
              <w:rPr>
                <w:rFonts w:ascii="Times New Roman" w:eastAsia="Times New Roman" w:hAnsi="Times New Roman" w:cs="Times New Roman"/>
                <w:sz w:val="20"/>
                <w:szCs w:val="20"/>
                <w:shd w:val="clear" w:color="auto" w:fill="FFFFFF" w:themeFill="background1"/>
              </w:rPr>
              <w:t>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6538C6" w:rsidRPr="006538C6" w:rsidTr="00E62A0A">
        <w:trPr>
          <w:trHeight w:val="70"/>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05 0 00 00010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6538C6" w:rsidRPr="006538C6" w:rsidTr="00E62A0A">
        <w:trPr>
          <w:trHeight w:val="1032"/>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05 0 00 00010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6538C6" w:rsidRPr="006538C6" w:rsidTr="00E62A0A">
        <w:trPr>
          <w:trHeight w:val="621"/>
          <w:jc w:val="center"/>
        </w:trPr>
        <w:tc>
          <w:tcPr>
            <w:tcW w:w="3970" w:type="dxa"/>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6538C6" w:rsidRPr="006538C6" w:rsidTr="00E62A0A">
        <w:trPr>
          <w:trHeight w:val="621"/>
          <w:jc w:val="center"/>
        </w:trPr>
        <w:tc>
          <w:tcPr>
            <w:tcW w:w="3970" w:type="dxa"/>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Прочие</w:t>
            </w:r>
            <w:r w:rsidRPr="006538C6">
              <w:rPr>
                <w:rFonts w:ascii="Times New Roman" w:hAnsi="Times New Roman" w:cs="Times New Roman"/>
                <w:color w:val="000000"/>
                <w:sz w:val="20"/>
                <w:szCs w:val="20"/>
              </w:rPr>
              <w:t xml:space="preserve"> непрограммные расходы органов местного самоуправления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89 9 00 00000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6538C6" w:rsidRPr="006538C6" w:rsidTr="00E62A0A">
        <w:trPr>
          <w:trHeight w:val="943"/>
          <w:jc w:val="center"/>
        </w:trPr>
        <w:tc>
          <w:tcPr>
            <w:tcW w:w="3970" w:type="dxa"/>
            <w:shd w:val="clear" w:color="auto" w:fill="FFFFFF" w:themeFill="background1"/>
            <w:vAlign w:val="center"/>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709" w:type="dxa"/>
            <w:shd w:val="clear" w:color="auto" w:fill="FFFFFF" w:themeFill="background1"/>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0</w:t>
            </w:r>
            <w:r w:rsidRPr="006538C6">
              <w:rPr>
                <w:rFonts w:ascii="Times New Roman" w:eastAsia="Times New Roman" w:hAnsi="Times New Roman" w:cs="Times New Roman"/>
                <w:sz w:val="20"/>
                <w:szCs w:val="20"/>
              </w:rPr>
              <w:t>0 00220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6538C6" w:rsidRPr="006538C6" w:rsidTr="00E62A0A">
        <w:trPr>
          <w:trHeight w:val="616"/>
          <w:jc w:val="center"/>
        </w:trPr>
        <w:tc>
          <w:tcPr>
            <w:tcW w:w="3970" w:type="dxa"/>
            <w:vAlign w:val="center"/>
          </w:tcPr>
          <w:p w:rsidR="006538C6" w:rsidRPr="006538C6" w:rsidRDefault="006538C6" w:rsidP="006538C6">
            <w:pPr>
              <w:autoSpaceDE w:val="0"/>
              <w:autoSpaceDN w:val="0"/>
              <w:adjustRightInd w:val="0"/>
              <w:spacing w:after="0" w:line="240" w:lineRule="auto"/>
              <w:rPr>
                <w:rFonts w:ascii="Times New Roman" w:eastAsia="Times New Roman" w:hAnsi="Times New Roman" w:cs="Times New Roman"/>
                <w:color w:val="000000"/>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 xml:space="preserve">90 </w:t>
            </w:r>
            <w:r w:rsidRPr="006538C6">
              <w:rPr>
                <w:rFonts w:ascii="Times New Roman" w:eastAsia="Times New Roman" w:hAnsi="Times New Roman" w:cs="Times New Roman"/>
                <w:sz w:val="20"/>
                <w:szCs w:val="20"/>
              </w:rPr>
              <w:t>00220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6538C6" w:rsidRPr="006538C6" w:rsidTr="00E62A0A">
        <w:trPr>
          <w:trHeight w:val="839"/>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04</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89 9 </w:t>
            </w:r>
            <w:r w:rsidRPr="006538C6">
              <w:rPr>
                <w:rFonts w:ascii="Times New Roman" w:eastAsia="Times New Roman" w:hAnsi="Times New Roman" w:cs="Times New Roman"/>
                <w:sz w:val="20"/>
                <w:szCs w:val="20"/>
                <w:shd w:val="clear" w:color="auto" w:fill="FFFFFF" w:themeFill="background1"/>
              </w:rPr>
              <w:t>9</w:t>
            </w:r>
            <w:r w:rsidRPr="006538C6">
              <w:rPr>
                <w:rFonts w:ascii="Times New Roman" w:eastAsia="Times New Roman" w:hAnsi="Times New Roman" w:cs="Times New Roman"/>
                <w:sz w:val="20"/>
                <w:szCs w:val="20"/>
              </w:rPr>
              <w:t>0 00220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30,00</w:t>
            </w:r>
          </w:p>
        </w:tc>
      </w:tr>
      <w:tr w:rsidR="006538C6" w:rsidRPr="006538C6" w:rsidTr="00E62A0A">
        <w:trPr>
          <w:trHeight w:val="430"/>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Жилищно-коммунальное хозяйство</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481,50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482,50</w:t>
            </w:r>
          </w:p>
        </w:tc>
      </w:tr>
      <w:tr w:rsidR="006538C6" w:rsidRPr="006538C6" w:rsidTr="00E62A0A">
        <w:trPr>
          <w:trHeight w:val="545"/>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Другие вопросы в области жилищно-коммунального хозяйства</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bCs/>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481,50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482,50</w:t>
            </w:r>
          </w:p>
        </w:tc>
      </w:tr>
      <w:tr w:rsidR="006538C6" w:rsidRPr="006538C6" w:rsidTr="00E62A0A">
        <w:trPr>
          <w:trHeight w:val="978"/>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bCs/>
                <w:sz w:val="20"/>
                <w:szCs w:val="20"/>
              </w:rPr>
              <w:t xml:space="preserve">Муниципальная программа «Благоустройство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481,50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482,50</w:t>
            </w:r>
          </w:p>
        </w:tc>
      </w:tr>
      <w:tr w:rsidR="006538C6" w:rsidRPr="006538C6" w:rsidTr="00E62A0A">
        <w:trPr>
          <w:trHeight w:val="1551"/>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bCs/>
                <w:sz w:val="20"/>
                <w:szCs w:val="20"/>
              </w:rPr>
              <w:lastRenderedPageBreak/>
              <w:t xml:space="preserve">Организация и содержание уличного освещения в рамках муниципальной программы «Благоустройство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09 0 00 00230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91,00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91,00</w:t>
            </w:r>
          </w:p>
        </w:tc>
      </w:tr>
      <w:tr w:rsidR="006538C6" w:rsidRPr="006538C6" w:rsidTr="00E62A0A">
        <w:trPr>
          <w:trHeight w:val="573"/>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09 0 00 00230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91,00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91,00</w:t>
            </w:r>
          </w:p>
        </w:tc>
      </w:tr>
      <w:tr w:rsidR="006538C6" w:rsidRPr="006538C6" w:rsidTr="00E62A0A">
        <w:trPr>
          <w:trHeight w:val="833"/>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09 0 00 00230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91,00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91,00</w:t>
            </w:r>
          </w:p>
        </w:tc>
      </w:tr>
      <w:tr w:rsidR="006538C6" w:rsidRPr="006538C6" w:rsidTr="00E62A0A">
        <w:trPr>
          <w:trHeight w:val="1407"/>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hAnsi="Times New Roman" w:cs="Times New Roman"/>
                <w:color w:val="000000"/>
                <w:sz w:val="20"/>
                <w:szCs w:val="20"/>
              </w:rPr>
              <w:t>Организация и содержание мест захоронения в рамках</w:t>
            </w:r>
            <w:r w:rsidRPr="006538C6">
              <w:rPr>
                <w:rFonts w:ascii="Times New Roman" w:hAnsi="Times New Roman" w:cs="Times New Roman"/>
                <w:b/>
                <w:color w:val="000000"/>
                <w:sz w:val="20"/>
                <w:szCs w:val="20"/>
              </w:rPr>
              <w:t xml:space="preserve"> </w:t>
            </w:r>
            <w:r w:rsidRPr="006538C6">
              <w:rPr>
                <w:rFonts w:ascii="Times New Roman" w:hAnsi="Times New Roman" w:cs="Times New Roman"/>
                <w:color w:val="000000"/>
                <w:sz w:val="20"/>
                <w:szCs w:val="20"/>
              </w:rPr>
              <w:t>муниципальной программы «</w:t>
            </w:r>
            <w:r w:rsidRPr="006538C6">
              <w:rPr>
                <w:rFonts w:ascii="Times New Roman" w:eastAsia="Times New Roman" w:hAnsi="Times New Roman" w:cs="Times New Roman"/>
                <w:bCs/>
                <w:sz w:val="20"/>
                <w:szCs w:val="20"/>
              </w:rPr>
              <w:t xml:space="preserve">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120,00</w:t>
            </w:r>
          </w:p>
        </w:tc>
      </w:tr>
      <w:tr w:rsidR="006538C6" w:rsidRPr="006538C6" w:rsidTr="00E62A0A">
        <w:trPr>
          <w:trHeight w:val="561"/>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23,31</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23,31</w:t>
            </w:r>
          </w:p>
        </w:tc>
      </w:tr>
      <w:tr w:rsidR="006538C6" w:rsidRPr="006538C6" w:rsidTr="00E62A0A">
        <w:trPr>
          <w:trHeight w:val="838"/>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23,31</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23,31</w:t>
            </w:r>
          </w:p>
        </w:tc>
      </w:tr>
      <w:tr w:rsidR="006538C6" w:rsidRPr="006538C6" w:rsidTr="00E62A0A">
        <w:trPr>
          <w:trHeight w:val="412"/>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Иные бюджетные ассигнования</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96,69</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96,69</w:t>
            </w:r>
          </w:p>
        </w:tc>
      </w:tr>
      <w:tr w:rsidR="006538C6" w:rsidRPr="006538C6" w:rsidTr="00E62A0A">
        <w:trPr>
          <w:trHeight w:val="417"/>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Уплата налогов, сборов и иных платежей</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09 0 00 00240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850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96,69</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96,69</w:t>
            </w:r>
          </w:p>
        </w:tc>
      </w:tr>
      <w:tr w:rsidR="006538C6" w:rsidRPr="006538C6" w:rsidTr="00E62A0A">
        <w:trPr>
          <w:trHeight w:val="1699"/>
          <w:jc w:val="center"/>
        </w:trPr>
        <w:tc>
          <w:tcPr>
            <w:tcW w:w="3970" w:type="dxa"/>
            <w:vAlign w:val="center"/>
          </w:tcPr>
          <w:p w:rsidR="006538C6" w:rsidRPr="006538C6" w:rsidRDefault="006538C6" w:rsidP="006538C6">
            <w:pPr>
              <w:spacing w:before="150" w:after="15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09 0 00 00270</w:t>
            </w:r>
          </w:p>
        </w:tc>
        <w:tc>
          <w:tcPr>
            <w:tcW w:w="709" w:type="dxa"/>
            <w:noWrap/>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2,50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2,50</w:t>
            </w:r>
          </w:p>
        </w:tc>
      </w:tr>
      <w:tr w:rsidR="006538C6" w:rsidRPr="006538C6" w:rsidTr="00E62A0A">
        <w:trPr>
          <w:trHeight w:val="579"/>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09 0 00 00270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2,50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2,50</w:t>
            </w:r>
          </w:p>
        </w:tc>
      </w:tr>
      <w:tr w:rsidR="006538C6" w:rsidRPr="006538C6" w:rsidTr="00E62A0A">
        <w:trPr>
          <w:trHeight w:val="833"/>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09 0 00 00270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2,50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2,50</w:t>
            </w:r>
          </w:p>
        </w:tc>
      </w:tr>
      <w:tr w:rsidR="006538C6" w:rsidRPr="006538C6" w:rsidTr="00E62A0A">
        <w:trPr>
          <w:trHeight w:val="833"/>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sz w:val="20"/>
                <w:szCs w:val="20"/>
              </w:rPr>
              <w:t xml:space="preserve">Обустройство дворовых  и прилегающих территорий многоквартирных домов СП </w:t>
            </w:r>
            <w:r w:rsidRPr="006538C6">
              <w:rPr>
                <w:rFonts w:ascii="Times New Roman" w:hAnsi="Times New Roman" w:cs="Times New Roman"/>
                <w:color w:val="000000"/>
                <w:sz w:val="20"/>
                <w:szCs w:val="20"/>
              </w:rPr>
              <w:t>в рамках</w:t>
            </w:r>
            <w:r w:rsidRPr="006538C6">
              <w:rPr>
                <w:rFonts w:ascii="Times New Roman" w:hAnsi="Times New Roman" w:cs="Times New Roman"/>
                <w:b/>
                <w:color w:val="000000"/>
                <w:sz w:val="20"/>
                <w:szCs w:val="20"/>
              </w:rPr>
              <w:t xml:space="preserve"> </w:t>
            </w:r>
            <w:r w:rsidRPr="006538C6">
              <w:rPr>
                <w:rFonts w:ascii="Times New Roman" w:hAnsi="Times New Roman" w:cs="Times New Roman"/>
                <w:color w:val="000000"/>
                <w:sz w:val="20"/>
                <w:szCs w:val="20"/>
              </w:rPr>
              <w:t>муниципальной программы «</w:t>
            </w:r>
            <w:r w:rsidRPr="006538C6">
              <w:rPr>
                <w:rFonts w:ascii="Times New Roman" w:eastAsia="Times New Roman" w:hAnsi="Times New Roman" w:cs="Times New Roman"/>
                <w:bCs/>
                <w:sz w:val="20"/>
                <w:szCs w:val="20"/>
              </w:rPr>
              <w:t xml:space="preserve">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09 0 00 00 290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108,00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109,00</w:t>
            </w:r>
          </w:p>
        </w:tc>
      </w:tr>
      <w:tr w:rsidR="006538C6" w:rsidRPr="006538C6" w:rsidTr="00E62A0A">
        <w:trPr>
          <w:trHeight w:val="595"/>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09 0 00 00290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108,00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109,00</w:t>
            </w:r>
          </w:p>
        </w:tc>
      </w:tr>
      <w:tr w:rsidR="006538C6" w:rsidRPr="006538C6" w:rsidTr="00E62A0A">
        <w:trPr>
          <w:trHeight w:val="833"/>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09 0 00 00290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108,00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109,00</w:t>
            </w:r>
          </w:p>
        </w:tc>
      </w:tr>
      <w:tr w:rsidR="006538C6" w:rsidRPr="006538C6" w:rsidTr="00E62A0A">
        <w:trPr>
          <w:trHeight w:val="833"/>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sz w:val="20"/>
                <w:szCs w:val="20"/>
              </w:rPr>
              <w:t xml:space="preserve">Прочие мероприятия по благоустройству поселений </w:t>
            </w:r>
            <w:r w:rsidRPr="006538C6">
              <w:rPr>
                <w:rFonts w:ascii="Times New Roman" w:hAnsi="Times New Roman" w:cs="Times New Roman"/>
                <w:color w:val="000000"/>
                <w:sz w:val="20"/>
                <w:szCs w:val="20"/>
              </w:rPr>
              <w:t>в рамках</w:t>
            </w:r>
            <w:r w:rsidRPr="006538C6">
              <w:rPr>
                <w:rFonts w:ascii="Times New Roman" w:hAnsi="Times New Roman" w:cs="Times New Roman"/>
                <w:b/>
                <w:color w:val="000000"/>
                <w:sz w:val="20"/>
                <w:szCs w:val="20"/>
              </w:rPr>
              <w:t xml:space="preserve"> </w:t>
            </w:r>
            <w:r w:rsidRPr="006538C6">
              <w:rPr>
                <w:rFonts w:ascii="Times New Roman" w:hAnsi="Times New Roman" w:cs="Times New Roman"/>
                <w:color w:val="000000"/>
                <w:sz w:val="20"/>
                <w:szCs w:val="20"/>
              </w:rPr>
              <w:t>муниципальной программы «</w:t>
            </w:r>
            <w:r w:rsidRPr="006538C6">
              <w:rPr>
                <w:rFonts w:ascii="Times New Roman" w:eastAsia="Times New Roman" w:hAnsi="Times New Roman" w:cs="Times New Roman"/>
                <w:bCs/>
                <w:sz w:val="20"/>
                <w:szCs w:val="20"/>
              </w:rPr>
              <w:t xml:space="preserve">Благоустройство территории </w:t>
            </w:r>
            <w:r w:rsidRPr="006538C6">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09 0 00 00300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160,00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160,00</w:t>
            </w:r>
          </w:p>
        </w:tc>
      </w:tr>
      <w:tr w:rsidR="006538C6" w:rsidRPr="006538C6" w:rsidTr="00E62A0A">
        <w:trPr>
          <w:trHeight w:val="611"/>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Cs/>
                <w:sz w:val="20"/>
                <w:szCs w:val="20"/>
              </w:rPr>
              <w:lastRenderedPageBreak/>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09 0 00 00300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160,00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160,00</w:t>
            </w:r>
          </w:p>
        </w:tc>
      </w:tr>
      <w:tr w:rsidR="006538C6" w:rsidRPr="006538C6" w:rsidTr="00E62A0A">
        <w:trPr>
          <w:trHeight w:val="833"/>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05</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09 0 00 00300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160,00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160,00</w:t>
            </w:r>
          </w:p>
        </w:tc>
      </w:tr>
      <w:tr w:rsidR="006538C6" w:rsidRPr="006538C6" w:rsidTr="00E62A0A">
        <w:trPr>
          <w:trHeight w:val="419"/>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Образование</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07</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r>
      <w:tr w:rsidR="006538C6" w:rsidRPr="006538C6" w:rsidTr="00E62A0A">
        <w:trPr>
          <w:trHeight w:val="539"/>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sz w:val="20"/>
                <w:szCs w:val="20"/>
              </w:rPr>
            </w:pPr>
            <w:r w:rsidRPr="006538C6">
              <w:rPr>
                <w:rFonts w:ascii="Times New Roman" w:hAnsi="Times New Roman" w:cs="Times New Roman"/>
                <w:b/>
                <w:sz w:val="20"/>
                <w:szCs w:val="20"/>
              </w:rPr>
              <w:t>Молодежная политика и оздоровление детей</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07</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07</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r>
      <w:tr w:rsidR="006538C6" w:rsidRPr="006538C6" w:rsidTr="00E62A0A">
        <w:trPr>
          <w:trHeight w:val="813"/>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Муниципальная программа «Развитие молодёжной политики в сельском поселении «Село Маяк» Нанайского муниципального района на 2015-2018 годы</w:t>
            </w:r>
            <w:r w:rsidRPr="006538C6">
              <w:rPr>
                <w:rFonts w:ascii="Times New Roman" w:eastAsia="Times New Roman" w:hAnsi="Times New Roman" w:cs="Times New Roman"/>
                <w:sz w:val="20"/>
                <w:szCs w:val="20"/>
              </w:rPr>
              <w:t>»</w:t>
            </w:r>
            <w:r w:rsidRPr="006538C6">
              <w:rPr>
                <w:rFonts w:ascii="Times New Roman" w:eastAsia="Times New Roman" w:hAnsi="Times New Roman" w:cs="Times New Roman"/>
                <w:color w:val="000000"/>
                <w:sz w:val="20"/>
                <w:szCs w:val="20"/>
              </w:rPr>
              <w:t xml:space="preserve"> </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6538C6" w:rsidRPr="006538C6" w:rsidTr="00E62A0A">
        <w:trPr>
          <w:trHeight w:val="813"/>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bCs/>
                <w:sz w:val="20"/>
                <w:szCs w:val="20"/>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6538C6">
              <w:rPr>
                <w:rFonts w:ascii="Times New Roman" w:eastAsia="Times New Roman" w:hAnsi="Times New Roman" w:cs="Times New Roman"/>
                <w:sz w:val="20"/>
                <w:szCs w:val="20"/>
              </w:rPr>
              <w:t>»</w:t>
            </w:r>
            <w:r w:rsidRPr="006538C6">
              <w:rPr>
                <w:rFonts w:ascii="Times New Roman" w:eastAsia="Times New Roman" w:hAnsi="Times New Roman" w:cs="Times New Roman"/>
                <w:color w:val="000000"/>
                <w:sz w:val="20"/>
                <w:szCs w:val="20"/>
              </w:rPr>
              <w:t xml:space="preserve"> </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06 0 00 000</w:t>
            </w:r>
            <w:r w:rsidRPr="006538C6">
              <w:rPr>
                <w:rFonts w:ascii="Times New Roman" w:eastAsia="Times New Roman" w:hAnsi="Times New Roman" w:cs="Times New Roman"/>
                <w:sz w:val="20"/>
                <w:szCs w:val="20"/>
                <w:shd w:val="clear" w:color="auto" w:fill="FFFFFF" w:themeFill="background1"/>
              </w:rPr>
              <w:t>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6538C6" w:rsidRPr="006538C6" w:rsidTr="00E62A0A">
        <w:trPr>
          <w:trHeight w:val="591"/>
          <w:jc w:val="center"/>
        </w:trPr>
        <w:tc>
          <w:tcPr>
            <w:tcW w:w="3970" w:type="dxa"/>
            <w:vAlign w:val="center"/>
          </w:tcPr>
          <w:p w:rsidR="006538C6" w:rsidRPr="006538C6" w:rsidRDefault="006538C6" w:rsidP="006538C6">
            <w:pPr>
              <w:spacing w:after="0" w:line="240" w:lineRule="auto"/>
              <w:rPr>
                <w:rFonts w:ascii="Times New Roman" w:hAnsi="Times New Roman" w:cs="Times New Roman"/>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06 0 00 00010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6538C6" w:rsidRPr="006538C6" w:rsidTr="00E62A0A">
        <w:trPr>
          <w:trHeight w:val="813"/>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07</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06 0 00 00010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6538C6" w:rsidRPr="006538C6" w:rsidTr="00E62A0A">
        <w:trPr>
          <w:trHeight w:val="403"/>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hAnsi="Times New Roman" w:cs="Times New Roman"/>
                <w:b/>
                <w:sz w:val="20"/>
                <w:szCs w:val="20"/>
              </w:rPr>
              <w:t xml:space="preserve"> Физическая культура и спорт</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r>
      <w:tr w:rsidR="006538C6" w:rsidRPr="006538C6" w:rsidTr="00E62A0A">
        <w:trPr>
          <w:trHeight w:val="339"/>
          <w:jc w:val="center"/>
        </w:trPr>
        <w:tc>
          <w:tcPr>
            <w:tcW w:w="3970" w:type="dxa"/>
            <w:vAlign w:val="center"/>
          </w:tcPr>
          <w:p w:rsidR="006538C6" w:rsidRPr="006538C6" w:rsidRDefault="006538C6" w:rsidP="006538C6">
            <w:pPr>
              <w:spacing w:after="0" w:line="240" w:lineRule="auto"/>
              <w:rPr>
                <w:rFonts w:ascii="Times New Roman" w:hAnsi="Times New Roman" w:cs="Times New Roman"/>
                <w:b/>
                <w:sz w:val="20"/>
                <w:szCs w:val="20"/>
              </w:rPr>
            </w:pPr>
            <w:r w:rsidRPr="006538C6">
              <w:rPr>
                <w:rFonts w:ascii="Times New Roman" w:hAnsi="Times New Roman" w:cs="Times New Roman"/>
                <w:b/>
                <w:sz w:val="20"/>
                <w:szCs w:val="20"/>
              </w:rPr>
              <w:t>Массовый спорт</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11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0,00</w:t>
            </w:r>
          </w:p>
        </w:tc>
      </w:tr>
      <w:tr w:rsidR="006538C6" w:rsidRPr="006538C6" w:rsidTr="00E62A0A">
        <w:trPr>
          <w:trHeight w:val="1164"/>
          <w:jc w:val="center"/>
        </w:trPr>
        <w:tc>
          <w:tcPr>
            <w:tcW w:w="3970" w:type="dxa"/>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08 0 00 00000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6538C6" w:rsidRPr="006538C6" w:rsidTr="00E62A0A">
        <w:trPr>
          <w:trHeight w:val="813"/>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08 0 00 000</w:t>
            </w:r>
            <w:r w:rsidRPr="006538C6">
              <w:rPr>
                <w:rFonts w:ascii="Times New Roman" w:eastAsia="Times New Roman" w:hAnsi="Times New Roman" w:cs="Times New Roman"/>
                <w:sz w:val="20"/>
                <w:szCs w:val="20"/>
                <w:shd w:val="clear" w:color="auto" w:fill="FFFFFF" w:themeFill="background1"/>
              </w:rPr>
              <w:t>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6538C6" w:rsidRPr="006538C6" w:rsidTr="00E62A0A">
        <w:trPr>
          <w:trHeight w:val="695"/>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Cs/>
                <w:sz w:val="20"/>
                <w:szCs w:val="20"/>
              </w:rPr>
            </w:pPr>
            <w:r w:rsidRPr="006538C6">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08 0 00 00010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200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6538C6" w:rsidRPr="006538C6" w:rsidTr="00E62A0A">
        <w:trPr>
          <w:trHeight w:val="813"/>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11</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02</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08 0 00 00010</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240</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5,00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0,00</w:t>
            </w:r>
          </w:p>
        </w:tc>
      </w:tr>
      <w:tr w:rsidR="006538C6" w:rsidRPr="006538C6" w:rsidTr="00E62A0A">
        <w:trPr>
          <w:trHeight w:val="519"/>
          <w:jc w:val="center"/>
        </w:trPr>
        <w:tc>
          <w:tcPr>
            <w:tcW w:w="3970" w:type="dxa"/>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ИТОГО:</w:t>
            </w:r>
          </w:p>
        </w:tc>
        <w:tc>
          <w:tcPr>
            <w:tcW w:w="709" w:type="dxa"/>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bCs/>
                <w:sz w:val="20"/>
                <w:szCs w:val="20"/>
              </w:rPr>
              <w:t> </w:t>
            </w:r>
          </w:p>
        </w:tc>
        <w:tc>
          <w:tcPr>
            <w:tcW w:w="567"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bCs/>
                <w:sz w:val="20"/>
                <w:szCs w:val="20"/>
              </w:rPr>
              <w:t> </w:t>
            </w:r>
          </w:p>
        </w:tc>
        <w:tc>
          <w:tcPr>
            <w:tcW w:w="1701"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bCs/>
                <w:sz w:val="20"/>
                <w:szCs w:val="20"/>
              </w:rPr>
              <w:t> </w:t>
            </w:r>
          </w:p>
        </w:tc>
        <w:tc>
          <w:tcPr>
            <w:tcW w:w="709" w:type="dxa"/>
            <w:noWrap/>
            <w:vAlign w:val="center"/>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bCs/>
                <w:sz w:val="20"/>
                <w:szCs w:val="20"/>
              </w:rPr>
              <w:t> </w:t>
            </w:r>
          </w:p>
        </w:tc>
        <w:tc>
          <w:tcPr>
            <w:tcW w:w="1133" w:type="dxa"/>
            <w:noWrap/>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4586,20</w:t>
            </w:r>
          </w:p>
        </w:tc>
        <w:tc>
          <w:tcPr>
            <w:tcW w:w="1134" w:type="dxa"/>
            <w:vAlign w:val="center"/>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4582,90</w:t>
            </w:r>
          </w:p>
        </w:tc>
      </w:tr>
    </w:tbl>
    <w:p w:rsidR="006538C6" w:rsidRPr="006538C6" w:rsidRDefault="006538C6" w:rsidP="006538C6">
      <w:pPr>
        <w:shd w:val="clear" w:color="auto" w:fill="FFFFFF"/>
        <w:spacing w:after="0" w:line="240" w:lineRule="auto"/>
        <w:rPr>
          <w:rFonts w:ascii="Times New Roman" w:hAnsi="Times New Roman" w:cs="Times New Roman"/>
          <w:sz w:val="20"/>
          <w:szCs w:val="20"/>
        </w:rPr>
      </w:pPr>
    </w:p>
    <w:p w:rsidR="006538C6" w:rsidRPr="006538C6" w:rsidRDefault="006538C6" w:rsidP="006538C6">
      <w:pPr>
        <w:shd w:val="clear" w:color="auto" w:fill="FFFFFF"/>
        <w:spacing w:after="0" w:line="240" w:lineRule="auto"/>
        <w:rPr>
          <w:rFonts w:ascii="Times New Roman" w:hAnsi="Times New Roman" w:cs="Times New Roman"/>
          <w:sz w:val="20"/>
          <w:szCs w:val="20"/>
        </w:rPr>
      </w:pPr>
      <w:r w:rsidRPr="006538C6">
        <w:rPr>
          <w:rFonts w:ascii="Times New Roman" w:hAnsi="Times New Roman" w:cs="Times New Roman"/>
          <w:sz w:val="20"/>
          <w:szCs w:val="20"/>
        </w:rPr>
        <w:t xml:space="preserve">Председатель Совета Депутатов                                                        </w:t>
      </w:r>
      <w:r>
        <w:rPr>
          <w:rFonts w:ascii="Times New Roman" w:hAnsi="Times New Roman" w:cs="Times New Roman"/>
          <w:sz w:val="20"/>
          <w:szCs w:val="20"/>
        </w:rPr>
        <w:t xml:space="preserve">                            </w:t>
      </w:r>
      <w:r w:rsidRPr="006538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538C6">
        <w:rPr>
          <w:rFonts w:ascii="Times New Roman" w:hAnsi="Times New Roman" w:cs="Times New Roman"/>
          <w:sz w:val="20"/>
          <w:szCs w:val="20"/>
        </w:rPr>
        <w:t xml:space="preserve">  А.В. Алипченко</w:t>
      </w:r>
    </w:p>
    <w:p w:rsidR="006538C6" w:rsidRPr="006538C6" w:rsidRDefault="006538C6" w:rsidP="006538C6">
      <w:pPr>
        <w:shd w:val="clear" w:color="auto" w:fill="FFFFFF"/>
        <w:spacing w:after="0" w:line="240" w:lineRule="auto"/>
        <w:rPr>
          <w:rFonts w:ascii="Times New Roman" w:hAnsi="Times New Roman" w:cs="Times New Roman"/>
          <w:sz w:val="20"/>
          <w:szCs w:val="20"/>
        </w:rPr>
      </w:pPr>
    </w:p>
    <w:p w:rsidR="006538C6" w:rsidRDefault="006538C6" w:rsidP="006538C6">
      <w:pPr>
        <w:shd w:val="clear" w:color="auto" w:fill="FFFFFF"/>
        <w:spacing w:after="0" w:line="240" w:lineRule="auto"/>
        <w:rPr>
          <w:rFonts w:ascii="Times New Roman" w:hAnsi="Times New Roman" w:cs="Times New Roman"/>
          <w:sz w:val="20"/>
          <w:szCs w:val="20"/>
        </w:rPr>
      </w:pPr>
      <w:r w:rsidRPr="006538C6">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6538C6">
        <w:rPr>
          <w:rFonts w:ascii="Times New Roman" w:hAnsi="Times New Roman" w:cs="Times New Roman"/>
          <w:sz w:val="20"/>
          <w:szCs w:val="20"/>
        </w:rPr>
        <w:t xml:space="preserve">    А.Н. Ильин</w:t>
      </w:r>
    </w:p>
    <w:p w:rsidR="006538C6" w:rsidRDefault="006538C6" w:rsidP="006538C6">
      <w:pPr>
        <w:shd w:val="clear" w:color="auto" w:fill="FFFFFF"/>
        <w:spacing w:after="0" w:line="240" w:lineRule="auto"/>
        <w:rPr>
          <w:rFonts w:ascii="Times New Roman" w:hAnsi="Times New Roman" w:cs="Times New Roman"/>
          <w:sz w:val="20"/>
          <w:szCs w:val="20"/>
        </w:rPr>
      </w:pP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Приложение 7</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z w:val="20"/>
          <w:szCs w:val="20"/>
        </w:rPr>
        <w:t>к решению Совета депутатов</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pacing w:val="1"/>
          <w:sz w:val="20"/>
          <w:szCs w:val="20"/>
        </w:rPr>
        <w:t xml:space="preserve"> сельского поселения </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pacing w:val="1"/>
          <w:sz w:val="20"/>
          <w:szCs w:val="20"/>
        </w:rPr>
        <w:t>«Село Маяк»</w:t>
      </w:r>
    </w:p>
    <w:p w:rsidR="006538C6" w:rsidRPr="006538C6" w:rsidRDefault="006538C6" w:rsidP="006538C6">
      <w:pPr>
        <w:jc w:val="right"/>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от          года    №</w:t>
      </w:r>
    </w:p>
    <w:p w:rsidR="006538C6" w:rsidRPr="006538C6" w:rsidRDefault="006538C6" w:rsidP="006538C6">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lastRenderedPageBreak/>
        <w:t>Источники  внутреннего финансирования дефицита бюджета сельского  поселения на 2017 год</w:t>
      </w:r>
    </w:p>
    <w:p w:rsidR="006538C6" w:rsidRPr="006538C6" w:rsidRDefault="006538C6" w:rsidP="006538C6">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b/>
          <w:sz w:val="20"/>
          <w:szCs w:val="20"/>
        </w:rPr>
      </w:pPr>
    </w:p>
    <w:tbl>
      <w:tblPr>
        <w:tblW w:w="10348" w:type="dxa"/>
        <w:jc w:val="center"/>
        <w:tblLook w:val="04A0"/>
      </w:tblPr>
      <w:tblGrid>
        <w:gridCol w:w="3119"/>
        <w:gridCol w:w="5670"/>
        <w:gridCol w:w="1559"/>
      </w:tblGrid>
      <w:tr w:rsidR="006538C6" w:rsidRPr="006538C6" w:rsidTr="004D6436">
        <w:trPr>
          <w:trHeight w:val="1809"/>
          <w:jc w:val="center"/>
        </w:trPr>
        <w:tc>
          <w:tcPr>
            <w:tcW w:w="3119" w:type="dxa"/>
            <w:tcBorders>
              <w:top w:val="single" w:sz="4" w:space="0" w:color="auto"/>
              <w:left w:val="single" w:sz="4" w:space="0" w:color="auto"/>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КОД</w:t>
            </w:r>
          </w:p>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  </w:t>
            </w:r>
          </w:p>
        </w:tc>
        <w:tc>
          <w:tcPr>
            <w:tcW w:w="5670" w:type="dxa"/>
            <w:tcBorders>
              <w:top w:val="single" w:sz="4" w:space="0" w:color="auto"/>
              <w:left w:val="nil"/>
              <w:bottom w:val="single" w:sz="4" w:space="0" w:color="auto"/>
              <w:right w:val="nil"/>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Наименование кода администратора, группы, подгруппы, статьи ,вида источника финансирования</w:t>
            </w:r>
          </w:p>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дефицита  бюджета поселения, кода классификации операций сектора государственного управления,</w:t>
            </w:r>
          </w:p>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sz w:val="20"/>
                <w:szCs w:val="20"/>
              </w:rPr>
              <w:t>относящихся к источникам финансирования дефицита бюджета поселения</w:t>
            </w:r>
          </w:p>
        </w:tc>
        <w:tc>
          <w:tcPr>
            <w:tcW w:w="1559" w:type="dxa"/>
            <w:tcBorders>
              <w:top w:val="single" w:sz="4" w:space="0" w:color="auto"/>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Сумма</w:t>
            </w:r>
          </w:p>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(тыс. руб.)</w:t>
            </w:r>
          </w:p>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  </w:t>
            </w:r>
          </w:p>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 </w:t>
            </w:r>
          </w:p>
        </w:tc>
      </w:tr>
      <w:tr w:rsidR="006538C6" w:rsidRPr="006538C6" w:rsidTr="004D6436">
        <w:trPr>
          <w:trHeight w:val="377"/>
          <w:jc w:val="center"/>
        </w:trPr>
        <w:tc>
          <w:tcPr>
            <w:tcW w:w="3119" w:type="dxa"/>
            <w:tcBorders>
              <w:top w:val="single" w:sz="4" w:space="0" w:color="auto"/>
              <w:left w:val="single" w:sz="4" w:space="0" w:color="auto"/>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w:t>
            </w:r>
          </w:p>
        </w:tc>
        <w:tc>
          <w:tcPr>
            <w:tcW w:w="5670" w:type="dxa"/>
            <w:tcBorders>
              <w:top w:val="single" w:sz="4" w:space="0" w:color="auto"/>
              <w:left w:val="nil"/>
              <w:bottom w:val="single" w:sz="4" w:space="0" w:color="auto"/>
              <w:right w:val="nil"/>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2</w:t>
            </w:r>
          </w:p>
        </w:tc>
        <w:tc>
          <w:tcPr>
            <w:tcW w:w="1559" w:type="dxa"/>
            <w:tcBorders>
              <w:top w:val="single" w:sz="4" w:space="0" w:color="auto"/>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3</w:t>
            </w:r>
          </w:p>
        </w:tc>
      </w:tr>
      <w:tr w:rsidR="006538C6" w:rsidRPr="006538C6" w:rsidTr="004D6436">
        <w:trPr>
          <w:trHeight w:val="744"/>
          <w:jc w:val="center"/>
        </w:trPr>
        <w:tc>
          <w:tcPr>
            <w:tcW w:w="3119" w:type="dxa"/>
            <w:tcBorders>
              <w:top w:val="single" w:sz="4" w:space="0" w:color="auto"/>
              <w:left w:val="single" w:sz="8" w:space="0" w:color="auto"/>
              <w:bottom w:val="single" w:sz="4" w:space="0" w:color="auto"/>
              <w:right w:val="single" w:sz="8"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b/>
                <w:bCs/>
                <w:sz w:val="20"/>
                <w:szCs w:val="20"/>
              </w:rPr>
            </w:pPr>
          </w:p>
        </w:tc>
        <w:tc>
          <w:tcPr>
            <w:tcW w:w="5670" w:type="dxa"/>
            <w:tcBorders>
              <w:top w:val="single" w:sz="4" w:space="0" w:color="auto"/>
              <w:left w:val="nil"/>
              <w:bottom w:val="single" w:sz="4" w:space="0" w:color="auto"/>
              <w:right w:val="single" w:sz="8" w:space="0" w:color="auto"/>
            </w:tcBorders>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Источники финансирования дефицита бюджета-всего</w:t>
            </w:r>
          </w:p>
        </w:tc>
        <w:tc>
          <w:tcPr>
            <w:tcW w:w="1559" w:type="dxa"/>
            <w:tcBorders>
              <w:top w:val="single" w:sz="4" w:space="0" w:color="auto"/>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p>
        </w:tc>
      </w:tr>
      <w:tr w:rsidR="006538C6" w:rsidRPr="006538C6" w:rsidTr="004D6436">
        <w:trPr>
          <w:trHeight w:val="744"/>
          <w:jc w:val="center"/>
        </w:trPr>
        <w:tc>
          <w:tcPr>
            <w:tcW w:w="3119" w:type="dxa"/>
            <w:tcBorders>
              <w:top w:val="single" w:sz="4" w:space="0" w:color="auto"/>
              <w:left w:val="single" w:sz="4"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819 01 00 00 00 00 0000 000 </w:t>
            </w:r>
          </w:p>
        </w:tc>
        <w:tc>
          <w:tcPr>
            <w:tcW w:w="5670" w:type="dxa"/>
            <w:tcBorders>
              <w:top w:val="single" w:sz="4" w:space="0" w:color="auto"/>
              <w:left w:val="single" w:sz="4" w:space="0" w:color="auto"/>
              <w:bottom w:val="single" w:sz="4" w:space="0" w:color="auto"/>
              <w:right w:val="single" w:sz="4" w:space="0" w:color="auto"/>
            </w:tcBorders>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31,31</w:t>
            </w:r>
          </w:p>
        </w:tc>
      </w:tr>
      <w:tr w:rsidR="006538C6" w:rsidRPr="006538C6" w:rsidTr="004D6436">
        <w:trPr>
          <w:trHeight w:val="708"/>
          <w:jc w:val="center"/>
        </w:trPr>
        <w:tc>
          <w:tcPr>
            <w:tcW w:w="3119" w:type="dxa"/>
            <w:tcBorders>
              <w:top w:val="single" w:sz="4" w:space="0" w:color="auto"/>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819 01 05 00 00 00 0000 000</w:t>
            </w:r>
          </w:p>
        </w:tc>
        <w:tc>
          <w:tcPr>
            <w:tcW w:w="5670" w:type="dxa"/>
            <w:tcBorders>
              <w:top w:val="single" w:sz="4" w:space="0" w:color="auto"/>
              <w:left w:val="nil"/>
              <w:bottom w:val="single" w:sz="4" w:space="0" w:color="auto"/>
              <w:right w:val="single" w:sz="4" w:space="0" w:color="auto"/>
            </w:tcBorders>
            <w:vAlign w:val="bottom"/>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559" w:type="dxa"/>
            <w:tcBorders>
              <w:top w:val="single" w:sz="4" w:space="0" w:color="auto"/>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31,31</w:t>
            </w:r>
          </w:p>
        </w:tc>
      </w:tr>
      <w:tr w:rsidR="006538C6" w:rsidRPr="006538C6" w:rsidTr="004D6436">
        <w:trPr>
          <w:trHeight w:val="360"/>
          <w:jc w:val="center"/>
        </w:trPr>
        <w:tc>
          <w:tcPr>
            <w:tcW w:w="3119" w:type="dxa"/>
            <w:tcBorders>
              <w:top w:val="single" w:sz="4" w:space="0" w:color="auto"/>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819 01 05 00 00 00 0000 500</w:t>
            </w:r>
          </w:p>
        </w:tc>
        <w:tc>
          <w:tcPr>
            <w:tcW w:w="5670" w:type="dxa"/>
            <w:tcBorders>
              <w:top w:val="single" w:sz="4" w:space="0" w:color="auto"/>
              <w:left w:val="nil"/>
              <w:bottom w:val="single" w:sz="4" w:space="0" w:color="auto"/>
              <w:right w:val="single" w:sz="4" w:space="0" w:color="auto"/>
            </w:tcBorders>
            <w:vAlign w:val="bottom"/>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Увеличение остатков средств бюджетов</w:t>
            </w:r>
          </w:p>
        </w:tc>
        <w:tc>
          <w:tcPr>
            <w:tcW w:w="1559" w:type="dxa"/>
            <w:tcBorders>
              <w:top w:val="single" w:sz="4" w:space="0" w:color="auto"/>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-4527,59</w:t>
            </w:r>
          </w:p>
        </w:tc>
      </w:tr>
      <w:tr w:rsidR="006538C6" w:rsidRPr="006538C6" w:rsidTr="004D6436">
        <w:trPr>
          <w:trHeight w:val="360"/>
          <w:jc w:val="center"/>
        </w:trPr>
        <w:tc>
          <w:tcPr>
            <w:tcW w:w="3119" w:type="dxa"/>
            <w:tcBorders>
              <w:top w:val="single" w:sz="4" w:space="0" w:color="auto"/>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819 01 05 00 00 00 0000 600</w:t>
            </w:r>
          </w:p>
        </w:tc>
        <w:tc>
          <w:tcPr>
            <w:tcW w:w="5670" w:type="dxa"/>
            <w:tcBorders>
              <w:top w:val="single" w:sz="4" w:space="0" w:color="auto"/>
              <w:left w:val="nil"/>
              <w:bottom w:val="single" w:sz="4" w:space="0" w:color="auto"/>
              <w:right w:val="single" w:sz="4" w:space="0" w:color="auto"/>
            </w:tcBorders>
            <w:vAlign w:val="bottom"/>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Уменьшение остатков средств бюджетов</w:t>
            </w:r>
          </w:p>
        </w:tc>
        <w:tc>
          <w:tcPr>
            <w:tcW w:w="1559" w:type="dxa"/>
            <w:tcBorders>
              <w:top w:val="single" w:sz="4" w:space="0" w:color="auto"/>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4558,90</w:t>
            </w:r>
          </w:p>
        </w:tc>
      </w:tr>
      <w:tr w:rsidR="006538C6" w:rsidRPr="006538C6" w:rsidTr="004D6436">
        <w:trPr>
          <w:trHeight w:val="360"/>
          <w:jc w:val="center"/>
        </w:trPr>
        <w:tc>
          <w:tcPr>
            <w:tcW w:w="3119" w:type="dxa"/>
            <w:tcBorders>
              <w:top w:val="single" w:sz="4" w:space="0" w:color="auto"/>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819 01 05 02 00 00 0000 500</w:t>
            </w:r>
          </w:p>
        </w:tc>
        <w:tc>
          <w:tcPr>
            <w:tcW w:w="5670" w:type="dxa"/>
            <w:tcBorders>
              <w:top w:val="single" w:sz="4" w:space="0" w:color="auto"/>
              <w:left w:val="nil"/>
              <w:bottom w:val="single" w:sz="4" w:space="0" w:color="auto"/>
              <w:right w:val="single" w:sz="4" w:space="0" w:color="auto"/>
            </w:tcBorders>
            <w:vAlign w:val="bottom"/>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Увеличение прочих остатков средств бюджетов</w:t>
            </w:r>
          </w:p>
        </w:tc>
        <w:tc>
          <w:tcPr>
            <w:tcW w:w="1559" w:type="dxa"/>
            <w:tcBorders>
              <w:top w:val="single" w:sz="4" w:space="0" w:color="auto"/>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-4527,59</w:t>
            </w:r>
          </w:p>
        </w:tc>
      </w:tr>
      <w:tr w:rsidR="006538C6" w:rsidRPr="006538C6" w:rsidTr="004D6436">
        <w:trPr>
          <w:trHeight w:val="360"/>
          <w:jc w:val="center"/>
        </w:trPr>
        <w:tc>
          <w:tcPr>
            <w:tcW w:w="3119" w:type="dxa"/>
            <w:tcBorders>
              <w:top w:val="nil"/>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819 01 05 02 01 00 0000 510</w:t>
            </w:r>
          </w:p>
        </w:tc>
        <w:tc>
          <w:tcPr>
            <w:tcW w:w="5670" w:type="dxa"/>
            <w:tcBorders>
              <w:top w:val="nil"/>
              <w:left w:val="nil"/>
              <w:bottom w:val="single" w:sz="4" w:space="0" w:color="auto"/>
              <w:right w:val="single" w:sz="4" w:space="0" w:color="auto"/>
            </w:tcBorders>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Увеличение прочих остатков денежных средств бюджетов</w:t>
            </w:r>
          </w:p>
        </w:tc>
        <w:tc>
          <w:tcPr>
            <w:tcW w:w="1559" w:type="dxa"/>
            <w:tcBorders>
              <w:top w:val="nil"/>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w:t>
            </w:r>
            <w:r w:rsidRPr="006538C6">
              <w:rPr>
                <w:rFonts w:ascii="Times New Roman" w:eastAsia="Times New Roman" w:hAnsi="Times New Roman" w:cs="Times New Roman"/>
                <w:bCs/>
                <w:sz w:val="20"/>
                <w:szCs w:val="20"/>
              </w:rPr>
              <w:t>4527,89</w:t>
            </w:r>
          </w:p>
        </w:tc>
      </w:tr>
      <w:tr w:rsidR="006538C6" w:rsidRPr="006538C6" w:rsidTr="004D6436">
        <w:trPr>
          <w:trHeight w:val="720"/>
          <w:jc w:val="center"/>
        </w:trPr>
        <w:tc>
          <w:tcPr>
            <w:tcW w:w="3119" w:type="dxa"/>
            <w:tcBorders>
              <w:top w:val="nil"/>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819 01 05 02 01 10 0000 510</w:t>
            </w:r>
          </w:p>
        </w:tc>
        <w:tc>
          <w:tcPr>
            <w:tcW w:w="5670" w:type="dxa"/>
            <w:tcBorders>
              <w:top w:val="nil"/>
              <w:left w:val="nil"/>
              <w:bottom w:val="single" w:sz="4" w:space="0" w:color="auto"/>
              <w:right w:val="single" w:sz="4" w:space="0" w:color="auto"/>
            </w:tcBorders>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1559" w:type="dxa"/>
            <w:tcBorders>
              <w:top w:val="nil"/>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-4527,59</w:t>
            </w:r>
          </w:p>
        </w:tc>
      </w:tr>
      <w:tr w:rsidR="006538C6" w:rsidRPr="006538C6" w:rsidTr="004D6436">
        <w:trPr>
          <w:trHeight w:val="708"/>
          <w:jc w:val="center"/>
        </w:trPr>
        <w:tc>
          <w:tcPr>
            <w:tcW w:w="3119" w:type="dxa"/>
            <w:tcBorders>
              <w:top w:val="nil"/>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819 01 05 02 00 00 0000 600</w:t>
            </w:r>
          </w:p>
        </w:tc>
        <w:tc>
          <w:tcPr>
            <w:tcW w:w="5670" w:type="dxa"/>
            <w:tcBorders>
              <w:top w:val="nil"/>
              <w:left w:val="nil"/>
              <w:bottom w:val="single" w:sz="4" w:space="0" w:color="auto"/>
              <w:right w:val="single" w:sz="4" w:space="0" w:color="auto"/>
            </w:tcBorders>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Уменьшение прочих остатков средств  бюджетов</w:t>
            </w:r>
          </w:p>
        </w:tc>
        <w:tc>
          <w:tcPr>
            <w:tcW w:w="1559" w:type="dxa"/>
            <w:tcBorders>
              <w:top w:val="nil"/>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4558,90</w:t>
            </w:r>
          </w:p>
        </w:tc>
      </w:tr>
      <w:tr w:rsidR="006538C6" w:rsidRPr="006538C6" w:rsidTr="004D6436">
        <w:trPr>
          <w:trHeight w:val="720"/>
          <w:jc w:val="center"/>
        </w:trPr>
        <w:tc>
          <w:tcPr>
            <w:tcW w:w="3119" w:type="dxa"/>
            <w:tcBorders>
              <w:top w:val="nil"/>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819 01 05 02 01 00 0000 610</w:t>
            </w:r>
          </w:p>
        </w:tc>
        <w:tc>
          <w:tcPr>
            <w:tcW w:w="5670" w:type="dxa"/>
            <w:tcBorders>
              <w:top w:val="nil"/>
              <w:left w:val="nil"/>
              <w:bottom w:val="single" w:sz="4" w:space="0" w:color="auto"/>
              <w:right w:val="single" w:sz="4" w:space="0" w:color="auto"/>
            </w:tcBorders>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Уменьшение остатков денежных средств бюджетов</w:t>
            </w:r>
          </w:p>
        </w:tc>
        <w:tc>
          <w:tcPr>
            <w:tcW w:w="1559" w:type="dxa"/>
            <w:tcBorders>
              <w:top w:val="nil"/>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4558,90</w:t>
            </w:r>
          </w:p>
        </w:tc>
      </w:tr>
      <w:tr w:rsidR="006538C6" w:rsidRPr="006538C6" w:rsidTr="004D6436">
        <w:trPr>
          <w:trHeight w:val="720"/>
          <w:jc w:val="center"/>
        </w:trPr>
        <w:tc>
          <w:tcPr>
            <w:tcW w:w="3119" w:type="dxa"/>
            <w:tcBorders>
              <w:top w:val="nil"/>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819 01 05 02 01 10 0000 610 </w:t>
            </w:r>
          </w:p>
        </w:tc>
        <w:tc>
          <w:tcPr>
            <w:tcW w:w="5670" w:type="dxa"/>
            <w:tcBorders>
              <w:top w:val="nil"/>
              <w:left w:val="nil"/>
              <w:bottom w:val="single" w:sz="4" w:space="0" w:color="auto"/>
              <w:right w:val="single" w:sz="4" w:space="0" w:color="auto"/>
            </w:tcBorders>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Уменьшение прочих остатков денежных средств  бюджетов поселений</w:t>
            </w:r>
          </w:p>
        </w:tc>
        <w:tc>
          <w:tcPr>
            <w:tcW w:w="1559" w:type="dxa"/>
            <w:tcBorders>
              <w:top w:val="nil"/>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4558,90</w:t>
            </w:r>
          </w:p>
        </w:tc>
      </w:tr>
    </w:tbl>
    <w:p w:rsidR="006538C6" w:rsidRDefault="006538C6" w:rsidP="006538C6">
      <w:pPr>
        <w:jc w:val="both"/>
        <w:rPr>
          <w:sz w:val="20"/>
          <w:szCs w:val="20"/>
        </w:rPr>
      </w:pPr>
    </w:p>
    <w:p w:rsidR="006538C6" w:rsidRPr="006538C6" w:rsidRDefault="006538C6" w:rsidP="006538C6">
      <w:pPr>
        <w:jc w:val="both"/>
        <w:rPr>
          <w:rFonts w:ascii="Times New Roman" w:hAnsi="Times New Roman" w:cs="Times New Roman"/>
          <w:sz w:val="20"/>
          <w:szCs w:val="20"/>
        </w:rPr>
      </w:pPr>
      <w:r w:rsidRPr="006538C6">
        <w:rPr>
          <w:rFonts w:ascii="Times New Roman" w:hAnsi="Times New Roman" w:cs="Times New Roman"/>
          <w:sz w:val="20"/>
          <w:szCs w:val="20"/>
        </w:rPr>
        <w:t xml:space="preserve">Председатель Совета депутатов                                                    </w:t>
      </w:r>
      <w:r>
        <w:rPr>
          <w:rFonts w:ascii="Times New Roman" w:hAnsi="Times New Roman" w:cs="Times New Roman"/>
          <w:sz w:val="20"/>
          <w:szCs w:val="20"/>
        </w:rPr>
        <w:t xml:space="preserve">              </w:t>
      </w:r>
      <w:r w:rsidRPr="006538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538C6">
        <w:rPr>
          <w:rFonts w:ascii="Times New Roman" w:hAnsi="Times New Roman" w:cs="Times New Roman"/>
          <w:sz w:val="20"/>
          <w:szCs w:val="20"/>
        </w:rPr>
        <w:t xml:space="preserve">   А.В. Алипченко</w:t>
      </w:r>
    </w:p>
    <w:p w:rsidR="006538C6" w:rsidRDefault="006538C6" w:rsidP="006538C6">
      <w:pPr>
        <w:jc w:val="both"/>
        <w:rPr>
          <w:rFonts w:ascii="Times New Roman" w:hAnsi="Times New Roman" w:cs="Times New Roman"/>
          <w:sz w:val="20"/>
          <w:szCs w:val="20"/>
        </w:rPr>
      </w:pPr>
      <w:r w:rsidRPr="006538C6">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6538C6">
        <w:rPr>
          <w:rFonts w:ascii="Times New Roman" w:hAnsi="Times New Roman" w:cs="Times New Roman"/>
          <w:sz w:val="20"/>
          <w:szCs w:val="20"/>
        </w:rPr>
        <w:t xml:space="preserve">             А.Н. Ильин</w:t>
      </w:r>
    </w:p>
    <w:p w:rsidR="000C3C41" w:rsidRDefault="000C3C41" w:rsidP="006538C6">
      <w:pPr>
        <w:shd w:val="clear" w:color="auto" w:fill="FFFFFF"/>
        <w:spacing w:after="0" w:line="240" w:lineRule="exact"/>
        <w:jc w:val="right"/>
        <w:rPr>
          <w:rFonts w:ascii="Times New Roman" w:eastAsia="Times New Roman" w:hAnsi="Times New Roman" w:cs="Times New Roman"/>
          <w:color w:val="000000"/>
          <w:sz w:val="20"/>
          <w:szCs w:val="20"/>
        </w:rPr>
      </w:pPr>
    </w:p>
    <w:p w:rsidR="000C3C41" w:rsidRDefault="000C3C41" w:rsidP="006538C6">
      <w:pPr>
        <w:shd w:val="clear" w:color="auto" w:fill="FFFFFF"/>
        <w:spacing w:after="0" w:line="240" w:lineRule="exact"/>
        <w:jc w:val="right"/>
        <w:rPr>
          <w:rFonts w:ascii="Times New Roman" w:eastAsia="Times New Roman" w:hAnsi="Times New Roman" w:cs="Times New Roman"/>
          <w:color w:val="000000"/>
          <w:sz w:val="20"/>
          <w:szCs w:val="20"/>
        </w:rPr>
      </w:pPr>
    </w:p>
    <w:p w:rsidR="006538C6" w:rsidRPr="006538C6" w:rsidRDefault="006538C6" w:rsidP="006538C6">
      <w:pPr>
        <w:shd w:val="clear" w:color="auto" w:fill="FFFFFF"/>
        <w:spacing w:after="0" w:line="240" w:lineRule="exact"/>
        <w:jc w:val="right"/>
        <w:rPr>
          <w:rFonts w:ascii="Times New Roman" w:eastAsia="Times New Roman" w:hAnsi="Times New Roman" w:cs="Times New Roman"/>
          <w:color w:val="000000"/>
          <w:sz w:val="20"/>
          <w:szCs w:val="20"/>
        </w:rPr>
      </w:pPr>
      <w:r w:rsidRPr="006538C6">
        <w:rPr>
          <w:rFonts w:ascii="Times New Roman" w:eastAsia="Times New Roman" w:hAnsi="Times New Roman" w:cs="Times New Roman"/>
          <w:color w:val="000000"/>
          <w:sz w:val="20"/>
          <w:szCs w:val="20"/>
        </w:rPr>
        <w:t>Приложение 8</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z w:val="20"/>
          <w:szCs w:val="20"/>
        </w:rPr>
        <w:t>к решению Совета депутатов</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pacing w:val="1"/>
          <w:sz w:val="20"/>
          <w:szCs w:val="20"/>
        </w:rPr>
        <w:t xml:space="preserve"> сельского поселения </w:t>
      </w:r>
    </w:p>
    <w:p w:rsidR="006538C6" w:rsidRPr="006538C6" w:rsidRDefault="006538C6" w:rsidP="006538C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538C6">
        <w:rPr>
          <w:rFonts w:ascii="Times New Roman" w:eastAsia="Times New Roman" w:hAnsi="Times New Roman" w:cs="Times New Roman"/>
          <w:color w:val="000000"/>
          <w:spacing w:val="1"/>
          <w:sz w:val="20"/>
          <w:szCs w:val="20"/>
        </w:rPr>
        <w:t>«Село Маяк»</w:t>
      </w:r>
    </w:p>
    <w:p w:rsidR="006538C6" w:rsidRPr="006538C6" w:rsidRDefault="006538C6" w:rsidP="006538C6">
      <w:pPr>
        <w:jc w:val="right"/>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от          года    №</w:t>
      </w:r>
    </w:p>
    <w:p w:rsidR="006538C6" w:rsidRPr="006538C6" w:rsidRDefault="006538C6" w:rsidP="006538C6">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Источники  внутреннего финансирования дефицита бюджета сельского  поселения на плановый период 2018 и 2019 годы</w:t>
      </w:r>
    </w:p>
    <w:p w:rsidR="006538C6" w:rsidRPr="006538C6" w:rsidRDefault="006538C6" w:rsidP="006538C6">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b/>
          <w:sz w:val="20"/>
          <w:szCs w:val="20"/>
        </w:rPr>
      </w:pPr>
    </w:p>
    <w:tbl>
      <w:tblPr>
        <w:tblW w:w="10523" w:type="dxa"/>
        <w:jc w:val="center"/>
        <w:tblLook w:val="04A0"/>
      </w:tblPr>
      <w:tblGrid>
        <w:gridCol w:w="3119"/>
        <w:gridCol w:w="4852"/>
        <w:gridCol w:w="1276"/>
        <w:gridCol w:w="1276"/>
      </w:tblGrid>
      <w:tr w:rsidR="006538C6" w:rsidRPr="006538C6" w:rsidTr="004D6436">
        <w:trPr>
          <w:trHeight w:val="2467"/>
          <w:jc w:val="center"/>
        </w:trPr>
        <w:tc>
          <w:tcPr>
            <w:tcW w:w="3119" w:type="dxa"/>
            <w:tcBorders>
              <w:top w:val="single" w:sz="4" w:space="0" w:color="auto"/>
              <w:left w:val="single" w:sz="4" w:space="0" w:color="auto"/>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lastRenderedPageBreak/>
              <w:t>КОД</w:t>
            </w:r>
          </w:p>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  </w:t>
            </w:r>
          </w:p>
        </w:tc>
        <w:tc>
          <w:tcPr>
            <w:tcW w:w="4852" w:type="dxa"/>
            <w:tcBorders>
              <w:top w:val="single" w:sz="4" w:space="0" w:color="auto"/>
              <w:left w:val="nil"/>
              <w:bottom w:val="single" w:sz="4" w:space="0" w:color="auto"/>
              <w:right w:val="nil"/>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Наименование кода администратора, группы, подгруппы, статьи ,вида источника финансирования</w:t>
            </w:r>
          </w:p>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дефицита  бюджета поселения, кода классификации операций сектора государственного управления,</w:t>
            </w:r>
          </w:p>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b/>
                <w:sz w:val="20"/>
                <w:szCs w:val="20"/>
              </w:rPr>
              <w:t>относящихся к источникам финансирования дефицита бюджета поселения</w:t>
            </w:r>
          </w:p>
        </w:tc>
        <w:tc>
          <w:tcPr>
            <w:tcW w:w="1276" w:type="dxa"/>
            <w:tcBorders>
              <w:top w:val="single" w:sz="4" w:space="0" w:color="auto"/>
              <w:left w:val="single" w:sz="8" w:space="0" w:color="auto"/>
              <w:bottom w:val="single" w:sz="4" w:space="0" w:color="auto"/>
              <w:right w:val="single" w:sz="4" w:space="0" w:color="auto"/>
            </w:tcBorders>
            <w:noWrap/>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Сумма на 2018 год</w:t>
            </w:r>
          </w:p>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(тыс. руб.)</w:t>
            </w:r>
          </w:p>
          <w:p w:rsidR="006538C6" w:rsidRPr="006538C6" w:rsidRDefault="006538C6" w:rsidP="006538C6">
            <w:pPr>
              <w:spacing w:after="0"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single" w:sz="8" w:space="0" w:color="auto"/>
              <w:bottom w:val="single" w:sz="4" w:space="0" w:color="auto"/>
              <w:right w:val="single" w:sz="4" w:space="0" w:color="auto"/>
            </w:tcBorders>
            <w:vAlign w:val="center"/>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Сумма на 2019 год</w:t>
            </w:r>
          </w:p>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(тыс. руб.)</w:t>
            </w:r>
          </w:p>
          <w:p w:rsidR="006538C6" w:rsidRPr="006538C6" w:rsidRDefault="006538C6" w:rsidP="006538C6">
            <w:pPr>
              <w:spacing w:after="0" w:line="240" w:lineRule="auto"/>
              <w:jc w:val="center"/>
              <w:rPr>
                <w:rFonts w:ascii="Times New Roman" w:eastAsia="Times New Roman" w:hAnsi="Times New Roman" w:cs="Times New Roman"/>
                <w:b/>
                <w:bCs/>
                <w:sz w:val="20"/>
                <w:szCs w:val="20"/>
              </w:rPr>
            </w:pPr>
          </w:p>
        </w:tc>
      </w:tr>
      <w:tr w:rsidR="006538C6" w:rsidRPr="006538C6" w:rsidTr="004D6436">
        <w:trPr>
          <w:trHeight w:val="377"/>
          <w:jc w:val="center"/>
        </w:trPr>
        <w:tc>
          <w:tcPr>
            <w:tcW w:w="3119" w:type="dxa"/>
            <w:tcBorders>
              <w:top w:val="single" w:sz="4" w:space="0" w:color="auto"/>
              <w:left w:val="single" w:sz="4" w:space="0" w:color="auto"/>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w:t>
            </w:r>
          </w:p>
        </w:tc>
        <w:tc>
          <w:tcPr>
            <w:tcW w:w="4852" w:type="dxa"/>
            <w:tcBorders>
              <w:top w:val="single" w:sz="4" w:space="0" w:color="auto"/>
              <w:left w:val="nil"/>
              <w:bottom w:val="single" w:sz="4" w:space="0" w:color="auto"/>
              <w:right w:val="nil"/>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2</w:t>
            </w:r>
          </w:p>
        </w:tc>
        <w:tc>
          <w:tcPr>
            <w:tcW w:w="1276" w:type="dxa"/>
            <w:tcBorders>
              <w:top w:val="single" w:sz="4" w:space="0" w:color="auto"/>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3</w:t>
            </w:r>
          </w:p>
        </w:tc>
        <w:tc>
          <w:tcPr>
            <w:tcW w:w="1276" w:type="dxa"/>
            <w:tcBorders>
              <w:top w:val="single" w:sz="4" w:space="0" w:color="auto"/>
              <w:left w:val="single" w:sz="8" w:space="0" w:color="auto"/>
              <w:bottom w:val="single" w:sz="4" w:space="0" w:color="auto"/>
              <w:right w:val="single" w:sz="4" w:space="0" w:color="auto"/>
            </w:tcBorders>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4</w:t>
            </w:r>
          </w:p>
        </w:tc>
      </w:tr>
      <w:tr w:rsidR="006538C6" w:rsidRPr="006538C6" w:rsidTr="004D6436">
        <w:trPr>
          <w:trHeight w:val="744"/>
          <w:jc w:val="center"/>
        </w:trPr>
        <w:tc>
          <w:tcPr>
            <w:tcW w:w="3119" w:type="dxa"/>
            <w:tcBorders>
              <w:top w:val="single" w:sz="4" w:space="0" w:color="auto"/>
              <w:left w:val="single" w:sz="8" w:space="0" w:color="auto"/>
              <w:bottom w:val="single" w:sz="4" w:space="0" w:color="auto"/>
              <w:right w:val="single" w:sz="8"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b/>
                <w:bCs/>
                <w:sz w:val="20"/>
                <w:szCs w:val="20"/>
              </w:rPr>
            </w:pPr>
          </w:p>
        </w:tc>
        <w:tc>
          <w:tcPr>
            <w:tcW w:w="4852" w:type="dxa"/>
            <w:tcBorders>
              <w:top w:val="single" w:sz="4" w:space="0" w:color="auto"/>
              <w:left w:val="nil"/>
              <w:bottom w:val="single" w:sz="4" w:space="0" w:color="auto"/>
              <w:right w:val="single" w:sz="8" w:space="0" w:color="auto"/>
            </w:tcBorders>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Источники финансирования дефицита бюджета-всего</w:t>
            </w:r>
          </w:p>
        </w:tc>
        <w:tc>
          <w:tcPr>
            <w:tcW w:w="1276" w:type="dxa"/>
            <w:tcBorders>
              <w:top w:val="single" w:sz="4" w:space="0" w:color="auto"/>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nil"/>
              <w:bottom w:val="single" w:sz="4" w:space="0" w:color="auto"/>
              <w:right w:val="single" w:sz="8" w:space="0" w:color="auto"/>
            </w:tcBorders>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p>
        </w:tc>
      </w:tr>
      <w:tr w:rsidR="006538C6" w:rsidRPr="006538C6" w:rsidTr="004D6436">
        <w:trPr>
          <w:trHeight w:val="744"/>
          <w:jc w:val="center"/>
        </w:trPr>
        <w:tc>
          <w:tcPr>
            <w:tcW w:w="3119" w:type="dxa"/>
            <w:tcBorders>
              <w:top w:val="single" w:sz="4" w:space="0" w:color="auto"/>
              <w:left w:val="single" w:sz="4"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819 01 00 00 00 00 0000 000 </w:t>
            </w:r>
          </w:p>
        </w:tc>
        <w:tc>
          <w:tcPr>
            <w:tcW w:w="4852" w:type="dxa"/>
            <w:tcBorders>
              <w:top w:val="single" w:sz="4" w:space="0" w:color="auto"/>
              <w:left w:val="single" w:sz="4" w:space="0" w:color="auto"/>
              <w:bottom w:val="single" w:sz="4" w:space="0" w:color="auto"/>
              <w:right w:val="single" w:sz="4" w:space="0" w:color="auto"/>
            </w:tcBorders>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165,02</w:t>
            </w:r>
          </w:p>
        </w:tc>
        <w:tc>
          <w:tcPr>
            <w:tcW w:w="1276" w:type="dxa"/>
            <w:tcBorders>
              <w:top w:val="single" w:sz="4" w:space="0" w:color="auto"/>
              <w:left w:val="single" w:sz="4" w:space="0" w:color="auto"/>
              <w:bottom w:val="single" w:sz="4" w:space="0" w:color="auto"/>
              <w:right w:val="single" w:sz="4" w:space="0" w:color="auto"/>
            </w:tcBorders>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196,89</w:t>
            </w:r>
          </w:p>
        </w:tc>
      </w:tr>
      <w:tr w:rsidR="006538C6" w:rsidRPr="006538C6" w:rsidTr="004D6436">
        <w:trPr>
          <w:trHeight w:val="708"/>
          <w:jc w:val="center"/>
        </w:trPr>
        <w:tc>
          <w:tcPr>
            <w:tcW w:w="3119" w:type="dxa"/>
            <w:tcBorders>
              <w:top w:val="single" w:sz="4" w:space="0" w:color="auto"/>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819 01 05 00 00 00 0000 000</w:t>
            </w:r>
          </w:p>
        </w:tc>
        <w:tc>
          <w:tcPr>
            <w:tcW w:w="4852" w:type="dxa"/>
            <w:tcBorders>
              <w:top w:val="single" w:sz="4" w:space="0" w:color="auto"/>
              <w:left w:val="nil"/>
              <w:bottom w:val="single" w:sz="4" w:space="0" w:color="auto"/>
              <w:right w:val="single" w:sz="4" w:space="0" w:color="auto"/>
            </w:tcBorders>
            <w:vAlign w:val="bottom"/>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276" w:type="dxa"/>
            <w:tcBorders>
              <w:top w:val="single" w:sz="4" w:space="0" w:color="auto"/>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165,02</w:t>
            </w:r>
          </w:p>
        </w:tc>
        <w:tc>
          <w:tcPr>
            <w:tcW w:w="1276" w:type="dxa"/>
            <w:tcBorders>
              <w:top w:val="single" w:sz="4" w:space="0" w:color="auto"/>
              <w:left w:val="nil"/>
              <w:bottom w:val="single" w:sz="4" w:space="0" w:color="auto"/>
              <w:right w:val="single" w:sz="8" w:space="0" w:color="auto"/>
            </w:tcBorders>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196,89</w:t>
            </w:r>
          </w:p>
        </w:tc>
      </w:tr>
      <w:tr w:rsidR="006538C6" w:rsidRPr="006538C6" w:rsidTr="004D6436">
        <w:trPr>
          <w:trHeight w:val="360"/>
          <w:jc w:val="center"/>
        </w:trPr>
        <w:tc>
          <w:tcPr>
            <w:tcW w:w="3119" w:type="dxa"/>
            <w:tcBorders>
              <w:top w:val="single" w:sz="4" w:space="0" w:color="auto"/>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819 01 05 00 00 00 0000 500</w:t>
            </w:r>
          </w:p>
        </w:tc>
        <w:tc>
          <w:tcPr>
            <w:tcW w:w="4852" w:type="dxa"/>
            <w:tcBorders>
              <w:top w:val="single" w:sz="4" w:space="0" w:color="auto"/>
              <w:left w:val="nil"/>
              <w:bottom w:val="single" w:sz="4" w:space="0" w:color="auto"/>
              <w:right w:val="single" w:sz="4" w:space="0" w:color="auto"/>
            </w:tcBorders>
            <w:vAlign w:val="bottom"/>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Увеличение остатков средств бюджетов</w:t>
            </w:r>
          </w:p>
        </w:tc>
        <w:tc>
          <w:tcPr>
            <w:tcW w:w="1276" w:type="dxa"/>
            <w:tcBorders>
              <w:top w:val="single" w:sz="4" w:space="0" w:color="auto"/>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-4421,18</w:t>
            </w:r>
          </w:p>
        </w:tc>
        <w:tc>
          <w:tcPr>
            <w:tcW w:w="1276" w:type="dxa"/>
            <w:tcBorders>
              <w:top w:val="single" w:sz="4" w:space="0" w:color="auto"/>
              <w:left w:val="nil"/>
              <w:bottom w:val="single" w:sz="4" w:space="0" w:color="auto"/>
              <w:right w:val="single" w:sz="8" w:space="0" w:color="auto"/>
            </w:tcBorders>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-4386,01</w:t>
            </w:r>
          </w:p>
        </w:tc>
      </w:tr>
      <w:tr w:rsidR="006538C6" w:rsidRPr="006538C6" w:rsidTr="004D6436">
        <w:trPr>
          <w:trHeight w:val="360"/>
          <w:jc w:val="center"/>
        </w:trPr>
        <w:tc>
          <w:tcPr>
            <w:tcW w:w="3119" w:type="dxa"/>
            <w:tcBorders>
              <w:top w:val="single" w:sz="4" w:space="0" w:color="auto"/>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819 01 05 00 00 00 0000 600</w:t>
            </w:r>
          </w:p>
        </w:tc>
        <w:tc>
          <w:tcPr>
            <w:tcW w:w="4852" w:type="dxa"/>
            <w:tcBorders>
              <w:top w:val="single" w:sz="4" w:space="0" w:color="auto"/>
              <w:left w:val="nil"/>
              <w:bottom w:val="single" w:sz="4" w:space="0" w:color="auto"/>
              <w:right w:val="single" w:sz="4" w:space="0" w:color="auto"/>
            </w:tcBorders>
            <w:vAlign w:val="bottom"/>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Уменьшение остатков средств бюджетов</w:t>
            </w:r>
          </w:p>
        </w:tc>
        <w:tc>
          <w:tcPr>
            <w:tcW w:w="1276" w:type="dxa"/>
            <w:tcBorders>
              <w:top w:val="single" w:sz="4" w:space="0" w:color="auto"/>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4586,20</w:t>
            </w:r>
          </w:p>
        </w:tc>
        <w:tc>
          <w:tcPr>
            <w:tcW w:w="1276" w:type="dxa"/>
            <w:tcBorders>
              <w:top w:val="single" w:sz="4" w:space="0" w:color="auto"/>
              <w:left w:val="nil"/>
              <w:bottom w:val="single" w:sz="4" w:space="0" w:color="auto"/>
              <w:right w:val="single" w:sz="8" w:space="0" w:color="auto"/>
            </w:tcBorders>
            <w:vAlign w:val="bottom"/>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4582,90</w:t>
            </w:r>
          </w:p>
        </w:tc>
      </w:tr>
      <w:tr w:rsidR="006538C6" w:rsidRPr="006538C6" w:rsidTr="004D6436">
        <w:trPr>
          <w:trHeight w:val="360"/>
          <w:jc w:val="center"/>
        </w:trPr>
        <w:tc>
          <w:tcPr>
            <w:tcW w:w="3119" w:type="dxa"/>
            <w:tcBorders>
              <w:top w:val="single" w:sz="4" w:space="0" w:color="auto"/>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819 01 05 02 00 00 0000 500</w:t>
            </w:r>
          </w:p>
        </w:tc>
        <w:tc>
          <w:tcPr>
            <w:tcW w:w="4852" w:type="dxa"/>
            <w:tcBorders>
              <w:top w:val="single" w:sz="4" w:space="0" w:color="auto"/>
              <w:left w:val="nil"/>
              <w:bottom w:val="single" w:sz="4" w:space="0" w:color="auto"/>
              <w:right w:val="single" w:sz="4" w:space="0" w:color="auto"/>
            </w:tcBorders>
            <w:vAlign w:val="bottom"/>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Увеличение прочих остатков средств бюджетов</w:t>
            </w:r>
          </w:p>
        </w:tc>
        <w:tc>
          <w:tcPr>
            <w:tcW w:w="1276" w:type="dxa"/>
            <w:tcBorders>
              <w:top w:val="single" w:sz="4" w:space="0" w:color="auto"/>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-4421,18</w:t>
            </w:r>
          </w:p>
        </w:tc>
        <w:tc>
          <w:tcPr>
            <w:tcW w:w="1276" w:type="dxa"/>
            <w:tcBorders>
              <w:top w:val="single" w:sz="4" w:space="0" w:color="auto"/>
              <w:left w:val="nil"/>
              <w:bottom w:val="single" w:sz="4" w:space="0" w:color="auto"/>
              <w:right w:val="single" w:sz="8" w:space="0" w:color="auto"/>
            </w:tcBorders>
            <w:vAlign w:val="bottom"/>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-4386,01</w:t>
            </w:r>
          </w:p>
        </w:tc>
      </w:tr>
      <w:tr w:rsidR="006538C6" w:rsidRPr="006538C6" w:rsidTr="004D6436">
        <w:trPr>
          <w:trHeight w:val="360"/>
          <w:jc w:val="center"/>
        </w:trPr>
        <w:tc>
          <w:tcPr>
            <w:tcW w:w="3119" w:type="dxa"/>
            <w:tcBorders>
              <w:top w:val="nil"/>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819 01 05 02 01 00 0000 510</w:t>
            </w:r>
          </w:p>
        </w:tc>
        <w:tc>
          <w:tcPr>
            <w:tcW w:w="4852" w:type="dxa"/>
            <w:tcBorders>
              <w:top w:val="nil"/>
              <w:left w:val="nil"/>
              <w:bottom w:val="single" w:sz="4" w:space="0" w:color="auto"/>
              <w:right w:val="single" w:sz="4" w:space="0" w:color="auto"/>
            </w:tcBorders>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Увеличение прочих остатков денежных средств бюджетов</w:t>
            </w:r>
          </w:p>
        </w:tc>
        <w:tc>
          <w:tcPr>
            <w:tcW w:w="1276" w:type="dxa"/>
            <w:tcBorders>
              <w:top w:val="nil"/>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w:t>
            </w:r>
            <w:r w:rsidRPr="006538C6">
              <w:rPr>
                <w:rFonts w:ascii="Times New Roman" w:eastAsia="Times New Roman" w:hAnsi="Times New Roman" w:cs="Times New Roman"/>
                <w:bCs/>
                <w:sz w:val="20"/>
                <w:szCs w:val="20"/>
              </w:rPr>
              <w:t>4421,18</w:t>
            </w:r>
          </w:p>
        </w:tc>
        <w:tc>
          <w:tcPr>
            <w:tcW w:w="1276" w:type="dxa"/>
            <w:tcBorders>
              <w:top w:val="nil"/>
              <w:left w:val="nil"/>
              <w:bottom w:val="single" w:sz="4" w:space="0" w:color="auto"/>
              <w:right w:val="single" w:sz="8" w:space="0" w:color="auto"/>
            </w:tcBorders>
            <w:vAlign w:val="bottom"/>
          </w:tcPr>
          <w:p w:rsidR="006538C6" w:rsidRPr="006538C6" w:rsidRDefault="006538C6" w:rsidP="006538C6">
            <w:pPr>
              <w:spacing w:after="0" w:line="240" w:lineRule="auto"/>
              <w:jc w:val="center"/>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w:t>
            </w:r>
            <w:r w:rsidRPr="006538C6">
              <w:rPr>
                <w:rFonts w:ascii="Times New Roman" w:eastAsia="Times New Roman" w:hAnsi="Times New Roman" w:cs="Times New Roman"/>
                <w:bCs/>
                <w:sz w:val="20"/>
                <w:szCs w:val="20"/>
              </w:rPr>
              <w:t>4386,01</w:t>
            </w:r>
          </w:p>
        </w:tc>
      </w:tr>
      <w:tr w:rsidR="006538C6" w:rsidRPr="006538C6" w:rsidTr="004D6436">
        <w:trPr>
          <w:trHeight w:val="720"/>
          <w:jc w:val="center"/>
        </w:trPr>
        <w:tc>
          <w:tcPr>
            <w:tcW w:w="3119" w:type="dxa"/>
            <w:tcBorders>
              <w:top w:val="nil"/>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819 01 05 02 01 10 0000 510</w:t>
            </w:r>
          </w:p>
        </w:tc>
        <w:tc>
          <w:tcPr>
            <w:tcW w:w="4852" w:type="dxa"/>
            <w:tcBorders>
              <w:top w:val="nil"/>
              <w:left w:val="nil"/>
              <w:bottom w:val="single" w:sz="4" w:space="0" w:color="auto"/>
              <w:right w:val="single" w:sz="4" w:space="0" w:color="auto"/>
            </w:tcBorders>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1276" w:type="dxa"/>
            <w:tcBorders>
              <w:top w:val="nil"/>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-4421,18</w:t>
            </w:r>
          </w:p>
        </w:tc>
        <w:tc>
          <w:tcPr>
            <w:tcW w:w="1276" w:type="dxa"/>
            <w:tcBorders>
              <w:top w:val="nil"/>
              <w:left w:val="nil"/>
              <w:bottom w:val="single" w:sz="4" w:space="0" w:color="auto"/>
              <w:right w:val="single" w:sz="8" w:space="0" w:color="auto"/>
            </w:tcBorders>
            <w:vAlign w:val="bottom"/>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-4386,01</w:t>
            </w:r>
          </w:p>
        </w:tc>
      </w:tr>
      <w:tr w:rsidR="006538C6" w:rsidRPr="006538C6" w:rsidTr="004D6436">
        <w:trPr>
          <w:trHeight w:val="708"/>
          <w:jc w:val="center"/>
        </w:trPr>
        <w:tc>
          <w:tcPr>
            <w:tcW w:w="3119" w:type="dxa"/>
            <w:tcBorders>
              <w:top w:val="nil"/>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819 01 05 02 00 00 0000 600</w:t>
            </w:r>
          </w:p>
        </w:tc>
        <w:tc>
          <w:tcPr>
            <w:tcW w:w="4852" w:type="dxa"/>
            <w:tcBorders>
              <w:top w:val="nil"/>
              <w:left w:val="nil"/>
              <w:bottom w:val="single" w:sz="4" w:space="0" w:color="auto"/>
              <w:right w:val="single" w:sz="4" w:space="0" w:color="auto"/>
            </w:tcBorders>
            <w:vAlign w:val="center"/>
          </w:tcPr>
          <w:p w:rsidR="006538C6" w:rsidRPr="006538C6" w:rsidRDefault="006538C6" w:rsidP="006538C6">
            <w:pPr>
              <w:spacing w:after="0" w:line="240" w:lineRule="auto"/>
              <w:rPr>
                <w:rFonts w:ascii="Times New Roman" w:eastAsia="Times New Roman" w:hAnsi="Times New Roman" w:cs="Times New Roman"/>
                <w:b/>
                <w:bCs/>
                <w:sz w:val="20"/>
                <w:szCs w:val="20"/>
              </w:rPr>
            </w:pPr>
            <w:r w:rsidRPr="006538C6">
              <w:rPr>
                <w:rFonts w:ascii="Times New Roman" w:eastAsia="Times New Roman" w:hAnsi="Times New Roman" w:cs="Times New Roman"/>
                <w:b/>
                <w:bCs/>
                <w:sz w:val="20"/>
                <w:szCs w:val="20"/>
              </w:rPr>
              <w:t>Уменьшение прочих остатков средств  бюджетов</w:t>
            </w:r>
          </w:p>
        </w:tc>
        <w:tc>
          <w:tcPr>
            <w:tcW w:w="1276" w:type="dxa"/>
            <w:tcBorders>
              <w:top w:val="nil"/>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4586,20</w:t>
            </w:r>
          </w:p>
        </w:tc>
        <w:tc>
          <w:tcPr>
            <w:tcW w:w="1276" w:type="dxa"/>
            <w:tcBorders>
              <w:top w:val="nil"/>
              <w:left w:val="nil"/>
              <w:bottom w:val="single" w:sz="4" w:space="0" w:color="auto"/>
              <w:right w:val="single" w:sz="8" w:space="0" w:color="auto"/>
            </w:tcBorders>
            <w:vAlign w:val="bottom"/>
          </w:tcPr>
          <w:p w:rsidR="006538C6" w:rsidRPr="006538C6" w:rsidRDefault="006538C6" w:rsidP="006538C6">
            <w:pPr>
              <w:spacing w:after="0" w:line="240" w:lineRule="auto"/>
              <w:jc w:val="center"/>
              <w:rPr>
                <w:rFonts w:ascii="Times New Roman" w:eastAsia="Times New Roman" w:hAnsi="Times New Roman" w:cs="Times New Roman"/>
                <w:b/>
                <w:sz w:val="20"/>
                <w:szCs w:val="20"/>
              </w:rPr>
            </w:pPr>
            <w:r w:rsidRPr="006538C6">
              <w:rPr>
                <w:rFonts w:ascii="Times New Roman" w:eastAsia="Times New Roman" w:hAnsi="Times New Roman" w:cs="Times New Roman"/>
                <w:b/>
                <w:sz w:val="20"/>
                <w:szCs w:val="20"/>
              </w:rPr>
              <w:t>4582,90</w:t>
            </w:r>
          </w:p>
        </w:tc>
      </w:tr>
      <w:tr w:rsidR="006538C6" w:rsidRPr="006538C6" w:rsidTr="004D6436">
        <w:trPr>
          <w:trHeight w:val="720"/>
          <w:jc w:val="center"/>
        </w:trPr>
        <w:tc>
          <w:tcPr>
            <w:tcW w:w="3119" w:type="dxa"/>
            <w:tcBorders>
              <w:top w:val="nil"/>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819 01 05 02 01 00 0000 610</w:t>
            </w:r>
          </w:p>
        </w:tc>
        <w:tc>
          <w:tcPr>
            <w:tcW w:w="4852" w:type="dxa"/>
            <w:tcBorders>
              <w:top w:val="nil"/>
              <w:left w:val="nil"/>
              <w:bottom w:val="single" w:sz="4" w:space="0" w:color="auto"/>
              <w:right w:val="single" w:sz="4" w:space="0" w:color="auto"/>
            </w:tcBorders>
            <w:vAlign w:val="center"/>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Уменьшение остатков денежных средств бюджетов</w:t>
            </w:r>
          </w:p>
        </w:tc>
        <w:tc>
          <w:tcPr>
            <w:tcW w:w="1276" w:type="dxa"/>
            <w:tcBorders>
              <w:top w:val="nil"/>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4586,20</w:t>
            </w:r>
          </w:p>
        </w:tc>
        <w:tc>
          <w:tcPr>
            <w:tcW w:w="1276" w:type="dxa"/>
            <w:tcBorders>
              <w:top w:val="nil"/>
              <w:left w:val="nil"/>
              <w:bottom w:val="single" w:sz="4" w:space="0" w:color="auto"/>
              <w:right w:val="single" w:sz="8" w:space="0" w:color="auto"/>
            </w:tcBorders>
            <w:vAlign w:val="bottom"/>
          </w:tcPr>
          <w:p w:rsidR="006538C6" w:rsidRPr="006538C6" w:rsidRDefault="006538C6" w:rsidP="006538C6">
            <w:pPr>
              <w:spacing w:after="0" w:line="240" w:lineRule="auto"/>
              <w:jc w:val="center"/>
              <w:rPr>
                <w:rFonts w:ascii="Times New Roman" w:eastAsia="Times New Roman" w:hAnsi="Times New Roman" w:cs="Times New Roman"/>
                <w:bCs/>
                <w:sz w:val="20"/>
                <w:szCs w:val="20"/>
              </w:rPr>
            </w:pPr>
            <w:r w:rsidRPr="006538C6">
              <w:rPr>
                <w:rFonts w:ascii="Times New Roman" w:eastAsia="Times New Roman" w:hAnsi="Times New Roman" w:cs="Times New Roman"/>
                <w:bCs/>
                <w:sz w:val="20"/>
                <w:szCs w:val="20"/>
              </w:rPr>
              <w:t>4582,90</w:t>
            </w:r>
          </w:p>
        </w:tc>
      </w:tr>
      <w:tr w:rsidR="006538C6" w:rsidRPr="006538C6" w:rsidTr="004D6436">
        <w:trPr>
          <w:trHeight w:val="720"/>
          <w:jc w:val="center"/>
        </w:trPr>
        <w:tc>
          <w:tcPr>
            <w:tcW w:w="3119" w:type="dxa"/>
            <w:tcBorders>
              <w:top w:val="nil"/>
              <w:left w:val="single" w:sz="8" w:space="0" w:color="auto"/>
              <w:bottom w:val="single" w:sz="4" w:space="0" w:color="auto"/>
              <w:right w:val="single" w:sz="4" w:space="0" w:color="auto"/>
            </w:tcBorders>
            <w:noWrap/>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 xml:space="preserve">819 01 05 02 01 10 0000 610 </w:t>
            </w:r>
          </w:p>
        </w:tc>
        <w:tc>
          <w:tcPr>
            <w:tcW w:w="4852" w:type="dxa"/>
            <w:tcBorders>
              <w:top w:val="nil"/>
              <w:left w:val="nil"/>
              <w:bottom w:val="single" w:sz="4" w:space="0" w:color="auto"/>
              <w:right w:val="single" w:sz="4" w:space="0" w:color="auto"/>
            </w:tcBorders>
            <w:vAlign w:val="bottom"/>
          </w:tcPr>
          <w:p w:rsidR="006538C6" w:rsidRPr="006538C6" w:rsidRDefault="006538C6" w:rsidP="006538C6">
            <w:pPr>
              <w:spacing w:after="0" w:line="240" w:lineRule="auto"/>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Уменьшение прочих остатков денежных средств  бюджетов поселений</w:t>
            </w:r>
          </w:p>
        </w:tc>
        <w:tc>
          <w:tcPr>
            <w:tcW w:w="1276" w:type="dxa"/>
            <w:tcBorders>
              <w:top w:val="nil"/>
              <w:left w:val="nil"/>
              <w:bottom w:val="single" w:sz="4" w:space="0" w:color="auto"/>
              <w:right w:val="single" w:sz="8" w:space="0" w:color="auto"/>
            </w:tcBorders>
            <w:noWrap/>
            <w:vAlign w:val="bottom"/>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4586,20</w:t>
            </w:r>
          </w:p>
        </w:tc>
        <w:tc>
          <w:tcPr>
            <w:tcW w:w="1276" w:type="dxa"/>
            <w:tcBorders>
              <w:top w:val="nil"/>
              <w:left w:val="nil"/>
              <w:bottom w:val="single" w:sz="4" w:space="0" w:color="auto"/>
              <w:right w:val="single" w:sz="8" w:space="0" w:color="auto"/>
            </w:tcBorders>
            <w:vAlign w:val="bottom"/>
          </w:tcPr>
          <w:p w:rsidR="006538C6" w:rsidRPr="006538C6" w:rsidRDefault="006538C6" w:rsidP="006538C6">
            <w:pPr>
              <w:spacing w:after="0" w:line="240" w:lineRule="auto"/>
              <w:jc w:val="center"/>
              <w:rPr>
                <w:rFonts w:ascii="Times New Roman" w:eastAsia="Times New Roman" w:hAnsi="Times New Roman" w:cs="Times New Roman"/>
                <w:sz w:val="20"/>
                <w:szCs w:val="20"/>
              </w:rPr>
            </w:pPr>
            <w:r w:rsidRPr="006538C6">
              <w:rPr>
                <w:rFonts w:ascii="Times New Roman" w:eastAsia="Times New Roman" w:hAnsi="Times New Roman" w:cs="Times New Roman"/>
                <w:sz w:val="20"/>
                <w:szCs w:val="20"/>
              </w:rPr>
              <w:t>4582,90</w:t>
            </w:r>
          </w:p>
        </w:tc>
      </w:tr>
    </w:tbl>
    <w:p w:rsidR="006538C6" w:rsidRPr="006538C6" w:rsidRDefault="006538C6" w:rsidP="006538C6">
      <w:pPr>
        <w:jc w:val="both"/>
        <w:rPr>
          <w:sz w:val="20"/>
          <w:szCs w:val="20"/>
        </w:rPr>
      </w:pPr>
    </w:p>
    <w:p w:rsidR="006538C6" w:rsidRPr="006538C6" w:rsidRDefault="006538C6" w:rsidP="006538C6">
      <w:pPr>
        <w:jc w:val="both"/>
        <w:rPr>
          <w:rFonts w:ascii="Times New Roman" w:hAnsi="Times New Roman" w:cs="Times New Roman"/>
          <w:sz w:val="20"/>
          <w:szCs w:val="20"/>
        </w:rPr>
      </w:pPr>
      <w:r w:rsidRPr="006538C6">
        <w:rPr>
          <w:rFonts w:ascii="Times New Roman" w:hAnsi="Times New Roman" w:cs="Times New Roman"/>
          <w:sz w:val="20"/>
          <w:szCs w:val="20"/>
        </w:rPr>
        <w:t xml:space="preserve">Председатель Совета депутатов                                                              </w:t>
      </w:r>
      <w:r>
        <w:rPr>
          <w:rFonts w:ascii="Times New Roman" w:hAnsi="Times New Roman" w:cs="Times New Roman"/>
          <w:sz w:val="20"/>
          <w:szCs w:val="20"/>
        </w:rPr>
        <w:t xml:space="preserve">                                   </w:t>
      </w:r>
      <w:r w:rsidRPr="006538C6">
        <w:rPr>
          <w:rFonts w:ascii="Times New Roman" w:hAnsi="Times New Roman" w:cs="Times New Roman"/>
          <w:sz w:val="20"/>
          <w:szCs w:val="20"/>
        </w:rPr>
        <w:t xml:space="preserve">    А.В. Алипченко</w:t>
      </w:r>
    </w:p>
    <w:p w:rsidR="006538C6" w:rsidRDefault="006538C6" w:rsidP="006538C6">
      <w:pPr>
        <w:jc w:val="both"/>
        <w:rPr>
          <w:rFonts w:ascii="Times New Roman" w:hAnsi="Times New Roman" w:cs="Times New Roman"/>
          <w:sz w:val="20"/>
          <w:szCs w:val="20"/>
        </w:rPr>
      </w:pPr>
      <w:r w:rsidRPr="006538C6">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6538C6">
        <w:rPr>
          <w:rFonts w:ascii="Times New Roman" w:hAnsi="Times New Roman" w:cs="Times New Roman"/>
          <w:sz w:val="20"/>
          <w:szCs w:val="20"/>
        </w:rPr>
        <w:t xml:space="preserve"> А.Н. Ильин</w:t>
      </w:r>
    </w:p>
    <w:p w:rsidR="000C3C41" w:rsidRDefault="000C3C41" w:rsidP="000C3C41">
      <w:pPr>
        <w:rPr>
          <w:rFonts w:ascii="Times New Roman" w:hAnsi="Times New Roman" w:cs="Times New Roman"/>
          <w:sz w:val="20"/>
          <w:szCs w:val="20"/>
        </w:rPr>
      </w:pPr>
    </w:p>
    <w:p w:rsidR="00EE0FC9" w:rsidRPr="000C3C41" w:rsidRDefault="00EE0FC9" w:rsidP="000C3C41">
      <w:pPr>
        <w:jc w:val="center"/>
        <w:rPr>
          <w:sz w:val="20"/>
          <w:szCs w:val="20"/>
        </w:rPr>
      </w:pPr>
      <w:r w:rsidRPr="002D40C1">
        <w:rPr>
          <w:rFonts w:ascii="Times New Roman" w:hAnsi="Times New Roman" w:cs="Times New Roman"/>
          <w:sz w:val="20"/>
          <w:szCs w:val="20"/>
        </w:rPr>
        <w:t>***</w:t>
      </w:r>
    </w:p>
    <w:p w:rsidR="00EE0FC9" w:rsidRPr="002D40C1" w:rsidRDefault="00EE0FC9" w:rsidP="00EE0FC9">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EE0FC9" w:rsidRPr="002D40C1" w:rsidRDefault="00EE0FC9" w:rsidP="00EE0FC9">
      <w:pPr>
        <w:spacing w:after="0" w:line="240" w:lineRule="auto"/>
        <w:rPr>
          <w:rFonts w:ascii="Times New Roman" w:hAnsi="Times New Roman" w:cs="Times New Roman"/>
          <w:sz w:val="20"/>
          <w:szCs w:val="20"/>
        </w:rPr>
      </w:pPr>
    </w:p>
    <w:p w:rsidR="00EE0FC9" w:rsidRPr="002D40C1" w:rsidRDefault="00EE0FC9" w:rsidP="00EE0FC9">
      <w:pPr>
        <w:spacing w:after="0" w:line="240" w:lineRule="auto"/>
        <w:rPr>
          <w:rFonts w:ascii="Times New Roman" w:hAnsi="Times New Roman" w:cs="Times New Roman"/>
          <w:sz w:val="20"/>
          <w:szCs w:val="20"/>
        </w:rPr>
      </w:pPr>
      <w:r>
        <w:rPr>
          <w:rFonts w:ascii="Times New Roman" w:hAnsi="Times New Roman" w:cs="Times New Roman"/>
          <w:sz w:val="20"/>
          <w:szCs w:val="20"/>
        </w:rPr>
        <w:t>25.11</w:t>
      </w:r>
      <w:r w:rsidRPr="002D40C1">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113</w:t>
      </w:r>
    </w:p>
    <w:p w:rsidR="00EE0FC9" w:rsidRDefault="00EE0FC9" w:rsidP="00EE0FC9">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EE0FC9" w:rsidRDefault="00EE0FC9" w:rsidP="00EE0FC9">
      <w:pPr>
        <w:spacing w:after="0" w:line="240" w:lineRule="auto"/>
        <w:jc w:val="center"/>
        <w:rPr>
          <w:rFonts w:ascii="Times New Roman" w:hAnsi="Times New Roman"/>
          <w:sz w:val="20"/>
          <w:szCs w:val="20"/>
        </w:rPr>
      </w:pPr>
    </w:p>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 бюджете сельского поселения «Село Маяк» Нанайского муниципального района на 2017 год и плановый период 2018 и 2019 годов»</w:t>
      </w:r>
    </w:p>
    <w:p w:rsidR="00EE0FC9" w:rsidRPr="00EE0FC9" w:rsidRDefault="00EE0FC9" w:rsidP="00EE0FC9">
      <w:pPr>
        <w:spacing w:after="0" w:line="240" w:lineRule="exact"/>
        <w:jc w:val="both"/>
        <w:rPr>
          <w:rFonts w:ascii="Times New Roman" w:eastAsia="Times New Roman" w:hAnsi="Times New Roman" w:cs="Times New Roman"/>
          <w:sz w:val="20"/>
          <w:szCs w:val="20"/>
        </w:rPr>
      </w:pP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lastRenderedPageBreak/>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20.11.2014  № 15 «Об утверждении Положения о публичных слушаний в сельском поселении «Село Маяк» Нанайского муниципального района», Совет депутатов</w:t>
      </w:r>
    </w:p>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РЕШИЛ:</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1. Назначить публичные слушания по инициативе Совета депутатов по вопросу «О проекте решения Совета депутатов «О бюджете сельского поселения «Село Маяк» Нанайского муниципального района на 2017 год </w:t>
      </w:r>
      <w:r w:rsidRPr="00EE0FC9">
        <w:rPr>
          <w:rFonts w:ascii="Times New Roman" w:eastAsia="Calibri" w:hAnsi="Times New Roman" w:cs="Times New Roman"/>
          <w:sz w:val="20"/>
          <w:szCs w:val="20"/>
          <w:lang w:eastAsia="en-US"/>
        </w:rPr>
        <w:t>и плановый период 2018 и 2019 годов</w:t>
      </w:r>
      <w:r w:rsidRPr="00EE0FC9">
        <w:rPr>
          <w:rFonts w:ascii="Times New Roman" w:eastAsia="Times New Roman" w:hAnsi="Times New Roman" w:cs="Times New Roman"/>
          <w:sz w:val="20"/>
          <w:szCs w:val="20"/>
        </w:rPr>
        <w:t xml:space="preserve">» на 27 декабря 2016 года. Начало публичных слушаний в 16 часов. Местом проведения публичных слушаний определить помещение администрации сельского поселения по адресу: с. Маяк, ул. Центральная, 27. </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2. Утвердить следующий состав организационного комитета (Оргкомитета) по проведению публичных слушаний:</w:t>
      </w:r>
    </w:p>
    <w:tbl>
      <w:tblPr>
        <w:tblW w:w="0" w:type="auto"/>
        <w:tblInd w:w="817" w:type="dxa"/>
        <w:tblLook w:val="04A0"/>
      </w:tblPr>
      <w:tblGrid>
        <w:gridCol w:w="3402"/>
        <w:gridCol w:w="316"/>
        <w:gridCol w:w="4899"/>
      </w:tblGrid>
      <w:tr w:rsidR="00EE0FC9" w:rsidRPr="00EE0FC9" w:rsidTr="0036153F">
        <w:tc>
          <w:tcPr>
            <w:tcW w:w="3402" w:type="dxa"/>
          </w:tcPr>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Алипченко Алексей Владимирович  </w:t>
            </w:r>
          </w:p>
        </w:tc>
        <w:tc>
          <w:tcPr>
            <w:tcW w:w="0" w:type="auto"/>
          </w:tcPr>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w:t>
            </w:r>
          </w:p>
        </w:tc>
        <w:tc>
          <w:tcPr>
            <w:tcW w:w="4899" w:type="dxa"/>
          </w:tcPr>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председатель Совета депутатов, </w:t>
            </w:r>
          </w:p>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руководитель Оргкомитета</w:t>
            </w:r>
          </w:p>
        </w:tc>
      </w:tr>
      <w:tr w:rsidR="00EE0FC9" w:rsidRPr="00EE0FC9" w:rsidTr="0036153F">
        <w:tc>
          <w:tcPr>
            <w:tcW w:w="3402" w:type="dxa"/>
          </w:tcPr>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Члены Оргкомитета:</w:t>
            </w:r>
          </w:p>
        </w:tc>
        <w:tc>
          <w:tcPr>
            <w:tcW w:w="0" w:type="auto"/>
          </w:tcPr>
          <w:p w:rsidR="00EE0FC9" w:rsidRPr="00EE0FC9" w:rsidRDefault="00EE0FC9" w:rsidP="00EE0FC9">
            <w:pPr>
              <w:spacing w:after="0" w:line="240" w:lineRule="auto"/>
              <w:jc w:val="both"/>
              <w:rPr>
                <w:rFonts w:ascii="Times New Roman" w:eastAsia="Times New Roman" w:hAnsi="Times New Roman" w:cs="Times New Roman"/>
                <w:sz w:val="20"/>
                <w:szCs w:val="20"/>
              </w:rPr>
            </w:pPr>
          </w:p>
        </w:tc>
        <w:tc>
          <w:tcPr>
            <w:tcW w:w="4899" w:type="dxa"/>
          </w:tcPr>
          <w:p w:rsidR="00EE0FC9" w:rsidRPr="00EE0FC9" w:rsidRDefault="00EE0FC9" w:rsidP="00EE0FC9">
            <w:pPr>
              <w:spacing w:after="0" w:line="240" w:lineRule="auto"/>
              <w:jc w:val="both"/>
              <w:rPr>
                <w:rFonts w:ascii="Times New Roman" w:eastAsia="Times New Roman" w:hAnsi="Times New Roman" w:cs="Times New Roman"/>
                <w:sz w:val="20"/>
                <w:szCs w:val="20"/>
              </w:rPr>
            </w:pPr>
          </w:p>
        </w:tc>
      </w:tr>
      <w:tr w:rsidR="00EE0FC9" w:rsidRPr="00EE0FC9" w:rsidTr="0036153F">
        <w:tc>
          <w:tcPr>
            <w:tcW w:w="3402" w:type="dxa"/>
          </w:tcPr>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Жукова Татьяна Зиновьевна</w:t>
            </w:r>
          </w:p>
        </w:tc>
        <w:tc>
          <w:tcPr>
            <w:tcW w:w="0" w:type="auto"/>
          </w:tcPr>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w:t>
            </w:r>
          </w:p>
        </w:tc>
        <w:tc>
          <w:tcPr>
            <w:tcW w:w="4899" w:type="dxa"/>
          </w:tcPr>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заместитель председателя Совета депутатов;</w:t>
            </w:r>
          </w:p>
        </w:tc>
      </w:tr>
      <w:tr w:rsidR="00EE0FC9" w:rsidRPr="00EE0FC9" w:rsidTr="0036153F">
        <w:tc>
          <w:tcPr>
            <w:tcW w:w="3402" w:type="dxa"/>
          </w:tcPr>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Кольченко Татьяна Михайловна</w:t>
            </w:r>
          </w:p>
        </w:tc>
        <w:tc>
          <w:tcPr>
            <w:tcW w:w="0" w:type="auto"/>
          </w:tcPr>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w:t>
            </w:r>
          </w:p>
        </w:tc>
        <w:tc>
          <w:tcPr>
            <w:tcW w:w="4899" w:type="dxa"/>
          </w:tcPr>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представитель общественности </w:t>
            </w:r>
          </w:p>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(по согласованию);</w:t>
            </w:r>
          </w:p>
        </w:tc>
      </w:tr>
      <w:tr w:rsidR="00EE0FC9" w:rsidRPr="00EE0FC9" w:rsidTr="0036153F">
        <w:tc>
          <w:tcPr>
            <w:tcW w:w="3402" w:type="dxa"/>
          </w:tcPr>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Борисенко Валентина Васильевна </w:t>
            </w:r>
          </w:p>
        </w:tc>
        <w:tc>
          <w:tcPr>
            <w:tcW w:w="0" w:type="auto"/>
          </w:tcPr>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w:t>
            </w:r>
          </w:p>
        </w:tc>
        <w:tc>
          <w:tcPr>
            <w:tcW w:w="4899" w:type="dxa"/>
          </w:tcPr>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председатель планово-бюджетной комиссии Совета депутатов;</w:t>
            </w:r>
          </w:p>
        </w:tc>
      </w:tr>
      <w:tr w:rsidR="00EE0FC9" w:rsidRPr="00EE0FC9" w:rsidTr="0036153F">
        <w:tc>
          <w:tcPr>
            <w:tcW w:w="3402" w:type="dxa"/>
          </w:tcPr>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Мельничук Анастасия Петровна</w:t>
            </w:r>
          </w:p>
        </w:tc>
        <w:tc>
          <w:tcPr>
            <w:tcW w:w="0" w:type="auto"/>
          </w:tcPr>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w:t>
            </w:r>
          </w:p>
        </w:tc>
        <w:tc>
          <w:tcPr>
            <w:tcW w:w="4899" w:type="dxa"/>
          </w:tcPr>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специалист 1 категории администрации                                               поселения (по согласованию).</w:t>
            </w:r>
          </w:p>
        </w:tc>
      </w:tr>
    </w:tbl>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Контактные телефоны Оргкомитета:47-4-25;47-8-99.</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3.  Настоящее решение вступает в силу со дня его подписания.</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4.  Опубликовать настоящее решение на официальном сайте администрации сельского поселения «Село Маяк» и в Сборнике нормативно-правовых актов.</w:t>
      </w:r>
    </w:p>
    <w:p w:rsidR="00EE0FC9" w:rsidRPr="00DD1E83" w:rsidRDefault="00EE0FC9" w:rsidP="00EE0FC9">
      <w:pPr>
        <w:spacing w:after="0" w:line="240" w:lineRule="auto"/>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 xml:space="preserve">Председатель Совета депутатов                                        </w:t>
      </w:r>
      <w:r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w:t>
      </w:r>
      <w:r w:rsidRPr="002D40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А.В. Алипченко</w:t>
      </w:r>
    </w:p>
    <w:p w:rsidR="00EE0FC9" w:rsidRPr="00DD1E83" w:rsidRDefault="00EE0FC9" w:rsidP="00EE0FC9">
      <w:pPr>
        <w:spacing w:after="0" w:line="240" w:lineRule="auto"/>
        <w:jc w:val="both"/>
        <w:rPr>
          <w:rFonts w:ascii="Times New Roman" w:eastAsia="Times New Roman" w:hAnsi="Times New Roman" w:cs="Times New Roman"/>
          <w:sz w:val="20"/>
          <w:szCs w:val="20"/>
        </w:rPr>
      </w:pPr>
    </w:p>
    <w:p w:rsidR="00EE0FC9" w:rsidRPr="002D40C1" w:rsidRDefault="00EE0FC9" w:rsidP="00EE0FC9">
      <w:pPr>
        <w:spacing w:after="0" w:line="240" w:lineRule="auto"/>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Глава сельского поселения</w:t>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t xml:space="preserve"> </w:t>
      </w:r>
      <w:r w:rsidRPr="002D40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А.Н. Ильин</w:t>
      </w:r>
    </w:p>
    <w:p w:rsidR="00EE0FC9" w:rsidRDefault="00EE0FC9" w:rsidP="00EE0FC9">
      <w:pPr>
        <w:tabs>
          <w:tab w:val="left" w:pos="10890"/>
        </w:tabs>
        <w:spacing w:after="0" w:line="240" w:lineRule="auto"/>
        <w:rPr>
          <w:rFonts w:ascii="Times New Roman" w:eastAsia="Times New Roman" w:hAnsi="Times New Roman" w:cs="Times New Roman"/>
          <w:sz w:val="24"/>
          <w:szCs w:val="24"/>
        </w:rPr>
      </w:pPr>
    </w:p>
    <w:p w:rsidR="00EE0FC9" w:rsidRDefault="00EE0FC9" w:rsidP="00EE0FC9">
      <w:pPr>
        <w:spacing w:after="0" w:line="240" w:lineRule="auto"/>
        <w:jc w:val="center"/>
        <w:rPr>
          <w:rFonts w:ascii="Times New Roman" w:hAnsi="Times New Roman" w:cs="Times New Roman"/>
          <w:sz w:val="20"/>
          <w:szCs w:val="20"/>
        </w:rPr>
      </w:pPr>
    </w:p>
    <w:p w:rsidR="00EE0FC9" w:rsidRPr="002D40C1" w:rsidRDefault="00EE0FC9" w:rsidP="00EE0FC9">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EE0FC9" w:rsidRPr="002D40C1" w:rsidRDefault="00EE0FC9" w:rsidP="00EE0FC9">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EE0FC9" w:rsidRPr="002D40C1" w:rsidRDefault="00EE0FC9" w:rsidP="00EE0FC9">
      <w:pPr>
        <w:spacing w:after="0" w:line="240" w:lineRule="auto"/>
        <w:rPr>
          <w:rFonts w:ascii="Times New Roman" w:hAnsi="Times New Roman" w:cs="Times New Roman"/>
          <w:sz w:val="20"/>
          <w:szCs w:val="20"/>
        </w:rPr>
      </w:pPr>
    </w:p>
    <w:p w:rsidR="00EE0FC9" w:rsidRPr="002D40C1" w:rsidRDefault="00EE0FC9" w:rsidP="00EE0FC9">
      <w:pPr>
        <w:spacing w:after="0" w:line="240" w:lineRule="auto"/>
        <w:rPr>
          <w:rFonts w:ascii="Times New Roman" w:hAnsi="Times New Roman" w:cs="Times New Roman"/>
          <w:sz w:val="20"/>
          <w:szCs w:val="20"/>
        </w:rPr>
      </w:pPr>
      <w:r>
        <w:rPr>
          <w:rFonts w:ascii="Times New Roman" w:hAnsi="Times New Roman" w:cs="Times New Roman"/>
          <w:sz w:val="20"/>
          <w:szCs w:val="20"/>
        </w:rPr>
        <w:t>25.11</w:t>
      </w:r>
      <w:r w:rsidRPr="002D40C1">
        <w:rPr>
          <w:rFonts w:ascii="Times New Roman" w:hAnsi="Times New Roman" w:cs="Times New Roman"/>
          <w:sz w:val="20"/>
          <w:szCs w:val="20"/>
        </w:rPr>
        <w:t>.2</w:t>
      </w:r>
      <w:r>
        <w:rPr>
          <w:rFonts w:ascii="Times New Roman" w:hAnsi="Times New Roman" w:cs="Times New Roman"/>
          <w:sz w:val="20"/>
          <w:szCs w:val="20"/>
        </w:rPr>
        <w:t>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11</w:t>
      </w:r>
      <w:r w:rsidRPr="002D40C1">
        <w:rPr>
          <w:rFonts w:ascii="Times New Roman" w:hAnsi="Times New Roman" w:cs="Times New Roman"/>
          <w:sz w:val="20"/>
          <w:szCs w:val="20"/>
        </w:rPr>
        <w:t>4</w:t>
      </w:r>
    </w:p>
    <w:p w:rsidR="00EE0FC9" w:rsidRPr="002D40C1" w:rsidRDefault="00EE0FC9" w:rsidP="00EE0FC9">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EE0FC9" w:rsidRDefault="00EE0FC9" w:rsidP="00EE0FC9">
      <w:pPr>
        <w:spacing w:after="0" w:line="240" w:lineRule="auto"/>
        <w:jc w:val="both"/>
        <w:rPr>
          <w:rFonts w:ascii="Times New Roman" w:hAnsi="Times New Roman" w:cs="Times New Roman"/>
          <w:sz w:val="20"/>
          <w:szCs w:val="20"/>
        </w:rPr>
      </w:pPr>
    </w:p>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Об утверждении Положения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EE0FC9" w:rsidRPr="00EE0FC9" w:rsidRDefault="00EE0FC9" w:rsidP="00EE0FC9">
      <w:pPr>
        <w:spacing w:after="0" w:line="240" w:lineRule="auto"/>
        <w:ind w:firstLine="720"/>
        <w:jc w:val="both"/>
        <w:rPr>
          <w:rFonts w:ascii="Times New Roman" w:eastAsia="Times New Roman" w:hAnsi="Times New Roman" w:cs="Times New Roman"/>
          <w:sz w:val="20"/>
          <w:szCs w:val="20"/>
        </w:rPr>
      </w:pP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В соответствии с Федеральным законом от 06.10.2003 N 131-ФЗ «Об общих принципах организации местного самоуправления в Российской Федерации», Законом Хабаровского края от 26 ноября </w:t>
      </w:r>
      <w:smartTag w:uri="urn:schemas-microsoft-com:office:smarttags" w:element="metricconverter">
        <w:smartTagPr>
          <w:attr w:name="ProductID" w:val="2014 г"/>
        </w:smartTagPr>
        <w:r w:rsidRPr="00EE0FC9">
          <w:rPr>
            <w:rFonts w:ascii="Times New Roman" w:eastAsia="Times New Roman" w:hAnsi="Times New Roman" w:cs="Times New Roman"/>
            <w:sz w:val="20"/>
            <w:szCs w:val="20"/>
          </w:rPr>
          <w:t>2014 г</w:t>
        </w:r>
      </w:smartTag>
      <w:r w:rsidRPr="00EE0FC9">
        <w:rPr>
          <w:rFonts w:ascii="Times New Roman" w:eastAsia="Times New Roman" w:hAnsi="Times New Roman" w:cs="Times New Roman"/>
          <w:sz w:val="20"/>
          <w:szCs w:val="20"/>
        </w:rPr>
        <w:t>. N 15 «Об отдельных вопросах организации местного самоуправления в Хабаровском крае», уставом сельского поселения «Село Маяк» Нанайского муниципального района Хабаровского края, Совет депутатов</w:t>
      </w:r>
    </w:p>
    <w:p w:rsidR="00EE0FC9" w:rsidRPr="00EE0FC9" w:rsidRDefault="00EE0FC9" w:rsidP="00EE0FC9">
      <w:pPr>
        <w:spacing w:after="0" w:line="240" w:lineRule="auto"/>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РЕШИЛ:</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1. Утвердить прилагаемое Положения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EE0FC9" w:rsidRPr="00EE0FC9" w:rsidRDefault="00EE0FC9" w:rsidP="00EE0FC9">
      <w:pPr>
        <w:spacing w:after="0" w:line="240" w:lineRule="auto"/>
        <w:ind w:firstLine="720"/>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2. Настоящее решение вступает в силу после его </w:t>
      </w:r>
      <w:r w:rsidRPr="00EE0FC9">
        <w:rPr>
          <w:rFonts w:ascii="Times New Roman" w:eastAsia="Calibri" w:hAnsi="Times New Roman" w:cs="Times New Roman"/>
          <w:sz w:val="20"/>
          <w:szCs w:val="20"/>
        </w:rPr>
        <w:t>официального</w:t>
      </w:r>
      <w:r w:rsidRPr="00EE0FC9">
        <w:rPr>
          <w:rFonts w:ascii="Times New Roman" w:eastAsia="Times New Roman" w:hAnsi="Times New Roman" w:cs="Times New Roman"/>
          <w:sz w:val="20"/>
          <w:szCs w:val="20"/>
        </w:rPr>
        <w:t xml:space="preserve"> опубликования.</w:t>
      </w:r>
    </w:p>
    <w:p w:rsidR="00EE0FC9" w:rsidRPr="00EE0FC9" w:rsidRDefault="00EE0FC9" w:rsidP="00EE0FC9">
      <w:pPr>
        <w:spacing w:after="0" w:line="240" w:lineRule="auto"/>
        <w:ind w:firstLine="720"/>
        <w:jc w:val="both"/>
        <w:rPr>
          <w:rFonts w:ascii="Times New Roman" w:eastAsia="Times New Roman" w:hAnsi="Times New Roman" w:cs="Times New Roman"/>
          <w:sz w:val="20"/>
          <w:szCs w:val="20"/>
        </w:rPr>
      </w:pPr>
    </w:p>
    <w:p w:rsidR="00EE0FC9" w:rsidRPr="00EE0FC9" w:rsidRDefault="00EE0FC9" w:rsidP="00EE0FC9">
      <w:pPr>
        <w:spacing w:after="0" w:line="240" w:lineRule="auto"/>
        <w:ind w:firstLine="720"/>
        <w:jc w:val="both"/>
        <w:rPr>
          <w:rFonts w:ascii="Times New Roman" w:eastAsia="Times New Roman" w:hAnsi="Times New Roman" w:cs="Times New Roman"/>
          <w:sz w:val="20"/>
          <w:szCs w:val="20"/>
        </w:rPr>
      </w:pPr>
    </w:p>
    <w:p w:rsidR="00EE0FC9" w:rsidRPr="007D63CD" w:rsidRDefault="00EE0FC9" w:rsidP="00EE0FC9">
      <w:pPr>
        <w:spacing w:after="0" w:line="240" w:lineRule="auto"/>
        <w:rPr>
          <w:rFonts w:ascii="Times New Roman" w:eastAsia="Times New Roman" w:hAnsi="Times New Roman" w:cs="Times New Roman"/>
          <w:sz w:val="26"/>
          <w:szCs w:val="26"/>
        </w:rPr>
      </w:pPr>
      <w:r w:rsidRPr="00EE0FC9">
        <w:rPr>
          <w:rFonts w:ascii="Times New Roman" w:eastAsia="Times New Roman" w:hAnsi="Times New Roman" w:cs="Times New Roman"/>
          <w:sz w:val="20"/>
          <w:szCs w:val="20"/>
        </w:rPr>
        <w:t xml:space="preserve">Председатель Совета депутатов                                                          </w:t>
      </w:r>
      <w:r>
        <w:rPr>
          <w:rFonts w:ascii="Times New Roman" w:eastAsia="Times New Roman" w:hAnsi="Times New Roman" w:cs="Times New Roman"/>
          <w:sz w:val="20"/>
          <w:szCs w:val="20"/>
        </w:rPr>
        <w:t xml:space="preserve">                                 </w:t>
      </w:r>
      <w:r w:rsidRPr="00EE0FC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4D643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EE0FC9">
        <w:rPr>
          <w:rFonts w:ascii="Times New Roman" w:eastAsia="Times New Roman" w:hAnsi="Times New Roman" w:cs="Times New Roman"/>
          <w:sz w:val="20"/>
          <w:szCs w:val="20"/>
        </w:rPr>
        <w:t xml:space="preserve">  А.В. Алипченко     </w:t>
      </w:r>
      <w:r w:rsidRPr="007D63CD">
        <w:rPr>
          <w:rFonts w:ascii="Times New Roman" w:eastAsia="Times New Roman" w:hAnsi="Times New Roman" w:cs="Times New Roman"/>
          <w:sz w:val="26"/>
          <w:szCs w:val="26"/>
        </w:rPr>
        <w:t xml:space="preserve">                                    </w:t>
      </w:r>
    </w:p>
    <w:p w:rsidR="000C3C41" w:rsidRDefault="000C3C41" w:rsidP="00EE0FC9">
      <w:pPr>
        <w:autoSpaceDE w:val="0"/>
        <w:autoSpaceDN w:val="0"/>
        <w:adjustRightInd w:val="0"/>
        <w:spacing w:after="0" w:line="240" w:lineRule="auto"/>
        <w:jc w:val="right"/>
        <w:rPr>
          <w:rFonts w:ascii="Times New Roman" w:eastAsia="Times New Roman" w:hAnsi="Times New Roman" w:cs="Times New Roman"/>
          <w:sz w:val="26"/>
          <w:szCs w:val="26"/>
        </w:rPr>
      </w:pPr>
    </w:p>
    <w:p w:rsidR="00EE0FC9" w:rsidRDefault="00EE0FC9" w:rsidP="004D6436">
      <w:pPr>
        <w:autoSpaceDE w:val="0"/>
        <w:autoSpaceDN w:val="0"/>
        <w:adjustRightInd w:val="0"/>
        <w:spacing w:after="0" w:line="240" w:lineRule="auto"/>
        <w:rPr>
          <w:rFonts w:ascii="Times New Roman" w:eastAsia="Times New Roman" w:hAnsi="Times New Roman" w:cs="Times New Roman"/>
          <w:sz w:val="28"/>
          <w:szCs w:val="28"/>
        </w:rPr>
      </w:pPr>
      <w:r w:rsidRPr="00EE0FC9">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004D643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EE0FC9">
        <w:rPr>
          <w:rFonts w:ascii="Times New Roman" w:eastAsia="Times New Roman" w:hAnsi="Times New Roman" w:cs="Times New Roman"/>
          <w:sz w:val="20"/>
          <w:szCs w:val="20"/>
        </w:rPr>
        <w:t xml:space="preserve">А.Н. Ильин                        </w:t>
      </w:r>
      <w:r>
        <w:rPr>
          <w:rFonts w:ascii="Times New Roman" w:eastAsia="Times New Roman" w:hAnsi="Times New Roman" w:cs="Times New Roman"/>
          <w:sz w:val="28"/>
          <w:szCs w:val="28"/>
        </w:rPr>
        <w:t xml:space="preserve">                                    </w:t>
      </w:r>
    </w:p>
    <w:p w:rsidR="00EE0FC9" w:rsidRDefault="00EE0FC9" w:rsidP="00EE0FC9">
      <w:pPr>
        <w:autoSpaceDE w:val="0"/>
        <w:autoSpaceDN w:val="0"/>
        <w:adjustRightInd w:val="0"/>
        <w:spacing w:after="0" w:line="240" w:lineRule="auto"/>
        <w:jc w:val="right"/>
        <w:rPr>
          <w:rFonts w:ascii="Times New Roman" w:eastAsia="Times New Roman" w:hAnsi="Times New Roman" w:cs="Times New Roman"/>
          <w:sz w:val="28"/>
          <w:szCs w:val="28"/>
        </w:rPr>
      </w:pPr>
    </w:p>
    <w:p w:rsidR="00EE0FC9" w:rsidRPr="00EE0FC9" w:rsidRDefault="00EE0FC9" w:rsidP="00EE0FC9">
      <w:pPr>
        <w:autoSpaceDE w:val="0"/>
        <w:autoSpaceDN w:val="0"/>
        <w:adjustRightInd w:val="0"/>
        <w:spacing w:after="0" w:line="240" w:lineRule="auto"/>
        <w:jc w:val="right"/>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Утверждено </w:t>
      </w:r>
    </w:p>
    <w:p w:rsidR="00EE0FC9" w:rsidRPr="00EE0FC9" w:rsidRDefault="00EE0FC9" w:rsidP="00EE0FC9">
      <w:pPr>
        <w:spacing w:after="0" w:line="240" w:lineRule="auto"/>
        <w:ind w:firstLine="709"/>
        <w:jc w:val="right"/>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решением Совета депутатов</w:t>
      </w:r>
    </w:p>
    <w:p w:rsidR="00EE0FC9" w:rsidRPr="00EE0FC9" w:rsidRDefault="00EE0FC9" w:rsidP="00EE0FC9">
      <w:pPr>
        <w:spacing w:after="0" w:line="240" w:lineRule="auto"/>
        <w:jc w:val="right"/>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                                                                               от 25.11.2016  № 114</w:t>
      </w:r>
    </w:p>
    <w:p w:rsidR="00EE0FC9" w:rsidRPr="00EE0FC9" w:rsidRDefault="00EE0FC9" w:rsidP="00EE0FC9">
      <w:pPr>
        <w:spacing w:after="0" w:line="240" w:lineRule="auto"/>
        <w:ind w:firstLine="709"/>
        <w:jc w:val="right"/>
        <w:rPr>
          <w:rFonts w:ascii="Times New Roman" w:eastAsia="Times New Roman" w:hAnsi="Times New Roman" w:cs="Times New Roman"/>
          <w:sz w:val="20"/>
          <w:szCs w:val="20"/>
        </w:rPr>
      </w:pPr>
    </w:p>
    <w:p w:rsidR="00EE0FC9" w:rsidRPr="00EE0FC9" w:rsidRDefault="00EE0FC9" w:rsidP="00EE0FC9">
      <w:pPr>
        <w:spacing w:after="0" w:line="240" w:lineRule="auto"/>
        <w:ind w:firstLine="709"/>
        <w:jc w:val="right"/>
        <w:rPr>
          <w:rFonts w:ascii="Times New Roman" w:eastAsia="Times New Roman" w:hAnsi="Times New Roman" w:cs="Times New Roman"/>
          <w:sz w:val="20"/>
          <w:szCs w:val="20"/>
        </w:rPr>
      </w:pPr>
    </w:p>
    <w:p w:rsidR="00EE0FC9" w:rsidRPr="00EE0FC9" w:rsidRDefault="00EE0FC9" w:rsidP="004D6436">
      <w:pPr>
        <w:spacing w:after="0" w:line="240" w:lineRule="auto"/>
        <w:jc w:val="center"/>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ПОЛОЖЕНИЕ</w:t>
      </w:r>
    </w:p>
    <w:p w:rsidR="00EE0FC9" w:rsidRPr="00EE0FC9" w:rsidRDefault="00EE0FC9" w:rsidP="00EE0FC9">
      <w:pPr>
        <w:spacing w:after="0" w:line="240" w:lineRule="auto"/>
        <w:jc w:val="center"/>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lastRenderedPageBreak/>
        <w:t>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EE0FC9" w:rsidRPr="00EE0FC9" w:rsidRDefault="00EE0FC9" w:rsidP="00EE0FC9">
      <w:pPr>
        <w:spacing w:after="0" w:line="240" w:lineRule="auto"/>
        <w:jc w:val="both"/>
        <w:rPr>
          <w:rFonts w:ascii="Times New Roman" w:eastAsia="Times New Roman" w:hAnsi="Times New Roman" w:cs="Times New Roman"/>
          <w:sz w:val="20"/>
          <w:szCs w:val="20"/>
        </w:rPr>
      </w:pPr>
    </w:p>
    <w:p w:rsidR="00EE0FC9" w:rsidRPr="00EE0FC9" w:rsidRDefault="00EE0FC9" w:rsidP="00EE0FC9">
      <w:pPr>
        <w:spacing w:after="0" w:line="240" w:lineRule="auto"/>
        <w:jc w:val="both"/>
        <w:rPr>
          <w:rFonts w:ascii="Times New Roman" w:eastAsia="Times New Roman" w:hAnsi="Times New Roman" w:cs="Times New Roman"/>
          <w:sz w:val="20"/>
          <w:szCs w:val="20"/>
        </w:rPr>
      </w:pP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Настоящее Положение в соответствии с частью 2.1 статьи 36 Федерального закона от 06 октября </w:t>
      </w:r>
      <w:smartTag w:uri="urn:schemas-microsoft-com:office:smarttags" w:element="metricconverter">
        <w:smartTagPr>
          <w:attr w:name="ProductID" w:val="2003 г"/>
        </w:smartTagPr>
        <w:r w:rsidRPr="00EE0FC9">
          <w:rPr>
            <w:rFonts w:ascii="Times New Roman" w:eastAsia="Times New Roman" w:hAnsi="Times New Roman" w:cs="Times New Roman"/>
            <w:sz w:val="20"/>
            <w:szCs w:val="20"/>
          </w:rPr>
          <w:t>2003 г</w:t>
        </w:r>
      </w:smartTag>
      <w:r w:rsidRPr="00EE0FC9">
        <w:rPr>
          <w:rFonts w:ascii="Times New Roman" w:eastAsia="Times New Roman" w:hAnsi="Times New Roman" w:cs="Times New Roman"/>
          <w:sz w:val="20"/>
          <w:szCs w:val="20"/>
        </w:rPr>
        <w:t xml:space="preserve">. № 131-ФЗ «Об общих принципах организации местного самоуправления в Российской Федерации», частью 3 статьи 3 Закона Хабаровского края от 26 ноября </w:t>
      </w:r>
      <w:smartTag w:uri="urn:schemas-microsoft-com:office:smarttags" w:element="metricconverter">
        <w:smartTagPr>
          <w:attr w:name="ProductID" w:val="2014 г"/>
        </w:smartTagPr>
        <w:r w:rsidRPr="00EE0FC9">
          <w:rPr>
            <w:rFonts w:ascii="Times New Roman" w:eastAsia="Times New Roman" w:hAnsi="Times New Roman" w:cs="Times New Roman"/>
            <w:sz w:val="20"/>
            <w:szCs w:val="20"/>
          </w:rPr>
          <w:t>2014 г</w:t>
        </w:r>
      </w:smartTag>
      <w:r w:rsidRPr="00EE0FC9">
        <w:rPr>
          <w:rFonts w:ascii="Times New Roman" w:eastAsia="Times New Roman" w:hAnsi="Times New Roman" w:cs="Times New Roman"/>
          <w:sz w:val="20"/>
          <w:szCs w:val="20"/>
        </w:rPr>
        <w:t>. № 15 «Об отдельных вопросах организации местного самоуправления в Хабаровском крае» (далее – Закон Хабаровского края «Об отдельных вопросах организации местного самоуправления в Хабаровском крае»), уставом сельского поселения «Село Маяк» устанавливает порядок проведения конкурса по отбору кандидатур на должность главы сельского поселения «Село Маяк» Нанайского муниципального района.</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p>
    <w:p w:rsidR="00EE0FC9" w:rsidRPr="00EE0FC9" w:rsidRDefault="00EE0FC9" w:rsidP="00EE0FC9">
      <w:pPr>
        <w:spacing w:after="0" w:line="240" w:lineRule="auto"/>
        <w:ind w:firstLine="709"/>
        <w:jc w:val="center"/>
        <w:rPr>
          <w:rFonts w:ascii="Times New Roman" w:eastAsia="Times New Roman" w:hAnsi="Times New Roman" w:cs="Times New Roman"/>
          <w:b/>
          <w:sz w:val="20"/>
          <w:szCs w:val="20"/>
        </w:rPr>
      </w:pPr>
      <w:r w:rsidRPr="00EE0FC9">
        <w:rPr>
          <w:rFonts w:ascii="Times New Roman" w:eastAsia="Times New Roman" w:hAnsi="Times New Roman" w:cs="Times New Roman"/>
          <w:b/>
          <w:sz w:val="20"/>
          <w:szCs w:val="20"/>
        </w:rPr>
        <w:t>1. Общие положения</w:t>
      </w:r>
    </w:p>
    <w:p w:rsidR="00EE0FC9" w:rsidRPr="00EE0FC9" w:rsidRDefault="00EE0FC9" w:rsidP="00EE0FC9">
      <w:pPr>
        <w:spacing w:after="0" w:line="240" w:lineRule="auto"/>
        <w:ind w:firstLine="709"/>
        <w:jc w:val="center"/>
        <w:rPr>
          <w:rFonts w:ascii="Times New Roman" w:eastAsia="Times New Roman" w:hAnsi="Times New Roman" w:cs="Times New Roman"/>
          <w:b/>
          <w:sz w:val="20"/>
          <w:szCs w:val="20"/>
        </w:rPr>
      </w:pP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1.1. Конкурс по отбору кандидатур на должность главы сельского поселения «Село Маяк» (далее – конкурс) организуется и проводится конкурсной комиссией. </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Общее число членов конкурсной комиссии составляет 6 человек.</w:t>
      </w:r>
      <w:r w:rsidRPr="00EE0FC9">
        <w:rPr>
          <w:rFonts w:ascii="Times New Roman" w:eastAsia="Times New Roman" w:hAnsi="Times New Roman" w:cs="Times New Roman"/>
          <w:b/>
          <w:sz w:val="20"/>
          <w:szCs w:val="20"/>
        </w:rPr>
        <w:t xml:space="preserve"> </w:t>
      </w:r>
      <w:r w:rsidRPr="00EE0FC9">
        <w:rPr>
          <w:rFonts w:ascii="Times New Roman" w:eastAsia="Times New Roman" w:hAnsi="Times New Roman" w:cs="Times New Roman"/>
          <w:sz w:val="20"/>
          <w:szCs w:val="20"/>
        </w:rPr>
        <w:t>Половина членов конкурсной комиссии назначается Советом депутатов сельского поселения «Село Маяк» (далее – Совет депутатов), другая половина – Главой Нанайского муниципального района.</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1.2. Конкурс объявляется решением Совета депутатов (далее – решение об объявлении конкурса), принимаемым с соблюдением сроков, установленных в </w:t>
      </w:r>
      <w:r w:rsidRPr="00EE0FC9">
        <w:rPr>
          <w:rFonts w:ascii="Times New Roman" w:eastAsia="Times New Roman" w:hAnsi="Times New Roman" w:cs="Times New Roman"/>
          <w:sz w:val="20"/>
          <w:szCs w:val="20"/>
          <w:shd w:val="clear" w:color="auto" w:fill="FFFFFF"/>
        </w:rPr>
        <w:t>части 4</w:t>
      </w:r>
      <w:r w:rsidRPr="00EE0FC9">
        <w:rPr>
          <w:rFonts w:ascii="Times New Roman" w:eastAsia="Times New Roman" w:hAnsi="Times New Roman" w:cs="Times New Roman"/>
          <w:sz w:val="20"/>
          <w:szCs w:val="20"/>
        </w:rPr>
        <w:t xml:space="preserve"> статьи 3 Закона Хабаровского края «Об отдельных вопросах организации местного самоуправления в Хабаровском крае». </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В решении об объявлении конкурса определяются дата, время и место его проведения.</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1.3. Решение об объявлении конкурса не позднее дня, следующего за днем его принятия, подлежит размещению (опубликованию) на официальном сайте администрации сельского поселения «Село Маяк» и (или) администрации Нанайского муниципального района. </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Одновременно с решением об объявлении конкурса публикуется информационное сообщение, в котором указываются:</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требования к кандидату на должность главы сельского поселения «Село Маяк» (далее – кандидат), указанные в разделе 3 настоящего Положения; </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перечень документов, представляемых для участия в конкурсе, и требования к их оформлению; </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срок (дата и время начала и окончания)</w:t>
      </w:r>
      <w:r w:rsidRPr="00EE0FC9">
        <w:rPr>
          <w:rFonts w:ascii="Times New Roman" w:eastAsia="Times New Roman" w:hAnsi="Times New Roman" w:cs="Times New Roman"/>
          <w:color w:val="FF0000"/>
          <w:sz w:val="20"/>
          <w:szCs w:val="20"/>
        </w:rPr>
        <w:t xml:space="preserve"> </w:t>
      </w:r>
      <w:r w:rsidRPr="00EE0FC9">
        <w:rPr>
          <w:rFonts w:ascii="Times New Roman" w:eastAsia="Times New Roman" w:hAnsi="Times New Roman" w:cs="Times New Roman"/>
          <w:sz w:val="20"/>
          <w:szCs w:val="20"/>
        </w:rPr>
        <w:t>приема документов, представляемых для участия в конкурсе, определяемый в соответствии с пунктом 4.6 раздела 4 настоящего Положения, и адрес места приема указанных документов;</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контактный телефон для получения справочной информации о проведении конкурса.</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1.4. Решение об объявлении конкурса, а также список одной второй членов конкурсной комиссии, назначенных Советом депутатов, в течение пяти рабочих дней со дня принятия решения об объявлении конкурса направляются главе Нанайского муниципального района для назначения одной второй членов конкурсной комиссии.</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Конкурсная комиссия формируется в течение 30 дней со дня принятия решения об объявлении конкурса.</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p>
    <w:p w:rsidR="00EE0FC9" w:rsidRPr="00EE0FC9" w:rsidRDefault="00EE0FC9" w:rsidP="00EE0FC9">
      <w:pPr>
        <w:spacing w:after="0" w:line="240" w:lineRule="auto"/>
        <w:ind w:firstLine="709"/>
        <w:jc w:val="center"/>
        <w:rPr>
          <w:rFonts w:ascii="Times New Roman" w:eastAsia="Times New Roman" w:hAnsi="Times New Roman" w:cs="Times New Roman"/>
          <w:b/>
          <w:sz w:val="20"/>
          <w:szCs w:val="20"/>
        </w:rPr>
      </w:pPr>
      <w:r w:rsidRPr="00EE0FC9">
        <w:rPr>
          <w:rFonts w:ascii="Times New Roman" w:eastAsia="Times New Roman" w:hAnsi="Times New Roman" w:cs="Times New Roman"/>
          <w:b/>
          <w:sz w:val="20"/>
          <w:szCs w:val="20"/>
        </w:rPr>
        <w:t>2. Порядок работы конкурсной комиссии</w:t>
      </w:r>
    </w:p>
    <w:p w:rsidR="00EE0FC9" w:rsidRPr="00EE0FC9" w:rsidRDefault="00EE0FC9" w:rsidP="00EE0FC9">
      <w:pPr>
        <w:spacing w:after="0" w:line="240" w:lineRule="auto"/>
        <w:ind w:firstLine="709"/>
        <w:jc w:val="center"/>
        <w:rPr>
          <w:rFonts w:ascii="Times New Roman" w:eastAsia="Times New Roman" w:hAnsi="Times New Roman" w:cs="Times New Roman"/>
          <w:b/>
          <w:sz w:val="20"/>
          <w:szCs w:val="20"/>
        </w:rPr>
      </w:pP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2.1. Деятельность конкурсной комиссии осуществляется на коллегиальной основе. Основной формой работы конкурсной комиссии являются заседания, в том числе и путем использования видеоконференц-связи.</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Заседание конкурсной комиссии считается правомочным, если на нем принимают участие более половины от установленного общего числа членов конкурсной комиссии.</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2.2. На первое заседание конкурсная комиссия собирается после ее формирования в полном составе, но не позднее рабочего дня, следующего за днем окончания срока, установленного для формирования конкурсной комиссии пунктом 1.4 настоящего Положения.</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На первом заседании конкурсной комиссии большинством голосов членов конкурсной комиссии, принимающих участие в заседании, избираются председатель, заместитель председателя и секретарь конкурсной комиссии.</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2.3. Председатель конкурсной комиссии:</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 осуществляет общее руководство работой конкурсной комиссии, распределяет обязанности между её членами; </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утверждает повестку и даты проведения заседаний конкурсной комиссии;</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созывает и проводит заседания, определяет порядок работы конкурсной комиссии;</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 подписывает протоколы заседаний конкурсной комиссии; </w:t>
      </w:r>
    </w:p>
    <w:p w:rsidR="00EE0FC9" w:rsidRPr="00EE0FC9" w:rsidRDefault="00EE0FC9" w:rsidP="00EE0FC9">
      <w:pPr>
        <w:spacing w:after="0" w:line="240" w:lineRule="auto"/>
        <w:ind w:firstLine="709"/>
        <w:jc w:val="both"/>
        <w:rPr>
          <w:rFonts w:ascii="Times New Roman" w:eastAsia="Times New Roman" w:hAnsi="Times New Roman" w:cs="Times New Roman"/>
          <w:b/>
          <w:sz w:val="20"/>
          <w:szCs w:val="20"/>
        </w:rPr>
      </w:pPr>
      <w:r w:rsidRPr="00EE0FC9">
        <w:rPr>
          <w:rFonts w:ascii="Times New Roman" w:eastAsia="Times New Roman" w:hAnsi="Times New Roman" w:cs="Times New Roman"/>
          <w:sz w:val="20"/>
          <w:szCs w:val="20"/>
        </w:rPr>
        <w:t>- представляет на заседании Совета депутатов решение конкурсной комиссии о представлении кандидатов Совету депутатов для избрания на должность главы сельского поселения «Село Маяк»</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lastRenderedPageBreak/>
        <w:t>2.4. Заместитель председателя конкурсной комиссии исполняет обязанности председателя комиссии в случае его отсутствия.</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2.5. Секретарь конкурсной комиссии: </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осуществляет прием документов, представляемых кандидатами для участия в конкурсе, проверяет полноту и правильность их оформления, отказывает в приеме указанных документов по основаниям, предусмотренным пунктом 4.6 раздела 4 настоящего Положения;</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информирует членов конкурсной комиссии о дате, месте, времени и повестке заседаний конкурсной комиссии;</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ведет, оформляет и подписывает протоколы заседаний конкурсной комиссии;</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 оформляет выписки из протоколов заседаний конкурсной комиссии; </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 информирует кандидатов в случаях и способами, установленными настоящим Положением, о решениях, принятых конкурсной комиссией; </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решает иные вопросы, связанные с организационным обеспечением деятельности конкурсной комиссии.</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2.6. Члены конкурсной комиссии имеют право:</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получать информацию о деятельности конкурсной комиссии, в том числе знакомиться с документами и материалами, непосредственно связанными с проведением конкурса;</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выступать на заседании конкурсной комиссии, вносить предложения по вопросам повестки дня заседания конкурсной комиссии;</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в случае несогласия с решением конкурсной комиссии высказать особое мнение в письменном виде.</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2.7. Решения конкурсной комиссии принимаются в отсутствие кандидатов открытым голосованием простым большинством голосов членов конкурсной комиссии, присутствующих на заседании.</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При равенстве голосов решающим является голос председателя конкурсной комиссии, а в его отсутствие – голос заместителя председателя конкурсной комиссии.</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2.8. Решения конкурсной комиссии оформляются протоколом.</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Протокол подписывается председателем и секретарем комиссии. К протоколу прилагаются документы и материалы, поступившие в комиссию и имеющие отношение к рассматриваемым на заседании вопросам.</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2.9. До сведения кандидатов решения конкурсной комиссии в случаях, предусмотренных настоящим Положением, доводятся способом, указанным в заявлении, представленном в соответствии с пунктом 4.1 раздела 4 настоящего Положения.</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2.10. Конкурсная комиссия осуществляет свои полномочия со дня ее формирования в полном составе и до дня вступления в силу решения Совета депутатов об избрании кандидата на должность главы сельского поселения «Село Маяк».</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2.11. Организационное и материально-техническое обеспечение деятельности комиссии осуществляется администрацией сельского поселения «Село Маяк».</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p>
    <w:p w:rsidR="00EE0FC9" w:rsidRPr="00EE0FC9" w:rsidRDefault="00EE0FC9" w:rsidP="00EE0FC9">
      <w:pPr>
        <w:spacing w:after="0" w:line="240" w:lineRule="auto"/>
        <w:ind w:firstLine="709"/>
        <w:jc w:val="center"/>
        <w:rPr>
          <w:rFonts w:ascii="Times New Roman" w:eastAsia="Times New Roman" w:hAnsi="Times New Roman" w:cs="Times New Roman"/>
          <w:b/>
          <w:sz w:val="20"/>
          <w:szCs w:val="20"/>
        </w:rPr>
      </w:pPr>
      <w:r w:rsidRPr="00EE0FC9">
        <w:rPr>
          <w:rFonts w:ascii="Times New Roman" w:eastAsia="Times New Roman" w:hAnsi="Times New Roman" w:cs="Times New Roman"/>
          <w:b/>
          <w:sz w:val="20"/>
          <w:szCs w:val="20"/>
        </w:rPr>
        <w:t>3. Требования к кандидатам на должность главы сельского поселения «Село Маяк» Нанайского муниципального района</w:t>
      </w:r>
    </w:p>
    <w:p w:rsidR="00EE0FC9" w:rsidRPr="00EE0FC9" w:rsidRDefault="00EE0FC9" w:rsidP="00EE0FC9">
      <w:pPr>
        <w:spacing w:after="0" w:line="240" w:lineRule="auto"/>
        <w:ind w:firstLine="709"/>
        <w:jc w:val="center"/>
        <w:rPr>
          <w:rFonts w:ascii="Times New Roman" w:eastAsia="Times New Roman" w:hAnsi="Times New Roman" w:cs="Times New Roman"/>
          <w:b/>
          <w:sz w:val="20"/>
          <w:szCs w:val="20"/>
        </w:rPr>
      </w:pP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3.1. Право на участие в конкурсе имеют граждане Российской Федерации, достигшие возраста 21 года.</w:t>
      </w:r>
    </w:p>
    <w:p w:rsidR="00EE0FC9" w:rsidRPr="00EE0FC9" w:rsidRDefault="00EE0FC9" w:rsidP="00EE0FC9">
      <w:pPr>
        <w:shd w:val="clear" w:color="auto" w:fill="FFFFFF"/>
        <w:spacing w:after="0" w:line="240" w:lineRule="auto"/>
        <w:ind w:firstLine="708"/>
        <w:jc w:val="both"/>
        <w:rPr>
          <w:rFonts w:ascii="Times New Roman" w:eastAsia="Times New Roman" w:hAnsi="Times New Roman" w:cs="Times New Roman"/>
          <w:strike/>
          <w:sz w:val="20"/>
          <w:szCs w:val="20"/>
        </w:rPr>
      </w:pPr>
      <w:r w:rsidRPr="00EE0FC9">
        <w:rPr>
          <w:rFonts w:ascii="Times New Roman" w:eastAsia="Times New Roman" w:hAnsi="Times New Roman" w:cs="Times New Roman"/>
          <w:sz w:val="20"/>
          <w:szCs w:val="20"/>
        </w:rPr>
        <w:t>3.2. 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июля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p>
    <w:p w:rsidR="00EE0FC9" w:rsidRPr="00EE0FC9" w:rsidRDefault="00EE0FC9" w:rsidP="00EE0FC9">
      <w:pPr>
        <w:spacing w:after="0" w:line="240" w:lineRule="auto"/>
        <w:jc w:val="center"/>
        <w:rPr>
          <w:rFonts w:ascii="Times New Roman" w:eastAsia="Times New Roman" w:hAnsi="Times New Roman" w:cs="Times New Roman"/>
          <w:b/>
          <w:sz w:val="20"/>
          <w:szCs w:val="20"/>
        </w:rPr>
      </w:pPr>
      <w:r w:rsidRPr="00EE0FC9">
        <w:rPr>
          <w:rFonts w:ascii="Times New Roman" w:eastAsia="Times New Roman" w:hAnsi="Times New Roman" w:cs="Times New Roman"/>
          <w:b/>
          <w:sz w:val="20"/>
          <w:szCs w:val="20"/>
        </w:rPr>
        <w:t>4. Представление документов для участия в конкурсе</w:t>
      </w:r>
    </w:p>
    <w:p w:rsidR="00EE0FC9" w:rsidRPr="00EE0FC9" w:rsidRDefault="00EE0FC9" w:rsidP="00EE0FC9">
      <w:pPr>
        <w:spacing w:after="0" w:line="240" w:lineRule="auto"/>
        <w:ind w:firstLine="709"/>
        <w:jc w:val="center"/>
        <w:rPr>
          <w:rFonts w:ascii="Times New Roman" w:eastAsia="Times New Roman" w:hAnsi="Times New Roman" w:cs="Times New Roman"/>
          <w:b/>
          <w:sz w:val="20"/>
          <w:szCs w:val="20"/>
        </w:rPr>
      </w:pP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4.1. Кандидат лично представляет в конкурсную комиссию:</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1) заявление по форме согласно приложению к настоящему Положению;</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2) копию и оригинал паспорта или документа, заменяющего паспорт гражданина Российской Федерации;</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highlight w:val="yellow"/>
        </w:rPr>
      </w:pPr>
      <w:r w:rsidRPr="00EE0FC9">
        <w:rPr>
          <w:rFonts w:ascii="Times New Roman" w:eastAsia="Times New Roman" w:hAnsi="Times New Roman" w:cs="Times New Roman"/>
          <w:sz w:val="20"/>
          <w:szCs w:val="20"/>
        </w:rPr>
        <w:t>3)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МВД России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w:t>
      </w:r>
      <w:r w:rsidRPr="00EE0FC9">
        <w:rPr>
          <w:rFonts w:ascii="Times New Roman" w:eastAsia="Times New Roman" w:hAnsi="Times New Roman" w:cs="Times New Roman"/>
          <w:b/>
          <w:sz w:val="20"/>
          <w:szCs w:val="20"/>
        </w:rPr>
        <w:t xml:space="preserve"> </w:t>
      </w:r>
      <w:r w:rsidRPr="00EE0FC9">
        <w:rPr>
          <w:rFonts w:ascii="Times New Roman" w:eastAsia="Times New Roman" w:hAnsi="Times New Roman" w:cs="Times New Roman"/>
          <w:sz w:val="20"/>
          <w:szCs w:val="20"/>
        </w:rPr>
        <w:t>судимости и (или) факта уголовного преследования либо о прекращении уголовного преследования»;</w:t>
      </w:r>
    </w:p>
    <w:p w:rsidR="00EE0FC9" w:rsidRPr="00EE0FC9" w:rsidRDefault="00EE0FC9" w:rsidP="00EE0FC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4) копии документов, подтверждающие указанные в заявлении, предусмотренном подпунктом 1 настоящего пункта,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 </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lastRenderedPageBreak/>
        <w:t>5) концепцию развития поселения (представляется по желанию кандидата);</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6) иные документы или их копии, характеризующие профессиональную деятельность кандидата (представляются по желанию кандидата).</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4.2. Прием документов, указанных в подпунктах 1 – 6 пункта 4.1 настоящего раздела (далее – документы), осуществляется секретарем конкурсной комиссии, который в присутствии кандидата (иного лица в соответствии пунктом 4.4 настоящего раздела) сверяет наличие документов с их перечнем, указанным в заявлении, а также копии документов с их подлинниками, возвращает заявителю подлинники документов и выдает заверенную копию заявления с отметкой о дате и времени приема документов.</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4.3. Документы регистрируются в специальном журнале и хранятся у секретаря конкурсной комиссии до дня окончания полномочий конкурсной комиссии. </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4.4. Документы могут быть представлены в конкурсную комиссию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w:t>
      </w:r>
      <w:r w:rsidRPr="007D63CD">
        <w:rPr>
          <w:rFonts w:ascii="Times New Roman" w:eastAsia="Times New Roman" w:hAnsi="Times New Roman" w:cs="Times New Roman"/>
          <w:sz w:val="26"/>
          <w:szCs w:val="26"/>
        </w:rPr>
        <w:t xml:space="preserve"> </w:t>
      </w:r>
      <w:r w:rsidRPr="00EE0FC9">
        <w:rPr>
          <w:rFonts w:ascii="Times New Roman" w:eastAsia="Times New Roman" w:hAnsi="Times New Roman" w:cs="Times New Roman"/>
          <w:sz w:val="20"/>
          <w:szCs w:val="20"/>
        </w:rPr>
        <w:t>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4.5. В случае если кандидат является инвалидом и в связи с этим не имеет возможности самостоятельно написать заявление, указанное в пункте 4.1 настоящего раздела, или заверить документы, он вправе воспользоваться для этого помощью другого лица, полномочия которого должны быть нотариально удостоверены. </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4.6. Срок приема документов составляет 30 календарных дней, начиная со второго рабочего дня, следующего за днем окончания срока, установленного пунктом 1.4 настоящего Положения для формирования конкурсной комиссии, или с первого рабочего дня, следующего за днем официального опубликования решения Совета депутатов о переносе даты проведения конкурса либо об объявлении повторного конкурса.</w:t>
      </w:r>
    </w:p>
    <w:p w:rsidR="00EE0FC9" w:rsidRPr="00EE0FC9" w:rsidRDefault="00EE0FC9" w:rsidP="00EE0FC9">
      <w:pPr>
        <w:spacing w:after="0" w:line="240" w:lineRule="auto"/>
        <w:ind w:firstLine="709"/>
        <w:jc w:val="both"/>
        <w:rPr>
          <w:rFonts w:ascii="Times New Roman" w:eastAsia="Times New Roman" w:hAnsi="Times New Roman" w:cs="Times New Roman"/>
          <w:color w:val="FF0000"/>
          <w:sz w:val="20"/>
          <w:szCs w:val="20"/>
          <w:highlight w:val="yellow"/>
        </w:rPr>
      </w:pPr>
      <w:r w:rsidRPr="00EE0FC9">
        <w:rPr>
          <w:rFonts w:ascii="Times New Roman" w:eastAsia="Times New Roman" w:hAnsi="Times New Roman" w:cs="Times New Roman"/>
          <w:sz w:val="20"/>
          <w:szCs w:val="20"/>
        </w:rPr>
        <w:t xml:space="preserve">Представление кандидатом документов с нарушением срока, установленного настоящим пунктом, либо непредставление документов, предусмотренных подпунктами 1 – 3 пункта 4.1 настоящего раздела, является основанием для отказа кандидату в приеме документов.  </w:t>
      </w:r>
      <w:r w:rsidRPr="00EE0FC9">
        <w:rPr>
          <w:rFonts w:ascii="Times New Roman" w:eastAsia="Times New Roman" w:hAnsi="Times New Roman" w:cs="Times New Roman"/>
          <w:sz w:val="20"/>
          <w:szCs w:val="20"/>
          <w:shd w:val="clear" w:color="auto" w:fill="FFFF00"/>
        </w:rPr>
        <w:t xml:space="preserve"> </w:t>
      </w:r>
    </w:p>
    <w:p w:rsidR="00EE0FC9" w:rsidRPr="00EE0FC9" w:rsidRDefault="00EE0FC9" w:rsidP="00EE0FC9">
      <w:pPr>
        <w:spacing w:after="0" w:line="240" w:lineRule="auto"/>
        <w:ind w:firstLine="709"/>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4.7. Кандидат вправе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p>
    <w:p w:rsidR="00EE0FC9" w:rsidRPr="00EE0FC9" w:rsidRDefault="00EE0FC9" w:rsidP="00EE0FC9">
      <w:pPr>
        <w:spacing w:after="0" w:line="240" w:lineRule="auto"/>
        <w:jc w:val="center"/>
        <w:rPr>
          <w:rFonts w:ascii="Times New Roman" w:eastAsia="Times New Roman" w:hAnsi="Times New Roman" w:cs="Times New Roman"/>
          <w:b/>
          <w:sz w:val="20"/>
          <w:szCs w:val="20"/>
        </w:rPr>
      </w:pPr>
      <w:r w:rsidRPr="00EE0FC9">
        <w:rPr>
          <w:rFonts w:ascii="Times New Roman" w:eastAsia="Times New Roman" w:hAnsi="Times New Roman" w:cs="Times New Roman"/>
          <w:b/>
          <w:sz w:val="20"/>
          <w:szCs w:val="20"/>
        </w:rPr>
        <w:t>5. Порядок проведения конкурса</w:t>
      </w:r>
    </w:p>
    <w:p w:rsidR="00EE0FC9" w:rsidRPr="00EE0FC9" w:rsidRDefault="00EE0FC9" w:rsidP="00EE0FC9">
      <w:pPr>
        <w:spacing w:after="0" w:line="240" w:lineRule="auto"/>
        <w:jc w:val="center"/>
        <w:rPr>
          <w:rFonts w:ascii="Times New Roman" w:eastAsia="Times New Roman" w:hAnsi="Times New Roman" w:cs="Times New Roman"/>
          <w:b/>
          <w:sz w:val="20"/>
          <w:szCs w:val="20"/>
        </w:rPr>
      </w:pPr>
    </w:p>
    <w:p w:rsidR="00EE0FC9" w:rsidRPr="00EE0FC9" w:rsidRDefault="00EE0FC9" w:rsidP="00EE0FC9">
      <w:pPr>
        <w:spacing w:after="0" w:line="240" w:lineRule="auto"/>
        <w:ind w:firstLine="708"/>
        <w:jc w:val="both"/>
        <w:rPr>
          <w:rFonts w:ascii="Times New Roman" w:eastAsia="Times New Roman" w:hAnsi="Times New Roman" w:cs="Times New Roman"/>
          <w:i/>
          <w:sz w:val="20"/>
          <w:szCs w:val="20"/>
        </w:rPr>
      </w:pPr>
      <w:r w:rsidRPr="00EE0FC9">
        <w:rPr>
          <w:rFonts w:ascii="Times New Roman" w:eastAsia="Times New Roman" w:hAnsi="Times New Roman" w:cs="Times New Roman"/>
          <w:sz w:val="20"/>
          <w:szCs w:val="20"/>
        </w:rPr>
        <w:t xml:space="preserve">5.1. Конкурс проводится при наличии не менее </w:t>
      </w:r>
      <w:r w:rsidRPr="00EE0FC9">
        <w:rPr>
          <w:rFonts w:ascii="Times New Roman" w:eastAsia="Times New Roman" w:hAnsi="Times New Roman" w:cs="Times New Roman"/>
          <w:sz w:val="20"/>
          <w:szCs w:val="20"/>
          <w:shd w:val="clear" w:color="auto" w:fill="FFFFFF"/>
        </w:rPr>
        <w:t xml:space="preserve">двух зарегистрированных кандидатов (далее – Кандидатов). </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5.2. Решение о регистрации кандидатов принимается конкурсной комиссией, по результатам рассмотрения представленных кандидатами документов в течение 7 календарных дней со дня окончания срока их приема и доводится до сведения кандидатов не позднее, чем за 5 календарных дней до даты проведения конкурса.</w:t>
      </w:r>
    </w:p>
    <w:p w:rsidR="00EE0FC9" w:rsidRPr="00EE0FC9" w:rsidRDefault="00EE0FC9" w:rsidP="00EE0FC9">
      <w:pPr>
        <w:shd w:val="clear" w:color="auto" w:fill="FFFFFF"/>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Решение об отказе </w:t>
      </w:r>
      <w:r w:rsidRPr="00EE0FC9">
        <w:rPr>
          <w:rFonts w:ascii="Times New Roman" w:eastAsia="Times New Roman" w:hAnsi="Times New Roman" w:cs="Times New Roman"/>
          <w:sz w:val="20"/>
          <w:szCs w:val="20"/>
          <w:shd w:val="clear" w:color="auto" w:fill="FFFFFF"/>
        </w:rPr>
        <w:t>в регистрации</w:t>
      </w:r>
      <w:r w:rsidRPr="00EE0FC9">
        <w:rPr>
          <w:rFonts w:ascii="Times New Roman" w:eastAsia="Times New Roman" w:hAnsi="Times New Roman" w:cs="Times New Roman"/>
          <w:sz w:val="20"/>
          <w:szCs w:val="20"/>
        </w:rPr>
        <w:t xml:space="preserve"> кандидата принимается по основаниям, указанным в пункте 3.2. раздела 3 настоящего Положения, и должно содержать ссылку на соответствующее основание в отношении каждого кандидата, которому отказано в регистрации. </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shd w:val="clear" w:color="auto" w:fill="FFFFFF"/>
        </w:rPr>
        <w:t>Незарегистрированным кандидатам</w:t>
      </w:r>
      <w:r w:rsidRPr="00EE0FC9">
        <w:rPr>
          <w:rFonts w:ascii="Times New Roman" w:eastAsia="Times New Roman" w:hAnsi="Times New Roman" w:cs="Times New Roman"/>
          <w:i/>
          <w:color w:val="FF0000"/>
          <w:sz w:val="20"/>
          <w:szCs w:val="20"/>
          <w:shd w:val="clear" w:color="auto" w:fill="FFFFFF"/>
        </w:rPr>
        <w:t xml:space="preserve"> </w:t>
      </w:r>
      <w:r w:rsidRPr="00EE0FC9">
        <w:rPr>
          <w:rFonts w:ascii="Times New Roman" w:eastAsia="Times New Roman" w:hAnsi="Times New Roman" w:cs="Times New Roman"/>
          <w:sz w:val="20"/>
          <w:szCs w:val="20"/>
        </w:rPr>
        <w:t xml:space="preserve">на основании их обращения в конкурсную комиссию выдается выписка из протокола заседания конкурсной комиссии, на котором принято соответствующее решение, </w:t>
      </w:r>
      <w:r w:rsidRPr="00EE0FC9">
        <w:rPr>
          <w:rFonts w:ascii="Times New Roman" w:eastAsia="Times New Roman" w:hAnsi="Times New Roman" w:cs="Times New Roman"/>
          <w:color w:val="000000"/>
          <w:sz w:val="20"/>
          <w:szCs w:val="20"/>
        </w:rPr>
        <w:t>в течение 5 календарных дней со дня поступления в конкурсную комиссию такого обращения.</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5.3. В случае если менее двух кандидатов зарегистрировано для участия в конкурсе, либо менее двух кандидатов представили в конкурсную комиссию документы в срок, установленный в соответствии с пунктом 4.6. раздела 4 настоящего Положения, конкурсная комиссия принимает решение об обращении </w:t>
      </w:r>
      <w:r w:rsidRPr="00EE0FC9">
        <w:rPr>
          <w:rFonts w:ascii="Times New Roman" w:eastAsia="Times New Roman" w:hAnsi="Times New Roman" w:cs="Times New Roman"/>
          <w:sz w:val="20"/>
          <w:szCs w:val="20"/>
          <w:shd w:val="clear" w:color="auto" w:fill="FFFFFF"/>
        </w:rPr>
        <w:t>в Совет депутатов</w:t>
      </w:r>
      <w:r w:rsidRPr="00EE0FC9">
        <w:rPr>
          <w:rFonts w:ascii="Times New Roman" w:eastAsia="Times New Roman" w:hAnsi="Times New Roman" w:cs="Times New Roman"/>
          <w:sz w:val="20"/>
          <w:szCs w:val="20"/>
        </w:rPr>
        <w:t xml:space="preserve"> с ходатайством о переносе даты проведения конкурса.</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Решение об обращении в Совет депутатов с ходатайством о переносе даты проведения конкурса принимается конкурсной комиссией в следующие сроки: </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не позднее рабочего дня, следующего за днем окончания срока приема документов, установленного в соответствии с пунктом 4.6 раздела 4 настоящего Положения, в случае </w:t>
      </w:r>
      <w:r w:rsidRPr="00EE0FC9">
        <w:rPr>
          <w:rFonts w:ascii="Times New Roman" w:eastAsia="Times New Roman" w:hAnsi="Times New Roman" w:cs="Times New Roman"/>
          <w:sz w:val="20"/>
          <w:szCs w:val="20"/>
          <w:shd w:val="clear" w:color="auto" w:fill="FFFFFF"/>
        </w:rPr>
        <w:t>если менее двух кандидатов</w:t>
      </w:r>
      <w:r w:rsidRPr="00EE0FC9">
        <w:rPr>
          <w:rFonts w:ascii="Times New Roman" w:eastAsia="Times New Roman" w:hAnsi="Times New Roman" w:cs="Times New Roman"/>
          <w:sz w:val="20"/>
          <w:szCs w:val="20"/>
        </w:rPr>
        <w:t xml:space="preserve"> представили в конкурсную комиссию документы для участия в конкурсе;</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не позднее рабочего дня, следующего за днем принятия решения, предусмотренного пунктом 5.2 настоящего раздела; </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Указанное решение в день его принятия направляется в Совет депутатов, а также доводится до сведения кандидата зарегистрированного для участия в конкурсе, либо единственного кандидата (при наличии такового), представившего документы в установленный срок.</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Решение о переносе даты проведения конкурса принимается Советом депутатов в течение 7 рабочих дней со дня поступления соответствующего ходатайства конкурсной комиссии и подлежит опубликованию в порядке, предусмотренном пунктом 1.3 раздела 1 настоящего Положения.</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lastRenderedPageBreak/>
        <w:t>При принятии Советом депутатов решения о переносе даты проведения конкурса:</w:t>
      </w:r>
    </w:p>
    <w:p w:rsidR="00EE0FC9" w:rsidRPr="00EE0FC9" w:rsidRDefault="00EE0FC9" w:rsidP="00EE0FC9">
      <w:pPr>
        <w:shd w:val="clear" w:color="auto" w:fill="FFFFFF"/>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документы</w:t>
      </w:r>
      <w:r w:rsidRPr="00EE0FC9">
        <w:rPr>
          <w:rFonts w:ascii="Times New Roman" w:eastAsia="Times New Roman" w:hAnsi="Times New Roman" w:cs="Times New Roman"/>
          <w:sz w:val="20"/>
          <w:szCs w:val="20"/>
          <w:shd w:val="clear" w:color="auto" w:fill="FFFFFF"/>
        </w:rPr>
        <w:t xml:space="preserve"> единственного кандидата, представившего документы в установленный срок,</w:t>
      </w:r>
      <w:r w:rsidRPr="00EE0FC9">
        <w:rPr>
          <w:rFonts w:ascii="Times New Roman" w:eastAsia="Times New Roman" w:hAnsi="Times New Roman" w:cs="Times New Roman"/>
          <w:sz w:val="20"/>
          <w:szCs w:val="20"/>
        </w:rPr>
        <w:t xml:space="preserve"> сохраняются в конкурсной комиссии и рассматриваются совместно с документами, </w:t>
      </w:r>
      <w:r w:rsidRPr="00EE0FC9">
        <w:rPr>
          <w:rFonts w:ascii="Times New Roman" w:eastAsia="Times New Roman" w:hAnsi="Times New Roman" w:cs="Times New Roman"/>
          <w:sz w:val="20"/>
          <w:szCs w:val="20"/>
          <w:shd w:val="clear" w:color="auto" w:fill="FFFFFF"/>
        </w:rPr>
        <w:t>представленными кандидатами</w:t>
      </w:r>
      <w:r w:rsidRPr="00EE0FC9">
        <w:rPr>
          <w:rFonts w:ascii="Times New Roman" w:eastAsia="Times New Roman" w:hAnsi="Times New Roman" w:cs="Times New Roman"/>
          <w:sz w:val="20"/>
          <w:szCs w:val="20"/>
        </w:rPr>
        <w:t xml:space="preserve"> в срок, установленный решением Совета депутатов о переносе даты проведения конкурса;</w:t>
      </w:r>
    </w:p>
    <w:p w:rsidR="00EE0FC9" w:rsidRPr="00EE0FC9" w:rsidRDefault="00EE0FC9" w:rsidP="00EE0FC9">
      <w:pPr>
        <w:shd w:val="clear" w:color="auto" w:fill="FFFFFF"/>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единственный кандидат, зарегистрированный для участия в конкурсе, сохраняет свой статус и рассматривается совместно с кандидатами, зарегистрированными для участия в конкурсе, который объявлен решением Совета депутатов о переносе даты проведения конкурса. </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5.4. Конкурс проводится в форме собеседования </w:t>
      </w:r>
      <w:r w:rsidRPr="00EE0FC9">
        <w:rPr>
          <w:rFonts w:ascii="Times New Roman" w:eastAsia="Times New Roman" w:hAnsi="Times New Roman" w:cs="Times New Roman"/>
          <w:sz w:val="20"/>
          <w:szCs w:val="20"/>
          <w:shd w:val="clear" w:color="auto" w:fill="FFFFFF"/>
        </w:rPr>
        <w:t xml:space="preserve">с Кандидатами </w:t>
      </w:r>
      <w:r w:rsidRPr="00EE0FC9">
        <w:rPr>
          <w:rFonts w:ascii="Times New Roman" w:eastAsia="Times New Roman" w:hAnsi="Times New Roman" w:cs="Times New Roman"/>
          <w:sz w:val="20"/>
          <w:szCs w:val="20"/>
        </w:rPr>
        <w:t xml:space="preserve">и заключается в оценке их профессионального уровня, способности замещать должность главы сельского поселения «Село Маяк» с учетом установленных законодательством Российской Федерации и Хабаровского края, муниципальными правовыми актами полномочий главы муниципального образования. </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Конкурсная комиссия оценивает</w:t>
      </w:r>
      <w:r w:rsidRPr="00EE0FC9">
        <w:rPr>
          <w:rFonts w:ascii="Times New Roman" w:eastAsia="Times New Roman" w:hAnsi="Times New Roman" w:cs="Times New Roman"/>
          <w:sz w:val="20"/>
          <w:szCs w:val="20"/>
          <w:shd w:val="clear" w:color="auto" w:fill="FFFFFF"/>
        </w:rPr>
        <w:t xml:space="preserve"> Кандидатов</w:t>
      </w:r>
      <w:r w:rsidRPr="00EE0FC9">
        <w:rPr>
          <w:rFonts w:ascii="Times New Roman" w:eastAsia="Times New Roman" w:hAnsi="Times New Roman" w:cs="Times New Roman"/>
          <w:sz w:val="20"/>
          <w:szCs w:val="20"/>
        </w:rPr>
        <w:t xml:space="preserve"> на основании представленных документов, а также по следующим критериям:</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знания в сферах государственного и муниципального управления, опыт руководящей работы, системность и периодичность повышения профессионального уровня; </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умение анализировать, мыслить системно, оперативно принимать оптимальные управленческие решения;</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знание</w:t>
      </w:r>
      <w:r w:rsidRPr="00EE0FC9">
        <w:rPr>
          <w:rFonts w:ascii="Times New Roman" w:eastAsia="Times New Roman" w:hAnsi="Times New Roman" w:cs="Times New Roman"/>
          <w:sz w:val="20"/>
          <w:szCs w:val="20"/>
          <w:shd w:val="clear" w:color="auto" w:fill="FFFFFF"/>
        </w:rPr>
        <w:t xml:space="preserve"> Кандидатами</w:t>
      </w:r>
      <w:r w:rsidRPr="00EE0FC9">
        <w:rPr>
          <w:rFonts w:ascii="Times New Roman" w:eastAsia="Times New Roman" w:hAnsi="Times New Roman" w:cs="Times New Roman"/>
          <w:sz w:val="20"/>
          <w:szCs w:val="20"/>
        </w:rPr>
        <w:t xml:space="preserve"> Конституции Российской Федерации, федеральных и краевых законов, Устава Хабаровского края, а также, нормативных правовых актов Хабаровского края, устава сельского поселения «Село Маяк», муниципальных нормативных правовых актов применительно к исполнению соответствующих должностных обязанностей.</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shd w:val="clear" w:color="auto" w:fill="FFFFFF"/>
        </w:rPr>
      </w:pPr>
      <w:r w:rsidRPr="00EE0FC9">
        <w:rPr>
          <w:rFonts w:ascii="Times New Roman" w:eastAsia="Times New Roman" w:hAnsi="Times New Roman" w:cs="Times New Roman"/>
          <w:sz w:val="20"/>
          <w:szCs w:val="20"/>
        </w:rPr>
        <w:t>5.5. По окончании собеседования по каждому</w:t>
      </w:r>
      <w:r w:rsidRPr="00EE0FC9">
        <w:rPr>
          <w:rFonts w:ascii="Times New Roman" w:eastAsia="Times New Roman" w:hAnsi="Times New Roman" w:cs="Times New Roman"/>
          <w:sz w:val="20"/>
          <w:szCs w:val="20"/>
          <w:shd w:val="clear" w:color="auto" w:fill="FFFFFF"/>
        </w:rPr>
        <w:t xml:space="preserve"> Кандидату </w:t>
      </w:r>
      <w:r w:rsidRPr="00EE0FC9">
        <w:rPr>
          <w:rFonts w:ascii="Times New Roman" w:eastAsia="Times New Roman" w:hAnsi="Times New Roman" w:cs="Times New Roman"/>
          <w:sz w:val="20"/>
          <w:szCs w:val="20"/>
        </w:rPr>
        <w:t xml:space="preserve">проводится открытое поименное голосование. Член комиссии вправе голосовать за нескольких  </w:t>
      </w:r>
      <w:r w:rsidRPr="00EE0FC9">
        <w:rPr>
          <w:rFonts w:ascii="Times New Roman" w:eastAsia="Times New Roman" w:hAnsi="Times New Roman" w:cs="Times New Roman"/>
          <w:sz w:val="20"/>
          <w:szCs w:val="20"/>
          <w:shd w:val="clear" w:color="auto" w:fill="FFFFFF"/>
        </w:rPr>
        <w:t>Кандидатов.</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shd w:val="clear" w:color="auto" w:fill="FFFFFF"/>
        </w:rPr>
        <w:t>Кандидат представляется конкурсной комиссией в Совет депутатов, если за него проголосует большинство членов конкурсной комиссии, принимающих участие в заседании.</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color w:val="000000"/>
          <w:sz w:val="20"/>
          <w:szCs w:val="20"/>
        </w:rPr>
        <w:t>Представление</w:t>
      </w:r>
      <w:r w:rsidRPr="00EE0FC9">
        <w:rPr>
          <w:rFonts w:ascii="Times New Roman" w:eastAsia="Times New Roman" w:hAnsi="Times New Roman" w:cs="Times New Roman"/>
          <w:color w:val="000000"/>
          <w:sz w:val="20"/>
          <w:szCs w:val="20"/>
          <w:shd w:val="clear" w:color="auto" w:fill="FFFFFF"/>
        </w:rPr>
        <w:t xml:space="preserve"> Кандидатов</w:t>
      </w:r>
      <w:r w:rsidRPr="00EE0FC9">
        <w:rPr>
          <w:rFonts w:ascii="Times New Roman" w:eastAsia="Times New Roman" w:hAnsi="Times New Roman" w:cs="Times New Roman"/>
          <w:color w:val="000000"/>
          <w:sz w:val="20"/>
          <w:szCs w:val="20"/>
        </w:rPr>
        <w:t xml:space="preserve"> в Совет депутатов оформляется решением конкурсной комиссии, </w:t>
      </w:r>
      <w:r w:rsidRPr="00EE0FC9">
        <w:rPr>
          <w:rFonts w:ascii="Times New Roman" w:eastAsia="Times New Roman" w:hAnsi="Times New Roman" w:cs="Times New Roman"/>
          <w:sz w:val="20"/>
          <w:szCs w:val="20"/>
        </w:rPr>
        <w:t xml:space="preserve">принимаемым на заседании, на котором проводилось собеседование. Указанное решение не позднее рабочего дня, следующего за днем его принятия, направляется в Совет депутатов, а также доводится до сведения </w:t>
      </w:r>
      <w:r w:rsidRPr="00EE0FC9">
        <w:rPr>
          <w:rFonts w:ascii="Times New Roman" w:eastAsia="Times New Roman" w:hAnsi="Times New Roman" w:cs="Times New Roman"/>
          <w:sz w:val="20"/>
          <w:szCs w:val="20"/>
          <w:shd w:val="clear" w:color="auto" w:fill="FFFFFF"/>
        </w:rPr>
        <w:t>Кандидатов,</w:t>
      </w:r>
      <w:r w:rsidRPr="00EE0FC9">
        <w:rPr>
          <w:rFonts w:ascii="Times New Roman" w:eastAsia="Times New Roman" w:hAnsi="Times New Roman" w:cs="Times New Roman"/>
          <w:sz w:val="20"/>
          <w:szCs w:val="20"/>
        </w:rPr>
        <w:t xml:space="preserve"> принимавших участие в собеседовании. </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shd w:val="clear" w:color="auto" w:fill="FFFFFF"/>
        </w:rPr>
        <w:t>Кандидатам,</w:t>
      </w:r>
      <w:r w:rsidRPr="00EE0FC9">
        <w:rPr>
          <w:rFonts w:ascii="Times New Roman" w:eastAsia="Times New Roman" w:hAnsi="Times New Roman" w:cs="Times New Roman"/>
          <w:sz w:val="20"/>
          <w:szCs w:val="20"/>
        </w:rPr>
        <w:t xml:space="preserve"> не представленным по итогам собеседования в Совет депутатов, на основании их обращения в конкурсную комиссию выдается выписка из протокола заседания конкурсной комиссии, на котором принято соответствующее решение, </w:t>
      </w:r>
      <w:r w:rsidRPr="00EE0FC9">
        <w:rPr>
          <w:rFonts w:ascii="Times New Roman" w:eastAsia="Times New Roman" w:hAnsi="Times New Roman" w:cs="Times New Roman"/>
          <w:color w:val="000000"/>
          <w:sz w:val="20"/>
          <w:szCs w:val="20"/>
        </w:rPr>
        <w:t>в течение 5 календарных дней со дня поступления в конкурсную комиссию такого обращения.</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Документы, образованные в ходе деятельности конкурсной комиссии, в том числе и документы, представленные</w:t>
      </w:r>
      <w:r w:rsidRPr="00EE0FC9">
        <w:rPr>
          <w:rFonts w:ascii="Times New Roman" w:eastAsia="Times New Roman" w:hAnsi="Times New Roman" w:cs="Times New Roman"/>
          <w:sz w:val="20"/>
          <w:szCs w:val="20"/>
          <w:shd w:val="clear" w:color="auto" w:fill="FFFFFF"/>
        </w:rPr>
        <w:t xml:space="preserve"> Кандидатами </w:t>
      </w:r>
      <w:r w:rsidRPr="00EE0FC9">
        <w:rPr>
          <w:rFonts w:ascii="Times New Roman" w:eastAsia="Times New Roman" w:hAnsi="Times New Roman" w:cs="Times New Roman"/>
          <w:sz w:val="20"/>
          <w:szCs w:val="20"/>
        </w:rPr>
        <w:t>на должность главы сельского поселения «Село Маяк», передаются комиссией в Совет депутатов.</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5.6. В случае, если по итогам собеседования большинство членов конкурсной комиссии, принимавших участие в заседании, проголосовало только за одного </w:t>
      </w:r>
      <w:r w:rsidRPr="00EE0FC9">
        <w:rPr>
          <w:rFonts w:ascii="Times New Roman" w:eastAsia="Times New Roman" w:hAnsi="Times New Roman" w:cs="Times New Roman"/>
          <w:sz w:val="20"/>
          <w:szCs w:val="20"/>
          <w:shd w:val="clear" w:color="auto" w:fill="FFFFFF"/>
        </w:rPr>
        <w:t>Кандидата</w:t>
      </w:r>
      <w:r w:rsidRPr="00EE0FC9">
        <w:rPr>
          <w:rFonts w:ascii="Times New Roman" w:eastAsia="Times New Roman" w:hAnsi="Times New Roman" w:cs="Times New Roman"/>
          <w:sz w:val="20"/>
          <w:szCs w:val="20"/>
        </w:rPr>
        <w:t xml:space="preserve"> или большинство голосов не получил ни один из </w:t>
      </w:r>
      <w:r w:rsidRPr="00EE0FC9">
        <w:rPr>
          <w:rFonts w:ascii="Times New Roman" w:eastAsia="Times New Roman" w:hAnsi="Times New Roman" w:cs="Times New Roman"/>
          <w:sz w:val="20"/>
          <w:szCs w:val="20"/>
          <w:shd w:val="clear" w:color="auto" w:fill="FFFFFF"/>
        </w:rPr>
        <w:t>Кандидатов,</w:t>
      </w:r>
      <w:r w:rsidRPr="00EE0FC9">
        <w:rPr>
          <w:rFonts w:ascii="Times New Roman" w:eastAsia="Times New Roman" w:hAnsi="Times New Roman" w:cs="Times New Roman"/>
          <w:sz w:val="20"/>
          <w:szCs w:val="20"/>
        </w:rPr>
        <w:t xml:space="preserve"> конкурсная комиссия на заседании, на котором проводилось собеседование, принимает решение об обращении </w:t>
      </w:r>
      <w:r w:rsidRPr="00EE0FC9">
        <w:rPr>
          <w:rFonts w:ascii="Times New Roman" w:eastAsia="Times New Roman" w:hAnsi="Times New Roman" w:cs="Times New Roman"/>
          <w:sz w:val="20"/>
          <w:szCs w:val="20"/>
          <w:shd w:val="clear" w:color="auto" w:fill="FFFFFF"/>
        </w:rPr>
        <w:t>в Совет</w:t>
      </w:r>
      <w:r w:rsidRPr="00EE0FC9">
        <w:rPr>
          <w:rFonts w:ascii="Times New Roman" w:eastAsia="Times New Roman" w:hAnsi="Times New Roman" w:cs="Times New Roman"/>
          <w:sz w:val="20"/>
          <w:szCs w:val="20"/>
        </w:rPr>
        <w:t xml:space="preserve"> депутатов с ходатайством</w:t>
      </w:r>
      <w:r w:rsidRPr="00EE0FC9">
        <w:rPr>
          <w:rFonts w:ascii="Times New Roman" w:eastAsia="Times New Roman" w:hAnsi="Times New Roman" w:cs="Times New Roman"/>
          <w:b/>
          <w:sz w:val="20"/>
          <w:szCs w:val="20"/>
        </w:rPr>
        <w:t xml:space="preserve"> </w:t>
      </w:r>
      <w:r w:rsidRPr="00EE0FC9">
        <w:rPr>
          <w:rFonts w:ascii="Times New Roman" w:eastAsia="Times New Roman" w:hAnsi="Times New Roman" w:cs="Times New Roman"/>
          <w:sz w:val="20"/>
          <w:szCs w:val="20"/>
        </w:rPr>
        <w:t xml:space="preserve">об объявлении повторного конкурса. </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Указанное решение в день его принятия направляется в Совет депутатов, а также доводится до сведения единственного </w:t>
      </w:r>
      <w:r w:rsidRPr="00EE0FC9">
        <w:rPr>
          <w:rFonts w:ascii="Times New Roman" w:eastAsia="Times New Roman" w:hAnsi="Times New Roman" w:cs="Times New Roman"/>
          <w:sz w:val="20"/>
          <w:szCs w:val="20"/>
          <w:shd w:val="clear" w:color="auto" w:fill="FFFFFF"/>
        </w:rPr>
        <w:t>Кандидата,</w:t>
      </w:r>
      <w:r w:rsidRPr="00EE0FC9">
        <w:rPr>
          <w:rFonts w:ascii="Times New Roman" w:eastAsia="Times New Roman" w:hAnsi="Times New Roman" w:cs="Times New Roman"/>
          <w:sz w:val="20"/>
          <w:szCs w:val="20"/>
        </w:rPr>
        <w:t xml:space="preserve"> набравшего большинство голосов от общего числа членов конкурсной комиссии (при наличии такового).</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Решение об объявлении повторного конкурса принимается Советом депутатов в течение 7 рабочих дней со дня поступления соответствующего ходатайства конкурсной комиссии и подлежит опубликованию в порядке, предусмотренном пунктом 1.3 раздела 1 настоящего Порядка. </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При принятии Советом депутатов решения об объявлении повторного конкурса единственный </w:t>
      </w:r>
      <w:r w:rsidRPr="00EE0FC9">
        <w:rPr>
          <w:rFonts w:ascii="Times New Roman" w:eastAsia="Times New Roman" w:hAnsi="Times New Roman" w:cs="Times New Roman"/>
          <w:sz w:val="20"/>
          <w:szCs w:val="20"/>
          <w:shd w:val="clear" w:color="auto" w:fill="FFFFFF"/>
        </w:rPr>
        <w:t>Кандидат,</w:t>
      </w:r>
      <w:r w:rsidRPr="00EE0FC9">
        <w:rPr>
          <w:rFonts w:ascii="Times New Roman" w:eastAsia="Times New Roman" w:hAnsi="Times New Roman" w:cs="Times New Roman"/>
          <w:sz w:val="20"/>
          <w:szCs w:val="20"/>
        </w:rPr>
        <w:t xml:space="preserve"> получивший наибольшее число голосов от общего числа членов конкурсной комиссии, сохраняет свой статус </w:t>
      </w:r>
      <w:r w:rsidRPr="00EE0FC9">
        <w:rPr>
          <w:rFonts w:ascii="Times New Roman" w:eastAsia="Times New Roman" w:hAnsi="Times New Roman" w:cs="Times New Roman"/>
          <w:sz w:val="20"/>
          <w:szCs w:val="20"/>
          <w:shd w:val="clear" w:color="auto" w:fill="FFFFFF"/>
        </w:rPr>
        <w:t>Кандидата,</w:t>
      </w:r>
      <w:r w:rsidRPr="00EE0FC9">
        <w:rPr>
          <w:rFonts w:ascii="Times New Roman" w:eastAsia="Times New Roman" w:hAnsi="Times New Roman" w:cs="Times New Roman"/>
          <w:sz w:val="20"/>
          <w:szCs w:val="20"/>
        </w:rPr>
        <w:t xml:space="preserve"> и рассматривается совместно с </w:t>
      </w:r>
      <w:r w:rsidRPr="00EE0FC9">
        <w:rPr>
          <w:rFonts w:ascii="Times New Roman" w:eastAsia="Times New Roman" w:hAnsi="Times New Roman" w:cs="Times New Roman"/>
          <w:sz w:val="20"/>
          <w:szCs w:val="20"/>
          <w:shd w:val="clear" w:color="auto" w:fill="FFFFFF"/>
        </w:rPr>
        <w:t>кандидатами, зарегистрированными для участия в конкурсе</w:t>
      </w:r>
      <w:r w:rsidRPr="00EE0FC9">
        <w:rPr>
          <w:rFonts w:ascii="Times New Roman" w:eastAsia="Times New Roman" w:hAnsi="Times New Roman" w:cs="Times New Roman"/>
          <w:sz w:val="20"/>
          <w:szCs w:val="20"/>
        </w:rPr>
        <w:t xml:space="preserve"> соответствии с решением Совета депутатов об объявлении повторного конкурса.</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5.7. Вопрос об избрании главы сельского поселения «Село Маяк» рассматривается Советом депутатов в течение 5 рабочих дней после поступления решения конкурсной комиссии о представлении</w:t>
      </w:r>
      <w:r w:rsidRPr="00EE0FC9">
        <w:rPr>
          <w:rFonts w:ascii="Times New Roman" w:eastAsia="Times New Roman" w:hAnsi="Times New Roman" w:cs="Times New Roman"/>
          <w:sz w:val="20"/>
          <w:szCs w:val="20"/>
          <w:shd w:val="clear" w:color="auto" w:fill="FFFFFF"/>
        </w:rPr>
        <w:t xml:space="preserve"> Кандидатов</w:t>
      </w:r>
      <w:r w:rsidRPr="00EE0FC9">
        <w:rPr>
          <w:rFonts w:ascii="Times New Roman" w:eastAsia="Times New Roman" w:hAnsi="Times New Roman" w:cs="Times New Roman"/>
          <w:sz w:val="20"/>
          <w:szCs w:val="20"/>
        </w:rPr>
        <w:t xml:space="preserve"> для избрания, но не ранее дня, следующего за днем окончания срока полномочий главы сельского поселения «Село Маяк».</w:t>
      </w:r>
    </w:p>
    <w:p w:rsidR="00EE0FC9" w:rsidRPr="00EE0FC9" w:rsidRDefault="00EE0FC9" w:rsidP="00EE0FC9">
      <w:pPr>
        <w:shd w:val="clear" w:color="auto" w:fill="FFFFFF"/>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Глава сельского поселения избирается из числа Кандидатов представленных конкурсной комиссией на заседании Совета депутатов тайным голосованием большинством голосов от установленной численности депутатов Совета депутатов.</w:t>
      </w:r>
    </w:p>
    <w:p w:rsidR="00EE0FC9" w:rsidRPr="00EE0FC9" w:rsidRDefault="00EE0FC9" w:rsidP="00EE0FC9">
      <w:pPr>
        <w:shd w:val="clear" w:color="auto" w:fill="FFFFFF"/>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В соответствии с абзацем 9 части 2.1. статьи 36 Федерального закона от 06.10.2003 N 131-ФЗ «Об общих принципах организации местного самоуправления в Российской Федерации» Совету депутатов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lastRenderedPageBreak/>
        <w:t xml:space="preserve">5.8. Избранным на должность главы сельского поселения «Село Маяк» считается </w:t>
      </w:r>
      <w:r w:rsidRPr="00EE0FC9">
        <w:rPr>
          <w:rFonts w:ascii="Times New Roman" w:eastAsia="Times New Roman" w:hAnsi="Times New Roman" w:cs="Times New Roman"/>
          <w:sz w:val="20"/>
          <w:szCs w:val="20"/>
          <w:shd w:val="clear" w:color="auto" w:fill="FFFFFF"/>
        </w:rPr>
        <w:t>Кандидат, за</w:t>
      </w:r>
      <w:r w:rsidRPr="00EE0FC9">
        <w:rPr>
          <w:rFonts w:ascii="Times New Roman" w:eastAsia="Times New Roman" w:hAnsi="Times New Roman" w:cs="Times New Roman"/>
          <w:sz w:val="20"/>
          <w:szCs w:val="20"/>
        </w:rPr>
        <w:t xml:space="preserve"> которого проголосовало большинство от установленной численности депутатов Совета депутатов.</w:t>
      </w:r>
    </w:p>
    <w:p w:rsidR="00EE0FC9" w:rsidRPr="00EE0FC9" w:rsidRDefault="00EE0FC9" w:rsidP="00EE0FC9">
      <w:pPr>
        <w:spacing w:after="0" w:line="240" w:lineRule="auto"/>
        <w:ind w:firstLine="708"/>
        <w:jc w:val="both"/>
        <w:rPr>
          <w:rFonts w:ascii="Times New Roman" w:eastAsia="Times New Roman" w:hAnsi="Times New Roman" w:cs="Times New Roman"/>
          <w:b/>
          <w:sz w:val="20"/>
          <w:szCs w:val="20"/>
        </w:rPr>
      </w:pPr>
      <w:r w:rsidRPr="00EE0FC9">
        <w:rPr>
          <w:rFonts w:ascii="Times New Roman" w:eastAsia="Times New Roman" w:hAnsi="Times New Roman" w:cs="Times New Roman"/>
          <w:sz w:val="20"/>
          <w:szCs w:val="20"/>
        </w:rPr>
        <w:t xml:space="preserve">5.9. Если в результате проведенного </w:t>
      </w:r>
      <w:r w:rsidRPr="00EE0FC9">
        <w:rPr>
          <w:rFonts w:ascii="Times New Roman" w:eastAsia="Times New Roman" w:hAnsi="Times New Roman" w:cs="Times New Roman"/>
          <w:sz w:val="20"/>
          <w:szCs w:val="20"/>
          <w:shd w:val="clear" w:color="auto" w:fill="FFFFFF"/>
        </w:rPr>
        <w:t>тайного голосования</w:t>
      </w:r>
      <w:r w:rsidRPr="00EE0FC9">
        <w:rPr>
          <w:rFonts w:ascii="Times New Roman" w:eastAsia="Times New Roman" w:hAnsi="Times New Roman" w:cs="Times New Roman"/>
          <w:sz w:val="20"/>
          <w:szCs w:val="20"/>
        </w:rPr>
        <w:t xml:space="preserve"> ни один из </w:t>
      </w:r>
      <w:r w:rsidRPr="00EE0FC9">
        <w:rPr>
          <w:rFonts w:ascii="Times New Roman" w:eastAsia="Times New Roman" w:hAnsi="Times New Roman" w:cs="Times New Roman"/>
          <w:sz w:val="20"/>
          <w:szCs w:val="20"/>
          <w:shd w:val="clear" w:color="auto" w:fill="FFFFFF"/>
        </w:rPr>
        <w:t xml:space="preserve">Кандидатов </w:t>
      </w:r>
      <w:r w:rsidRPr="00EE0FC9">
        <w:rPr>
          <w:rFonts w:ascii="Times New Roman" w:eastAsia="Times New Roman" w:hAnsi="Times New Roman" w:cs="Times New Roman"/>
          <w:sz w:val="20"/>
          <w:szCs w:val="20"/>
        </w:rPr>
        <w:t xml:space="preserve">не набрал необходимого числа голосов, либо </w:t>
      </w:r>
      <w:r w:rsidRPr="00EE0FC9">
        <w:rPr>
          <w:rFonts w:ascii="Times New Roman" w:eastAsia="Times New Roman" w:hAnsi="Times New Roman" w:cs="Times New Roman"/>
          <w:sz w:val="20"/>
          <w:szCs w:val="20"/>
          <w:shd w:val="clear" w:color="auto" w:fill="FFFFFF"/>
        </w:rPr>
        <w:t xml:space="preserve">Кандидаты </w:t>
      </w:r>
      <w:r w:rsidRPr="00EE0FC9">
        <w:rPr>
          <w:rFonts w:ascii="Times New Roman" w:eastAsia="Times New Roman" w:hAnsi="Times New Roman" w:cs="Times New Roman"/>
          <w:sz w:val="20"/>
          <w:szCs w:val="20"/>
        </w:rPr>
        <w:t xml:space="preserve">набрали равное число голосов, на этом же заседании Совета депутатов по двум </w:t>
      </w:r>
      <w:r w:rsidRPr="00EE0FC9">
        <w:rPr>
          <w:rFonts w:ascii="Times New Roman" w:eastAsia="Times New Roman" w:hAnsi="Times New Roman" w:cs="Times New Roman"/>
          <w:sz w:val="20"/>
          <w:szCs w:val="20"/>
          <w:shd w:val="clear" w:color="auto" w:fill="FFFFFF"/>
        </w:rPr>
        <w:t>Кандидатам,</w:t>
      </w:r>
      <w:r w:rsidRPr="00EE0FC9">
        <w:rPr>
          <w:rFonts w:ascii="Times New Roman" w:eastAsia="Times New Roman" w:hAnsi="Times New Roman" w:cs="Times New Roman"/>
          <w:sz w:val="20"/>
          <w:szCs w:val="20"/>
        </w:rPr>
        <w:t xml:space="preserve"> набравшим наибольшее число голосов, либо по </w:t>
      </w:r>
      <w:r w:rsidRPr="00EE0FC9">
        <w:rPr>
          <w:rFonts w:ascii="Times New Roman" w:eastAsia="Times New Roman" w:hAnsi="Times New Roman" w:cs="Times New Roman"/>
          <w:sz w:val="20"/>
          <w:szCs w:val="20"/>
          <w:shd w:val="clear" w:color="auto" w:fill="FFFFFF"/>
        </w:rPr>
        <w:t>Кандидатам,</w:t>
      </w:r>
      <w:r w:rsidRPr="00EE0FC9">
        <w:rPr>
          <w:rFonts w:ascii="Times New Roman" w:eastAsia="Times New Roman" w:hAnsi="Times New Roman" w:cs="Times New Roman"/>
          <w:sz w:val="20"/>
          <w:szCs w:val="20"/>
        </w:rPr>
        <w:t xml:space="preserve"> набравшим равное число голосов, проводится повторное тайное голосование.</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Избранным на должность главы сельского поселения «Село Маяк» по итогам повторного голосования считается </w:t>
      </w:r>
      <w:r w:rsidRPr="00EE0FC9">
        <w:rPr>
          <w:rFonts w:ascii="Times New Roman" w:eastAsia="Times New Roman" w:hAnsi="Times New Roman" w:cs="Times New Roman"/>
          <w:sz w:val="20"/>
          <w:szCs w:val="20"/>
          <w:shd w:val="clear" w:color="auto" w:fill="FFFFFF"/>
        </w:rPr>
        <w:t>Кандидат, за</w:t>
      </w:r>
      <w:r w:rsidRPr="00EE0FC9">
        <w:rPr>
          <w:rFonts w:ascii="Times New Roman" w:eastAsia="Times New Roman" w:hAnsi="Times New Roman" w:cs="Times New Roman"/>
          <w:sz w:val="20"/>
          <w:szCs w:val="20"/>
        </w:rPr>
        <w:t xml:space="preserve"> которого проголосовало большинство от установленной численности депутатов Совета депутатов. </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5.10. Если по итогам повторного голосования</w:t>
      </w:r>
      <w:r w:rsidRPr="00EE0FC9">
        <w:rPr>
          <w:rFonts w:ascii="Times New Roman" w:eastAsia="Times New Roman" w:hAnsi="Times New Roman" w:cs="Times New Roman"/>
          <w:sz w:val="20"/>
          <w:szCs w:val="20"/>
          <w:shd w:val="clear" w:color="auto" w:fill="FFFFFF"/>
        </w:rPr>
        <w:t xml:space="preserve"> Кандидат</w:t>
      </w:r>
      <w:r w:rsidRPr="00EE0FC9">
        <w:rPr>
          <w:rFonts w:ascii="Times New Roman" w:eastAsia="Times New Roman" w:hAnsi="Times New Roman" w:cs="Times New Roman"/>
          <w:sz w:val="20"/>
          <w:szCs w:val="20"/>
        </w:rPr>
        <w:t xml:space="preserve"> на должность главы сельского поселения «Село Маяк» не избран, Совет депутатов на этом же заседании принимает решение об объявлении нового</w:t>
      </w:r>
      <w:r w:rsidRPr="00EE0FC9">
        <w:rPr>
          <w:rFonts w:ascii="Times New Roman" w:eastAsia="Times New Roman" w:hAnsi="Times New Roman" w:cs="Times New Roman"/>
          <w:color w:val="FF0000"/>
          <w:sz w:val="20"/>
          <w:szCs w:val="20"/>
        </w:rPr>
        <w:t xml:space="preserve"> </w:t>
      </w:r>
      <w:r w:rsidRPr="00EE0FC9">
        <w:rPr>
          <w:rFonts w:ascii="Times New Roman" w:eastAsia="Times New Roman" w:hAnsi="Times New Roman" w:cs="Times New Roman"/>
          <w:sz w:val="20"/>
          <w:szCs w:val="20"/>
        </w:rPr>
        <w:t>конкурса.</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5.11. Решение Совета депутатов об избрании Кандидата на должность главы сельского поселения «Село Маяк» (далее – решение об избрании) не позднее дня, следующего за днем его принятия, подлежит размещению (опубликованию) на официальном сайте администрации сельского поселения «Село Маяк» и (или) администрации Нанайского муниципального района, а также в газете «Анюйские перекаты» в течение 10 календарных дней со дня принятия.</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В течение 10 календарных дней со дня размещения (опубликования) на официальном сайте администрации сельского поселения «Село Маяк» и (или) администрации Нанайского муниципального района избранный </w:t>
      </w:r>
      <w:r w:rsidRPr="00EE0FC9">
        <w:rPr>
          <w:rFonts w:ascii="Times New Roman" w:eastAsia="Times New Roman" w:hAnsi="Times New Roman" w:cs="Times New Roman"/>
          <w:sz w:val="20"/>
          <w:szCs w:val="20"/>
          <w:shd w:val="clear" w:color="auto" w:fill="FFFFFF"/>
        </w:rPr>
        <w:t>Кандидат,</w:t>
      </w:r>
      <w:r w:rsidRPr="00EE0FC9">
        <w:rPr>
          <w:rFonts w:ascii="Times New Roman" w:eastAsia="Times New Roman" w:hAnsi="Times New Roman" w:cs="Times New Roman"/>
          <w:sz w:val="20"/>
          <w:szCs w:val="20"/>
        </w:rPr>
        <w:t xml:space="preserve"> исполняющий полномочия, несовместимые со статусом выборного должностного лица, обязан представить в Совет депутатов копию приказа (иного документа) об освобождении его от указанных обязанностей либо копии документов, удостоверяющих подачу в установленный срок заявления об освобождении от указанных обязанностей.</w:t>
      </w:r>
    </w:p>
    <w:p w:rsidR="00EE0FC9" w:rsidRPr="00EE0FC9" w:rsidRDefault="00EE0FC9" w:rsidP="00EE0FC9">
      <w:pPr>
        <w:spacing w:after="0" w:line="240" w:lineRule="auto"/>
        <w:ind w:firstLine="708"/>
        <w:jc w:val="both"/>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 xml:space="preserve">Решение об избрании вручается </w:t>
      </w:r>
      <w:r w:rsidRPr="00EE0FC9">
        <w:rPr>
          <w:rFonts w:ascii="Times New Roman" w:eastAsia="Times New Roman" w:hAnsi="Times New Roman" w:cs="Times New Roman"/>
          <w:sz w:val="20"/>
          <w:szCs w:val="20"/>
          <w:shd w:val="clear" w:color="auto" w:fill="FFFFFF"/>
        </w:rPr>
        <w:t xml:space="preserve">Кандидату </w:t>
      </w:r>
      <w:r w:rsidRPr="00EE0FC9">
        <w:rPr>
          <w:rFonts w:ascii="Times New Roman" w:eastAsia="Times New Roman" w:hAnsi="Times New Roman" w:cs="Times New Roman"/>
          <w:sz w:val="20"/>
          <w:szCs w:val="20"/>
        </w:rPr>
        <w:t>в течение десяти дней со дня размещения (опубликования) на официальном сайте администрации сельского поселения «Село Маяк» и (или) администрации Нанайского муниципального района, но не ранее представления Кандидатом, исполняющим полномочия, несовместимые со статусом выборного должностного лица, в Совет депутатов документов, предусмотренных абзацем вторым настоящего пункта.</w:t>
      </w:r>
    </w:p>
    <w:p w:rsidR="00EE0FC9" w:rsidRPr="00EE0FC9" w:rsidRDefault="00EE0FC9" w:rsidP="00EE0FC9">
      <w:pPr>
        <w:spacing w:after="0" w:line="240" w:lineRule="auto"/>
        <w:jc w:val="both"/>
        <w:rPr>
          <w:rFonts w:ascii="Times New Roman" w:eastAsia="Times New Roman" w:hAnsi="Times New Roman" w:cs="Times New Roman"/>
          <w:sz w:val="20"/>
          <w:szCs w:val="20"/>
        </w:rPr>
      </w:pPr>
    </w:p>
    <w:p w:rsidR="00EE0FC9" w:rsidRPr="00EE0FC9" w:rsidRDefault="00EE0FC9" w:rsidP="00EE0FC9">
      <w:pPr>
        <w:spacing w:after="0" w:line="240" w:lineRule="auto"/>
        <w:jc w:val="center"/>
        <w:rPr>
          <w:rFonts w:ascii="Times New Roman" w:eastAsia="Times New Roman" w:hAnsi="Times New Roman" w:cs="Times New Roman"/>
          <w:sz w:val="20"/>
          <w:szCs w:val="20"/>
        </w:rPr>
      </w:pPr>
      <w:r w:rsidRPr="00EE0FC9">
        <w:rPr>
          <w:rFonts w:ascii="Times New Roman" w:eastAsia="Times New Roman" w:hAnsi="Times New Roman" w:cs="Times New Roman"/>
          <w:sz w:val="20"/>
          <w:szCs w:val="20"/>
        </w:rPr>
        <w:t>____________________</w:t>
      </w:r>
    </w:p>
    <w:p w:rsidR="00EE0FC9" w:rsidRPr="00EE0FC9" w:rsidRDefault="00EE0FC9" w:rsidP="00EE0FC9">
      <w:pPr>
        <w:spacing w:after="0" w:line="240" w:lineRule="auto"/>
        <w:jc w:val="both"/>
        <w:rPr>
          <w:rFonts w:ascii="Times New Roman" w:hAnsi="Times New Roman" w:cs="Times New Roman"/>
          <w:sz w:val="20"/>
          <w:szCs w:val="20"/>
        </w:rPr>
      </w:pPr>
    </w:p>
    <w:p w:rsidR="00EE0FC9" w:rsidRPr="00DD1E83" w:rsidRDefault="00EE0FC9" w:rsidP="00EE0FC9">
      <w:pPr>
        <w:spacing w:after="0" w:line="240" w:lineRule="auto"/>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 xml:space="preserve">Председатель Совета депутатов                                        </w:t>
      </w:r>
      <w:r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w:t>
      </w:r>
      <w:r w:rsidRPr="002D40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А.В. Алипченко</w:t>
      </w:r>
    </w:p>
    <w:p w:rsidR="00EE0FC9" w:rsidRPr="00DD1E83" w:rsidRDefault="00EE0FC9" w:rsidP="00EE0FC9">
      <w:pPr>
        <w:spacing w:after="0" w:line="240" w:lineRule="auto"/>
        <w:jc w:val="both"/>
        <w:rPr>
          <w:rFonts w:ascii="Times New Roman" w:eastAsia="Times New Roman" w:hAnsi="Times New Roman" w:cs="Times New Roman"/>
          <w:sz w:val="20"/>
          <w:szCs w:val="20"/>
        </w:rPr>
      </w:pPr>
    </w:p>
    <w:p w:rsidR="00EE0FC9" w:rsidRPr="002D40C1" w:rsidRDefault="00EE0FC9" w:rsidP="00EE0FC9">
      <w:pPr>
        <w:spacing w:after="0" w:line="240" w:lineRule="auto"/>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Глава сельского поселения</w:t>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t xml:space="preserve"> </w:t>
      </w:r>
      <w:r w:rsidRPr="002D40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А.Н. Ильин</w:t>
      </w:r>
    </w:p>
    <w:p w:rsidR="00EE0FC9" w:rsidRDefault="00EE0FC9" w:rsidP="00EE0FC9">
      <w:pPr>
        <w:tabs>
          <w:tab w:val="left" w:pos="10890"/>
        </w:tabs>
        <w:spacing w:after="0" w:line="240" w:lineRule="auto"/>
        <w:rPr>
          <w:rFonts w:ascii="Times New Roman" w:eastAsia="Times New Roman" w:hAnsi="Times New Roman" w:cs="Times New Roman"/>
          <w:sz w:val="24"/>
          <w:szCs w:val="24"/>
        </w:rPr>
      </w:pPr>
    </w:p>
    <w:p w:rsidR="00EE0FC9" w:rsidRDefault="00EE0FC9" w:rsidP="00EE0FC9">
      <w:pPr>
        <w:spacing w:after="0" w:line="240" w:lineRule="auto"/>
        <w:jc w:val="center"/>
        <w:rPr>
          <w:rFonts w:ascii="Times New Roman" w:hAnsi="Times New Roman" w:cs="Times New Roman"/>
          <w:sz w:val="20"/>
          <w:szCs w:val="20"/>
        </w:rPr>
      </w:pPr>
    </w:p>
    <w:p w:rsidR="00EE0FC9" w:rsidRPr="002D40C1" w:rsidRDefault="00EE0FC9" w:rsidP="00EE0FC9">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EE0FC9" w:rsidRPr="002D40C1" w:rsidRDefault="00EE0FC9" w:rsidP="00EE0FC9">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EE0FC9" w:rsidRPr="002D40C1" w:rsidRDefault="00EE0FC9" w:rsidP="00EE0FC9">
      <w:pPr>
        <w:spacing w:after="0" w:line="240" w:lineRule="auto"/>
        <w:rPr>
          <w:rFonts w:ascii="Times New Roman" w:hAnsi="Times New Roman" w:cs="Times New Roman"/>
          <w:sz w:val="20"/>
          <w:szCs w:val="20"/>
        </w:rPr>
      </w:pPr>
    </w:p>
    <w:p w:rsidR="00EE0FC9" w:rsidRPr="002D40C1" w:rsidRDefault="00EE0FC9" w:rsidP="00EE0FC9">
      <w:pPr>
        <w:spacing w:after="0" w:line="240" w:lineRule="auto"/>
        <w:rPr>
          <w:rFonts w:ascii="Times New Roman" w:hAnsi="Times New Roman" w:cs="Times New Roman"/>
          <w:sz w:val="20"/>
          <w:szCs w:val="20"/>
        </w:rPr>
      </w:pPr>
      <w:r>
        <w:rPr>
          <w:rFonts w:ascii="Times New Roman" w:hAnsi="Times New Roman" w:cs="Times New Roman"/>
          <w:sz w:val="20"/>
          <w:szCs w:val="20"/>
        </w:rPr>
        <w:t>25.11</w:t>
      </w:r>
      <w:r w:rsidRPr="002D40C1">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115</w:t>
      </w:r>
    </w:p>
    <w:p w:rsidR="00EE0FC9" w:rsidRDefault="00EE0FC9" w:rsidP="00EE0FC9">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EE0FC9" w:rsidRDefault="00EE0FC9" w:rsidP="00EE0FC9">
      <w:pPr>
        <w:spacing w:after="0" w:line="240" w:lineRule="auto"/>
        <w:jc w:val="center"/>
        <w:rPr>
          <w:rFonts w:ascii="Times New Roman" w:hAnsi="Times New Roman"/>
          <w:sz w:val="20"/>
          <w:szCs w:val="20"/>
        </w:rPr>
      </w:pPr>
    </w:p>
    <w:p w:rsidR="00EE0FC9" w:rsidRPr="00EE0FC9" w:rsidRDefault="00EE0FC9" w:rsidP="00EE0FC9">
      <w:pPr>
        <w:spacing w:line="240" w:lineRule="auto"/>
        <w:jc w:val="both"/>
        <w:rPr>
          <w:rFonts w:ascii="Times New Roman" w:eastAsia="Calibri" w:hAnsi="Times New Roman" w:cs="Times New Roman"/>
          <w:sz w:val="20"/>
          <w:szCs w:val="20"/>
          <w:lang w:eastAsia="en-US"/>
        </w:rPr>
      </w:pPr>
      <w:r w:rsidRPr="00EE0FC9">
        <w:rPr>
          <w:rFonts w:ascii="Times New Roman" w:eastAsia="Calibri" w:hAnsi="Times New Roman" w:cs="Times New Roman"/>
          <w:sz w:val="20"/>
          <w:szCs w:val="20"/>
          <w:lang w:eastAsia="en-US"/>
        </w:rPr>
        <w:t xml:space="preserve">О внесении изменений в решение Совета депутатов от </w:t>
      </w:r>
      <w:r w:rsidR="00B22779">
        <w:rPr>
          <w:rFonts w:ascii="Times New Roman" w:eastAsia="Calibri" w:hAnsi="Times New Roman" w:cs="Times New Roman"/>
          <w:sz w:val="20"/>
          <w:szCs w:val="20"/>
          <w:lang w:eastAsia="en-US"/>
        </w:rPr>
        <w:t>30.12.2013</w:t>
      </w:r>
      <w:r w:rsidRPr="00EE0FC9">
        <w:rPr>
          <w:rFonts w:ascii="Times New Roman" w:eastAsia="Calibri" w:hAnsi="Times New Roman" w:cs="Times New Roman"/>
          <w:sz w:val="20"/>
          <w:szCs w:val="20"/>
          <w:lang w:eastAsia="en-US"/>
        </w:rPr>
        <w:t xml:space="preserve">  № 238 в Положение о дорожном фонде сельского поселения «Село Маяк» Нанайского муниципального района Хабаровского края.</w:t>
      </w:r>
    </w:p>
    <w:p w:rsidR="00EE0FC9" w:rsidRPr="00EE0FC9" w:rsidRDefault="00EE0FC9" w:rsidP="000C3C41">
      <w:pPr>
        <w:ind w:firstLine="708"/>
        <w:jc w:val="both"/>
        <w:rPr>
          <w:rFonts w:ascii="Times New Roman" w:eastAsia="Calibri" w:hAnsi="Times New Roman" w:cs="Times New Roman"/>
          <w:sz w:val="20"/>
          <w:szCs w:val="20"/>
          <w:lang w:eastAsia="en-US"/>
        </w:rPr>
      </w:pPr>
      <w:r w:rsidRPr="00EE0FC9">
        <w:rPr>
          <w:rFonts w:ascii="Times New Roman" w:eastAsia="Calibri" w:hAnsi="Times New Roman" w:cs="Times New Roman"/>
          <w:sz w:val="20"/>
          <w:szCs w:val="20"/>
          <w:lang w:eastAsia="en-US"/>
        </w:rPr>
        <w:t>На основании  ст. 179.4 Бюджетного кодекса Российской Федерации, Закона Хабаровского края от  26.11.2014 № 16 «О закреплении за сельскими поселениями Хабаровского края вопросов местного значения»,  Совет депутатов сельского поселения «Село Маяк» Нанайского муниципального района Хабаровского края</w:t>
      </w:r>
    </w:p>
    <w:p w:rsidR="00EE0FC9" w:rsidRPr="00EE0FC9" w:rsidRDefault="00EE0FC9" w:rsidP="00EE0FC9">
      <w:pPr>
        <w:jc w:val="both"/>
        <w:rPr>
          <w:rFonts w:ascii="Times New Roman" w:eastAsia="Calibri" w:hAnsi="Times New Roman" w:cs="Times New Roman"/>
          <w:sz w:val="20"/>
          <w:szCs w:val="20"/>
          <w:lang w:eastAsia="en-US"/>
        </w:rPr>
      </w:pPr>
      <w:r w:rsidRPr="00EE0FC9">
        <w:rPr>
          <w:rFonts w:ascii="Times New Roman" w:eastAsia="Calibri" w:hAnsi="Times New Roman" w:cs="Times New Roman"/>
          <w:sz w:val="20"/>
          <w:szCs w:val="20"/>
          <w:lang w:eastAsia="en-US"/>
        </w:rPr>
        <w:t>РЕШИЛ:</w:t>
      </w:r>
    </w:p>
    <w:p w:rsidR="00EE0FC9" w:rsidRPr="00EE0FC9" w:rsidRDefault="00EE0FC9" w:rsidP="00A14BCD">
      <w:pPr>
        <w:numPr>
          <w:ilvl w:val="0"/>
          <w:numId w:val="4"/>
        </w:numPr>
        <w:ind w:left="0" w:firstLine="360"/>
        <w:contextualSpacing/>
        <w:jc w:val="both"/>
        <w:rPr>
          <w:rFonts w:ascii="Times New Roman" w:eastAsia="Calibri" w:hAnsi="Times New Roman" w:cs="Times New Roman"/>
          <w:sz w:val="20"/>
          <w:szCs w:val="20"/>
          <w:lang w:eastAsia="en-US"/>
        </w:rPr>
      </w:pPr>
      <w:r w:rsidRPr="00EE0FC9">
        <w:rPr>
          <w:rFonts w:ascii="Times New Roman" w:eastAsia="Calibri" w:hAnsi="Times New Roman" w:cs="Times New Roman"/>
          <w:sz w:val="20"/>
          <w:szCs w:val="20"/>
          <w:lang w:eastAsia="en-US"/>
        </w:rPr>
        <w:t>Ст. 1 Положения о дорожном фонде изложить в следующей редакции:</w:t>
      </w:r>
    </w:p>
    <w:p w:rsidR="00EE0FC9" w:rsidRPr="00EE0FC9" w:rsidRDefault="00EE0FC9" w:rsidP="00A14BCD">
      <w:pPr>
        <w:numPr>
          <w:ilvl w:val="0"/>
          <w:numId w:val="5"/>
        </w:numPr>
        <w:autoSpaceDE w:val="0"/>
        <w:autoSpaceDN w:val="0"/>
        <w:adjustRightInd w:val="0"/>
        <w:spacing w:after="0" w:line="240" w:lineRule="auto"/>
        <w:contextualSpacing/>
        <w:jc w:val="center"/>
        <w:rPr>
          <w:rFonts w:ascii="Times New Roman" w:eastAsia="Calibri" w:hAnsi="Times New Roman" w:cs="Times New Roman"/>
          <w:b/>
          <w:sz w:val="20"/>
          <w:szCs w:val="20"/>
          <w:lang w:eastAsia="en-US"/>
        </w:rPr>
      </w:pPr>
      <w:r w:rsidRPr="00EE0FC9">
        <w:rPr>
          <w:rFonts w:ascii="Times New Roman" w:eastAsia="Calibri" w:hAnsi="Times New Roman" w:cs="Times New Roman"/>
          <w:b/>
          <w:sz w:val="20"/>
          <w:szCs w:val="20"/>
          <w:lang w:eastAsia="en-US"/>
        </w:rPr>
        <w:t>Общее положение</w:t>
      </w:r>
    </w:p>
    <w:p w:rsidR="00EE0FC9" w:rsidRPr="00EE0FC9" w:rsidRDefault="00EE0FC9" w:rsidP="00EE0FC9">
      <w:pPr>
        <w:spacing w:after="180" w:line="240" w:lineRule="auto"/>
        <w:ind w:firstLine="360"/>
        <w:jc w:val="both"/>
        <w:textAlignment w:val="top"/>
        <w:rPr>
          <w:rFonts w:ascii="Times New Roman" w:eastAsia="Times New Roman" w:hAnsi="Times New Roman" w:cs="Times New Roman"/>
          <w:color w:val="000000"/>
          <w:sz w:val="20"/>
          <w:szCs w:val="20"/>
        </w:rPr>
      </w:pPr>
      <w:r w:rsidRPr="00EE0FC9">
        <w:rPr>
          <w:rFonts w:ascii="Times New Roman" w:eastAsia="Times New Roman" w:hAnsi="Times New Roman" w:cs="Times New Roman"/>
          <w:color w:val="000000"/>
          <w:sz w:val="20"/>
          <w:szCs w:val="20"/>
        </w:rP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 дорожному фонду относятся  муниципальный дорожные фонд сельского поселения «Село Маяк» Нанайского муниципального района Хабаровского края.</w:t>
      </w:r>
    </w:p>
    <w:p w:rsidR="00EE0FC9" w:rsidRPr="00EE0FC9" w:rsidRDefault="00EE0FC9" w:rsidP="00EE0FC9">
      <w:pPr>
        <w:autoSpaceDE w:val="0"/>
        <w:autoSpaceDN w:val="0"/>
        <w:adjustRightInd w:val="0"/>
        <w:spacing w:after="0" w:line="240" w:lineRule="auto"/>
        <w:ind w:firstLine="360"/>
        <w:jc w:val="both"/>
        <w:textAlignment w:val="top"/>
        <w:rPr>
          <w:rFonts w:ascii="Times New Roman" w:eastAsia="Times New Roman" w:hAnsi="Times New Roman" w:cs="Times New Roman"/>
          <w:b/>
          <w:sz w:val="20"/>
          <w:szCs w:val="20"/>
        </w:rPr>
      </w:pPr>
      <w:r w:rsidRPr="00EE0FC9">
        <w:rPr>
          <w:rFonts w:ascii="Times New Roman" w:eastAsia="Times New Roman" w:hAnsi="Times New Roman" w:cs="Times New Roman"/>
          <w:color w:val="000000"/>
          <w:sz w:val="20"/>
          <w:szCs w:val="20"/>
        </w:rPr>
        <w:t>2. Ст. 2 Положения о дорожном фонде изложить в следующей редакции:</w:t>
      </w:r>
    </w:p>
    <w:p w:rsidR="00EE0FC9" w:rsidRPr="00EE0FC9" w:rsidRDefault="00EE0FC9" w:rsidP="00EE0FC9">
      <w:pPr>
        <w:shd w:val="clear" w:color="auto" w:fill="FFFFFF"/>
        <w:autoSpaceDE w:val="0"/>
        <w:autoSpaceDN w:val="0"/>
        <w:adjustRightInd w:val="0"/>
        <w:spacing w:before="150" w:after="150" w:line="240" w:lineRule="auto"/>
        <w:ind w:left="360"/>
        <w:contextualSpacing/>
        <w:jc w:val="center"/>
        <w:rPr>
          <w:rFonts w:ascii="Times New Roman" w:eastAsia="Times New Roman" w:hAnsi="Times New Roman" w:cs="Times New Roman"/>
          <w:color w:val="000000"/>
          <w:sz w:val="20"/>
          <w:szCs w:val="20"/>
        </w:rPr>
      </w:pPr>
      <w:r w:rsidRPr="00EE0FC9">
        <w:rPr>
          <w:rFonts w:ascii="Times New Roman" w:eastAsia="Calibri" w:hAnsi="Times New Roman" w:cs="Times New Roman"/>
          <w:b/>
          <w:sz w:val="20"/>
          <w:szCs w:val="20"/>
          <w:lang w:eastAsia="en-US"/>
        </w:rPr>
        <w:t>2. Порядок формирования дорожного фонда</w:t>
      </w:r>
    </w:p>
    <w:p w:rsidR="00EE0FC9" w:rsidRPr="00EE0FC9" w:rsidRDefault="00EE0FC9" w:rsidP="00EE0FC9">
      <w:pPr>
        <w:shd w:val="clear" w:color="auto" w:fill="FFFFFF"/>
        <w:spacing w:before="150" w:after="150" w:line="240" w:lineRule="auto"/>
        <w:jc w:val="both"/>
        <w:rPr>
          <w:rFonts w:ascii="Times New Roman" w:eastAsia="Times New Roman" w:hAnsi="Times New Roman" w:cs="Times New Roman"/>
          <w:color w:val="000000"/>
          <w:sz w:val="20"/>
          <w:szCs w:val="20"/>
        </w:rPr>
      </w:pPr>
      <w:r w:rsidRPr="00EE0FC9">
        <w:rPr>
          <w:rFonts w:ascii="Times New Roman" w:eastAsia="Times New Roman" w:hAnsi="Times New Roman" w:cs="Times New Roman"/>
          <w:color w:val="000000"/>
          <w:sz w:val="20"/>
          <w:szCs w:val="20"/>
        </w:rPr>
        <w:lastRenderedPageBreak/>
        <w:t>2.1. Объем бюджетных ассигнований дорожного фонда утверждается решением Совета депутатов  сельского поселения «Село Маяк»  Нанайского муниципального района  о бюджете поселения на очередной финансовый год и плановый период в размере не менее прогнозируемого объема доходов бюджета  поселения от:</w:t>
      </w:r>
    </w:p>
    <w:p w:rsidR="00EE0FC9" w:rsidRPr="00EE0FC9" w:rsidRDefault="00EE0FC9" w:rsidP="00AE7E9E">
      <w:pPr>
        <w:shd w:val="clear" w:color="auto" w:fill="FFFFFF"/>
        <w:spacing w:before="150" w:after="150" w:line="240" w:lineRule="auto"/>
        <w:jc w:val="both"/>
        <w:rPr>
          <w:rFonts w:ascii="Times New Roman" w:eastAsia="Times New Roman" w:hAnsi="Times New Roman" w:cs="Times New Roman"/>
          <w:color w:val="000000"/>
          <w:sz w:val="20"/>
          <w:szCs w:val="20"/>
        </w:rPr>
      </w:pPr>
      <w:r w:rsidRPr="00EE0FC9">
        <w:rPr>
          <w:rFonts w:ascii="Times New Roman" w:eastAsia="Times New Roman" w:hAnsi="Times New Roman" w:cs="Times New Roman"/>
          <w:color w:val="000000"/>
          <w:sz w:val="20"/>
          <w:szCs w:val="20"/>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EE0FC9" w:rsidRPr="00EE0FC9" w:rsidRDefault="00EE0FC9" w:rsidP="00AE7E9E">
      <w:pPr>
        <w:shd w:val="clear" w:color="auto" w:fill="FFFFFF"/>
        <w:spacing w:before="150" w:after="150" w:line="240" w:lineRule="auto"/>
        <w:jc w:val="both"/>
        <w:rPr>
          <w:rFonts w:ascii="Times New Roman" w:eastAsia="Times New Roman" w:hAnsi="Times New Roman" w:cs="Times New Roman"/>
          <w:color w:val="000000"/>
          <w:sz w:val="20"/>
          <w:szCs w:val="20"/>
        </w:rPr>
      </w:pPr>
      <w:r w:rsidRPr="00EE0FC9">
        <w:rPr>
          <w:rFonts w:ascii="Times New Roman" w:eastAsia="Times New Roman" w:hAnsi="Times New Roman" w:cs="Times New Roman"/>
          <w:color w:val="000000"/>
          <w:sz w:val="20"/>
          <w:szCs w:val="20"/>
        </w:rPr>
        <w:t>- эксплуатации и использования имущества автомобильных дорог, находящихся в муниципальной собственности сельского поселения;</w:t>
      </w:r>
    </w:p>
    <w:p w:rsidR="00EE0FC9" w:rsidRPr="00EE0FC9" w:rsidRDefault="00EE0FC9" w:rsidP="00AE7E9E">
      <w:pPr>
        <w:shd w:val="clear" w:color="auto" w:fill="FFFFFF"/>
        <w:spacing w:before="150" w:after="150" w:line="240" w:lineRule="auto"/>
        <w:jc w:val="both"/>
        <w:rPr>
          <w:rFonts w:ascii="Times New Roman" w:eastAsia="Times New Roman" w:hAnsi="Times New Roman" w:cs="Times New Roman"/>
          <w:color w:val="000000"/>
          <w:sz w:val="20"/>
          <w:szCs w:val="20"/>
        </w:rPr>
      </w:pPr>
      <w:r w:rsidRPr="00EE0FC9">
        <w:rPr>
          <w:rFonts w:ascii="Times New Roman" w:eastAsia="Times New Roman" w:hAnsi="Times New Roman" w:cs="Times New Roman"/>
          <w:color w:val="000000"/>
          <w:sz w:val="20"/>
          <w:szCs w:val="20"/>
        </w:rPr>
        <w:t>-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EE0FC9" w:rsidRPr="00EE0FC9" w:rsidRDefault="00EE0FC9" w:rsidP="00AE7E9E">
      <w:pPr>
        <w:shd w:val="clear" w:color="auto" w:fill="FFFFFF"/>
        <w:spacing w:before="150" w:after="150" w:line="240" w:lineRule="auto"/>
        <w:jc w:val="both"/>
        <w:rPr>
          <w:rFonts w:ascii="Times New Roman" w:eastAsia="Times New Roman" w:hAnsi="Times New Roman" w:cs="Times New Roman"/>
          <w:color w:val="000000"/>
          <w:sz w:val="20"/>
          <w:szCs w:val="20"/>
        </w:rPr>
      </w:pPr>
      <w:r w:rsidRPr="00EE0FC9">
        <w:rPr>
          <w:rFonts w:ascii="Times New Roman" w:eastAsia="Times New Roman" w:hAnsi="Times New Roman" w:cs="Times New Roman"/>
          <w:color w:val="000000"/>
          <w:sz w:val="20"/>
          <w:szCs w:val="20"/>
        </w:rPr>
        <w:t>- поступлений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w:t>
      </w:r>
    </w:p>
    <w:p w:rsidR="00EE0FC9" w:rsidRPr="00EE0FC9" w:rsidRDefault="00EE0FC9" w:rsidP="00AE7E9E">
      <w:pPr>
        <w:shd w:val="clear" w:color="auto" w:fill="FFFFFF"/>
        <w:spacing w:before="150" w:after="150" w:line="240" w:lineRule="auto"/>
        <w:jc w:val="both"/>
        <w:rPr>
          <w:rFonts w:ascii="Times New Roman" w:eastAsia="Times New Roman" w:hAnsi="Times New Roman" w:cs="Times New Roman"/>
          <w:color w:val="000000"/>
          <w:sz w:val="20"/>
          <w:szCs w:val="20"/>
        </w:rPr>
      </w:pPr>
      <w:r w:rsidRPr="00EE0FC9">
        <w:rPr>
          <w:rFonts w:ascii="Times New Roman" w:eastAsia="Times New Roman" w:hAnsi="Times New Roman" w:cs="Times New Roman"/>
          <w:color w:val="000000"/>
          <w:sz w:val="20"/>
          <w:szCs w:val="20"/>
        </w:rPr>
        <w:t>- поступлений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дорожного фонда, либо в связи с уклонением от заключения таких контрактов или иных договоров;</w:t>
      </w:r>
    </w:p>
    <w:p w:rsidR="00EE0FC9" w:rsidRPr="00EE0FC9" w:rsidRDefault="00EE0FC9" w:rsidP="00AE7E9E">
      <w:pPr>
        <w:shd w:val="clear" w:color="auto" w:fill="FFFFFF"/>
        <w:spacing w:before="150" w:after="150" w:line="240" w:lineRule="auto"/>
        <w:jc w:val="both"/>
        <w:rPr>
          <w:rFonts w:ascii="Times New Roman" w:eastAsia="Times New Roman" w:hAnsi="Times New Roman" w:cs="Times New Roman"/>
          <w:color w:val="000000"/>
          <w:sz w:val="20"/>
          <w:szCs w:val="20"/>
        </w:rPr>
      </w:pPr>
      <w:r w:rsidRPr="00EE0FC9">
        <w:rPr>
          <w:rFonts w:ascii="Times New Roman" w:eastAsia="Times New Roman" w:hAnsi="Times New Roman" w:cs="Times New Roman"/>
          <w:color w:val="000000"/>
          <w:sz w:val="20"/>
          <w:szCs w:val="20"/>
        </w:rPr>
        <w:t>-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
    <w:p w:rsidR="00EE0FC9" w:rsidRPr="00EE0FC9" w:rsidRDefault="00EE0FC9" w:rsidP="00AE7E9E">
      <w:pPr>
        <w:autoSpaceDE w:val="0"/>
        <w:autoSpaceDN w:val="0"/>
        <w:adjustRightInd w:val="0"/>
        <w:spacing w:after="0" w:line="240" w:lineRule="auto"/>
        <w:jc w:val="both"/>
        <w:rPr>
          <w:rFonts w:ascii="Times New Roman" w:eastAsia="Calibri" w:hAnsi="Times New Roman" w:cs="Times New Roman"/>
          <w:sz w:val="20"/>
          <w:szCs w:val="20"/>
          <w:lang w:eastAsia="en-US"/>
        </w:rPr>
      </w:pPr>
      <w:r w:rsidRPr="00EE0FC9">
        <w:rPr>
          <w:rFonts w:ascii="Times New Roman" w:eastAsia="Calibri" w:hAnsi="Times New Roman" w:cs="Times New Roman"/>
          <w:sz w:val="20"/>
          <w:szCs w:val="20"/>
          <w:lang w:eastAsia="en-US"/>
        </w:rPr>
        <w:t>- безвозмездных поступлений от физических и юридических лиц на</w:t>
      </w:r>
    </w:p>
    <w:p w:rsidR="00EE0FC9" w:rsidRPr="00EE0FC9" w:rsidRDefault="00EE0FC9" w:rsidP="00AE7E9E">
      <w:pPr>
        <w:autoSpaceDE w:val="0"/>
        <w:autoSpaceDN w:val="0"/>
        <w:adjustRightInd w:val="0"/>
        <w:spacing w:after="0" w:line="240" w:lineRule="auto"/>
        <w:jc w:val="both"/>
        <w:rPr>
          <w:rFonts w:ascii="Times New Roman" w:eastAsia="Calibri" w:hAnsi="Times New Roman" w:cs="Times New Roman"/>
          <w:sz w:val="20"/>
          <w:szCs w:val="20"/>
          <w:lang w:eastAsia="en-US"/>
        </w:rPr>
      </w:pPr>
      <w:r w:rsidRPr="00EE0FC9">
        <w:rPr>
          <w:rFonts w:ascii="Times New Roman" w:eastAsia="Calibri" w:hAnsi="Times New Roman" w:cs="Times New Roman"/>
          <w:sz w:val="20"/>
          <w:szCs w:val="20"/>
          <w:lang w:eastAsia="en-US"/>
        </w:rPr>
        <w:t>финансовое обеспечение дорожной деятельности, в том числе добровольных</w:t>
      </w:r>
    </w:p>
    <w:p w:rsidR="00EE0FC9" w:rsidRPr="00EE0FC9" w:rsidRDefault="00EE0FC9" w:rsidP="00AE7E9E">
      <w:pPr>
        <w:autoSpaceDE w:val="0"/>
        <w:autoSpaceDN w:val="0"/>
        <w:adjustRightInd w:val="0"/>
        <w:spacing w:after="0" w:line="240" w:lineRule="auto"/>
        <w:jc w:val="both"/>
        <w:rPr>
          <w:rFonts w:ascii="Times New Roman" w:eastAsia="Calibri" w:hAnsi="Times New Roman" w:cs="Times New Roman"/>
          <w:sz w:val="20"/>
          <w:szCs w:val="20"/>
          <w:lang w:eastAsia="en-US"/>
        </w:rPr>
      </w:pPr>
      <w:r w:rsidRPr="00EE0FC9">
        <w:rPr>
          <w:rFonts w:ascii="Times New Roman" w:eastAsia="Calibri" w:hAnsi="Times New Roman" w:cs="Times New Roman"/>
          <w:sz w:val="20"/>
          <w:szCs w:val="20"/>
          <w:lang w:eastAsia="en-US"/>
        </w:rPr>
        <w:t>пожертвований;</w:t>
      </w:r>
    </w:p>
    <w:p w:rsidR="00EE0FC9" w:rsidRPr="00EE0FC9" w:rsidRDefault="00EE0FC9" w:rsidP="00AE7E9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E0FC9">
        <w:rPr>
          <w:rFonts w:ascii="Times New Roman" w:eastAsia="Calibri" w:hAnsi="Times New Roman" w:cs="Times New Roman"/>
          <w:color w:val="000000"/>
          <w:sz w:val="20"/>
          <w:szCs w:val="20"/>
          <w:lang w:eastAsia="en-US"/>
        </w:rPr>
        <w:t>-</w:t>
      </w:r>
      <w:r w:rsidRPr="00EE0FC9">
        <w:rPr>
          <w:rFonts w:ascii="Times New Roman" w:eastAsia="Calibri" w:hAnsi="Times New Roman" w:cs="Times New Roman"/>
          <w:color w:val="000000"/>
          <w:sz w:val="20"/>
          <w:szCs w:val="20"/>
          <w:shd w:val="clear" w:color="auto" w:fill="FCFCFC"/>
          <w:lang w:eastAsia="en-US"/>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EE0FC9" w:rsidRPr="00EE0FC9" w:rsidRDefault="00EE0FC9" w:rsidP="00EE0FC9">
      <w:pPr>
        <w:shd w:val="clear" w:color="auto" w:fill="FFFFFF"/>
        <w:spacing w:before="150" w:after="150" w:line="240" w:lineRule="auto"/>
        <w:jc w:val="both"/>
        <w:rPr>
          <w:rFonts w:ascii="Times New Roman" w:eastAsia="Times New Roman" w:hAnsi="Times New Roman" w:cs="Times New Roman"/>
          <w:color w:val="000000"/>
          <w:sz w:val="20"/>
          <w:szCs w:val="20"/>
        </w:rPr>
      </w:pPr>
      <w:r w:rsidRPr="00EE0FC9">
        <w:rPr>
          <w:rFonts w:ascii="Times New Roman" w:eastAsia="Times New Roman" w:hAnsi="Times New Roman" w:cs="Times New Roman"/>
          <w:color w:val="000000"/>
          <w:sz w:val="20"/>
          <w:szCs w:val="20"/>
        </w:rPr>
        <w:t>2.2. Бюджетными  ассигнованиями дорожного фонда могут быть предусмотрены решением  Совета депутатов   сельского поселения «Село Маяк»  Нанайского муниципального района  Хабаровского края о бюджете поселения на очередной финансовый год и плановый период на погашение задолженности по бюджетным кредитам, полученным Администрацией сельского поселения «Село Маяк» из районного бюджета на строительство (реконструкцию), капитальный ремонт, ремонт и содержание автомобильных дорог общего пользования местного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w:t>
      </w:r>
    </w:p>
    <w:p w:rsidR="00EE0FC9" w:rsidRPr="00EE0FC9" w:rsidRDefault="00EE0FC9" w:rsidP="00EE0FC9">
      <w:pPr>
        <w:shd w:val="clear" w:color="auto" w:fill="FFFFFF"/>
        <w:spacing w:before="150" w:after="150" w:line="240" w:lineRule="auto"/>
        <w:jc w:val="both"/>
        <w:rPr>
          <w:rFonts w:ascii="Times New Roman" w:eastAsia="Times New Roman" w:hAnsi="Times New Roman" w:cs="Times New Roman"/>
          <w:color w:val="000000"/>
          <w:sz w:val="20"/>
          <w:szCs w:val="20"/>
        </w:rPr>
      </w:pPr>
      <w:r w:rsidRPr="00EE0FC9">
        <w:rPr>
          <w:rFonts w:ascii="Times New Roman" w:eastAsia="Times New Roman" w:hAnsi="Times New Roman" w:cs="Times New Roman"/>
          <w:color w:val="000000"/>
          <w:sz w:val="20"/>
          <w:szCs w:val="20"/>
        </w:rPr>
        <w:t>2.3. Объем бюджетных ассигнований дорожного фонда подлежит корректировке в очередном финансовом году с учетом разницы, при ее положительном значении, между фактически поступившим в отчетном финансовом году и прогнозируемым  объемом указанных в настоящей статье доходов бюджета поселения. </w:t>
      </w:r>
    </w:p>
    <w:p w:rsidR="00EE0FC9" w:rsidRPr="00EE0FC9" w:rsidRDefault="00EE0FC9" w:rsidP="00EE0FC9">
      <w:pPr>
        <w:shd w:val="clear" w:color="auto" w:fill="FFFFFF"/>
        <w:spacing w:before="150" w:after="150" w:line="240" w:lineRule="auto"/>
        <w:jc w:val="both"/>
        <w:rPr>
          <w:rFonts w:ascii="Times New Roman" w:eastAsia="Times New Roman" w:hAnsi="Times New Roman" w:cs="Times New Roman"/>
          <w:color w:val="000000"/>
          <w:sz w:val="20"/>
          <w:szCs w:val="20"/>
        </w:rPr>
      </w:pPr>
      <w:r w:rsidRPr="00EE0FC9">
        <w:rPr>
          <w:rFonts w:ascii="Times New Roman" w:eastAsia="Times New Roman" w:hAnsi="Times New Roman" w:cs="Times New Roman"/>
          <w:color w:val="000000"/>
          <w:sz w:val="20"/>
          <w:szCs w:val="20"/>
        </w:rPr>
        <w:t>2.4.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EE0FC9" w:rsidRPr="00EE0FC9" w:rsidRDefault="00EE0FC9" w:rsidP="00EE0FC9">
      <w:pPr>
        <w:shd w:val="clear" w:color="auto" w:fill="FFFFFF"/>
        <w:spacing w:before="150" w:after="150" w:line="240" w:lineRule="auto"/>
        <w:jc w:val="both"/>
        <w:rPr>
          <w:rFonts w:ascii="Times New Roman" w:eastAsia="Times New Roman" w:hAnsi="Times New Roman" w:cs="Times New Roman"/>
          <w:color w:val="000000"/>
          <w:sz w:val="20"/>
          <w:szCs w:val="20"/>
        </w:rPr>
      </w:pPr>
      <w:r w:rsidRPr="00EE0FC9">
        <w:rPr>
          <w:rFonts w:ascii="Times New Roman" w:eastAsia="Times New Roman" w:hAnsi="Times New Roman" w:cs="Times New Roman"/>
          <w:color w:val="000000"/>
          <w:sz w:val="20"/>
          <w:szCs w:val="20"/>
        </w:rPr>
        <w:t> </w:t>
      </w:r>
    </w:p>
    <w:p w:rsidR="00EE0FC9" w:rsidRPr="00DD1E83" w:rsidRDefault="00EE0FC9" w:rsidP="00EE0FC9">
      <w:pPr>
        <w:spacing w:after="0" w:line="240" w:lineRule="auto"/>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 xml:space="preserve">Председатель Совета депутатов                                        </w:t>
      </w:r>
      <w:r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w:t>
      </w:r>
      <w:r w:rsidRPr="002D40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D40C1">
        <w:rPr>
          <w:rFonts w:ascii="Times New Roman" w:eastAsia="Times New Roman" w:hAnsi="Times New Roman" w:cs="Times New Roman"/>
          <w:sz w:val="20"/>
          <w:szCs w:val="20"/>
        </w:rPr>
        <w:t xml:space="preserve">     </w:t>
      </w:r>
      <w:r w:rsidR="00C4522D">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А.В. Алипченко</w:t>
      </w:r>
    </w:p>
    <w:p w:rsidR="00EE0FC9" w:rsidRPr="00DD1E83" w:rsidRDefault="00EE0FC9" w:rsidP="00EE0FC9">
      <w:pPr>
        <w:spacing w:after="0" w:line="240" w:lineRule="auto"/>
        <w:jc w:val="both"/>
        <w:rPr>
          <w:rFonts w:ascii="Times New Roman" w:eastAsia="Times New Roman" w:hAnsi="Times New Roman" w:cs="Times New Roman"/>
          <w:sz w:val="20"/>
          <w:szCs w:val="20"/>
        </w:rPr>
      </w:pPr>
    </w:p>
    <w:p w:rsidR="008A656C" w:rsidRPr="00EE0FC9" w:rsidRDefault="00EE0FC9" w:rsidP="004D6436">
      <w:pPr>
        <w:spacing w:after="0" w:line="240" w:lineRule="auto"/>
        <w:jc w:val="both"/>
        <w:rPr>
          <w:rFonts w:ascii="Times New Roman" w:eastAsia="Times New Roman" w:hAnsi="Times New Roman" w:cs="Times New Roman"/>
          <w:sz w:val="20"/>
          <w:szCs w:val="20"/>
        </w:rPr>
        <w:sectPr w:rsidR="008A656C" w:rsidRPr="00EE0FC9" w:rsidSect="00E62A0A">
          <w:footerReference w:type="default" r:id="rId17"/>
          <w:pgSz w:w="11906" w:h="16838"/>
          <w:pgMar w:top="1134" w:right="1134" w:bottom="1134" w:left="1134" w:header="709" w:footer="709" w:gutter="0"/>
          <w:cols w:space="708"/>
          <w:docGrid w:linePitch="360"/>
        </w:sectPr>
      </w:pPr>
      <w:r w:rsidRPr="00DD1E83">
        <w:rPr>
          <w:rFonts w:ascii="Times New Roman" w:eastAsia="Times New Roman" w:hAnsi="Times New Roman" w:cs="Times New Roman"/>
          <w:sz w:val="20"/>
          <w:szCs w:val="20"/>
        </w:rPr>
        <w:t>Глава сельского поселения</w:t>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t xml:space="preserve"> </w:t>
      </w:r>
      <w:r w:rsidRPr="002D40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D40C1">
        <w:rPr>
          <w:rFonts w:ascii="Times New Roman" w:eastAsia="Times New Roman" w:hAnsi="Times New Roman" w:cs="Times New Roman"/>
          <w:sz w:val="20"/>
          <w:szCs w:val="20"/>
        </w:rPr>
        <w:t xml:space="preserve">   </w:t>
      </w:r>
      <w:r w:rsidR="00C4522D">
        <w:rPr>
          <w:rFonts w:ascii="Times New Roman" w:eastAsia="Times New Roman" w:hAnsi="Times New Roman" w:cs="Times New Roman"/>
          <w:sz w:val="20"/>
          <w:szCs w:val="20"/>
        </w:rPr>
        <w:t xml:space="preserve">   А.Н.</w:t>
      </w:r>
      <w:r w:rsidR="004D6436">
        <w:rPr>
          <w:rFonts w:ascii="Times New Roman" w:eastAsia="Times New Roman" w:hAnsi="Times New Roman" w:cs="Times New Roman"/>
          <w:sz w:val="20"/>
          <w:szCs w:val="20"/>
        </w:rPr>
        <w:t>Ильи</w:t>
      </w:r>
      <w:r w:rsidR="00C4522D">
        <w:rPr>
          <w:rFonts w:ascii="Times New Roman" w:eastAsia="Times New Roman" w:hAnsi="Times New Roman" w:cs="Times New Roman"/>
          <w:sz w:val="20"/>
          <w:szCs w:val="20"/>
        </w:rPr>
        <w:t xml:space="preserve">н </w:t>
      </w:r>
    </w:p>
    <w:p w:rsidR="002D40C1" w:rsidRPr="002D40C1" w:rsidRDefault="002D40C1" w:rsidP="00CD536D">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lastRenderedPageBreak/>
        <w:t>***</w:t>
      </w:r>
    </w:p>
    <w:p w:rsidR="002D40C1" w:rsidRPr="002D40C1" w:rsidRDefault="002D40C1" w:rsidP="002D40C1">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ПОСТАНОВЛЕНИЕ</w:t>
      </w:r>
    </w:p>
    <w:p w:rsidR="002D40C1" w:rsidRPr="002D40C1" w:rsidRDefault="00AE7E9E" w:rsidP="002D40C1">
      <w:pPr>
        <w:spacing w:after="0" w:line="240" w:lineRule="auto"/>
        <w:rPr>
          <w:rFonts w:ascii="Times New Roman" w:hAnsi="Times New Roman" w:cs="Times New Roman"/>
          <w:sz w:val="20"/>
          <w:szCs w:val="20"/>
        </w:rPr>
      </w:pPr>
      <w:r>
        <w:rPr>
          <w:rFonts w:ascii="Times New Roman" w:hAnsi="Times New Roman" w:cs="Times New Roman"/>
          <w:sz w:val="20"/>
          <w:szCs w:val="20"/>
        </w:rPr>
        <w:t>01.11</w:t>
      </w:r>
      <w:r w:rsidR="002D40C1" w:rsidRPr="002D40C1">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191</w:t>
      </w:r>
    </w:p>
    <w:p w:rsidR="002D40C1" w:rsidRPr="002D40C1" w:rsidRDefault="002D40C1" w:rsidP="002D40C1">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2D40C1" w:rsidRPr="00DD1E83" w:rsidRDefault="002D40C1" w:rsidP="00DD1E83">
      <w:pPr>
        <w:spacing w:after="0" w:line="240" w:lineRule="auto"/>
        <w:jc w:val="both"/>
        <w:rPr>
          <w:rFonts w:ascii="Times New Roman" w:eastAsia="Times New Roman" w:hAnsi="Times New Roman" w:cs="Times New Roman"/>
          <w:sz w:val="20"/>
          <w:szCs w:val="20"/>
        </w:rPr>
      </w:pPr>
    </w:p>
    <w:p w:rsidR="00AE7E9E" w:rsidRPr="00AE7E9E" w:rsidRDefault="00AE7E9E" w:rsidP="00AE7E9E">
      <w:pPr>
        <w:spacing w:after="0" w:line="240" w:lineRule="exact"/>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Об изменении вида разрешенного</w:t>
      </w:r>
      <w:r>
        <w:rPr>
          <w:rFonts w:ascii="Times New Roman" w:eastAsia="Times New Roman" w:hAnsi="Times New Roman" w:cs="Times New Roman"/>
          <w:sz w:val="20"/>
          <w:szCs w:val="20"/>
        </w:rPr>
        <w:t xml:space="preserve"> </w:t>
      </w:r>
      <w:r w:rsidRPr="00AE7E9E">
        <w:rPr>
          <w:rFonts w:ascii="Times New Roman" w:eastAsia="Times New Roman" w:hAnsi="Times New Roman" w:cs="Times New Roman"/>
          <w:sz w:val="20"/>
          <w:szCs w:val="20"/>
        </w:rPr>
        <w:t xml:space="preserve">использования земельного участка с кадастровым номером 27:09:0001301:461 </w:t>
      </w:r>
    </w:p>
    <w:p w:rsidR="00AE7E9E" w:rsidRDefault="00AE7E9E" w:rsidP="00AE7E9E">
      <w:pPr>
        <w:spacing w:after="0" w:line="240" w:lineRule="auto"/>
        <w:jc w:val="both"/>
        <w:rPr>
          <w:rFonts w:ascii="Times New Roman" w:hAnsi="Times New Roman" w:cs="Times New Roman"/>
          <w:sz w:val="20"/>
          <w:szCs w:val="20"/>
        </w:rPr>
      </w:pPr>
    </w:p>
    <w:p w:rsidR="00AE7E9E" w:rsidRPr="00AE7E9E" w:rsidRDefault="00AE7E9E" w:rsidP="00AE7E9E">
      <w:pPr>
        <w:spacing w:after="0" w:line="240" w:lineRule="auto"/>
        <w:ind w:firstLine="708"/>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 xml:space="preserve">На основании   приказа Мин.эконом. развития РФ от 01.09.2014 г. </w:t>
      </w:r>
      <w:r w:rsidRPr="00AE7E9E">
        <w:rPr>
          <w:rFonts w:ascii="Times New Roman" w:eastAsia="Times New Roman" w:hAnsi="Times New Roman" w:cs="Times New Roman"/>
          <w:sz w:val="20"/>
          <w:szCs w:val="20"/>
          <w:lang w:val="en-US" w:bidi="en-US"/>
        </w:rPr>
        <w:t>N</w:t>
      </w:r>
      <w:r w:rsidRPr="00AE7E9E">
        <w:rPr>
          <w:rFonts w:ascii="Times New Roman" w:eastAsia="Times New Roman" w:hAnsi="Times New Roman" w:cs="Times New Roman"/>
          <w:sz w:val="20"/>
          <w:szCs w:val="20"/>
          <w:lang w:bidi="en-US"/>
        </w:rPr>
        <w:t xml:space="preserve"> </w:t>
      </w:r>
      <w:r w:rsidRPr="00AE7E9E">
        <w:rPr>
          <w:rFonts w:ascii="Times New Roman" w:eastAsia="Times New Roman" w:hAnsi="Times New Roman" w:cs="Times New Roman"/>
          <w:sz w:val="20"/>
          <w:szCs w:val="20"/>
        </w:rPr>
        <w:t xml:space="preserve">540 «Об  утверждении классификатора видов разрешенного использования земельных участков» и заявления Черепановой Ларисы Ярославны, проживающей по адресу: Хабаровский край, Нанайский район, с. Маяк ул. Школьная д. 14. кв.2.  об изменении  вида разрешенного использования земельного участка с кадастровым номером 27:09:0001301:461, администрация сельского поселения «Село Маяк» Нанайского муниципального района Хабаровского края </w:t>
      </w:r>
    </w:p>
    <w:p w:rsidR="00AE7E9E" w:rsidRPr="00AE7E9E" w:rsidRDefault="00AE7E9E" w:rsidP="00AE7E9E">
      <w:pPr>
        <w:spacing w:after="0" w:line="240" w:lineRule="auto"/>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ПОСТАНОВЛЯЕТ:</w:t>
      </w:r>
    </w:p>
    <w:p w:rsidR="00AE7E9E" w:rsidRPr="00AE7E9E" w:rsidRDefault="00AE7E9E" w:rsidP="00AE7E9E">
      <w:pPr>
        <w:spacing w:after="0" w:line="240" w:lineRule="auto"/>
        <w:ind w:firstLine="720"/>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 xml:space="preserve">1.Изменить вид разрешенного использования земельного участка  с кадастровым номером 27:09:0001301:461, расположенного по адресу Хабаровский край Нанайский район село Маяк ул. Школьная дом 14 кв. 2, общей площадью  2 571 с «Под часть жилого дома и для ведения личного подсобного хозяйства», код 2.2, на «под жилую застройку», код 2.0. согласно классификатора. </w:t>
      </w:r>
    </w:p>
    <w:p w:rsidR="00AE7E9E" w:rsidRPr="00AE7E9E" w:rsidRDefault="00AE7E9E" w:rsidP="00AE7E9E">
      <w:pPr>
        <w:spacing w:after="0" w:line="240" w:lineRule="auto"/>
        <w:ind w:firstLine="720"/>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2. Контроль за выполнением настоящего постановления оставляю за собой.</w:t>
      </w:r>
    </w:p>
    <w:p w:rsidR="00AE7E9E" w:rsidRPr="00AE7E9E" w:rsidRDefault="00AE7E9E" w:rsidP="00AE7E9E">
      <w:pPr>
        <w:spacing w:after="0" w:line="240" w:lineRule="auto"/>
        <w:ind w:right="-186"/>
        <w:jc w:val="both"/>
        <w:rPr>
          <w:rFonts w:ascii="Times New Roman" w:eastAsia="Times New Roman" w:hAnsi="Times New Roman" w:cs="Times New Roman"/>
          <w:sz w:val="20"/>
          <w:szCs w:val="20"/>
        </w:rPr>
      </w:pPr>
    </w:p>
    <w:p w:rsidR="00AE7E9E" w:rsidRPr="00AE7E9E" w:rsidRDefault="00AE7E9E" w:rsidP="00AE7E9E">
      <w:pPr>
        <w:spacing w:after="0" w:line="240" w:lineRule="auto"/>
        <w:ind w:right="-186"/>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 xml:space="preserve">        </w:t>
      </w:r>
    </w:p>
    <w:p w:rsidR="00AE7E9E" w:rsidRPr="00AE7E9E" w:rsidRDefault="00AE7E9E" w:rsidP="00AE7E9E">
      <w:pPr>
        <w:tabs>
          <w:tab w:val="left" w:pos="4120"/>
        </w:tabs>
        <w:spacing w:after="0" w:line="240" w:lineRule="auto"/>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AE7E9E">
        <w:rPr>
          <w:rFonts w:ascii="Times New Roman" w:eastAsia="Times New Roman" w:hAnsi="Times New Roman" w:cs="Times New Roman"/>
          <w:sz w:val="20"/>
          <w:szCs w:val="20"/>
        </w:rPr>
        <w:t xml:space="preserve">    А.Н. Ильин</w:t>
      </w:r>
    </w:p>
    <w:p w:rsidR="00AE7E9E" w:rsidRPr="00F36F7D" w:rsidRDefault="00AE7E9E" w:rsidP="00AE7E9E">
      <w:pPr>
        <w:tabs>
          <w:tab w:val="left" w:pos="4120"/>
        </w:tabs>
        <w:spacing w:after="0" w:line="240" w:lineRule="auto"/>
        <w:jc w:val="both"/>
        <w:rPr>
          <w:rFonts w:ascii="Times New Roman" w:eastAsia="Times New Roman" w:hAnsi="Times New Roman" w:cs="Times New Roman"/>
          <w:sz w:val="28"/>
          <w:szCs w:val="24"/>
        </w:rPr>
      </w:pPr>
    </w:p>
    <w:p w:rsidR="008E0CA9" w:rsidRPr="002D40C1" w:rsidRDefault="008E0CA9" w:rsidP="008E0CA9">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8E0CA9" w:rsidRPr="002D40C1" w:rsidRDefault="008E0CA9" w:rsidP="008E0CA9">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ПОСТАНОВЛЕНИЕ</w:t>
      </w:r>
    </w:p>
    <w:p w:rsidR="008E0CA9" w:rsidRPr="002D40C1" w:rsidRDefault="00AE7E9E" w:rsidP="008E0CA9">
      <w:pPr>
        <w:spacing w:after="0" w:line="240" w:lineRule="auto"/>
        <w:rPr>
          <w:rFonts w:ascii="Times New Roman" w:hAnsi="Times New Roman" w:cs="Times New Roman"/>
          <w:sz w:val="20"/>
          <w:szCs w:val="20"/>
        </w:rPr>
      </w:pPr>
      <w:r>
        <w:rPr>
          <w:rFonts w:ascii="Times New Roman" w:hAnsi="Times New Roman" w:cs="Times New Roman"/>
          <w:sz w:val="20"/>
          <w:szCs w:val="20"/>
        </w:rPr>
        <w:t>01.11</w:t>
      </w:r>
      <w:r w:rsidR="008E0CA9" w:rsidRPr="002D40C1">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192</w:t>
      </w:r>
    </w:p>
    <w:p w:rsidR="008E0CA9" w:rsidRPr="002D40C1" w:rsidRDefault="008E0CA9" w:rsidP="008E0CA9">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8E0CA9" w:rsidRPr="002D40C1" w:rsidRDefault="008E0CA9" w:rsidP="008E0CA9">
      <w:pPr>
        <w:spacing w:after="0" w:line="240" w:lineRule="auto"/>
        <w:rPr>
          <w:rFonts w:ascii="Times New Roman" w:hAnsi="Times New Roman" w:cs="Times New Roman"/>
          <w:sz w:val="20"/>
          <w:szCs w:val="20"/>
        </w:rPr>
      </w:pPr>
    </w:p>
    <w:p w:rsidR="00AE7E9E" w:rsidRPr="00AE7E9E" w:rsidRDefault="00AE7E9E" w:rsidP="00AE7E9E">
      <w:pPr>
        <w:spacing w:after="0" w:line="240" w:lineRule="exact"/>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О предоставлении земельного участка</w:t>
      </w:r>
      <w:r>
        <w:rPr>
          <w:rFonts w:ascii="Times New Roman" w:eastAsia="Times New Roman" w:hAnsi="Times New Roman" w:cs="Times New Roman"/>
          <w:sz w:val="20"/>
          <w:szCs w:val="20"/>
        </w:rPr>
        <w:t xml:space="preserve"> </w:t>
      </w:r>
      <w:r w:rsidRPr="00AE7E9E">
        <w:rPr>
          <w:rFonts w:ascii="Times New Roman" w:eastAsia="Times New Roman" w:hAnsi="Times New Roman" w:cs="Times New Roman"/>
          <w:sz w:val="20"/>
          <w:szCs w:val="20"/>
        </w:rPr>
        <w:t>с кадастровым номером 27:09:0001302:829</w:t>
      </w:r>
      <w:r>
        <w:rPr>
          <w:rFonts w:ascii="Times New Roman" w:eastAsia="Times New Roman" w:hAnsi="Times New Roman" w:cs="Times New Roman"/>
          <w:sz w:val="20"/>
          <w:szCs w:val="20"/>
        </w:rPr>
        <w:t xml:space="preserve"> </w:t>
      </w:r>
      <w:r w:rsidRPr="00AE7E9E">
        <w:rPr>
          <w:rFonts w:ascii="Times New Roman" w:eastAsia="Times New Roman" w:hAnsi="Times New Roman" w:cs="Times New Roman"/>
          <w:sz w:val="20"/>
          <w:szCs w:val="20"/>
        </w:rPr>
        <w:t xml:space="preserve">в аренду Ачкасову А.Е. </w:t>
      </w:r>
    </w:p>
    <w:p w:rsidR="00AE7E9E" w:rsidRPr="00AE7E9E" w:rsidRDefault="00AE7E9E" w:rsidP="00AE7E9E">
      <w:pPr>
        <w:spacing w:after="0" w:line="240" w:lineRule="auto"/>
        <w:rPr>
          <w:rFonts w:ascii="Times New Roman" w:eastAsia="Times New Roman" w:hAnsi="Times New Roman" w:cs="Times New Roman"/>
          <w:sz w:val="20"/>
          <w:szCs w:val="20"/>
        </w:rPr>
      </w:pPr>
    </w:p>
    <w:p w:rsidR="00AE7E9E" w:rsidRPr="00AE7E9E" w:rsidRDefault="00AE7E9E" w:rsidP="00AE7E9E">
      <w:pPr>
        <w:spacing w:after="0" w:line="240" w:lineRule="auto"/>
        <w:ind w:firstLine="708"/>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На основании ст. 39.14, ст.39.17, ст. 39.18 Земельного кодекса  Российской Федерации и заявления Ачкасова Александра Ефимовича, проживающего по адресу: Хабаровский край, Нанайский район, село Маяк, улица Школьная, д.14 кв.1, о предоставлении земельного участка в аренду, администрация сельского поселения «Село Маяк» Нанайского муниципального района Хабаровского края</w:t>
      </w:r>
    </w:p>
    <w:p w:rsidR="00AE7E9E" w:rsidRPr="00AE7E9E" w:rsidRDefault="00AE7E9E" w:rsidP="00AE7E9E">
      <w:pPr>
        <w:spacing w:after="0" w:line="240" w:lineRule="auto"/>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ПОСТАНОВЛЯЕТ:</w:t>
      </w:r>
    </w:p>
    <w:p w:rsidR="00AE7E9E" w:rsidRPr="00AE7E9E" w:rsidRDefault="00AE7E9E" w:rsidP="00AE7E9E">
      <w:pPr>
        <w:spacing w:after="0" w:line="240" w:lineRule="auto"/>
        <w:ind w:firstLine="720"/>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1. Предоставить в аренду Ачкасову Александру Ефимовичу  земельный участок из земель населенных пунктов, расположенный по адресу: Хабаровский край, Нанайский район, село Маяк, улица Озерная д. 44 «А», с кадастровым номером  27:09:0001302:829, общей площадью 1 500,0 кв.м., для ведения личного подсобного хозяйства, сроком на 5 (пять) лет.</w:t>
      </w:r>
    </w:p>
    <w:p w:rsidR="00AE7E9E" w:rsidRPr="00AE7E9E" w:rsidRDefault="00AE7E9E" w:rsidP="00AE7E9E">
      <w:pPr>
        <w:spacing w:after="0" w:line="240" w:lineRule="auto"/>
        <w:ind w:firstLine="720"/>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2. Заключить договор аренды земельного участка применительно к требованиям действующего законодательства Российской Федерации.</w:t>
      </w:r>
    </w:p>
    <w:p w:rsidR="00AE7E9E" w:rsidRPr="00AE7E9E" w:rsidRDefault="00AE7E9E" w:rsidP="00AE7E9E">
      <w:pPr>
        <w:spacing w:after="0" w:line="240" w:lineRule="auto"/>
        <w:ind w:firstLine="720"/>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3. Ачкасову Александру Ефимовичу  провести государственную регистрацию права аренды на земельный участок согласно действующему законодательству Российской Федерации.</w:t>
      </w:r>
    </w:p>
    <w:p w:rsidR="00AE7E9E" w:rsidRPr="00AE7E9E" w:rsidRDefault="00AE7E9E" w:rsidP="00AE7E9E">
      <w:pPr>
        <w:spacing w:after="0" w:line="240" w:lineRule="auto"/>
        <w:ind w:firstLine="720"/>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4.Контроль за выполнением настоящего постановления оставляю за  собой.</w:t>
      </w:r>
    </w:p>
    <w:p w:rsidR="00AE7E9E" w:rsidRPr="00AE7E9E" w:rsidRDefault="00AE7E9E" w:rsidP="00AE7E9E">
      <w:pPr>
        <w:spacing w:after="0" w:line="240" w:lineRule="auto"/>
        <w:ind w:right="-186"/>
        <w:jc w:val="both"/>
        <w:rPr>
          <w:rFonts w:ascii="Times New Roman" w:eastAsia="Times New Roman" w:hAnsi="Times New Roman" w:cs="Times New Roman"/>
          <w:sz w:val="20"/>
          <w:szCs w:val="20"/>
        </w:rPr>
      </w:pPr>
    </w:p>
    <w:p w:rsidR="00AE7E9E" w:rsidRPr="00AE7E9E" w:rsidRDefault="00AE7E9E" w:rsidP="00AE7E9E">
      <w:pPr>
        <w:spacing w:after="0" w:line="240" w:lineRule="auto"/>
        <w:ind w:right="-186"/>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 xml:space="preserve">        </w:t>
      </w:r>
    </w:p>
    <w:p w:rsidR="00AE7E9E" w:rsidRPr="00AE7E9E" w:rsidRDefault="00AE7E9E" w:rsidP="00AE7E9E">
      <w:pPr>
        <w:tabs>
          <w:tab w:val="left" w:pos="4120"/>
        </w:tabs>
        <w:spacing w:after="0" w:line="240" w:lineRule="auto"/>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AE7E9E">
        <w:rPr>
          <w:rFonts w:ascii="Times New Roman" w:eastAsia="Times New Roman" w:hAnsi="Times New Roman" w:cs="Times New Roman"/>
          <w:sz w:val="20"/>
          <w:szCs w:val="20"/>
        </w:rPr>
        <w:t xml:space="preserve">              А.Н. Ильин </w:t>
      </w:r>
    </w:p>
    <w:p w:rsidR="00AE7E9E" w:rsidRDefault="00AE7E9E" w:rsidP="00620FB1">
      <w:pPr>
        <w:spacing w:after="0" w:line="240" w:lineRule="auto"/>
        <w:jc w:val="center"/>
        <w:rPr>
          <w:rFonts w:ascii="Times New Roman" w:hAnsi="Times New Roman" w:cs="Times New Roman"/>
        </w:rPr>
      </w:pPr>
    </w:p>
    <w:p w:rsidR="00620FB1" w:rsidRPr="005730AD" w:rsidRDefault="00620FB1" w:rsidP="00620FB1">
      <w:pPr>
        <w:spacing w:after="0" w:line="240" w:lineRule="auto"/>
        <w:jc w:val="center"/>
        <w:rPr>
          <w:rFonts w:ascii="Times New Roman" w:hAnsi="Times New Roman" w:cs="Times New Roman"/>
        </w:rPr>
      </w:pPr>
      <w:r w:rsidRPr="005730AD">
        <w:rPr>
          <w:rFonts w:ascii="Times New Roman" w:hAnsi="Times New Roman" w:cs="Times New Roman"/>
        </w:rPr>
        <w:t>***</w:t>
      </w:r>
    </w:p>
    <w:p w:rsidR="00620FB1" w:rsidRPr="00942C0F" w:rsidRDefault="00620FB1" w:rsidP="00620FB1">
      <w:pPr>
        <w:spacing w:after="0" w:line="240" w:lineRule="auto"/>
        <w:jc w:val="center"/>
        <w:rPr>
          <w:rFonts w:ascii="Times New Roman" w:hAnsi="Times New Roman" w:cs="Times New Roman"/>
          <w:b/>
        </w:rPr>
      </w:pPr>
      <w:r w:rsidRPr="00942C0F">
        <w:rPr>
          <w:rFonts w:ascii="Times New Roman" w:hAnsi="Times New Roman" w:cs="Times New Roman"/>
          <w:b/>
        </w:rPr>
        <w:t>ПОСТАНОВЛЕНИЕ</w:t>
      </w:r>
    </w:p>
    <w:p w:rsidR="00620FB1" w:rsidRDefault="00AE7E9E" w:rsidP="00620FB1">
      <w:pPr>
        <w:spacing w:after="0" w:line="240" w:lineRule="auto"/>
        <w:rPr>
          <w:rFonts w:ascii="Times New Roman" w:hAnsi="Times New Roman" w:cs="Times New Roman"/>
          <w:sz w:val="20"/>
          <w:szCs w:val="20"/>
        </w:rPr>
      </w:pPr>
      <w:r>
        <w:rPr>
          <w:rFonts w:ascii="Times New Roman" w:hAnsi="Times New Roman" w:cs="Times New Roman"/>
          <w:sz w:val="20"/>
          <w:szCs w:val="20"/>
        </w:rPr>
        <w:t>01.11</w:t>
      </w:r>
      <w:r w:rsidR="00620FB1">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193</w:t>
      </w:r>
    </w:p>
    <w:p w:rsidR="00620FB1" w:rsidRDefault="00620FB1" w:rsidP="00620FB1">
      <w:pPr>
        <w:spacing w:after="0" w:line="240" w:lineRule="auto"/>
        <w:jc w:val="center"/>
        <w:rPr>
          <w:rFonts w:ascii="Times New Roman" w:hAnsi="Times New Roman"/>
        </w:rPr>
      </w:pPr>
      <w:r w:rsidRPr="005730AD">
        <w:rPr>
          <w:rFonts w:ascii="Times New Roman" w:hAnsi="Times New Roman"/>
        </w:rPr>
        <w:t>с. Маяк</w:t>
      </w:r>
    </w:p>
    <w:p w:rsidR="00620FB1" w:rsidRDefault="00620FB1" w:rsidP="00620FB1">
      <w:pPr>
        <w:spacing w:after="0" w:line="240" w:lineRule="exact"/>
        <w:rPr>
          <w:rFonts w:ascii="Times New Roman" w:hAnsi="Times New Roman"/>
          <w:sz w:val="28"/>
          <w:szCs w:val="28"/>
        </w:rPr>
      </w:pPr>
    </w:p>
    <w:p w:rsidR="00AE7E9E" w:rsidRPr="00AE7E9E" w:rsidRDefault="00AE7E9E" w:rsidP="00AE7E9E">
      <w:pPr>
        <w:spacing w:after="0" w:line="240" w:lineRule="exact"/>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О предоставлении земельного участка</w:t>
      </w:r>
      <w:r>
        <w:rPr>
          <w:rFonts w:ascii="Times New Roman" w:eastAsia="Times New Roman" w:hAnsi="Times New Roman" w:cs="Times New Roman"/>
          <w:sz w:val="20"/>
          <w:szCs w:val="20"/>
        </w:rPr>
        <w:t xml:space="preserve"> </w:t>
      </w:r>
      <w:r w:rsidRPr="00AE7E9E">
        <w:rPr>
          <w:rFonts w:ascii="Times New Roman" w:eastAsia="Times New Roman" w:hAnsi="Times New Roman" w:cs="Times New Roman"/>
          <w:sz w:val="20"/>
          <w:szCs w:val="20"/>
        </w:rPr>
        <w:t>с кадастровым номером 27:09:0001302:778</w:t>
      </w:r>
      <w:r>
        <w:rPr>
          <w:rFonts w:ascii="Times New Roman" w:eastAsia="Times New Roman" w:hAnsi="Times New Roman" w:cs="Times New Roman"/>
          <w:sz w:val="20"/>
          <w:szCs w:val="20"/>
        </w:rPr>
        <w:t xml:space="preserve"> </w:t>
      </w:r>
      <w:r w:rsidRPr="00AE7E9E">
        <w:rPr>
          <w:rFonts w:ascii="Times New Roman" w:eastAsia="Times New Roman" w:hAnsi="Times New Roman" w:cs="Times New Roman"/>
          <w:sz w:val="20"/>
          <w:szCs w:val="20"/>
        </w:rPr>
        <w:t xml:space="preserve">в аренду Москалюк С.В. </w:t>
      </w:r>
    </w:p>
    <w:p w:rsidR="00AE7E9E" w:rsidRPr="00AE7E9E" w:rsidRDefault="00AE7E9E" w:rsidP="00AE7E9E">
      <w:pPr>
        <w:spacing w:after="0" w:line="240" w:lineRule="auto"/>
        <w:rPr>
          <w:rFonts w:ascii="Times New Roman" w:eastAsia="Times New Roman" w:hAnsi="Times New Roman" w:cs="Times New Roman"/>
          <w:sz w:val="20"/>
          <w:szCs w:val="20"/>
        </w:rPr>
      </w:pPr>
    </w:p>
    <w:p w:rsidR="00AE7E9E" w:rsidRPr="00AE7E9E" w:rsidRDefault="00AE7E9E" w:rsidP="00AE7E9E">
      <w:pPr>
        <w:spacing w:after="0" w:line="240" w:lineRule="auto"/>
        <w:rPr>
          <w:rFonts w:ascii="Times New Roman" w:eastAsia="Times New Roman" w:hAnsi="Times New Roman" w:cs="Times New Roman"/>
          <w:sz w:val="20"/>
          <w:szCs w:val="20"/>
        </w:rPr>
      </w:pPr>
    </w:p>
    <w:p w:rsidR="00AE7E9E" w:rsidRPr="00AE7E9E" w:rsidRDefault="00AE7E9E" w:rsidP="00AE7E9E">
      <w:pPr>
        <w:spacing w:after="0" w:line="240" w:lineRule="auto"/>
        <w:ind w:firstLine="720"/>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На основании ст. 39.14, ст.39.17, ст. 39.18 Земельного кодекса  Российской Федерации и заявления Москалюк Сергея Валерьевича, проживающего по адресу: Хабаровский край, г. Хабаровск ул. Тихоокеанская д. 188 кв. 49, о предоставлении земельного участка в аренду, администрация сельского поселения «Село Маяк» Нанайского муниципального района Хабаровского края</w:t>
      </w:r>
    </w:p>
    <w:p w:rsidR="00AE7E9E" w:rsidRPr="00AE7E9E" w:rsidRDefault="00AE7E9E" w:rsidP="00AE7E9E">
      <w:pPr>
        <w:spacing w:after="0" w:line="240" w:lineRule="auto"/>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ПОСТАНОВЛЯЕТ:</w:t>
      </w:r>
    </w:p>
    <w:p w:rsidR="00AE7E9E" w:rsidRPr="00AE7E9E" w:rsidRDefault="00AE7E9E" w:rsidP="00AE7E9E">
      <w:pPr>
        <w:spacing w:after="0" w:line="240" w:lineRule="auto"/>
        <w:ind w:firstLine="720"/>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 xml:space="preserve">1. Предоставить в аренду Москалюк Сергею Валерьевичу  земельный участок из земель населенных пунктов, местоположение определено относительно ориентира нежилой дом, расположенный за пределами земельного участка по адресу: Хабаровский край, Нанайский район, село Маяк, улица Центральная д.61, </w:t>
      </w:r>
      <w:r w:rsidRPr="00AE7E9E">
        <w:rPr>
          <w:rFonts w:ascii="Times New Roman" w:eastAsia="Times New Roman" w:hAnsi="Times New Roman" w:cs="Times New Roman"/>
          <w:sz w:val="20"/>
          <w:szCs w:val="20"/>
        </w:rPr>
        <w:lastRenderedPageBreak/>
        <w:t>участок находится в 50 метрах от ориентира по направлению на юго-восток с кадастровым номером  27:09:0001302:778, общей площадью 4 000,0 кв.м., под проектирование и строительство производственной базы, сроком на 5 (пять) лет.</w:t>
      </w:r>
    </w:p>
    <w:p w:rsidR="00AE7E9E" w:rsidRPr="00AE7E9E" w:rsidRDefault="00AE7E9E" w:rsidP="00AE7E9E">
      <w:pPr>
        <w:spacing w:after="0" w:line="240" w:lineRule="auto"/>
        <w:ind w:firstLine="720"/>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2. Заключить договор аренды земельного участка применительно к требованиям действующего законодательства Российской Федерации.</w:t>
      </w:r>
    </w:p>
    <w:p w:rsidR="00AE7E9E" w:rsidRPr="00AE7E9E" w:rsidRDefault="00AE7E9E" w:rsidP="00AE7E9E">
      <w:pPr>
        <w:spacing w:after="0" w:line="240" w:lineRule="auto"/>
        <w:ind w:firstLine="720"/>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3. Москалюк Сергею Валерьевичу провести государственную регистрацию права аренды на земельный участок согласно действующему законодательству Российской Федерации.</w:t>
      </w:r>
    </w:p>
    <w:p w:rsidR="00AE7E9E" w:rsidRPr="00AE7E9E" w:rsidRDefault="00AE7E9E" w:rsidP="00AE7E9E">
      <w:pPr>
        <w:spacing w:after="0" w:line="240" w:lineRule="auto"/>
        <w:ind w:firstLine="720"/>
        <w:jc w:val="both"/>
        <w:rPr>
          <w:rFonts w:ascii="Times New Roman" w:eastAsia="Times New Roman" w:hAnsi="Times New Roman" w:cs="Times New Roman"/>
          <w:sz w:val="20"/>
          <w:szCs w:val="20"/>
        </w:rPr>
      </w:pPr>
      <w:r w:rsidRPr="00AE7E9E">
        <w:rPr>
          <w:rFonts w:ascii="Times New Roman" w:eastAsia="Times New Roman" w:hAnsi="Times New Roman" w:cs="Times New Roman"/>
          <w:sz w:val="20"/>
          <w:szCs w:val="20"/>
        </w:rPr>
        <w:t>4.Контроль за выполнением настоящего постановления оставляю за  собой.</w:t>
      </w:r>
    </w:p>
    <w:p w:rsidR="00620FB1" w:rsidRPr="00AE7E9E" w:rsidRDefault="00620FB1" w:rsidP="00620FB1">
      <w:pPr>
        <w:spacing w:line="240" w:lineRule="auto"/>
        <w:ind w:right="-186"/>
        <w:jc w:val="both"/>
        <w:rPr>
          <w:rFonts w:ascii="Times New Roman" w:eastAsiaTheme="minorHAnsi" w:hAnsi="Times New Roman" w:cs="Times New Roman"/>
          <w:sz w:val="20"/>
          <w:szCs w:val="20"/>
          <w:lang w:eastAsia="en-US"/>
        </w:rPr>
      </w:pPr>
    </w:p>
    <w:p w:rsidR="00620FB1" w:rsidRPr="002D40C1" w:rsidRDefault="00620FB1" w:rsidP="00620FB1">
      <w:pPr>
        <w:spacing w:line="240" w:lineRule="auto"/>
        <w:ind w:right="-186"/>
        <w:jc w:val="both"/>
        <w:rPr>
          <w:rFonts w:ascii="Times New Roman" w:eastAsiaTheme="minorHAnsi" w:hAnsi="Times New Roman" w:cs="Times New Roman"/>
          <w:sz w:val="20"/>
          <w:szCs w:val="20"/>
          <w:lang w:eastAsia="en-US"/>
        </w:rPr>
      </w:pPr>
      <w:r w:rsidRPr="002D40C1">
        <w:rPr>
          <w:rFonts w:ascii="Times New Roman" w:eastAsiaTheme="minorHAnsi" w:hAnsi="Times New Roman" w:cs="Times New Roman"/>
          <w:sz w:val="20"/>
          <w:szCs w:val="20"/>
          <w:lang w:eastAsia="en-US"/>
        </w:rPr>
        <w:t xml:space="preserve">Глава сельского поселения                                </w:t>
      </w:r>
      <w:r w:rsidR="00AE7E9E">
        <w:rPr>
          <w:rFonts w:ascii="Times New Roman" w:eastAsiaTheme="minorHAnsi" w:hAnsi="Times New Roman" w:cs="Times New Roman"/>
          <w:sz w:val="20"/>
          <w:szCs w:val="20"/>
          <w:lang w:eastAsia="en-US"/>
        </w:rPr>
        <w:t xml:space="preserve">         </w:t>
      </w:r>
      <w:r w:rsidRPr="002D40C1">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2D40C1">
        <w:rPr>
          <w:rFonts w:ascii="Times New Roman" w:eastAsiaTheme="minorHAnsi" w:hAnsi="Times New Roman" w:cs="Times New Roman"/>
          <w:sz w:val="20"/>
          <w:szCs w:val="20"/>
          <w:lang w:eastAsia="en-US"/>
        </w:rPr>
        <w:t xml:space="preserve">                  А.Н. Ильин </w:t>
      </w:r>
    </w:p>
    <w:p w:rsidR="00620FB1" w:rsidRPr="002D40C1" w:rsidRDefault="00620FB1" w:rsidP="00620FB1">
      <w:pPr>
        <w:spacing w:after="0" w:line="240" w:lineRule="auto"/>
        <w:rPr>
          <w:rFonts w:ascii="Times New Roman" w:hAnsi="Times New Roman" w:cs="Times New Roman"/>
          <w:sz w:val="20"/>
          <w:szCs w:val="20"/>
        </w:rPr>
      </w:pPr>
    </w:p>
    <w:p w:rsidR="00620FB1" w:rsidRPr="002D40C1" w:rsidRDefault="00620FB1" w:rsidP="00620FB1">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620FB1" w:rsidRPr="002D40C1" w:rsidRDefault="00620FB1" w:rsidP="00620FB1">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ПОСТАНОВЛЕНИЕ</w:t>
      </w:r>
    </w:p>
    <w:p w:rsidR="00620FB1" w:rsidRDefault="00620FB1" w:rsidP="00620FB1">
      <w:pPr>
        <w:spacing w:after="0" w:line="240" w:lineRule="auto"/>
        <w:rPr>
          <w:rFonts w:ascii="Times New Roman" w:hAnsi="Times New Roman" w:cs="Times New Roman"/>
          <w:sz w:val="20"/>
          <w:szCs w:val="20"/>
        </w:rPr>
      </w:pPr>
    </w:p>
    <w:p w:rsidR="00620FB1" w:rsidRDefault="00AE7E9E" w:rsidP="00620FB1">
      <w:pPr>
        <w:spacing w:after="0" w:line="240" w:lineRule="auto"/>
        <w:rPr>
          <w:rFonts w:ascii="Times New Roman" w:hAnsi="Times New Roman" w:cs="Times New Roman"/>
          <w:sz w:val="20"/>
          <w:szCs w:val="20"/>
        </w:rPr>
      </w:pPr>
      <w:r>
        <w:rPr>
          <w:rFonts w:ascii="Times New Roman" w:hAnsi="Times New Roman" w:cs="Times New Roman"/>
          <w:sz w:val="20"/>
          <w:szCs w:val="20"/>
        </w:rPr>
        <w:t>02.11</w:t>
      </w:r>
      <w:r w:rsidR="00620FB1">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194</w:t>
      </w:r>
    </w:p>
    <w:p w:rsidR="00620FB1" w:rsidRPr="00942C0F" w:rsidRDefault="00620FB1" w:rsidP="00620FB1">
      <w:pPr>
        <w:spacing w:after="0" w:line="240" w:lineRule="auto"/>
        <w:jc w:val="center"/>
        <w:rPr>
          <w:rFonts w:ascii="Times New Roman" w:hAnsi="Times New Roman"/>
        </w:rPr>
      </w:pPr>
      <w:r w:rsidRPr="005730AD">
        <w:rPr>
          <w:rFonts w:ascii="Times New Roman" w:hAnsi="Times New Roman"/>
        </w:rPr>
        <w:t>с. Маяк</w:t>
      </w:r>
    </w:p>
    <w:p w:rsidR="0036153F" w:rsidRPr="0036153F" w:rsidRDefault="0036153F" w:rsidP="0036153F">
      <w:pPr>
        <w:spacing w:before="100" w:beforeAutospacing="1" w:after="100" w:afterAutospacing="1" w:line="240" w:lineRule="auto"/>
        <w:jc w:val="both"/>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Об утверждении административного регламента по предоставлению муниципальной услуги «Совершение нотариальных действий специально уполномоченным  лицом администрации сельского поселения «Село Маяк» Нанайского муниципального района.</w:t>
      </w:r>
    </w:p>
    <w:p w:rsidR="0036153F" w:rsidRPr="0036153F" w:rsidRDefault="0036153F" w:rsidP="0036153F">
      <w:pPr>
        <w:spacing w:before="100" w:beforeAutospacing="1" w:after="100" w:afterAutospacing="1" w:line="240" w:lineRule="auto"/>
        <w:ind w:firstLine="708"/>
        <w:jc w:val="both"/>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В соответствии со ст.37 основ законодательства Российской Федерации о нотариате, Федеральным законом от 27 июля 2010 г. № 210-ФЗ «Об организации предоставления государственных и муниципальных услуг», Приказа Министерства Юстиции России от 27 декабря 2007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поселений местного самоуправления»,</w:t>
      </w:r>
      <w:r w:rsidRPr="0036153F">
        <w:rPr>
          <w:rFonts w:ascii="Times New Roman" w:eastAsia="Times New Roman" w:hAnsi="Times New Roman" w:cs="Times New Roman"/>
          <w:sz w:val="20"/>
          <w:szCs w:val="20"/>
        </w:rPr>
        <w:br/>
        <w:t>администрация  сельского поселения «Село Маяк» Нанайского муниципального района Хабаровского края</w:t>
      </w:r>
    </w:p>
    <w:p w:rsidR="0036153F" w:rsidRPr="0036153F" w:rsidRDefault="0036153F" w:rsidP="0036153F">
      <w:pPr>
        <w:spacing w:before="100" w:beforeAutospacing="1" w:after="100" w:afterAutospacing="1" w:line="240" w:lineRule="auto"/>
        <w:jc w:val="both"/>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ПОСТАНОВЛЯЕТ:</w:t>
      </w:r>
    </w:p>
    <w:p w:rsidR="0036153F" w:rsidRPr="0036153F" w:rsidRDefault="0036153F" w:rsidP="00A14BCD">
      <w:pPr>
        <w:pStyle w:val="ab"/>
        <w:numPr>
          <w:ilvl w:val="0"/>
          <w:numId w:val="6"/>
        </w:numPr>
        <w:spacing w:before="100" w:beforeAutospacing="1" w:after="100" w:afterAutospacing="1"/>
        <w:ind w:left="0" w:firstLine="360"/>
        <w:jc w:val="both"/>
        <w:rPr>
          <w:rFonts w:ascii="Times New Roman" w:eastAsia="Times New Roman" w:hAnsi="Times New Roman" w:cs="Times New Roman"/>
          <w:sz w:val="20"/>
          <w:szCs w:val="20"/>
          <w:lang w:eastAsia="ru-RU"/>
        </w:rPr>
      </w:pPr>
      <w:r w:rsidRPr="0036153F">
        <w:rPr>
          <w:rFonts w:ascii="Times New Roman" w:eastAsia="Times New Roman" w:hAnsi="Times New Roman" w:cs="Times New Roman"/>
          <w:sz w:val="20"/>
          <w:szCs w:val="20"/>
          <w:lang w:eastAsia="ru-RU"/>
        </w:rPr>
        <w:t>Утвердить прилагаемый административный регламент по предоставлению муниципальной услуги «Совершение нотариальных действий специально уполномоченным должностным лицом администрации  сельского поселения «Село Маяк».</w:t>
      </w:r>
    </w:p>
    <w:p w:rsidR="0036153F" w:rsidRPr="0036153F" w:rsidRDefault="0036153F" w:rsidP="00A14BCD">
      <w:pPr>
        <w:pStyle w:val="ab"/>
        <w:numPr>
          <w:ilvl w:val="0"/>
          <w:numId w:val="6"/>
        </w:numPr>
        <w:spacing w:before="100" w:beforeAutospacing="1" w:after="100" w:afterAutospacing="1"/>
        <w:ind w:left="0" w:firstLine="360"/>
        <w:jc w:val="both"/>
        <w:rPr>
          <w:rFonts w:ascii="Times New Roman" w:eastAsia="Times New Roman" w:hAnsi="Times New Roman" w:cs="Times New Roman"/>
          <w:sz w:val="20"/>
          <w:szCs w:val="20"/>
          <w:lang w:eastAsia="ru-RU"/>
        </w:rPr>
      </w:pPr>
      <w:r w:rsidRPr="0036153F">
        <w:rPr>
          <w:rFonts w:ascii="Times New Roman" w:eastAsia="Times New Roman" w:hAnsi="Times New Roman" w:cs="Times New Roman"/>
          <w:sz w:val="20"/>
          <w:szCs w:val="20"/>
          <w:lang w:eastAsia="ru-RU"/>
        </w:rPr>
        <w:t>Опубликовать настоящее постановление в сборнике нормативных правовых а</w:t>
      </w:r>
      <w:r>
        <w:rPr>
          <w:rFonts w:ascii="Times New Roman" w:eastAsia="Times New Roman" w:hAnsi="Times New Roman" w:cs="Times New Roman"/>
          <w:sz w:val="20"/>
          <w:szCs w:val="20"/>
          <w:lang w:eastAsia="ru-RU"/>
        </w:rPr>
        <w:t>ктов Совета депутатов сельского поселения «СелоМаяк »</w:t>
      </w:r>
      <w:r w:rsidRPr="0036153F">
        <w:rPr>
          <w:rFonts w:ascii="Times New Roman" w:eastAsia="Times New Roman" w:hAnsi="Times New Roman" w:cs="Times New Roman"/>
          <w:sz w:val="20"/>
          <w:szCs w:val="20"/>
          <w:lang w:eastAsia="ru-RU"/>
        </w:rPr>
        <w:t xml:space="preserve">и разместить на официальном сайте в сети Интернет по адресу: </w:t>
      </w:r>
      <w:r w:rsidRPr="0036153F">
        <w:rPr>
          <w:rFonts w:ascii="Times New Roman" w:eastAsia="Times New Roman" w:hAnsi="Times New Roman" w:cs="Times New Roman"/>
          <w:sz w:val="20"/>
          <w:szCs w:val="20"/>
          <w:lang w:val="en-US" w:eastAsia="ru-RU"/>
        </w:rPr>
        <w:t>sp</w:t>
      </w:r>
      <w:r w:rsidRPr="0036153F">
        <w:rPr>
          <w:rFonts w:ascii="Times New Roman" w:eastAsia="Times New Roman" w:hAnsi="Times New Roman" w:cs="Times New Roman"/>
          <w:sz w:val="20"/>
          <w:szCs w:val="20"/>
          <w:lang w:eastAsia="ru-RU"/>
        </w:rPr>
        <w:t>-</w:t>
      </w:r>
      <w:r w:rsidRPr="0036153F">
        <w:rPr>
          <w:rFonts w:ascii="Times New Roman" w:eastAsia="Times New Roman" w:hAnsi="Times New Roman" w:cs="Times New Roman"/>
          <w:sz w:val="20"/>
          <w:szCs w:val="20"/>
          <w:lang w:val="en-US" w:eastAsia="ru-RU"/>
        </w:rPr>
        <w:t>mayak</w:t>
      </w:r>
      <w:r w:rsidRPr="0036153F">
        <w:rPr>
          <w:rFonts w:ascii="Times New Roman" w:eastAsia="Times New Roman" w:hAnsi="Times New Roman" w:cs="Times New Roman"/>
          <w:sz w:val="20"/>
          <w:szCs w:val="20"/>
          <w:lang w:eastAsia="ru-RU"/>
        </w:rPr>
        <w:t>.ru.</w:t>
      </w:r>
    </w:p>
    <w:p w:rsidR="0036153F" w:rsidRPr="0036153F" w:rsidRDefault="0036153F" w:rsidP="00A14BCD">
      <w:pPr>
        <w:pStyle w:val="ab"/>
        <w:numPr>
          <w:ilvl w:val="0"/>
          <w:numId w:val="6"/>
        </w:numPr>
        <w:spacing w:before="100" w:beforeAutospacing="1" w:after="100" w:afterAutospacing="1"/>
        <w:jc w:val="both"/>
        <w:rPr>
          <w:rFonts w:ascii="Times New Roman" w:eastAsia="Times New Roman" w:hAnsi="Times New Roman" w:cs="Times New Roman"/>
          <w:sz w:val="20"/>
          <w:szCs w:val="20"/>
          <w:lang w:eastAsia="ru-RU"/>
        </w:rPr>
      </w:pPr>
      <w:r w:rsidRPr="0036153F">
        <w:rPr>
          <w:rFonts w:ascii="Times New Roman" w:eastAsia="Times New Roman" w:hAnsi="Times New Roman" w:cs="Times New Roman"/>
          <w:sz w:val="20"/>
          <w:szCs w:val="20"/>
          <w:lang w:eastAsia="ru-RU"/>
        </w:rPr>
        <w:t>Контроль за исполнением постановления оставляю за собой</w:t>
      </w:r>
    </w:p>
    <w:p w:rsidR="0036153F" w:rsidRPr="0036153F" w:rsidRDefault="0036153F" w:rsidP="0036153F">
      <w:pPr>
        <w:spacing w:before="100" w:beforeAutospacing="1" w:after="100" w:afterAutospacing="1" w:line="240" w:lineRule="auto"/>
        <w:jc w:val="both"/>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br/>
        <w:t xml:space="preserve">Глава  сельского поселения                                          </w:t>
      </w:r>
      <w:r>
        <w:rPr>
          <w:rFonts w:ascii="Times New Roman" w:eastAsia="Times New Roman" w:hAnsi="Times New Roman" w:cs="Times New Roman"/>
          <w:sz w:val="20"/>
          <w:szCs w:val="20"/>
        </w:rPr>
        <w:t xml:space="preserve">                                                                    </w:t>
      </w:r>
      <w:r w:rsidRPr="0036153F">
        <w:rPr>
          <w:rFonts w:ascii="Times New Roman" w:eastAsia="Times New Roman" w:hAnsi="Times New Roman" w:cs="Times New Roman"/>
          <w:sz w:val="20"/>
          <w:szCs w:val="20"/>
        </w:rPr>
        <w:t xml:space="preserve">      А.Н. Ильин</w:t>
      </w:r>
    </w:p>
    <w:p w:rsidR="0036153F" w:rsidRPr="0036153F" w:rsidRDefault="0036153F" w:rsidP="0036153F">
      <w:pPr>
        <w:pStyle w:val="af3"/>
        <w:jc w:val="right"/>
        <w:rPr>
          <w:rFonts w:ascii="Times New Roman" w:hAnsi="Times New Roman" w:cs="Times New Roman"/>
          <w:sz w:val="20"/>
          <w:szCs w:val="20"/>
        </w:rPr>
      </w:pPr>
      <w:r>
        <w:rPr>
          <w:rFonts w:ascii="Times New Roman" w:hAnsi="Times New Roman" w:cs="Times New Roman"/>
          <w:sz w:val="20"/>
          <w:szCs w:val="20"/>
        </w:rPr>
        <w:t xml:space="preserve">                </w:t>
      </w:r>
      <w:r w:rsidRPr="0036153F">
        <w:rPr>
          <w:rFonts w:ascii="Times New Roman" w:eastAsia="Times New Roman" w:hAnsi="Times New Roman" w:cs="Times New Roman"/>
          <w:sz w:val="20"/>
          <w:szCs w:val="20"/>
          <w:lang w:eastAsia="ru-RU"/>
        </w:rPr>
        <w:t>Утвержден</w:t>
      </w:r>
      <w:r>
        <w:rPr>
          <w:rFonts w:ascii="Times New Roman" w:eastAsia="Times New Roman" w:hAnsi="Times New Roman" w:cs="Times New Roman"/>
          <w:sz w:val="20"/>
          <w:szCs w:val="20"/>
          <w:lang w:eastAsia="ru-RU"/>
        </w:rPr>
        <w:t xml:space="preserve">    </w:t>
      </w:r>
      <w:r w:rsidRPr="0036153F">
        <w:rPr>
          <w:rFonts w:ascii="Times New Roman" w:eastAsia="Times New Roman" w:hAnsi="Times New Roman" w:cs="Times New Roman"/>
          <w:sz w:val="20"/>
          <w:szCs w:val="20"/>
          <w:lang w:eastAsia="ru-RU"/>
        </w:rPr>
        <w:br/>
        <w:t xml:space="preserve">                                                                   постановлением администрации </w:t>
      </w:r>
      <w:r w:rsidRPr="0036153F">
        <w:rPr>
          <w:rFonts w:ascii="Times New Roman" w:eastAsia="Times New Roman" w:hAnsi="Times New Roman" w:cs="Times New Roman"/>
          <w:sz w:val="20"/>
          <w:szCs w:val="20"/>
          <w:lang w:eastAsia="ru-RU"/>
        </w:rPr>
        <w:br/>
        <w:t xml:space="preserve">                                                                     сельского поселения «Село Маяк»</w:t>
      </w:r>
      <w:r w:rsidRPr="0036153F">
        <w:rPr>
          <w:rFonts w:ascii="Times New Roman" w:eastAsia="Times New Roman" w:hAnsi="Times New Roman" w:cs="Times New Roman"/>
          <w:sz w:val="20"/>
          <w:szCs w:val="20"/>
          <w:lang w:eastAsia="ru-RU"/>
        </w:rPr>
        <w:br/>
        <w:t xml:space="preserve">                                             от 02.11.2016 № 194</w:t>
      </w:r>
    </w:p>
    <w:p w:rsidR="0036153F" w:rsidRPr="0036153F" w:rsidRDefault="0036153F" w:rsidP="0036153F">
      <w:pPr>
        <w:spacing w:before="100" w:beforeAutospacing="1" w:after="100" w:afterAutospacing="1" w:line="240" w:lineRule="auto"/>
        <w:jc w:val="center"/>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br/>
        <w:t>АДМИНИСТРАТИВНЫЙ  РЕГЛАМЕНТ</w:t>
      </w:r>
      <w:r w:rsidRPr="0036153F">
        <w:rPr>
          <w:rFonts w:ascii="Times New Roman" w:eastAsia="Times New Roman" w:hAnsi="Times New Roman" w:cs="Times New Roman"/>
          <w:sz w:val="20"/>
          <w:szCs w:val="20"/>
        </w:rPr>
        <w:br/>
        <w:t>исполнения муниципальной услуги «Совершение нотариальных действий специально уполномоченным  лицом администрации  сельского поселения «Село Маяк» Нанайского муниципального района</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1. Общие положения.</w:t>
      </w:r>
      <w:r w:rsidRPr="0036153F">
        <w:rPr>
          <w:rFonts w:ascii="Times New Roman" w:eastAsia="Times New Roman" w:hAnsi="Times New Roman" w:cs="Times New Roman"/>
          <w:sz w:val="20"/>
          <w:szCs w:val="20"/>
        </w:rPr>
        <w:br/>
        <w:t>1.1. Административный регламент исполнения муниципальной услуги «Совершение нотариальных действий специально уполномоченным должностным лицом администрации сельского поселения «Село Маяк»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совершении нотариальных действий, правила ведения делопроизводства при совершении нотариальных действий в администрации сельского поселения «Село Маяк» (далее – администрация).</w:t>
      </w:r>
      <w:r w:rsidRPr="0036153F">
        <w:rPr>
          <w:rFonts w:ascii="Times New Roman" w:eastAsia="Times New Roman" w:hAnsi="Times New Roman" w:cs="Times New Roman"/>
          <w:sz w:val="20"/>
          <w:szCs w:val="20"/>
        </w:rPr>
        <w:br/>
        <w:t>1.2. Административный регламент разработан в соответствии с требованиями Федерального закона Российской Федерации от 27.07.2010 № 210-ФЗ «Об организации предоставления государственных и муниципальных услуг».</w:t>
      </w:r>
      <w:r w:rsidRPr="0036153F">
        <w:rPr>
          <w:rFonts w:ascii="Times New Roman" w:eastAsia="Times New Roman" w:hAnsi="Times New Roman" w:cs="Times New Roman"/>
          <w:sz w:val="20"/>
          <w:szCs w:val="20"/>
        </w:rPr>
        <w:br/>
        <w:t xml:space="preserve">1.3. Заявителями, имеющими право на получение муниципальной услуги являются юридические и физические </w:t>
      </w:r>
      <w:r w:rsidRPr="0036153F">
        <w:rPr>
          <w:rFonts w:ascii="Times New Roman" w:eastAsia="Times New Roman" w:hAnsi="Times New Roman" w:cs="Times New Roman"/>
          <w:sz w:val="20"/>
          <w:szCs w:val="20"/>
        </w:rPr>
        <w:lastRenderedPageBreak/>
        <w:t>лица, в том числе индивидуальный предприниматель (далее – заявитель). </w:t>
      </w:r>
      <w:r w:rsidRPr="0036153F">
        <w:rPr>
          <w:rFonts w:ascii="Times New Roman" w:eastAsia="Times New Roman" w:hAnsi="Times New Roman" w:cs="Times New Roman"/>
          <w:sz w:val="20"/>
          <w:szCs w:val="20"/>
        </w:rPr>
        <w:br/>
        <w:t>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r w:rsidRPr="0036153F">
        <w:rPr>
          <w:rFonts w:ascii="Times New Roman" w:eastAsia="Times New Roman" w:hAnsi="Times New Roman" w:cs="Times New Roman"/>
          <w:sz w:val="20"/>
          <w:szCs w:val="20"/>
        </w:rPr>
        <w:b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r w:rsidRPr="0036153F">
        <w:rPr>
          <w:rFonts w:ascii="Times New Roman" w:eastAsia="Times New Roman" w:hAnsi="Times New Roman" w:cs="Times New Roman"/>
          <w:sz w:val="20"/>
          <w:szCs w:val="20"/>
        </w:rPr>
        <w:br/>
        <w:t>1.4. Информирование и консультирование граждан по вопросу предоставления услуги.</w:t>
      </w:r>
      <w:r w:rsidRPr="0036153F">
        <w:rPr>
          <w:rFonts w:ascii="Times New Roman" w:eastAsia="Times New Roman" w:hAnsi="Times New Roman" w:cs="Times New Roman"/>
          <w:sz w:val="20"/>
          <w:szCs w:val="20"/>
        </w:rPr>
        <w:br/>
        <w:t>Информирование и консультирование граждан по вопросу предоставления услуги осуществляется:</w:t>
      </w:r>
      <w:r w:rsidRPr="0036153F">
        <w:rPr>
          <w:rFonts w:ascii="Times New Roman" w:eastAsia="Times New Roman" w:hAnsi="Times New Roman" w:cs="Times New Roman"/>
          <w:sz w:val="20"/>
          <w:szCs w:val="20"/>
        </w:rPr>
        <w:br/>
        <w:t>- непосредственно в помещениях администрации поселения;</w:t>
      </w:r>
      <w:r w:rsidRPr="0036153F">
        <w:rPr>
          <w:rFonts w:ascii="Times New Roman" w:eastAsia="Times New Roman" w:hAnsi="Times New Roman" w:cs="Times New Roman"/>
          <w:sz w:val="20"/>
          <w:szCs w:val="20"/>
        </w:rPr>
        <w:br/>
        <w:t>- с использованием средств телефонной связи;</w:t>
      </w:r>
      <w:r w:rsidRPr="0036153F">
        <w:rPr>
          <w:rFonts w:ascii="Times New Roman" w:eastAsia="Times New Roman" w:hAnsi="Times New Roman" w:cs="Times New Roman"/>
          <w:sz w:val="20"/>
          <w:szCs w:val="20"/>
        </w:rPr>
        <w:br/>
        <w:t>- путем электронного информирования;</w:t>
      </w:r>
      <w:r w:rsidRPr="0036153F">
        <w:rPr>
          <w:rFonts w:ascii="Times New Roman" w:eastAsia="Times New Roman" w:hAnsi="Times New Roman" w:cs="Times New Roman"/>
          <w:sz w:val="20"/>
          <w:szCs w:val="20"/>
        </w:rPr>
        <w:br/>
        <w:t>- посредством размещения информации на официальном сайте сельского поселения;</w:t>
      </w:r>
      <w:r w:rsidRPr="0036153F">
        <w:rPr>
          <w:rFonts w:ascii="Times New Roman" w:eastAsia="Times New Roman" w:hAnsi="Times New Roman" w:cs="Times New Roman"/>
          <w:sz w:val="20"/>
          <w:szCs w:val="20"/>
        </w:rPr>
        <w:br/>
        <w:t>- на информационных стендах;</w:t>
      </w:r>
      <w:r w:rsidRPr="0036153F">
        <w:rPr>
          <w:rFonts w:ascii="Times New Roman" w:eastAsia="Times New Roman" w:hAnsi="Times New Roman" w:cs="Times New Roman"/>
          <w:sz w:val="20"/>
          <w:szCs w:val="20"/>
        </w:rPr>
        <w:br/>
        <w:t>администрация поселения расположена по адресу: 682354, Хабаровский край, Нанайский район, с. Маяк, д. 27 , телефоны: 8(42156) 4-74-25; 4-78-99.</w:t>
      </w:r>
      <w:r w:rsidRPr="0036153F">
        <w:rPr>
          <w:rFonts w:ascii="Times New Roman" w:eastAsia="Times New Roman" w:hAnsi="Times New Roman" w:cs="Times New Roman"/>
          <w:sz w:val="20"/>
          <w:szCs w:val="20"/>
        </w:rPr>
        <w:br/>
      </w:r>
      <w:r w:rsidRPr="0036153F">
        <w:rPr>
          <w:rFonts w:ascii="Times New Roman" w:eastAsia="Times New Roman" w:hAnsi="Times New Roman" w:cs="Times New Roman"/>
          <w:sz w:val="20"/>
          <w:szCs w:val="20"/>
          <w:lang w:val="en-US"/>
        </w:rPr>
        <w:t>E</w:t>
      </w:r>
      <w:r w:rsidRPr="0036153F">
        <w:rPr>
          <w:rFonts w:ascii="Times New Roman" w:eastAsia="Times New Roman" w:hAnsi="Times New Roman" w:cs="Times New Roman"/>
          <w:sz w:val="20"/>
          <w:szCs w:val="20"/>
        </w:rPr>
        <w:t>-</w:t>
      </w:r>
      <w:r w:rsidRPr="0036153F">
        <w:rPr>
          <w:rFonts w:ascii="Times New Roman" w:eastAsia="Times New Roman" w:hAnsi="Times New Roman" w:cs="Times New Roman"/>
          <w:sz w:val="20"/>
          <w:szCs w:val="20"/>
          <w:lang w:val="en-US"/>
        </w:rPr>
        <w:t>meil</w:t>
      </w:r>
      <w:r w:rsidRPr="0036153F">
        <w:rPr>
          <w:rFonts w:ascii="Times New Roman" w:eastAsia="Times New Roman" w:hAnsi="Times New Roman" w:cs="Times New Roman"/>
          <w:sz w:val="20"/>
          <w:szCs w:val="20"/>
        </w:rPr>
        <w:t xml:space="preserve">: </w:t>
      </w:r>
      <w:r w:rsidRPr="0036153F">
        <w:rPr>
          <w:rFonts w:ascii="Times New Roman" w:eastAsia="Times New Roman" w:hAnsi="Times New Roman" w:cs="Times New Roman"/>
          <w:sz w:val="20"/>
          <w:szCs w:val="20"/>
          <w:lang w:val="en-US"/>
        </w:rPr>
        <w:t>mayak</w:t>
      </w:r>
      <w:r w:rsidRPr="0036153F">
        <w:rPr>
          <w:rFonts w:ascii="Times New Roman" w:eastAsia="Times New Roman" w:hAnsi="Times New Roman" w:cs="Times New Roman"/>
          <w:sz w:val="20"/>
          <w:szCs w:val="20"/>
        </w:rPr>
        <w:t>@</w:t>
      </w:r>
      <w:r w:rsidRPr="0036153F">
        <w:rPr>
          <w:rFonts w:ascii="Times New Roman" w:eastAsia="Times New Roman" w:hAnsi="Times New Roman" w:cs="Times New Roman"/>
          <w:sz w:val="20"/>
          <w:szCs w:val="20"/>
          <w:lang w:val="en-US"/>
        </w:rPr>
        <w:t>trk</w:t>
      </w:r>
      <w:r w:rsidRPr="0036153F">
        <w:rPr>
          <w:rFonts w:ascii="Times New Roman" w:eastAsia="Times New Roman" w:hAnsi="Times New Roman" w:cs="Times New Roman"/>
          <w:sz w:val="20"/>
          <w:szCs w:val="20"/>
        </w:rPr>
        <w:t>.</w:t>
      </w:r>
      <w:r w:rsidRPr="0036153F">
        <w:rPr>
          <w:rFonts w:ascii="Times New Roman" w:eastAsia="Times New Roman" w:hAnsi="Times New Roman" w:cs="Times New Roman"/>
          <w:sz w:val="20"/>
          <w:szCs w:val="20"/>
          <w:lang w:val="en-US"/>
        </w:rPr>
        <w:t>kht</w:t>
      </w:r>
      <w:r w:rsidRPr="0036153F">
        <w:rPr>
          <w:rFonts w:ascii="Times New Roman" w:eastAsia="Times New Roman" w:hAnsi="Times New Roman" w:cs="Times New Roman"/>
          <w:sz w:val="20"/>
          <w:szCs w:val="20"/>
        </w:rPr>
        <w:t>.</w:t>
      </w:r>
      <w:r w:rsidRPr="0036153F">
        <w:rPr>
          <w:rFonts w:ascii="Times New Roman" w:eastAsia="Times New Roman" w:hAnsi="Times New Roman" w:cs="Times New Roman"/>
          <w:sz w:val="20"/>
          <w:szCs w:val="20"/>
          <w:lang w:val="en-US"/>
        </w:rPr>
        <w:t>ru</w:t>
      </w:r>
      <w:r w:rsidRPr="0036153F">
        <w:rPr>
          <w:rFonts w:ascii="Times New Roman" w:eastAsia="Times New Roman" w:hAnsi="Times New Roman" w:cs="Times New Roman"/>
          <w:sz w:val="20"/>
          <w:szCs w:val="20"/>
        </w:rPr>
        <w:br/>
        <w:t>Режим работы:</w:t>
      </w:r>
      <w:r w:rsidRPr="0036153F">
        <w:rPr>
          <w:rFonts w:ascii="Times New Roman" w:eastAsia="Times New Roman" w:hAnsi="Times New Roman" w:cs="Times New Roman"/>
          <w:sz w:val="20"/>
          <w:szCs w:val="20"/>
        </w:rPr>
        <w:br/>
        <w:t>Понедельник – пятница с 9.00  до 18.00 час.</w:t>
      </w:r>
    </w:p>
    <w:p w:rsidR="00C06347" w:rsidRDefault="0036153F" w:rsidP="00C06347">
      <w:pPr>
        <w:spacing w:before="100" w:beforeAutospacing="1" w:after="100" w:afterAutospacing="1" w:line="240" w:lineRule="auto"/>
        <w:jc w:val="both"/>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 xml:space="preserve"> Выходные дни: суббота, воскресенье</w:t>
      </w:r>
    </w:p>
    <w:p w:rsidR="0036153F" w:rsidRPr="0036153F" w:rsidRDefault="0036153F" w:rsidP="00C06347">
      <w:pPr>
        <w:spacing w:before="100" w:beforeAutospacing="1" w:after="100" w:afterAutospacing="1" w:line="240" w:lineRule="auto"/>
        <w:jc w:val="both"/>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Адрес месторасположения, телефоны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 поселения http://</w:t>
      </w:r>
      <w:r w:rsidRPr="0036153F">
        <w:rPr>
          <w:rFonts w:ascii="Times New Roman" w:eastAsia="Times New Roman" w:hAnsi="Times New Roman" w:cs="Times New Roman"/>
          <w:sz w:val="20"/>
          <w:szCs w:val="20"/>
          <w:lang w:val="en-US"/>
        </w:rPr>
        <w:t>sp</w:t>
      </w:r>
      <w:r w:rsidRPr="0036153F">
        <w:rPr>
          <w:rFonts w:ascii="Times New Roman" w:eastAsia="Times New Roman" w:hAnsi="Times New Roman" w:cs="Times New Roman"/>
          <w:sz w:val="20"/>
          <w:szCs w:val="20"/>
        </w:rPr>
        <w:t>-</w:t>
      </w:r>
      <w:r w:rsidRPr="0036153F">
        <w:rPr>
          <w:rFonts w:ascii="Times New Roman" w:eastAsia="Times New Roman" w:hAnsi="Times New Roman" w:cs="Times New Roman"/>
          <w:sz w:val="20"/>
          <w:szCs w:val="20"/>
          <w:lang w:val="en-US"/>
        </w:rPr>
        <w:t>mayak</w:t>
      </w:r>
      <w:r w:rsidRPr="0036153F">
        <w:rPr>
          <w:rFonts w:ascii="Times New Roman" w:eastAsia="Times New Roman" w:hAnsi="Times New Roman" w:cs="Times New Roman"/>
          <w:sz w:val="20"/>
          <w:szCs w:val="20"/>
        </w:rPr>
        <w:t>.</w:t>
      </w:r>
      <w:r w:rsidRPr="0036153F">
        <w:rPr>
          <w:rFonts w:ascii="Times New Roman" w:eastAsia="Times New Roman" w:hAnsi="Times New Roman" w:cs="Times New Roman"/>
          <w:sz w:val="20"/>
          <w:szCs w:val="20"/>
          <w:lang w:val="en-US"/>
        </w:rPr>
        <w:t>ru</w:t>
      </w:r>
      <w:r w:rsidRPr="0036153F">
        <w:rPr>
          <w:rFonts w:ascii="Times New Roman" w:eastAsia="Times New Roman" w:hAnsi="Times New Roman" w:cs="Times New Roman"/>
          <w:sz w:val="20"/>
          <w:szCs w:val="20"/>
        </w:rPr>
        <w:t xml:space="preserve"> и  "Портал государственных и муниципальных услуг (функций)" (www.gosuslugi.ru) (далее – Портал).</w:t>
      </w:r>
      <w:r w:rsidRPr="0036153F">
        <w:rPr>
          <w:rFonts w:ascii="Times New Roman" w:eastAsia="Times New Roman" w:hAnsi="Times New Roman" w:cs="Times New Roman"/>
          <w:sz w:val="20"/>
          <w:szCs w:val="20"/>
        </w:rPr>
        <w:br/>
        <w:t>Основными требованиями при консультировании и информировании являются: компетентность, вежливость, четкость в изложении материала, полнота консультирования.</w:t>
      </w:r>
      <w:r w:rsidRPr="0036153F">
        <w:rPr>
          <w:rFonts w:ascii="Times New Roman" w:eastAsia="Times New Roman" w:hAnsi="Times New Roman" w:cs="Times New Roman"/>
          <w:sz w:val="20"/>
          <w:szCs w:val="20"/>
        </w:rPr>
        <w:br/>
        <w:t>Должностные лица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достоинства.</w:t>
      </w:r>
      <w:r w:rsidRPr="0036153F">
        <w:rPr>
          <w:rFonts w:ascii="Times New Roman" w:eastAsia="Times New Roman" w:hAnsi="Times New Roman" w:cs="Times New Roman"/>
          <w:sz w:val="20"/>
          <w:szCs w:val="20"/>
        </w:rPr>
        <w:br/>
        <w:t>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электронной почты.</w:t>
      </w:r>
      <w:r w:rsidRPr="0036153F">
        <w:rPr>
          <w:rFonts w:ascii="Times New Roman" w:eastAsia="Times New Roman" w:hAnsi="Times New Roman" w:cs="Times New Roman"/>
          <w:sz w:val="20"/>
          <w:szCs w:val="20"/>
        </w:rPr>
        <w:br/>
        <w:t>Информация о предоставления муниципальной услуги предоставляется бесплатно.</w:t>
      </w:r>
      <w:r w:rsidRPr="0036153F">
        <w:rPr>
          <w:rFonts w:ascii="Times New Roman" w:eastAsia="Times New Roman" w:hAnsi="Times New Roman" w:cs="Times New Roman"/>
          <w:sz w:val="20"/>
          <w:szCs w:val="20"/>
        </w:rPr>
        <w:br/>
        <w:t>Время ожидания ответа при индивидуальном устном информировании заявителя не может превышать 30 минут. Максимальная продолжительность ответа на вопросы заявителя не должна превышать 10 минут.</w:t>
      </w:r>
      <w:r w:rsidRPr="0036153F">
        <w:rPr>
          <w:rFonts w:ascii="Times New Roman" w:eastAsia="Times New Roman" w:hAnsi="Times New Roman" w:cs="Times New Roman"/>
          <w:sz w:val="20"/>
          <w:szCs w:val="20"/>
        </w:rPr>
        <w:br/>
        <w:t>1.5. Совершение нотариальных действий в администрации сельского поселения возложено на Главу   сельского поселения и  уполномоченное им лицо.</w:t>
      </w:r>
      <w:r w:rsidRPr="0036153F">
        <w:rPr>
          <w:rFonts w:ascii="Times New Roman" w:eastAsia="Times New Roman" w:hAnsi="Times New Roman" w:cs="Times New Roman"/>
          <w:sz w:val="20"/>
          <w:szCs w:val="20"/>
        </w:rPr>
        <w:br/>
        <w:t>2. Стандарт предоставления муниципальной услуги</w:t>
      </w:r>
    </w:p>
    <w:p w:rsidR="00C06347"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2.1. Наименование муниципальной услуги: «Совершение нотариальных действий специально уполномоченным должностным лицом администрации  сельского поселения «Село Маяк».</w:t>
      </w:r>
      <w:r w:rsidRPr="0036153F">
        <w:rPr>
          <w:rFonts w:ascii="Times New Roman" w:eastAsia="Times New Roman" w:hAnsi="Times New Roman" w:cs="Times New Roman"/>
          <w:sz w:val="20"/>
          <w:szCs w:val="20"/>
        </w:rPr>
        <w:br/>
        <w:t>2.2. Наименование органа местного самоуправления, предоставляющего муниципальную услугу - Администрация  сельского поселения «Село Маяк» Нанайского муниципального района, Хабаровского края.</w:t>
      </w:r>
      <w:r w:rsidRPr="0036153F">
        <w:rPr>
          <w:rFonts w:ascii="Times New Roman" w:eastAsia="Times New Roman" w:hAnsi="Times New Roman" w:cs="Times New Roman"/>
          <w:sz w:val="20"/>
          <w:szCs w:val="20"/>
        </w:rPr>
        <w:br/>
        <w:t xml:space="preserve">Место нахождения: 682354, Хабаровский край, Нанайский район, с. Маяк, д. 27.   </w:t>
      </w:r>
      <w:r w:rsidRPr="0036153F">
        <w:rPr>
          <w:rFonts w:ascii="Times New Roman" w:eastAsia="Times New Roman" w:hAnsi="Times New Roman" w:cs="Times New Roman"/>
          <w:sz w:val="20"/>
          <w:szCs w:val="20"/>
          <w:lang w:val="en-US"/>
        </w:rPr>
        <w:t>E</w:t>
      </w:r>
      <w:r w:rsidRPr="0036153F">
        <w:rPr>
          <w:rFonts w:ascii="Times New Roman" w:eastAsia="Times New Roman" w:hAnsi="Times New Roman" w:cs="Times New Roman"/>
          <w:sz w:val="20"/>
          <w:szCs w:val="20"/>
        </w:rPr>
        <w:t xml:space="preserve">-mail: </w:t>
      </w:r>
      <w:hyperlink r:id="rId18" w:history="1">
        <w:r w:rsidRPr="0036153F">
          <w:rPr>
            <w:rStyle w:val="a4"/>
            <w:rFonts w:ascii="Times New Roman" w:eastAsia="Times New Roman" w:hAnsi="Times New Roman" w:cs="Times New Roman"/>
            <w:sz w:val="20"/>
            <w:szCs w:val="20"/>
            <w:lang w:val="en-US"/>
          </w:rPr>
          <w:t>mayak</w:t>
        </w:r>
        <w:r w:rsidRPr="0036153F">
          <w:rPr>
            <w:rStyle w:val="a4"/>
            <w:rFonts w:ascii="Times New Roman" w:eastAsia="Times New Roman" w:hAnsi="Times New Roman" w:cs="Times New Roman"/>
            <w:sz w:val="20"/>
            <w:szCs w:val="20"/>
          </w:rPr>
          <w:t>@</w:t>
        </w:r>
        <w:r w:rsidRPr="0036153F">
          <w:rPr>
            <w:rStyle w:val="a4"/>
            <w:rFonts w:ascii="Times New Roman" w:eastAsia="Times New Roman" w:hAnsi="Times New Roman" w:cs="Times New Roman"/>
            <w:sz w:val="20"/>
            <w:szCs w:val="20"/>
            <w:lang w:val="en-US"/>
          </w:rPr>
          <w:t>trk</w:t>
        </w:r>
        <w:r w:rsidRPr="0036153F">
          <w:rPr>
            <w:rStyle w:val="a4"/>
            <w:rFonts w:ascii="Times New Roman" w:eastAsia="Times New Roman" w:hAnsi="Times New Roman" w:cs="Times New Roman"/>
            <w:sz w:val="20"/>
            <w:szCs w:val="20"/>
          </w:rPr>
          <w:t>.</w:t>
        </w:r>
        <w:r w:rsidRPr="0036153F">
          <w:rPr>
            <w:rStyle w:val="a4"/>
            <w:rFonts w:ascii="Times New Roman" w:eastAsia="Times New Roman" w:hAnsi="Times New Roman" w:cs="Times New Roman"/>
            <w:sz w:val="20"/>
            <w:szCs w:val="20"/>
            <w:lang w:val="en-US"/>
          </w:rPr>
          <w:t>kht</w:t>
        </w:r>
        <w:r w:rsidRPr="0036153F">
          <w:rPr>
            <w:rStyle w:val="a4"/>
            <w:rFonts w:ascii="Times New Roman" w:eastAsia="Times New Roman" w:hAnsi="Times New Roman" w:cs="Times New Roman"/>
            <w:sz w:val="20"/>
            <w:szCs w:val="20"/>
          </w:rPr>
          <w:t>.ru</w:t>
        </w:r>
      </w:hyperlink>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График работы: </w:t>
      </w:r>
      <w:r w:rsidRPr="0036153F">
        <w:rPr>
          <w:rFonts w:ascii="Times New Roman" w:eastAsia="Times New Roman" w:hAnsi="Times New Roman" w:cs="Times New Roman"/>
          <w:sz w:val="20"/>
          <w:szCs w:val="20"/>
        </w:rPr>
        <w:br/>
        <w:t>понедельник - пятница с 9-00 до 18 часов, </w:t>
      </w:r>
      <w:r w:rsidRPr="0036153F">
        <w:rPr>
          <w:rFonts w:ascii="Times New Roman" w:eastAsia="Times New Roman" w:hAnsi="Times New Roman" w:cs="Times New Roman"/>
          <w:sz w:val="20"/>
          <w:szCs w:val="20"/>
        </w:rPr>
        <w:br/>
        <w:t>перерыв на обед с 13-00 до 14-00 часов; </w:t>
      </w:r>
      <w:r w:rsidRPr="0036153F">
        <w:rPr>
          <w:rFonts w:ascii="Times New Roman" w:eastAsia="Times New Roman" w:hAnsi="Times New Roman" w:cs="Times New Roman"/>
          <w:sz w:val="20"/>
          <w:szCs w:val="20"/>
        </w:rPr>
        <w:br/>
        <w:t>выходные дни – суббота, воскресенье, праздничные дни.</w:t>
      </w:r>
      <w:r w:rsidRPr="0036153F">
        <w:rPr>
          <w:rFonts w:ascii="Times New Roman" w:eastAsia="Times New Roman" w:hAnsi="Times New Roman" w:cs="Times New Roman"/>
          <w:sz w:val="20"/>
          <w:szCs w:val="20"/>
        </w:rPr>
        <w:br/>
        <w:t>Справочные телефоны: 8(42156) 4-74-25; 4-78-99.</w:t>
      </w:r>
      <w:r w:rsidRPr="0036153F">
        <w:rPr>
          <w:rFonts w:ascii="Times New Roman" w:eastAsia="Times New Roman" w:hAnsi="Times New Roman" w:cs="Times New Roman"/>
          <w:sz w:val="20"/>
          <w:szCs w:val="20"/>
        </w:rPr>
        <w:br/>
        <w:t xml:space="preserve">Официальный сайт: </w:t>
      </w:r>
      <w:r w:rsidRPr="0036153F">
        <w:rPr>
          <w:rFonts w:ascii="Times New Roman" w:eastAsia="Times New Roman" w:hAnsi="Times New Roman" w:cs="Times New Roman"/>
          <w:sz w:val="20"/>
          <w:szCs w:val="20"/>
          <w:lang w:val="en-US"/>
        </w:rPr>
        <w:t>sp</w:t>
      </w:r>
      <w:r w:rsidRPr="0036153F">
        <w:rPr>
          <w:rFonts w:ascii="Times New Roman" w:eastAsia="Times New Roman" w:hAnsi="Times New Roman" w:cs="Times New Roman"/>
          <w:sz w:val="20"/>
          <w:szCs w:val="20"/>
        </w:rPr>
        <w:t>-</w:t>
      </w:r>
      <w:r w:rsidRPr="0036153F">
        <w:rPr>
          <w:rFonts w:ascii="Times New Roman" w:eastAsia="Times New Roman" w:hAnsi="Times New Roman" w:cs="Times New Roman"/>
          <w:sz w:val="20"/>
          <w:szCs w:val="20"/>
          <w:lang w:val="en-US"/>
        </w:rPr>
        <w:t>mayak</w:t>
      </w:r>
      <w:r w:rsidRPr="0036153F">
        <w:rPr>
          <w:rFonts w:ascii="Times New Roman" w:eastAsia="Times New Roman" w:hAnsi="Times New Roman" w:cs="Times New Roman"/>
          <w:sz w:val="20"/>
          <w:szCs w:val="20"/>
        </w:rPr>
        <w:t>.</w:t>
      </w:r>
      <w:r w:rsidRPr="0036153F">
        <w:rPr>
          <w:rFonts w:ascii="Times New Roman" w:eastAsia="Times New Roman" w:hAnsi="Times New Roman" w:cs="Times New Roman"/>
          <w:sz w:val="20"/>
          <w:szCs w:val="20"/>
          <w:lang w:val="en-US"/>
        </w:rPr>
        <w:t>ru</w:t>
      </w:r>
    </w:p>
    <w:p w:rsidR="00C06347"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2.3. Результат предоставления муниципальной услуги:</w:t>
      </w:r>
      <w:r w:rsidRPr="0036153F">
        <w:rPr>
          <w:rFonts w:ascii="Times New Roman" w:eastAsia="Times New Roman" w:hAnsi="Times New Roman" w:cs="Times New Roman"/>
          <w:sz w:val="20"/>
          <w:szCs w:val="20"/>
        </w:rPr>
        <w:br/>
        <w:t>1) удостоверять завещание;</w:t>
      </w:r>
      <w:r w:rsidRPr="0036153F">
        <w:rPr>
          <w:rFonts w:ascii="Times New Roman" w:eastAsia="Times New Roman" w:hAnsi="Times New Roman" w:cs="Times New Roman"/>
          <w:sz w:val="20"/>
          <w:szCs w:val="20"/>
        </w:rPr>
        <w:br/>
        <w:t>2) удостоверять доверенности;</w:t>
      </w:r>
      <w:r w:rsidRPr="0036153F">
        <w:rPr>
          <w:rFonts w:ascii="Times New Roman" w:eastAsia="Times New Roman" w:hAnsi="Times New Roman" w:cs="Times New Roman"/>
          <w:sz w:val="20"/>
          <w:szCs w:val="20"/>
        </w:rPr>
        <w:br/>
        <w:t>3) принимать меры по охране наследственного имущества и в случае необходимости управлять им;</w:t>
      </w:r>
      <w:r w:rsidRPr="0036153F">
        <w:rPr>
          <w:rFonts w:ascii="Times New Roman" w:eastAsia="Times New Roman" w:hAnsi="Times New Roman" w:cs="Times New Roman"/>
          <w:sz w:val="20"/>
          <w:szCs w:val="20"/>
        </w:rPr>
        <w:br/>
        <w:t>4) свидетельствовать верность копий документов и выписок из них;</w:t>
      </w:r>
      <w:r w:rsidRPr="0036153F">
        <w:rPr>
          <w:rFonts w:ascii="Times New Roman" w:eastAsia="Times New Roman" w:hAnsi="Times New Roman" w:cs="Times New Roman"/>
          <w:sz w:val="20"/>
          <w:szCs w:val="20"/>
        </w:rPr>
        <w:br/>
        <w:t>5) засвидетельствовать подлинность подписи на документах;</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6) удостоверять сведения о лицах в случаях, предусмотренных законодательством Российской Федерации;</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color w:val="000000" w:themeColor="text1"/>
          <w:sz w:val="20"/>
          <w:szCs w:val="20"/>
        </w:rPr>
      </w:pPr>
      <w:r w:rsidRPr="0036153F">
        <w:rPr>
          <w:rFonts w:ascii="Times New Roman" w:eastAsia="Times New Roman" w:hAnsi="Times New Roman" w:cs="Times New Roman"/>
          <w:color w:val="000000" w:themeColor="text1"/>
          <w:sz w:val="20"/>
          <w:szCs w:val="20"/>
        </w:rPr>
        <w:lastRenderedPageBreak/>
        <w:t>7) удостоверяют факт нахождения гражданина в живых;</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color w:val="000000" w:themeColor="text1"/>
          <w:sz w:val="20"/>
          <w:szCs w:val="20"/>
        </w:rPr>
      </w:pPr>
      <w:r w:rsidRPr="0036153F">
        <w:rPr>
          <w:rFonts w:ascii="Times New Roman" w:eastAsia="Times New Roman" w:hAnsi="Times New Roman" w:cs="Times New Roman"/>
          <w:color w:val="000000" w:themeColor="text1"/>
          <w:sz w:val="20"/>
          <w:szCs w:val="20"/>
        </w:rP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color w:val="000000" w:themeColor="text1"/>
          <w:sz w:val="20"/>
          <w:szCs w:val="20"/>
        </w:rPr>
      </w:pPr>
      <w:r w:rsidRPr="0036153F">
        <w:rPr>
          <w:rFonts w:ascii="Times New Roman" w:eastAsia="Times New Roman" w:hAnsi="Times New Roman" w:cs="Times New Roman"/>
          <w:color w:val="000000" w:themeColor="text1"/>
          <w:sz w:val="20"/>
          <w:szCs w:val="20"/>
        </w:rPr>
        <w:t>8) удостоверяют факт нахождения гражданина в определенном месте;</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color w:val="000000" w:themeColor="text1"/>
          <w:sz w:val="20"/>
          <w:szCs w:val="20"/>
        </w:rPr>
      </w:pPr>
      <w:r w:rsidRPr="0036153F">
        <w:rPr>
          <w:rFonts w:ascii="Times New Roman" w:eastAsia="Times New Roman" w:hAnsi="Times New Roman" w:cs="Times New Roman"/>
          <w:color w:val="000000" w:themeColor="text1"/>
          <w:sz w:val="20"/>
          <w:szCs w:val="20"/>
        </w:rPr>
        <w:t>9) удостоверяют тождественность гражданина с лицом, изображенным на фотографии;</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color w:val="000000" w:themeColor="text1"/>
          <w:sz w:val="20"/>
          <w:szCs w:val="20"/>
        </w:rPr>
      </w:pPr>
      <w:r w:rsidRPr="0036153F">
        <w:rPr>
          <w:rFonts w:ascii="Times New Roman" w:eastAsia="Times New Roman" w:hAnsi="Times New Roman" w:cs="Times New Roman"/>
          <w:color w:val="000000" w:themeColor="text1"/>
          <w:sz w:val="20"/>
          <w:szCs w:val="20"/>
        </w:rPr>
        <w:t>10) удостоверяют время предъявления документов;</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color w:val="000000" w:themeColor="text1"/>
          <w:sz w:val="20"/>
          <w:szCs w:val="20"/>
        </w:rPr>
      </w:pPr>
      <w:r w:rsidRPr="0036153F">
        <w:rPr>
          <w:rFonts w:ascii="Times New Roman" w:eastAsia="Times New Roman" w:hAnsi="Times New Roman" w:cs="Times New Roman"/>
          <w:color w:val="000000" w:themeColor="text1"/>
          <w:sz w:val="20"/>
          <w:szCs w:val="20"/>
        </w:rPr>
        <w:t>11) удостоверяют равнозначность электронного документа документу на бумажном носителе;</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12) удостоверяют равнозначность документа на бумажном носителе электронному документу</w:t>
      </w:r>
    </w:p>
    <w:p w:rsidR="0036153F" w:rsidRPr="0036153F" w:rsidRDefault="0036153F" w:rsidP="0036153F">
      <w:pPr>
        <w:rPr>
          <w:rFonts w:ascii="Times New Roman" w:hAnsi="Times New Roman" w:cs="Times New Roman"/>
          <w:sz w:val="20"/>
          <w:szCs w:val="20"/>
        </w:rPr>
      </w:pPr>
      <w:r w:rsidRPr="0036153F">
        <w:rPr>
          <w:rFonts w:ascii="Times New Roman" w:eastAsia="Times New Roman" w:hAnsi="Times New Roman" w:cs="Times New Roman"/>
          <w:sz w:val="20"/>
          <w:szCs w:val="20"/>
        </w:rPr>
        <w:t xml:space="preserve">Сведения об удостоверении или отмене завещания или доверенности должны быть направлены администрацией поселения, в котором работает должностное лицо, удостоверившее завещание или доверенность, в нотариальную палату Хабаровского края в форме электронного документа, подписанного квалифицированной электронной подписью,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w:t>
      </w:r>
      <w:r w:rsidRPr="0036153F">
        <w:rPr>
          <w:rFonts w:ascii="Times New Roman" w:eastAsia="Times New Roman" w:hAnsi="Times New Roman" w:cs="Times New Roman"/>
          <w:color w:val="000000" w:themeColor="text1"/>
          <w:sz w:val="20"/>
          <w:szCs w:val="20"/>
        </w:rPr>
        <w:t>2.4. Срок предоставления муниципальной услуги</w:t>
      </w:r>
      <w:r w:rsidRPr="0036153F">
        <w:rPr>
          <w:rFonts w:ascii="Times New Roman" w:eastAsia="Times New Roman" w:hAnsi="Times New Roman" w:cs="Times New Roman"/>
          <w:color w:val="000000" w:themeColor="text1"/>
          <w:sz w:val="20"/>
          <w:szCs w:val="20"/>
        </w:rPr>
        <w:br/>
        <w:t>Время ожидания посетителей для получения муниципальной услуги не должно превышать 30 минут.</w:t>
      </w:r>
      <w:r w:rsidRPr="0036153F">
        <w:rPr>
          <w:rFonts w:ascii="Times New Roman" w:eastAsia="Times New Roman" w:hAnsi="Times New Roman" w:cs="Times New Roman"/>
          <w:color w:val="000000" w:themeColor="text1"/>
          <w:sz w:val="20"/>
          <w:szCs w:val="20"/>
        </w:rPr>
        <w:br/>
        <w:t>Продолжительность приема заявителя у Главы СП, специалиста – 10 минут.</w:t>
      </w:r>
      <w:r w:rsidRPr="0036153F">
        <w:rPr>
          <w:rFonts w:ascii="Times New Roman" w:eastAsia="Times New Roman" w:hAnsi="Times New Roman" w:cs="Times New Roman"/>
          <w:color w:val="000000" w:themeColor="text1"/>
          <w:sz w:val="20"/>
          <w:szCs w:val="20"/>
        </w:rPr>
        <w:br/>
        <w:t>Выдача документов:</w:t>
      </w:r>
      <w:r w:rsidRPr="0036153F">
        <w:rPr>
          <w:rFonts w:ascii="Times New Roman" w:eastAsia="Times New Roman" w:hAnsi="Times New Roman" w:cs="Times New Roman"/>
          <w:color w:val="000000" w:themeColor="text1"/>
          <w:sz w:val="20"/>
          <w:szCs w:val="20"/>
        </w:rPr>
        <w:br/>
        <w:t>а) удостоверенного завещания должна быть осуществлена в течение 30 минут;</w:t>
      </w:r>
      <w:r w:rsidRPr="0036153F">
        <w:rPr>
          <w:rFonts w:ascii="Times New Roman" w:eastAsia="Times New Roman" w:hAnsi="Times New Roman" w:cs="Times New Roman"/>
          <w:color w:val="000000" w:themeColor="text1"/>
          <w:sz w:val="20"/>
          <w:szCs w:val="20"/>
        </w:rPr>
        <w:br/>
        <w:t>б) удостоверенной доверенности должна быть осуществлена в течение 30 минут;</w:t>
      </w:r>
      <w:r w:rsidRPr="0036153F">
        <w:rPr>
          <w:rFonts w:ascii="Times New Roman" w:eastAsia="Times New Roman" w:hAnsi="Times New Roman" w:cs="Times New Roman"/>
          <w:color w:val="000000" w:themeColor="text1"/>
          <w:sz w:val="20"/>
          <w:szCs w:val="20"/>
        </w:rPr>
        <w:br/>
        <w:t>в) для предварительных действий при принятии мер по охране наследственного имущества устанавливается срок 5 дней;</w:t>
      </w:r>
      <w:r w:rsidRPr="0036153F">
        <w:rPr>
          <w:rFonts w:ascii="Times New Roman" w:eastAsia="Times New Roman" w:hAnsi="Times New Roman" w:cs="Times New Roman"/>
          <w:color w:val="000000" w:themeColor="text1"/>
          <w:sz w:val="20"/>
          <w:szCs w:val="20"/>
        </w:rPr>
        <w:br/>
        <w:t>г) засвидетельствованного документа должна быть осуществлена в течение 15 минут;</w:t>
      </w:r>
      <w:r w:rsidRPr="0036153F">
        <w:rPr>
          <w:rFonts w:ascii="Times New Roman" w:eastAsia="Times New Roman" w:hAnsi="Times New Roman" w:cs="Times New Roman"/>
          <w:color w:val="000000" w:themeColor="text1"/>
          <w:sz w:val="20"/>
          <w:szCs w:val="20"/>
        </w:rPr>
        <w:br/>
        <w:t>д) засвидетельствованной подписи на документе должна быть осуществлена в течение 15 минут.</w:t>
      </w:r>
      <w:r w:rsidRPr="0036153F">
        <w:rPr>
          <w:rFonts w:ascii="Times New Roman" w:eastAsia="Times New Roman" w:hAnsi="Times New Roman" w:cs="Times New Roman"/>
          <w:color w:val="000000" w:themeColor="text1"/>
          <w:sz w:val="20"/>
          <w:szCs w:val="20"/>
        </w:rPr>
        <w:br/>
        <w:t>2.5. Правовыми основаниями предоставления услуги являются:</w:t>
      </w:r>
      <w:r w:rsidRPr="0036153F">
        <w:rPr>
          <w:rFonts w:ascii="Times New Roman" w:eastAsia="Times New Roman" w:hAnsi="Times New Roman" w:cs="Times New Roman"/>
          <w:color w:val="000000" w:themeColor="text1"/>
          <w:sz w:val="20"/>
          <w:szCs w:val="20"/>
        </w:rPr>
        <w:br/>
        <w:t>- Конституция Российской Федерации;</w:t>
      </w:r>
      <w:r w:rsidRPr="0036153F">
        <w:rPr>
          <w:rFonts w:ascii="Times New Roman" w:eastAsia="Times New Roman" w:hAnsi="Times New Roman" w:cs="Times New Roman"/>
          <w:color w:val="000000" w:themeColor="text1"/>
          <w:sz w:val="20"/>
          <w:szCs w:val="20"/>
        </w:rPr>
        <w:br/>
        <w:t>- Гражданский кодекс Российской Федерации (далее - Кодекс);</w:t>
      </w:r>
      <w:r w:rsidRPr="0036153F">
        <w:rPr>
          <w:rFonts w:ascii="Times New Roman" w:eastAsia="Times New Roman" w:hAnsi="Times New Roman" w:cs="Times New Roman"/>
          <w:color w:val="000000" w:themeColor="text1"/>
          <w:sz w:val="20"/>
          <w:szCs w:val="20"/>
        </w:rPr>
        <w:br/>
      </w:r>
      <w:r w:rsidRPr="0036153F">
        <w:rPr>
          <w:rFonts w:ascii="Times New Roman" w:eastAsia="Times New Roman" w:hAnsi="Times New Roman" w:cs="Times New Roman"/>
          <w:sz w:val="20"/>
          <w:szCs w:val="20"/>
        </w:rPr>
        <w:t>- Налоговый кодекс Российской Федерации;</w:t>
      </w:r>
      <w:r w:rsidRPr="0036153F">
        <w:rPr>
          <w:rFonts w:ascii="Times New Roman" w:eastAsia="Times New Roman" w:hAnsi="Times New Roman" w:cs="Times New Roman"/>
          <w:sz w:val="20"/>
          <w:szCs w:val="20"/>
        </w:rPr>
        <w:br/>
        <w:t>- Инструкция о порядке совершения нотариальных действий главами местных администраций  и специально уполномоченными должностными лицами местного самоуправления поселения, утвержденная Приказом Министерства юстиции Российской Федерации от 27 декабря 2007 года № 256 (далее - Инструкция);</w:t>
      </w:r>
      <w:r w:rsidRPr="0036153F">
        <w:rPr>
          <w:rFonts w:ascii="Times New Roman" w:eastAsia="Times New Roman" w:hAnsi="Times New Roman" w:cs="Times New Roman"/>
          <w:sz w:val="20"/>
          <w:szCs w:val="20"/>
        </w:rPr>
        <w:br/>
        <w:t>- Устав сельского поселения;</w:t>
      </w:r>
      <w:r w:rsidRPr="0036153F">
        <w:rPr>
          <w:rFonts w:ascii="Times New Roman" w:eastAsia="Times New Roman" w:hAnsi="Times New Roman" w:cs="Times New Roman"/>
          <w:sz w:val="20"/>
          <w:szCs w:val="20"/>
        </w:rPr>
        <w:br/>
        <w:t>- настоящий Административный регламент.</w:t>
      </w:r>
      <w:r w:rsidRPr="0036153F">
        <w:rPr>
          <w:rFonts w:ascii="Times New Roman" w:eastAsia="Times New Roman" w:hAnsi="Times New Roman" w:cs="Times New Roman"/>
          <w:sz w:val="20"/>
          <w:szCs w:val="20"/>
        </w:rPr>
        <w:b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Pr="0036153F">
        <w:rPr>
          <w:rFonts w:ascii="Times New Roman" w:eastAsia="Times New Roman" w:hAnsi="Times New Roman" w:cs="Times New Roman"/>
          <w:sz w:val="20"/>
          <w:szCs w:val="20"/>
        </w:rPr>
        <w:br/>
        <w:t>Для получения муниципальной услуги необходимо предоставить: </w:t>
      </w:r>
      <w:r w:rsidRPr="0036153F">
        <w:rPr>
          <w:rFonts w:ascii="Times New Roman" w:eastAsia="Times New Roman" w:hAnsi="Times New Roman" w:cs="Times New Roman"/>
          <w:sz w:val="20"/>
          <w:szCs w:val="20"/>
        </w:rPr>
        <w:br/>
        <w:t>а) заявление;</w:t>
      </w:r>
      <w:r w:rsidRPr="0036153F">
        <w:rPr>
          <w:rFonts w:ascii="Times New Roman" w:eastAsia="Times New Roman" w:hAnsi="Times New Roman" w:cs="Times New Roman"/>
          <w:sz w:val="20"/>
          <w:szCs w:val="20"/>
        </w:rPr>
        <w:br/>
        <w:t>б) документ, удостоверяющий личность заявителя (представителя заявителя);</w:t>
      </w:r>
      <w:r w:rsidRPr="0036153F">
        <w:rPr>
          <w:rFonts w:ascii="Times New Roman" w:eastAsia="Times New Roman" w:hAnsi="Times New Roman" w:cs="Times New Roman"/>
          <w:sz w:val="20"/>
          <w:szCs w:val="20"/>
        </w:rPr>
        <w:br/>
        <w:t>в) документ, удостоверяющий полномочия представителя заявителя (доверенность и т.п.);</w:t>
      </w:r>
      <w:r w:rsidRPr="0036153F">
        <w:rPr>
          <w:rFonts w:ascii="Times New Roman" w:eastAsia="Times New Roman" w:hAnsi="Times New Roman" w:cs="Times New Roman"/>
          <w:sz w:val="20"/>
          <w:szCs w:val="20"/>
        </w:rPr>
        <w:br/>
        <w:t>г) документы и материалы или их копии, подтверждающие изложенные в обращении факты (при необходимости);</w:t>
      </w:r>
      <w:r w:rsidRPr="0036153F">
        <w:rPr>
          <w:rFonts w:ascii="Times New Roman" w:eastAsia="Times New Roman" w:hAnsi="Times New Roman" w:cs="Times New Roman"/>
          <w:sz w:val="20"/>
          <w:szCs w:val="20"/>
        </w:rPr>
        <w:br/>
        <w:t>д) квитанция об оплате государственной пошлины (при необходимости).</w:t>
      </w:r>
    </w:p>
    <w:p w:rsidR="0036153F" w:rsidRPr="0036153F" w:rsidRDefault="0036153F" w:rsidP="0036153F">
      <w:pPr>
        <w:rPr>
          <w:rFonts w:ascii="Times New Roman" w:hAnsi="Times New Roman" w:cs="Times New Roman"/>
          <w:sz w:val="20"/>
          <w:szCs w:val="20"/>
        </w:rPr>
      </w:pPr>
      <w:r w:rsidRPr="0036153F">
        <w:rPr>
          <w:rFonts w:ascii="Times New Roman" w:eastAsia="Times New Roman" w:hAnsi="Times New Roman" w:cs="Times New Roman"/>
          <w:sz w:val="20"/>
          <w:szCs w:val="20"/>
        </w:rPr>
        <w:t>2.7. Исчерпывающий перечень оснований для отказа в приеме документов, необходимых для предоставления муниципальной услуги:</w:t>
      </w:r>
      <w:r w:rsidRPr="0036153F">
        <w:rPr>
          <w:rFonts w:ascii="Times New Roman" w:eastAsia="Times New Roman" w:hAnsi="Times New Roman" w:cs="Times New Roman"/>
          <w:sz w:val="20"/>
          <w:szCs w:val="20"/>
        </w:rPr>
        <w:br/>
        <w:t>2.7.1. Предоставление нечитаемых документов, документов с приписками, подчистками, помарками.</w:t>
      </w:r>
      <w:r w:rsidRPr="0036153F">
        <w:rPr>
          <w:rFonts w:ascii="Times New Roman" w:eastAsia="Times New Roman" w:hAnsi="Times New Roman" w:cs="Times New Roman"/>
          <w:sz w:val="20"/>
          <w:szCs w:val="20"/>
        </w:rPr>
        <w:br/>
        <w:t>2.7.2. Предоставление документов в нерабочий день.</w:t>
      </w:r>
      <w:r w:rsidRPr="0036153F">
        <w:rPr>
          <w:rFonts w:ascii="Times New Roman" w:eastAsia="Times New Roman" w:hAnsi="Times New Roman" w:cs="Times New Roman"/>
          <w:sz w:val="20"/>
          <w:szCs w:val="20"/>
        </w:rPr>
        <w:br/>
        <w:t>2.7.3.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r w:rsidRPr="0036153F">
        <w:rPr>
          <w:rFonts w:ascii="Times New Roman" w:eastAsia="Times New Roman" w:hAnsi="Times New Roman" w:cs="Times New Roman"/>
          <w:sz w:val="20"/>
          <w:szCs w:val="20"/>
        </w:rPr>
        <w:br/>
      </w:r>
      <w:r w:rsidRPr="0036153F">
        <w:rPr>
          <w:rFonts w:ascii="Times New Roman" w:eastAsia="Times New Roman" w:hAnsi="Times New Roman" w:cs="Times New Roman"/>
          <w:sz w:val="20"/>
          <w:szCs w:val="20"/>
        </w:rPr>
        <w:lastRenderedPageBreak/>
        <w:t>2.7.4. Документ, удостоверяющий личность заявителя, недействителен и (или) подлежит смене.</w:t>
      </w:r>
      <w:r w:rsidRPr="0036153F">
        <w:rPr>
          <w:rFonts w:ascii="Times New Roman" w:eastAsia="Times New Roman" w:hAnsi="Times New Roman" w:cs="Times New Roman"/>
          <w:sz w:val="20"/>
          <w:szCs w:val="20"/>
        </w:rPr>
        <w:br/>
        <w:t>2.7.5. Если в письменном обращении не указаны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r w:rsidRPr="0036153F">
        <w:rPr>
          <w:rFonts w:ascii="Times New Roman" w:eastAsia="Times New Roman" w:hAnsi="Times New Roman" w:cs="Times New Roman"/>
          <w:sz w:val="20"/>
          <w:szCs w:val="20"/>
        </w:rPr>
        <w:br/>
        <w:t>Перечень оснований для отказа в принятии документов является исчерпывающим.</w:t>
      </w:r>
      <w:r w:rsidRPr="0036153F">
        <w:rPr>
          <w:rFonts w:ascii="Times New Roman" w:eastAsia="Times New Roman" w:hAnsi="Times New Roman" w:cs="Times New Roman"/>
          <w:sz w:val="20"/>
          <w:szCs w:val="20"/>
        </w:rPr>
        <w:br/>
        <w:t>2.8. Исчерпывающий перечень оснований для отказа в предоставлении муниципальной услуги:</w:t>
      </w:r>
      <w:r w:rsidRPr="0036153F">
        <w:rPr>
          <w:rFonts w:ascii="Times New Roman" w:eastAsia="Times New Roman" w:hAnsi="Times New Roman" w:cs="Times New Roman"/>
          <w:sz w:val="20"/>
          <w:szCs w:val="20"/>
        </w:rPr>
        <w:br/>
        <w:t>Перечень оснований для отказа в предоставлении муниципальной услуге:</w:t>
      </w:r>
      <w:r w:rsidRPr="0036153F">
        <w:rPr>
          <w:rFonts w:ascii="Times New Roman" w:eastAsia="Times New Roman" w:hAnsi="Times New Roman" w:cs="Times New Roman"/>
          <w:sz w:val="20"/>
          <w:szCs w:val="20"/>
        </w:rPr>
        <w:br/>
        <w:t>- документы, предоставленные для совершения нотариального действия не соответствуют, требованиям законодательства;</w:t>
      </w:r>
      <w:r w:rsidRPr="0036153F">
        <w:rPr>
          <w:rFonts w:ascii="Times New Roman" w:eastAsia="Times New Roman" w:hAnsi="Times New Roman" w:cs="Times New Roman"/>
          <w:sz w:val="20"/>
          <w:szCs w:val="20"/>
        </w:rPr>
        <w:br/>
        <w:t>- за совершением нотариального действия обратился гражданин, признанный судом недееспособным или ограниченно-дееспособным;</w:t>
      </w:r>
      <w:r w:rsidRPr="0036153F">
        <w:rPr>
          <w:rFonts w:ascii="Times New Roman" w:eastAsia="Times New Roman" w:hAnsi="Times New Roman" w:cs="Times New Roman"/>
          <w:sz w:val="20"/>
          <w:szCs w:val="20"/>
        </w:rPr>
        <w:br/>
        <w:t>- совершение такого действия противоречит закону;</w:t>
      </w:r>
      <w:r w:rsidRPr="0036153F">
        <w:rPr>
          <w:rFonts w:ascii="Times New Roman" w:eastAsia="Times New Roman" w:hAnsi="Times New Roman" w:cs="Times New Roman"/>
          <w:sz w:val="20"/>
          <w:szCs w:val="20"/>
        </w:rPr>
        <w:br/>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r w:rsidRPr="0036153F">
        <w:rPr>
          <w:rFonts w:ascii="Times New Roman" w:eastAsia="Times New Roman" w:hAnsi="Times New Roman" w:cs="Times New Roman"/>
          <w:sz w:val="20"/>
          <w:szCs w:val="20"/>
        </w:rPr>
        <w:br/>
        <w:t>- с просьбой о совершении нотариального действия обратился представитель, не имеющий необходимых полномочий;</w:t>
      </w:r>
      <w:r w:rsidRPr="0036153F">
        <w:rPr>
          <w:rFonts w:ascii="Times New Roman" w:eastAsia="Times New Roman" w:hAnsi="Times New Roman" w:cs="Times New Roman"/>
          <w:sz w:val="20"/>
          <w:szCs w:val="20"/>
        </w:rPr>
        <w:br/>
        <w:t>- сделка не соответствует требованиям закона;</w:t>
      </w:r>
      <w:r w:rsidRPr="0036153F">
        <w:rPr>
          <w:rFonts w:ascii="Times New Roman" w:eastAsia="Times New Roman" w:hAnsi="Times New Roman" w:cs="Times New Roman"/>
          <w:sz w:val="20"/>
          <w:szCs w:val="20"/>
        </w:rPr>
        <w:b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r w:rsidRPr="0036153F">
        <w:rPr>
          <w:rFonts w:ascii="Times New Roman" w:eastAsia="Times New Roman" w:hAnsi="Times New Roman" w:cs="Times New Roman"/>
          <w:sz w:val="20"/>
          <w:szCs w:val="20"/>
        </w:rPr>
        <w:br/>
        <w:t>Должностное лицо администрации  сельского поселения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r w:rsidRPr="0036153F">
        <w:rPr>
          <w:rFonts w:ascii="Times New Roman" w:eastAsia="Times New Roman" w:hAnsi="Times New Roman" w:cs="Times New Roman"/>
          <w:sz w:val="20"/>
          <w:szCs w:val="20"/>
        </w:rPr>
        <w:br/>
        <w:t>В постановлении об отказе должны быть указаны:</w:t>
      </w:r>
      <w:r w:rsidRPr="0036153F">
        <w:rPr>
          <w:rFonts w:ascii="Times New Roman" w:eastAsia="Times New Roman" w:hAnsi="Times New Roman" w:cs="Times New Roman"/>
          <w:sz w:val="20"/>
          <w:szCs w:val="20"/>
        </w:rPr>
        <w:br/>
        <w:t>- дата вынесения постановления;</w:t>
      </w:r>
      <w:r w:rsidRPr="0036153F">
        <w:rPr>
          <w:rFonts w:ascii="Times New Roman" w:eastAsia="Times New Roman" w:hAnsi="Times New Roman" w:cs="Times New Roman"/>
          <w:sz w:val="20"/>
          <w:szCs w:val="20"/>
        </w:rPr>
        <w:br/>
        <w:t>- фамилия, инициалы, должность лица, уполномоченного совершать нотариальные действия, наименование администрации поселения;</w:t>
      </w:r>
      <w:r w:rsidRPr="0036153F">
        <w:rPr>
          <w:rFonts w:ascii="Times New Roman" w:eastAsia="Times New Roman" w:hAnsi="Times New Roman" w:cs="Times New Roman"/>
          <w:sz w:val="20"/>
          <w:szCs w:val="20"/>
        </w:rPr>
        <w:b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r w:rsidRPr="0036153F">
        <w:rPr>
          <w:rFonts w:ascii="Times New Roman" w:eastAsia="Times New Roman" w:hAnsi="Times New Roman" w:cs="Times New Roman"/>
          <w:sz w:val="20"/>
          <w:szCs w:val="20"/>
        </w:rPr>
        <w:br/>
        <w:t>- нотариальное действие, о совершении которого просил обратившийся;</w:t>
      </w:r>
      <w:r w:rsidRPr="0036153F">
        <w:rPr>
          <w:rFonts w:ascii="Times New Roman" w:eastAsia="Times New Roman" w:hAnsi="Times New Roman" w:cs="Times New Roman"/>
          <w:sz w:val="20"/>
          <w:szCs w:val="20"/>
        </w:rPr>
        <w:br/>
        <w:t>- основание отказа со ссылкой на действующее законодательство;</w:t>
      </w:r>
      <w:r w:rsidRPr="0036153F">
        <w:rPr>
          <w:rFonts w:ascii="Times New Roman" w:eastAsia="Times New Roman" w:hAnsi="Times New Roman" w:cs="Times New Roman"/>
          <w:sz w:val="20"/>
          <w:szCs w:val="20"/>
        </w:rPr>
        <w:br/>
        <w:t>- порядок и сроки обжалования отказа.</w:t>
      </w:r>
      <w:r w:rsidRPr="0036153F">
        <w:rPr>
          <w:rFonts w:ascii="Times New Roman" w:eastAsia="Times New Roman" w:hAnsi="Times New Roman" w:cs="Times New Roman"/>
          <w:sz w:val="20"/>
          <w:szCs w:val="20"/>
        </w:rPr>
        <w:b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поселения. Постановление регистрируется в книге исходящей корреспонденции. Постановление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 </w:t>
      </w:r>
      <w:r w:rsidRPr="0036153F">
        <w:rPr>
          <w:rFonts w:ascii="Times New Roman" w:eastAsia="Times New Roman" w:hAnsi="Times New Roman" w:cs="Times New Roman"/>
          <w:sz w:val="20"/>
          <w:szCs w:val="20"/>
        </w:rPr>
        <w:b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6153F">
        <w:rPr>
          <w:rFonts w:ascii="Times New Roman" w:eastAsia="Times New Roman" w:hAnsi="Times New Roman" w:cs="Times New Roman"/>
          <w:sz w:val="20"/>
          <w:szCs w:val="20"/>
        </w:rPr>
        <w:br/>
        <w:t>За совершение нотариальных действий, для которых законодательством Российской Федерации предусмотрена обязательная нотариальная форма, взимается государственная пошлину по ставкам, установленным законодательством Российской Федерации о налогах и сборах.</w:t>
      </w:r>
      <w:r w:rsidRPr="0036153F">
        <w:rPr>
          <w:rFonts w:ascii="Times New Roman" w:eastAsia="Times New Roman" w:hAnsi="Times New Roman" w:cs="Times New Roman"/>
          <w:sz w:val="20"/>
          <w:szCs w:val="20"/>
        </w:rPr>
        <w:b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36153F">
        <w:rPr>
          <w:rFonts w:ascii="Times New Roman" w:eastAsia="Times New Roman" w:hAnsi="Times New Roman" w:cs="Times New Roman"/>
          <w:sz w:val="20"/>
          <w:szCs w:val="20"/>
        </w:rPr>
        <w:br/>
        <w:t>Максимальное время ожидания гражданина в очереди составляет 30 минут.</w:t>
      </w:r>
      <w:r w:rsidRPr="0036153F">
        <w:rPr>
          <w:rFonts w:ascii="Times New Roman" w:eastAsia="Times New Roman" w:hAnsi="Times New Roman" w:cs="Times New Roman"/>
          <w:sz w:val="20"/>
          <w:szCs w:val="20"/>
        </w:rPr>
        <w:br/>
        <w:t>2.11.Срок регистрации запроса заявителя о предоставлении муниципальной услуги.</w:t>
      </w:r>
      <w:r w:rsidRPr="0036153F">
        <w:rPr>
          <w:rFonts w:ascii="Times New Roman" w:eastAsia="Times New Roman" w:hAnsi="Times New Roman" w:cs="Times New Roman"/>
          <w:sz w:val="20"/>
          <w:szCs w:val="20"/>
        </w:rPr>
        <w:br/>
        <w:t xml:space="preserve">Обращение подлежит обязательной регистрации в течение трех дней с момента поступления в Администрацию поселения и должно быть рассмотрено в течение 15 дней со дня его регистрации. Срок рассмотрения указанного обращения может быть продлен, но не более чем на 30 дней, о чем сообщается лицу, подавшему это </w:t>
      </w:r>
      <w:r w:rsidRPr="0036153F">
        <w:rPr>
          <w:rFonts w:ascii="Times New Roman" w:eastAsia="Times New Roman" w:hAnsi="Times New Roman" w:cs="Times New Roman"/>
          <w:sz w:val="20"/>
          <w:szCs w:val="20"/>
        </w:rPr>
        <w:lastRenderedPageBreak/>
        <w:t>обращение, в письменной форме с указанием причин продления.</w:t>
      </w:r>
      <w:r w:rsidRPr="0036153F">
        <w:rPr>
          <w:rFonts w:ascii="Times New Roman" w:eastAsia="Times New Roman" w:hAnsi="Times New Roman" w:cs="Times New Roman"/>
          <w:sz w:val="20"/>
          <w:szCs w:val="20"/>
        </w:rPr>
        <w:br/>
        <w:t>2.12. Требования к местам предоставления муниципальной услуги.</w:t>
      </w:r>
      <w:r w:rsidRPr="0036153F">
        <w:rPr>
          <w:rFonts w:ascii="Times New Roman" w:eastAsia="Times New Roman" w:hAnsi="Times New Roman" w:cs="Times New Roman"/>
          <w:sz w:val="20"/>
          <w:szCs w:val="20"/>
        </w:rPr>
        <w:br/>
        <w:t>2.12.1. Требования к размещению и оформлению помещений</w:t>
      </w:r>
      <w:r w:rsidRPr="0036153F">
        <w:rPr>
          <w:rFonts w:ascii="Times New Roman" w:eastAsia="Times New Roman" w:hAnsi="Times New Roman" w:cs="Times New Roman"/>
          <w:sz w:val="20"/>
          <w:szCs w:val="20"/>
        </w:rPr>
        <w:br/>
        <w:t>Помещения должны содержать места для информирования, ожидания и приема граждан.</w:t>
      </w:r>
      <w:r w:rsidRPr="0036153F">
        <w:rPr>
          <w:rFonts w:ascii="Times New Roman" w:eastAsia="Times New Roman" w:hAnsi="Times New Roman" w:cs="Times New Roman"/>
          <w:sz w:val="20"/>
          <w:szCs w:val="20"/>
        </w:rPr>
        <w:br/>
        <w:t>Помещения должны соответствовать санитарно-эпидемиологическим правилам и нормам.</w:t>
      </w:r>
      <w:r w:rsidRPr="0036153F">
        <w:rPr>
          <w:rFonts w:ascii="Times New Roman" w:eastAsia="Times New Roman" w:hAnsi="Times New Roman" w:cs="Times New Roman"/>
          <w:sz w:val="20"/>
          <w:szCs w:val="20"/>
        </w:rPr>
        <w:br/>
        <w:t>2.12.2. Требования к размещению и оформлению визуальной, текстовой информации.</w:t>
      </w:r>
      <w:r w:rsidRPr="0036153F">
        <w:rPr>
          <w:rFonts w:ascii="Times New Roman" w:eastAsia="Times New Roman" w:hAnsi="Times New Roman" w:cs="Times New Roman"/>
          <w:sz w:val="20"/>
          <w:szCs w:val="20"/>
        </w:rPr>
        <w:b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r w:rsidRPr="0036153F">
        <w:rPr>
          <w:rFonts w:ascii="Times New Roman" w:eastAsia="Times New Roman" w:hAnsi="Times New Roman" w:cs="Times New Roman"/>
          <w:sz w:val="20"/>
          <w:szCs w:val="20"/>
        </w:rPr>
        <w:br/>
        <w:t>2.12.3. Требования к оборудованию мест ожидания</w:t>
      </w:r>
      <w:r w:rsidRPr="0036153F">
        <w:rPr>
          <w:rFonts w:ascii="Times New Roman" w:eastAsia="Times New Roman" w:hAnsi="Times New Roman" w:cs="Times New Roman"/>
          <w:sz w:val="20"/>
          <w:szCs w:val="20"/>
        </w:rPr>
        <w:br/>
        <w:t>Места ожидания оборудуются:</w:t>
      </w:r>
      <w:r w:rsidRPr="0036153F">
        <w:rPr>
          <w:rFonts w:ascii="Times New Roman" w:eastAsia="Times New Roman" w:hAnsi="Times New Roman" w:cs="Times New Roman"/>
          <w:sz w:val="20"/>
          <w:szCs w:val="20"/>
        </w:rPr>
        <w:br/>
        <w:t>- противопожарной системой и средствами пожаротушения;</w:t>
      </w:r>
      <w:r w:rsidRPr="0036153F">
        <w:rPr>
          <w:rFonts w:ascii="Times New Roman" w:eastAsia="Times New Roman" w:hAnsi="Times New Roman" w:cs="Times New Roman"/>
          <w:sz w:val="20"/>
          <w:szCs w:val="20"/>
        </w:rPr>
        <w:br/>
        <w:t>- системой оповещения о возникновении чрезвычайной ситуации.</w:t>
      </w:r>
      <w:r w:rsidRPr="0036153F">
        <w:rPr>
          <w:rFonts w:ascii="Times New Roman" w:eastAsia="Times New Roman" w:hAnsi="Times New Roman" w:cs="Times New Roman"/>
          <w:sz w:val="20"/>
          <w:szCs w:val="20"/>
        </w:rPr>
        <w:br/>
        <w:t>Для ожидания приема граждан отводятся места, оборудованные стульями.</w:t>
      </w:r>
      <w:r w:rsidRPr="0036153F">
        <w:rPr>
          <w:rFonts w:ascii="Times New Roman" w:eastAsia="Times New Roman" w:hAnsi="Times New Roman" w:cs="Times New Roman"/>
          <w:sz w:val="20"/>
          <w:szCs w:val="20"/>
        </w:rPr>
        <w:br/>
        <w:t>В местах ожидания имеются средства для оказания первой помощи и доступные места общего пользования (туалет).</w:t>
      </w:r>
      <w:r w:rsidRPr="0036153F">
        <w:rPr>
          <w:rFonts w:ascii="Times New Roman" w:eastAsia="Times New Roman" w:hAnsi="Times New Roman" w:cs="Times New Roman"/>
          <w:sz w:val="20"/>
          <w:szCs w:val="20"/>
        </w:rPr>
        <w:br/>
        <w:t>2.12.4. Требования к парковочным местам</w:t>
      </w:r>
      <w:r w:rsidRPr="0036153F">
        <w:rPr>
          <w:rFonts w:ascii="Times New Roman" w:eastAsia="Times New Roman" w:hAnsi="Times New Roman" w:cs="Times New Roman"/>
          <w:sz w:val="20"/>
          <w:szCs w:val="20"/>
        </w:rPr>
        <w:br/>
        <w:t>На территории, прилегающей к месторасположению Администрации, имеются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w:t>
      </w:r>
      <w:r w:rsidRPr="0036153F">
        <w:rPr>
          <w:rFonts w:ascii="Times New Roman" w:eastAsia="Times New Roman" w:hAnsi="Times New Roman" w:cs="Times New Roman"/>
          <w:sz w:val="20"/>
          <w:szCs w:val="20"/>
        </w:rPr>
        <w:br/>
        <w:t>Доступ граждан к парковочным местам является бесплатным.</w:t>
      </w:r>
      <w:r w:rsidRPr="0036153F">
        <w:rPr>
          <w:rFonts w:ascii="Times New Roman" w:eastAsia="Times New Roman" w:hAnsi="Times New Roman" w:cs="Times New Roman"/>
          <w:sz w:val="20"/>
          <w:szCs w:val="20"/>
        </w:rPr>
        <w:br/>
        <w:t>2.12.5. Требования к оформлению входа в здание.</w:t>
      </w:r>
      <w:r w:rsidRPr="0036153F">
        <w:rPr>
          <w:rFonts w:ascii="Times New Roman" w:eastAsia="Times New Roman" w:hAnsi="Times New Roman" w:cs="Times New Roman"/>
          <w:sz w:val="20"/>
          <w:szCs w:val="20"/>
        </w:rPr>
        <w:br/>
        <w:t>Здание, в котором расположена Администрация, должно быть оборудовано отдельным входом для свободного доступа граждан в помещение.</w:t>
      </w:r>
      <w:r w:rsidRPr="0036153F">
        <w:rPr>
          <w:rFonts w:ascii="Times New Roman" w:eastAsia="Times New Roman" w:hAnsi="Times New Roman" w:cs="Times New Roman"/>
          <w:sz w:val="20"/>
          <w:szCs w:val="20"/>
        </w:rPr>
        <w:br/>
        <w:t>Центральный вход в здание Администрации должен быть оборудован информационной табличкой (вывеской), содержащей следующую информацию об Администрации:</w:t>
      </w:r>
      <w:r w:rsidRPr="0036153F">
        <w:rPr>
          <w:rFonts w:ascii="Times New Roman" w:eastAsia="Times New Roman" w:hAnsi="Times New Roman" w:cs="Times New Roman"/>
          <w:sz w:val="20"/>
          <w:szCs w:val="20"/>
        </w:rPr>
        <w:br/>
        <w:t>- наименование;</w:t>
      </w:r>
      <w:r w:rsidRPr="0036153F">
        <w:rPr>
          <w:rFonts w:ascii="Times New Roman" w:eastAsia="Times New Roman" w:hAnsi="Times New Roman" w:cs="Times New Roman"/>
          <w:sz w:val="20"/>
          <w:szCs w:val="20"/>
        </w:rPr>
        <w:br/>
        <w:t>- место нахождения;</w:t>
      </w:r>
      <w:r w:rsidRPr="0036153F">
        <w:rPr>
          <w:rFonts w:ascii="Times New Roman" w:eastAsia="Times New Roman" w:hAnsi="Times New Roman" w:cs="Times New Roman"/>
          <w:sz w:val="20"/>
          <w:szCs w:val="20"/>
        </w:rPr>
        <w:br/>
        <w:t>- режим работы.</w:t>
      </w:r>
      <w:r w:rsidRPr="0036153F">
        <w:rPr>
          <w:rFonts w:ascii="Times New Roman" w:eastAsia="Times New Roman" w:hAnsi="Times New Roman" w:cs="Times New Roman"/>
          <w:sz w:val="20"/>
          <w:szCs w:val="20"/>
        </w:rPr>
        <w:br/>
        <w:t>2.12.6. Требования к местам для информирования заявителей, получения информации и заполнения необходимых документов.</w:t>
      </w:r>
      <w:r w:rsidRPr="0036153F">
        <w:rPr>
          <w:rFonts w:ascii="Times New Roman" w:eastAsia="Times New Roman" w:hAnsi="Times New Roman" w:cs="Times New Roman"/>
          <w:sz w:val="20"/>
          <w:szCs w:val="20"/>
        </w:rPr>
        <w:br/>
        <w:t>Места информирования, предназначенные для ознакомления граждан с информационными материалами, оборудуются: </w:t>
      </w:r>
      <w:r w:rsidRPr="0036153F">
        <w:rPr>
          <w:rFonts w:ascii="Times New Roman" w:eastAsia="Times New Roman" w:hAnsi="Times New Roman" w:cs="Times New Roman"/>
          <w:sz w:val="20"/>
          <w:szCs w:val="20"/>
        </w:rPr>
        <w:br/>
        <w:t>- информационными стендами;</w:t>
      </w:r>
      <w:r w:rsidRPr="0036153F">
        <w:rPr>
          <w:rFonts w:ascii="Times New Roman" w:eastAsia="Times New Roman" w:hAnsi="Times New Roman" w:cs="Times New Roman"/>
          <w:sz w:val="20"/>
          <w:szCs w:val="20"/>
        </w:rPr>
        <w:br/>
        <w:t>- стульями и столами для оформления документов.</w:t>
      </w:r>
      <w:r w:rsidRPr="0036153F">
        <w:rPr>
          <w:rFonts w:ascii="Times New Roman" w:eastAsia="Times New Roman" w:hAnsi="Times New Roman" w:cs="Times New Roman"/>
          <w:sz w:val="20"/>
          <w:szCs w:val="20"/>
        </w:rPr>
        <w:br/>
        <w:t>На информационных стендах в помещениях, предназначенных для приема граждан, размещается следующая информация:</w:t>
      </w:r>
      <w:r w:rsidRPr="0036153F">
        <w:rPr>
          <w:rFonts w:ascii="Times New Roman" w:eastAsia="Times New Roman" w:hAnsi="Times New Roman" w:cs="Times New Roman"/>
          <w:sz w:val="20"/>
          <w:szCs w:val="20"/>
        </w:rPr>
        <w:br/>
        <w:t>- режим работы администрации;</w:t>
      </w:r>
      <w:r w:rsidRPr="0036153F">
        <w:rPr>
          <w:rFonts w:ascii="Times New Roman" w:eastAsia="Times New Roman" w:hAnsi="Times New Roman" w:cs="Times New Roman"/>
          <w:sz w:val="20"/>
          <w:szCs w:val="20"/>
        </w:rPr>
        <w:br/>
        <w:t>- графики приема граждан Главой поселения , специалистами администрации;</w:t>
      </w:r>
      <w:r w:rsidRPr="0036153F">
        <w:rPr>
          <w:rFonts w:ascii="Times New Roman" w:eastAsia="Times New Roman" w:hAnsi="Times New Roman" w:cs="Times New Roman"/>
          <w:sz w:val="20"/>
          <w:szCs w:val="20"/>
        </w:rPr>
        <w:br/>
        <w:t>- адрес официального сайта администрации в сети Интернет;</w:t>
      </w:r>
      <w:r w:rsidRPr="0036153F">
        <w:rPr>
          <w:rFonts w:ascii="Times New Roman" w:eastAsia="Times New Roman" w:hAnsi="Times New Roman" w:cs="Times New Roman"/>
          <w:sz w:val="20"/>
          <w:szCs w:val="20"/>
        </w:rPr>
        <w:br/>
        <w:t>- номера телефонов, факсов, адреса электронной почты администрации;</w:t>
      </w:r>
      <w:r w:rsidRPr="0036153F">
        <w:rPr>
          <w:rFonts w:ascii="Times New Roman" w:eastAsia="Times New Roman" w:hAnsi="Times New Roman" w:cs="Times New Roman"/>
          <w:sz w:val="20"/>
          <w:szCs w:val="20"/>
        </w:rPr>
        <w:br/>
        <w:t>- перечень документов, необходимых для предоставления муниципальной услуги.</w:t>
      </w:r>
      <w:r w:rsidRPr="0036153F">
        <w:rPr>
          <w:rFonts w:ascii="Times New Roman" w:eastAsia="Times New Roman" w:hAnsi="Times New Roman" w:cs="Times New Roman"/>
          <w:sz w:val="20"/>
          <w:szCs w:val="20"/>
        </w:rPr>
        <w:br/>
        <w:t>2.12.7. Требования к местам для приема граждан</w:t>
      </w:r>
      <w:r w:rsidRPr="0036153F">
        <w:rPr>
          <w:rFonts w:ascii="Times New Roman" w:eastAsia="Times New Roman" w:hAnsi="Times New Roman" w:cs="Times New Roman"/>
          <w:sz w:val="20"/>
          <w:szCs w:val="20"/>
        </w:rPr>
        <w:br/>
        <w:t>Прием граждан должностными лицами (специалистами) Администрации осуществляется в помещениях администрации.</w:t>
      </w:r>
      <w:r w:rsidRPr="0036153F">
        <w:rPr>
          <w:rFonts w:ascii="Times New Roman" w:eastAsia="Times New Roman" w:hAnsi="Times New Roman" w:cs="Times New Roman"/>
          <w:sz w:val="20"/>
          <w:szCs w:val="20"/>
        </w:rPr>
        <w:br/>
        <w:t>Место для приема гражданина должно быть снабжено стулом, иметь место для написания и размещения документов, заявлений.</w:t>
      </w:r>
      <w:r w:rsidRPr="0036153F">
        <w:rPr>
          <w:rFonts w:ascii="Times New Roman" w:eastAsia="Times New Roman" w:hAnsi="Times New Roman" w:cs="Times New Roman"/>
          <w:sz w:val="20"/>
          <w:szCs w:val="20"/>
        </w:rPr>
        <w:br/>
        <w:t>2.13. Показатели доступности и качества муниципальной услуги.</w:t>
      </w:r>
      <w:r w:rsidRPr="0036153F">
        <w:rPr>
          <w:rFonts w:ascii="Times New Roman" w:eastAsia="Times New Roman" w:hAnsi="Times New Roman" w:cs="Times New Roman"/>
          <w:sz w:val="20"/>
          <w:szCs w:val="20"/>
        </w:rPr>
        <w:br/>
        <w:t>2.13.1. Показатели доступности муниципальной услуги:</w:t>
      </w:r>
      <w:r w:rsidRPr="0036153F">
        <w:rPr>
          <w:rFonts w:ascii="Times New Roman" w:eastAsia="Times New Roman" w:hAnsi="Times New Roman" w:cs="Times New Roman"/>
          <w:sz w:val="20"/>
          <w:szCs w:val="20"/>
        </w:rPr>
        <w:br/>
        <w:t>Информированность потребителя о получении услуги:</w:t>
      </w:r>
      <w:r w:rsidRPr="0036153F">
        <w:rPr>
          <w:rFonts w:ascii="Times New Roman" w:eastAsia="Times New Roman" w:hAnsi="Times New Roman" w:cs="Times New Roman"/>
          <w:sz w:val="20"/>
          <w:szCs w:val="20"/>
        </w:rPr>
        <w:br/>
        <w:t>- о содержании услуги;</w:t>
      </w:r>
      <w:r w:rsidRPr="0036153F">
        <w:rPr>
          <w:rFonts w:ascii="Times New Roman" w:eastAsia="Times New Roman" w:hAnsi="Times New Roman" w:cs="Times New Roman"/>
          <w:sz w:val="20"/>
          <w:szCs w:val="20"/>
        </w:rPr>
        <w:br/>
        <w:t>- о порядке и условиях получения услуги (включая необходимые документы);</w:t>
      </w:r>
      <w:r w:rsidRPr="0036153F">
        <w:rPr>
          <w:rFonts w:ascii="Times New Roman" w:eastAsia="Times New Roman" w:hAnsi="Times New Roman" w:cs="Times New Roman"/>
          <w:sz w:val="20"/>
          <w:szCs w:val="20"/>
        </w:rPr>
        <w:br/>
        <w:t>- о правах на получение услуги.</w:t>
      </w:r>
      <w:r w:rsidRPr="0036153F">
        <w:rPr>
          <w:rFonts w:ascii="Times New Roman" w:eastAsia="Times New Roman" w:hAnsi="Times New Roman" w:cs="Times New Roman"/>
          <w:sz w:val="20"/>
          <w:szCs w:val="20"/>
        </w:rPr>
        <w:br/>
        <w:t>Комфортность ожидания услуги:</w:t>
      </w:r>
      <w:r w:rsidRPr="0036153F">
        <w:rPr>
          <w:rFonts w:ascii="Times New Roman" w:eastAsia="Times New Roman" w:hAnsi="Times New Roman" w:cs="Times New Roman"/>
          <w:sz w:val="20"/>
          <w:szCs w:val="20"/>
        </w:rPr>
        <w:br/>
        <w:t>- оснащения места ожидания;</w:t>
      </w:r>
      <w:r w:rsidRPr="0036153F">
        <w:rPr>
          <w:rFonts w:ascii="Times New Roman" w:eastAsia="Times New Roman" w:hAnsi="Times New Roman" w:cs="Times New Roman"/>
          <w:sz w:val="20"/>
          <w:szCs w:val="20"/>
        </w:rPr>
        <w:br/>
      </w:r>
      <w:r w:rsidRPr="0036153F">
        <w:rPr>
          <w:rFonts w:ascii="Times New Roman" w:eastAsia="Times New Roman" w:hAnsi="Times New Roman" w:cs="Times New Roman"/>
          <w:sz w:val="20"/>
          <w:szCs w:val="20"/>
        </w:rPr>
        <w:lastRenderedPageBreak/>
        <w:t>- гардероб;</w:t>
      </w:r>
      <w:r w:rsidRPr="0036153F">
        <w:rPr>
          <w:rFonts w:ascii="Times New Roman" w:eastAsia="Times New Roman" w:hAnsi="Times New Roman" w:cs="Times New Roman"/>
          <w:sz w:val="20"/>
          <w:szCs w:val="20"/>
        </w:rPr>
        <w:br/>
        <w:t>- санитарно-гигиенические условия помещения (освещенность, просторность, отопление);</w:t>
      </w:r>
      <w:r w:rsidRPr="0036153F">
        <w:rPr>
          <w:rFonts w:ascii="Times New Roman" w:eastAsia="Times New Roman" w:hAnsi="Times New Roman" w:cs="Times New Roman"/>
          <w:sz w:val="20"/>
          <w:szCs w:val="20"/>
        </w:rPr>
        <w:br/>
        <w:t>- эстетическое оформление.</w:t>
      </w:r>
      <w:r w:rsidRPr="0036153F">
        <w:rPr>
          <w:rFonts w:ascii="Times New Roman" w:eastAsia="Times New Roman" w:hAnsi="Times New Roman" w:cs="Times New Roman"/>
          <w:sz w:val="20"/>
          <w:szCs w:val="20"/>
        </w:rPr>
        <w:br/>
        <w:t>Комфортность получения услуги:</w:t>
      </w:r>
      <w:r w:rsidRPr="0036153F">
        <w:rPr>
          <w:rFonts w:ascii="Times New Roman" w:eastAsia="Times New Roman" w:hAnsi="Times New Roman" w:cs="Times New Roman"/>
          <w:sz w:val="20"/>
          <w:szCs w:val="20"/>
        </w:rPr>
        <w:br/>
        <w:t>- техническая оснащенность;</w:t>
      </w:r>
      <w:r w:rsidRPr="0036153F">
        <w:rPr>
          <w:rFonts w:ascii="Times New Roman" w:eastAsia="Times New Roman" w:hAnsi="Times New Roman" w:cs="Times New Roman"/>
          <w:sz w:val="20"/>
          <w:szCs w:val="20"/>
        </w:rPr>
        <w:br/>
        <w:t>- санитарно-гигиенические условия помещения (освещенность, просторность, отопление);</w:t>
      </w:r>
      <w:r w:rsidRPr="0036153F">
        <w:rPr>
          <w:rFonts w:ascii="Times New Roman" w:eastAsia="Times New Roman" w:hAnsi="Times New Roman" w:cs="Times New Roman"/>
          <w:sz w:val="20"/>
          <w:szCs w:val="20"/>
        </w:rPr>
        <w:br/>
        <w:t>- эстетическое оформление;</w:t>
      </w:r>
      <w:r w:rsidRPr="0036153F">
        <w:rPr>
          <w:rFonts w:ascii="Times New Roman" w:eastAsia="Times New Roman" w:hAnsi="Times New Roman" w:cs="Times New Roman"/>
          <w:sz w:val="20"/>
          <w:szCs w:val="20"/>
        </w:rPr>
        <w:br/>
        <w:t>- комфортность организации процесса.</w:t>
      </w:r>
      <w:r w:rsidRPr="0036153F">
        <w:rPr>
          <w:rFonts w:ascii="Times New Roman" w:eastAsia="Times New Roman" w:hAnsi="Times New Roman" w:cs="Times New Roman"/>
          <w:sz w:val="20"/>
          <w:szCs w:val="20"/>
        </w:rPr>
        <w:br/>
        <w:t>Отношение персонала к потребителю услуги:</w:t>
      </w:r>
      <w:r w:rsidRPr="0036153F">
        <w:rPr>
          <w:rFonts w:ascii="Times New Roman" w:eastAsia="Times New Roman" w:hAnsi="Times New Roman" w:cs="Times New Roman"/>
          <w:sz w:val="20"/>
          <w:szCs w:val="20"/>
        </w:rPr>
        <w:br/>
        <w:t>- вежливость;</w:t>
      </w:r>
      <w:r w:rsidRPr="0036153F">
        <w:rPr>
          <w:rFonts w:ascii="Times New Roman" w:eastAsia="Times New Roman" w:hAnsi="Times New Roman" w:cs="Times New Roman"/>
          <w:sz w:val="20"/>
          <w:szCs w:val="20"/>
        </w:rPr>
        <w:br/>
        <w:t>- тактичность;</w:t>
      </w:r>
      <w:r w:rsidRPr="0036153F">
        <w:rPr>
          <w:rFonts w:ascii="Times New Roman" w:eastAsia="Times New Roman" w:hAnsi="Times New Roman" w:cs="Times New Roman"/>
          <w:sz w:val="20"/>
          <w:szCs w:val="20"/>
        </w:rPr>
        <w:br/>
        <w:t>- отзывчивость.</w:t>
      </w:r>
      <w:r w:rsidRPr="0036153F">
        <w:rPr>
          <w:rFonts w:ascii="Times New Roman" w:eastAsia="Times New Roman" w:hAnsi="Times New Roman" w:cs="Times New Roman"/>
          <w:sz w:val="20"/>
          <w:szCs w:val="20"/>
        </w:rPr>
        <w:br/>
        <w:t>Непосредственная доступность оказываемой услуги:</w:t>
      </w:r>
      <w:r w:rsidRPr="0036153F">
        <w:rPr>
          <w:rFonts w:ascii="Times New Roman" w:eastAsia="Times New Roman" w:hAnsi="Times New Roman" w:cs="Times New Roman"/>
          <w:sz w:val="20"/>
          <w:szCs w:val="20"/>
        </w:rPr>
        <w:br/>
        <w:t>- информационная (объем, носители, воспринимаемость);</w:t>
      </w:r>
      <w:r w:rsidRPr="0036153F">
        <w:rPr>
          <w:rFonts w:ascii="Times New Roman" w:eastAsia="Times New Roman" w:hAnsi="Times New Roman" w:cs="Times New Roman"/>
          <w:sz w:val="20"/>
          <w:szCs w:val="20"/>
        </w:rPr>
        <w:br/>
        <w:t>- финансовая (цены, услуги и дополнительные издержки);</w:t>
      </w:r>
      <w:r w:rsidRPr="0036153F">
        <w:rPr>
          <w:rFonts w:ascii="Times New Roman" w:eastAsia="Times New Roman" w:hAnsi="Times New Roman" w:cs="Times New Roman"/>
          <w:sz w:val="20"/>
          <w:szCs w:val="20"/>
        </w:rPr>
        <w:br/>
        <w:t>- территориальная (транспортная и шаговая);</w:t>
      </w:r>
      <w:r w:rsidRPr="0036153F">
        <w:rPr>
          <w:rFonts w:ascii="Times New Roman" w:eastAsia="Times New Roman" w:hAnsi="Times New Roman" w:cs="Times New Roman"/>
          <w:sz w:val="20"/>
          <w:szCs w:val="20"/>
        </w:rPr>
        <w:br/>
        <w:t>- физическая (пандусы, режим работы).</w:t>
      </w:r>
      <w:r w:rsidRPr="0036153F">
        <w:rPr>
          <w:rFonts w:ascii="Times New Roman" w:eastAsia="Times New Roman" w:hAnsi="Times New Roman" w:cs="Times New Roman"/>
          <w:sz w:val="20"/>
          <w:szCs w:val="20"/>
        </w:rPr>
        <w:br/>
        <w:t>Возможность обжалования действий персонала:</w:t>
      </w:r>
      <w:r w:rsidRPr="0036153F">
        <w:rPr>
          <w:rFonts w:ascii="Times New Roman" w:eastAsia="Times New Roman" w:hAnsi="Times New Roman" w:cs="Times New Roman"/>
          <w:sz w:val="20"/>
          <w:szCs w:val="20"/>
        </w:rPr>
        <w:br/>
        <w:t>- имеются;</w:t>
      </w:r>
      <w:r w:rsidRPr="0036153F">
        <w:rPr>
          <w:rFonts w:ascii="Times New Roman" w:eastAsia="Times New Roman" w:hAnsi="Times New Roman" w:cs="Times New Roman"/>
          <w:sz w:val="20"/>
          <w:szCs w:val="20"/>
        </w:rPr>
        <w:br/>
        <w:t>- известны;</w:t>
      </w:r>
      <w:r w:rsidRPr="0036153F">
        <w:rPr>
          <w:rFonts w:ascii="Times New Roman" w:eastAsia="Times New Roman" w:hAnsi="Times New Roman" w:cs="Times New Roman"/>
          <w:sz w:val="20"/>
          <w:szCs w:val="20"/>
        </w:rPr>
        <w:br/>
        <w:t>- доступны.</w:t>
      </w:r>
      <w:r w:rsidRPr="0036153F">
        <w:rPr>
          <w:rFonts w:ascii="Times New Roman" w:eastAsia="Times New Roman" w:hAnsi="Times New Roman" w:cs="Times New Roman"/>
          <w:sz w:val="20"/>
          <w:szCs w:val="20"/>
        </w:rPr>
        <w:br/>
        <w:t>2.13.2. Показатели качества муниципальной услуги:</w:t>
      </w:r>
      <w:r w:rsidRPr="0036153F">
        <w:rPr>
          <w:rFonts w:ascii="Times New Roman" w:eastAsia="Times New Roman" w:hAnsi="Times New Roman" w:cs="Times New Roman"/>
          <w:sz w:val="20"/>
          <w:szCs w:val="20"/>
        </w:rPr>
        <w:br/>
        <w:t>Время, затраченное на получение конечного результата услуги (оперативность):</w:t>
      </w:r>
      <w:r w:rsidRPr="0036153F">
        <w:rPr>
          <w:rFonts w:ascii="Times New Roman" w:eastAsia="Times New Roman" w:hAnsi="Times New Roman" w:cs="Times New Roman"/>
          <w:sz w:val="20"/>
          <w:szCs w:val="20"/>
        </w:rPr>
        <w:br/>
        <w:t>- на подготовку необходимых документов;</w:t>
      </w:r>
      <w:r w:rsidRPr="0036153F">
        <w:rPr>
          <w:rFonts w:ascii="Times New Roman" w:eastAsia="Times New Roman" w:hAnsi="Times New Roman" w:cs="Times New Roman"/>
          <w:sz w:val="20"/>
          <w:szCs w:val="20"/>
        </w:rPr>
        <w:br/>
        <w:t>- ожидание услуги;</w:t>
      </w:r>
      <w:r w:rsidRPr="0036153F">
        <w:rPr>
          <w:rFonts w:ascii="Times New Roman" w:eastAsia="Times New Roman" w:hAnsi="Times New Roman" w:cs="Times New Roman"/>
          <w:sz w:val="20"/>
          <w:szCs w:val="20"/>
        </w:rPr>
        <w:br/>
        <w:t>- непосредственное получение услуги.</w:t>
      </w:r>
      <w:r w:rsidRPr="0036153F">
        <w:rPr>
          <w:rFonts w:ascii="Times New Roman" w:eastAsia="Times New Roman" w:hAnsi="Times New Roman" w:cs="Times New Roman"/>
          <w:sz w:val="20"/>
          <w:szCs w:val="20"/>
        </w:rPr>
        <w:br/>
        <w:t>Качество содержания конечного результата услуги:</w:t>
      </w:r>
      <w:r w:rsidRPr="0036153F">
        <w:rPr>
          <w:rFonts w:ascii="Times New Roman" w:eastAsia="Times New Roman" w:hAnsi="Times New Roman" w:cs="Times New Roman"/>
          <w:sz w:val="20"/>
          <w:szCs w:val="20"/>
        </w:rPr>
        <w:br/>
        <w:t>- соответствие стандарту и запросам потребителей;</w:t>
      </w:r>
      <w:r w:rsidRPr="0036153F">
        <w:rPr>
          <w:rFonts w:ascii="Times New Roman" w:eastAsia="Times New Roman" w:hAnsi="Times New Roman" w:cs="Times New Roman"/>
          <w:sz w:val="20"/>
          <w:szCs w:val="20"/>
        </w:rPr>
        <w:br/>
        <w:t>- профессиональная грамотность персонала.</w:t>
      </w:r>
      <w:r w:rsidRPr="0036153F">
        <w:rPr>
          <w:rFonts w:ascii="Times New Roman" w:eastAsia="Times New Roman" w:hAnsi="Times New Roman" w:cs="Times New Roman"/>
          <w:sz w:val="20"/>
          <w:szCs w:val="20"/>
        </w:rPr>
        <w:b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36153F">
        <w:rPr>
          <w:rFonts w:ascii="Times New Roman" w:eastAsia="Times New Roman" w:hAnsi="Times New Roman" w:cs="Times New Roman"/>
          <w:sz w:val="20"/>
          <w:szCs w:val="20"/>
        </w:rPr>
        <w:br/>
        <w:t>2.14.1. Административные действия специалистов  ответственных за предоставление муниципальной услуги, предусмотренные настоящим регламентом, не могут предоставляться на базе МФЦ.</w:t>
      </w:r>
      <w:r w:rsidRPr="0036153F">
        <w:rPr>
          <w:rFonts w:ascii="Times New Roman" w:eastAsia="Times New Roman" w:hAnsi="Times New Roman" w:cs="Times New Roman"/>
          <w:sz w:val="20"/>
          <w:szCs w:val="20"/>
        </w:rPr>
        <w:br/>
        <w:t>2.14.2. Заявитель может получить информацию о предоставляемой муниципальной услуге на официальном сайте администрации поселения в сети Интернет и Едином портале.</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3.1.Предоставление муниципальной услуги включает в себя следующие административные процедуры:</w:t>
      </w:r>
      <w:r w:rsidRPr="0036153F">
        <w:rPr>
          <w:rFonts w:ascii="Times New Roman" w:eastAsia="Times New Roman" w:hAnsi="Times New Roman" w:cs="Times New Roman"/>
          <w:sz w:val="20"/>
          <w:szCs w:val="20"/>
        </w:rPr>
        <w:br/>
        <w:t>- консультирование;</w:t>
      </w:r>
      <w:r w:rsidRPr="0036153F">
        <w:rPr>
          <w:rFonts w:ascii="Times New Roman" w:eastAsia="Times New Roman" w:hAnsi="Times New Roman" w:cs="Times New Roman"/>
          <w:sz w:val="20"/>
          <w:szCs w:val="20"/>
        </w:rPr>
        <w:br/>
        <w:t>- прием документов;</w:t>
      </w:r>
      <w:r w:rsidRPr="0036153F">
        <w:rPr>
          <w:rFonts w:ascii="Times New Roman" w:eastAsia="Times New Roman" w:hAnsi="Times New Roman" w:cs="Times New Roman"/>
          <w:sz w:val="20"/>
          <w:szCs w:val="20"/>
        </w:rPr>
        <w:br/>
        <w:t>- принятие решения о совершении нотариального действия.</w:t>
      </w:r>
      <w:r w:rsidRPr="0036153F">
        <w:rPr>
          <w:rFonts w:ascii="Times New Roman" w:eastAsia="Times New Roman" w:hAnsi="Times New Roman" w:cs="Times New Roman"/>
          <w:sz w:val="20"/>
          <w:szCs w:val="20"/>
        </w:rPr>
        <w:br/>
        <w:t>3.2.Консультирование по вопросам совершения нотариального действия:</w:t>
      </w:r>
      <w:r w:rsidRPr="0036153F">
        <w:rPr>
          <w:rFonts w:ascii="Times New Roman" w:eastAsia="Times New Roman" w:hAnsi="Times New Roman" w:cs="Times New Roman"/>
          <w:sz w:val="20"/>
          <w:szCs w:val="20"/>
        </w:rPr>
        <w:br/>
        <w:t>3.2.1. Основанием для начала предоставления муниципальной услуги является обращение заявителя. </w:t>
      </w:r>
      <w:r w:rsidRPr="0036153F">
        <w:rPr>
          <w:rFonts w:ascii="Times New Roman" w:eastAsia="Times New Roman" w:hAnsi="Times New Roman" w:cs="Times New Roman"/>
          <w:sz w:val="20"/>
          <w:szCs w:val="20"/>
        </w:rPr>
        <w:br/>
        <w:t>Консультации могут предоставляться при личном обращении, по письменным обращениям, по телефону, по электронной почте. </w:t>
      </w:r>
      <w:r w:rsidRPr="0036153F">
        <w:rPr>
          <w:rFonts w:ascii="Times New Roman" w:eastAsia="Times New Roman" w:hAnsi="Times New Roman" w:cs="Times New Roman"/>
          <w:sz w:val="20"/>
          <w:szCs w:val="20"/>
        </w:rPr>
        <w:br/>
        <w:t>При личном приеме физическое лицо предъявляет документ, удостоверяющий его личность.</w:t>
      </w:r>
      <w:r w:rsidRPr="0036153F">
        <w:rPr>
          <w:rFonts w:ascii="Times New Roman" w:eastAsia="Times New Roman" w:hAnsi="Times New Roman" w:cs="Times New Roman"/>
          <w:sz w:val="20"/>
          <w:szCs w:val="20"/>
        </w:rPr>
        <w:br/>
        <w:t>От имени физических лиц могут действовать представители в силу полномочий, основанных на доверенности.</w:t>
      </w:r>
      <w:r w:rsidRPr="0036153F">
        <w:rPr>
          <w:rFonts w:ascii="Times New Roman" w:eastAsia="Times New Roman" w:hAnsi="Times New Roman" w:cs="Times New Roman"/>
          <w:sz w:val="20"/>
          <w:szCs w:val="20"/>
        </w:rPr>
        <w:br/>
        <w:t>От имени юридических лиц заявление и документы, необходимые на предоставление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 </w:t>
      </w:r>
      <w:r w:rsidRPr="0036153F">
        <w:rPr>
          <w:rFonts w:ascii="Times New Roman" w:eastAsia="Times New Roman" w:hAnsi="Times New Roman" w:cs="Times New Roman"/>
          <w:sz w:val="20"/>
          <w:szCs w:val="20"/>
        </w:rPr>
        <w:br/>
        <w:t>Руководители представительств и филиалов юридического лица действуют на основании, выданной руководителем юридического лица доверенности.</w:t>
      </w:r>
      <w:r w:rsidRPr="0036153F">
        <w:rPr>
          <w:rFonts w:ascii="Times New Roman" w:eastAsia="Times New Roman" w:hAnsi="Times New Roman" w:cs="Times New Roman"/>
          <w:sz w:val="20"/>
          <w:szCs w:val="20"/>
        </w:rPr>
        <w:br/>
        <w:t>Доверенностью признается письменное уполномочие, выдаваемое одним лицом другому лицу для представительства перед третьими лицами. </w:t>
      </w:r>
      <w:r w:rsidRPr="0036153F">
        <w:rPr>
          <w:rFonts w:ascii="Times New Roman" w:eastAsia="Times New Roman" w:hAnsi="Times New Roman" w:cs="Times New Roman"/>
          <w:sz w:val="20"/>
          <w:szCs w:val="20"/>
        </w:rPr>
        <w:br/>
        <w:t>К нотариально удостоверенным доверенностям приравниваются:</w:t>
      </w:r>
      <w:r w:rsidRPr="0036153F">
        <w:rPr>
          <w:rFonts w:ascii="Times New Roman" w:eastAsia="Times New Roman" w:hAnsi="Times New Roman" w:cs="Times New Roman"/>
          <w:sz w:val="20"/>
          <w:szCs w:val="20"/>
        </w:rPr>
        <w:br/>
      </w:r>
      <w:r w:rsidRPr="0036153F">
        <w:rPr>
          <w:rFonts w:ascii="Times New Roman" w:eastAsia="Times New Roman" w:hAnsi="Times New Roman" w:cs="Times New Roman"/>
          <w:sz w:val="20"/>
          <w:szCs w:val="20"/>
        </w:rPr>
        <w:lastRenderedPageBreak/>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r w:rsidRPr="0036153F">
        <w:rPr>
          <w:rFonts w:ascii="Times New Roman" w:eastAsia="Times New Roman" w:hAnsi="Times New Roman" w:cs="Times New Roman"/>
          <w:sz w:val="20"/>
          <w:szCs w:val="20"/>
        </w:rPr>
        <w:b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этих части, соединения, учреждения или заведения;</w:t>
      </w:r>
      <w:r w:rsidRPr="0036153F">
        <w:rPr>
          <w:rFonts w:ascii="Times New Roman" w:eastAsia="Times New Roman" w:hAnsi="Times New Roman" w:cs="Times New Roman"/>
          <w:sz w:val="20"/>
          <w:szCs w:val="20"/>
        </w:rPr>
        <w:br/>
        <w:t>3) доверенности лиц, находящихся в местах лишения свободы, удостоверенные начальником соответствующего места лишения свободы;</w:t>
      </w:r>
      <w:r w:rsidRPr="0036153F">
        <w:rPr>
          <w:rFonts w:ascii="Times New Roman" w:eastAsia="Times New Roman" w:hAnsi="Times New Roman" w:cs="Times New Roman"/>
          <w:sz w:val="20"/>
          <w:szCs w:val="20"/>
        </w:rPr>
        <w:br/>
        <w:t>4)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r w:rsidRPr="0036153F">
        <w:rPr>
          <w:rFonts w:ascii="Times New Roman" w:eastAsia="Times New Roman" w:hAnsi="Times New Roman" w:cs="Times New Roman"/>
          <w:sz w:val="20"/>
          <w:szCs w:val="20"/>
        </w:rPr>
        <w:br/>
        <w:t>Доверенность на получение корреспонденции, в том числе посылочной, может быть удостоверена также организацией, в которой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 он находится на излечении.</w:t>
      </w:r>
      <w:r w:rsidRPr="0036153F">
        <w:rPr>
          <w:rFonts w:ascii="Times New Roman" w:eastAsia="Times New Roman" w:hAnsi="Times New Roman" w:cs="Times New Roman"/>
          <w:sz w:val="20"/>
          <w:szCs w:val="20"/>
        </w:rPr>
        <w:b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r w:rsidRPr="0036153F">
        <w:rPr>
          <w:rFonts w:ascii="Times New Roman" w:eastAsia="Times New Roman" w:hAnsi="Times New Roman" w:cs="Times New Roman"/>
          <w:sz w:val="20"/>
          <w:szCs w:val="20"/>
        </w:rPr>
        <w:br/>
        <w:t>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r w:rsidRPr="0036153F">
        <w:rPr>
          <w:rFonts w:ascii="Times New Roman" w:eastAsia="Times New Roman" w:hAnsi="Times New Roman" w:cs="Times New Roman"/>
          <w:sz w:val="20"/>
          <w:szCs w:val="20"/>
        </w:rPr>
        <w:br/>
        <w:t>Доверенность, выдаваемая в порядке передоверия, должна быть нотариально удостоверена, за исключением случаев, предусмотренных пунктом 4 статьи 185 Гражданского кодекса РФ.</w:t>
      </w:r>
      <w:r w:rsidRPr="0036153F">
        <w:rPr>
          <w:rFonts w:ascii="Times New Roman" w:eastAsia="Times New Roman" w:hAnsi="Times New Roman" w:cs="Times New Roman"/>
          <w:sz w:val="20"/>
          <w:szCs w:val="20"/>
        </w:rPr>
        <w:br/>
        <w:t>3.2.2. Специалист в рамках процедур по консультированию предоставляет информацию в следующем объеме:</w:t>
      </w:r>
      <w:r w:rsidRPr="0036153F">
        <w:rPr>
          <w:rFonts w:ascii="Times New Roman" w:eastAsia="Times New Roman" w:hAnsi="Times New Roman" w:cs="Times New Roman"/>
          <w:sz w:val="20"/>
          <w:szCs w:val="20"/>
        </w:rPr>
        <w:br/>
        <w:t>- перечень необходимых документов для предоставления муниципальной услуги;</w:t>
      </w:r>
      <w:r w:rsidRPr="0036153F">
        <w:rPr>
          <w:rFonts w:ascii="Times New Roman" w:eastAsia="Times New Roman" w:hAnsi="Times New Roman" w:cs="Times New Roman"/>
          <w:sz w:val="20"/>
          <w:szCs w:val="20"/>
        </w:rPr>
        <w:br/>
        <w:t>- время приема документов;</w:t>
      </w:r>
      <w:r w:rsidRPr="0036153F">
        <w:rPr>
          <w:rFonts w:ascii="Times New Roman" w:eastAsia="Times New Roman" w:hAnsi="Times New Roman" w:cs="Times New Roman"/>
          <w:sz w:val="20"/>
          <w:szCs w:val="20"/>
        </w:rPr>
        <w:br/>
        <w:t>- основания для отказа в предоставлении муниципальной услуги;</w:t>
      </w:r>
      <w:r w:rsidRPr="0036153F">
        <w:rPr>
          <w:rFonts w:ascii="Times New Roman" w:eastAsia="Times New Roman" w:hAnsi="Times New Roman" w:cs="Times New Roman"/>
          <w:sz w:val="20"/>
          <w:szCs w:val="20"/>
        </w:rPr>
        <w:br/>
        <w:t>- срок предоставления муниципальной услуги;</w:t>
      </w:r>
      <w:r w:rsidRPr="0036153F">
        <w:rPr>
          <w:rFonts w:ascii="Times New Roman" w:eastAsia="Times New Roman" w:hAnsi="Times New Roman" w:cs="Times New Roman"/>
          <w:sz w:val="20"/>
          <w:szCs w:val="20"/>
        </w:rPr>
        <w:br/>
        <w:t>-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w:t>
      </w:r>
      <w:r w:rsidRPr="0036153F">
        <w:rPr>
          <w:rFonts w:ascii="Times New Roman" w:eastAsia="Times New Roman" w:hAnsi="Times New Roman" w:cs="Times New Roman"/>
          <w:sz w:val="20"/>
          <w:szCs w:val="20"/>
        </w:rPr>
        <w:br/>
        <w:t>При ответе на телефонные звонки и устные обращения, специалисты обязаны дать исчерпывающую информацию по вопросам о порядке предоставления муниципальной услуги. </w:t>
      </w:r>
      <w:r w:rsidRPr="0036153F">
        <w:rPr>
          <w:rFonts w:ascii="Times New Roman" w:eastAsia="Times New Roman" w:hAnsi="Times New Roman" w:cs="Times New Roman"/>
          <w:sz w:val="20"/>
          <w:szCs w:val="20"/>
        </w:rPr>
        <w:br/>
        <w:t>Ответ на телефонный звонок должен начинаться с информации о наименовании органа, в который позвонил заявитель, фамилии, имени, отчестве (последнее при наличии) и должности муниципального служащего, служащего, принявшего телефонный звонок.</w:t>
      </w:r>
      <w:r w:rsidRPr="0036153F">
        <w:rPr>
          <w:rFonts w:ascii="Times New Roman" w:eastAsia="Times New Roman" w:hAnsi="Times New Roman" w:cs="Times New Roman"/>
          <w:sz w:val="20"/>
          <w:szCs w:val="20"/>
        </w:rPr>
        <w:b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приема заявителя.</w:t>
      </w:r>
      <w:r w:rsidRPr="0036153F">
        <w:rPr>
          <w:rFonts w:ascii="Times New Roman" w:eastAsia="Times New Roman" w:hAnsi="Times New Roman" w:cs="Times New Roman"/>
          <w:sz w:val="20"/>
          <w:szCs w:val="20"/>
        </w:rPr>
        <w:br/>
        <w:t>В остальных случаях дается письменный ответ по существу поставленных в обращении вопросов.</w:t>
      </w:r>
      <w:r w:rsidRPr="0036153F">
        <w:rPr>
          <w:rFonts w:ascii="Times New Roman" w:eastAsia="Times New Roman" w:hAnsi="Times New Roman" w:cs="Times New Roman"/>
          <w:sz w:val="20"/>
          <w:szCs w:val="20"/>
        </w:rPr>
        <w:br/>
        <w:t>Письменное обращение, принятое в ходе личного приема, подлежит регистрации и рассмотрению в порядке, установленном Федеральным законом от 2 мая 2006 г. N 59-ФЗ «О порядке рассмотрения обращений граждан Российской Федерации».</w:t>
      </w:r>
      <w:r w:rsidRPr="0036153F">
        <w:rPr>
          <w:rFonts w:ascii="Times New Roman" w:eastAsia="Times New Roman" w:hAnsi="Times New Roman" w:cs="Times New Roman"/>
          <w:sz w:val="20"/>
          <w:szCs w:val="20"/>
        </w:rPr>
        <w:br/>
        <w:t>В случае, если в обращении содержатся вопросы, решение которых не входит в компетенцию органов местного самоуправления  сельского поселения или должностных лиц, заявителю дается разъяснение, куда и в каком порядке следует обратиться.</w:t>
      </w:r>
      <w:r w:rsidRPr="0036153F">
        <w:rPr>
          <w:rFonts w:ascii="Times New Roman" w:eastAsia="Times New Roman" w:hAnsi="Times New Roman" w:cs="Times New Roman"/>
          <w:sz w:val="20"/>
          <w:szCs w:val="20"/>
        </w:rPr>
        <w:b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r w:rsidRPr="0036153F">
        <w:rPr>
          <w:rFonts w:ascii="Times New Roman" w:eastAsia="Times New Roman" w:hAnsi="Times New Roman" w:cs="Times New Roman"/>
          <w:sz w:val="20"/>
          <w:szCs w:val="20"/>
        </w:rPr>
        <w:br/>
        <w:t>При поступлении письменного обращения в процессе его рассмотрения должностное лицо:</w:t>
      </w:r>
      <w:r w:rsidRPr="0036153F">
        <w:rPr>
          <w:rFonts w:ascii="Times New Roman" w:eastAsia="Times New Roman" w:hAnsi="Times New Roman" w:cs="Times New Roman"/>
          <w:sz w:val="20"/>
          <w:szCs w:val="20"/>
        </w:rPr>
        <w:br/>
        <w:t>1) обеспечивает объективное, всестороннее и своевременное рассмотрение обращения, в случае необходимости - с участием заявителя, направившего обращение;</w:t>
      </w:r>
      <w:r w:rsidRPr="0036153F">
        <w:rPr>
          <w:rFonts w:ascii="Times New Roman" w:eastAsia="Times New Roman" w:hAnsi="Times New Roman" w:cs="Times New Roman"/>
          <w:sz w:val="20"/>
          <w:szCs w:val="20"/>
        </w:rPr>
        <w:b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sidRPr="0036153F">
        <w:rPr>
          <w:rFonts w:ascii="Times New Roman" w:eastAsia="Times New Roman" w:hAnsi="Times New Roman" w:cs="Times New Roman"/>
          <w:sz w:val="20"/>
          <w:szCs w:val="20"/>
        </w:rPr>
        <w:br/>
        <w:t>3) принимает меры, направленные на восстановление или защиту нарушенных прав, свобод и законных интересов заявителя;</w:t>
      </w:r>
      <w:r w:rsidRPr="0036153F">
        <w:rPr>
          <w:rFonts w:ascii="Times New Roman" w:eastAsia="Times New Roman" w:hAnsi="Times New Roman" w:cs="Times New Roman"/>
          <w:sz w:val="20"/>
          <w:szCs w:val="20"/>
        </w:rPr>
        <w:br/>
        <w:t>4) дает письменный ответ по существу поставленных в обращении вопросов, за исключением случаев, указанных в статье 11 Федерального закона от 2 мая 2006 г. N 59-ФЗ «О порядке рассмотрения обращений граждан Российской Федерации»;</w:t>
      </w:r>
      <w:r w:rsidRPr="0036153F">
        <w:rPr>
          <w:rFonts w:ascii="Times New Roman" w:eastAsia="Times New Roman" w:hAnsi="Times New Roman" w:cs="Times New Roman"/>
          <w:sz w:val="20"/>
          <w:szCs w:val="20"/>
        </w:rPr>
        <w:br/>
        <w:t>5) уведомляет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r w:rsidRPr="0036153F">
        <w:rPr>
          <w:rFonts w:ascii="Times New Roman" w:eastAsia="Times New Roman" w:hAnsi="Times New Roman" w:cs="Times New Roman"/>
          <w:sz w:val="20"/>
          <w:szCs w:val="20"/>
        </w:rPr>
        <w:br/>
        <w:t>Государственный орган, орган местного самоуправления или должностное лицо по направленному в установленном порядке запросу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rsidRPr="0036153F">
        <w:rPr>
          <w:rFonts w:ascii="Times New Roman" w:eastAsia="Times New Roman" w:hAnsi="Times New Roman" w:cs="Times New Roman"/>
          <w:sz w:val="20"/>
          <w:szCs w:val="20"/>
        </w:rPr>
        <w:br/>
        <w:t>Ответ на обращение подписывается Главой  сельского поселения, либо иным, уполномоченным на то лицом.</w:t>
      </w:r>
      <w:r w:rsidRPr="0036153F">
        <w:rPr>
          <w:rFonts w:ascii="Times New Roman" w:eastAsia="Times New Roman" w:hAnsi="Times New Roman" w:cs="Times New Roman"/>
          <w:sz w:val="20"/>
          <w:szCs w:val="20"/>
        </w:rPr>
        <w:br/>
      </w:r>
      <w:r w:rsidRPr="0036153F">
        <w:rPr>
          <w:rFonts w:ascii="Times New Roman" w:eastAsia="Times New Roman" w:hAnsi="Times New Roman" w:cs="Times New Roman"/>
          <w:sz w:val="20"/>
          <w:szCs w:val="20"/>
        </w:rPr>
        <w:lastRenderedPageBreak/>
        <w:t>Ответ на обращение, поступившее по информационным системам общего пользования (электронной почте), направляется по почтовому и электронному адресам, указанным в обращении.</w:t>
      </w:r>
      <w:r w:rsidRPr="0036153F">
        <w:rPr>
          <w:rFonts w:ascii="Times New Roman" w:eastAsia="Times New Roman" w:hAnsi="Times New Roman" w:cs="Times New Roman"/>
          <w:sz w:val="20"/>
          <w:szCs w:val="20"/>
        </w:rPr>
        <w:br/>
        <w:t>Электронное обращение после поступления распечатывается, регистрируется и дальнейшая работа с ним осуществляется как с письменным обращением.</w:t>
      </w:r>
      <w:r w:rsidRPr="0036153F">
        <w:rPr>
          <w:rFonts w:ascii="Times New Roman" w:eastAsia="Times New Roman" w:hAnsi="Times New Roman" w:cs="Times New Roman"/>
          <w:sz w:val="20"/>
          <w:szCs w:val="20"/>
        </w:rPr>
        <w:b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r w:rsidRPr="0036153F">
        <w:rPr>
          <w:rFonts w:ascii="Times New Roman" w:eastAsia="Times New Roman" w:hAnsi="Times New Roman" w:cs="Times New Roman"/>
          <w:sz w:val="20"/>
          <w:szCs w:val="20"/>
        </w:rPr>
        <w:b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sidRPr="0036153F">
        <w:rPr>
          <w:rFonts w:ascii="Times New Roman" w:eastAsia="Times New Roman" w:hAnsi="Times New Roman" w:cs="Times New Roman"/>
          <w:sz w:val="20"/>
          <w:szCs w:val="20"/>
        </w:rPr>
        <w:b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r w:rsidRPr="0036153F">
        <w:rPr>
          <w:rFonts w:ascii="Times New Roman" w:eastAsia="Times New Roman" w:hAnsi="Times New Roman" w:cs="Times New Roman"/>
          <w:sz w:val="20"/>
          <w:szCs w:val="20"/>
        </w:rPr>
        <w:br/>
        <w:t>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r w:rsidRPr="0036153F">
        <w:rPr>
          <w:rFonts w:ascii="Times New Roman" w:eastAsia="Times New Roman" w:hAnsi="Times New Roman" w:cs="Times New Roman"/>
          <w:sz w:val="20"/>
          <w:szCs w:val="20"/>
        </w:rPr>
        <w:b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36153F">
        <w:rPr>
          <w:rFonts w:ascii="Times New Roman" w:eastAsia="Times New Roman" w:hAnsi="Times New Roman" w:cs="Times New Roman"/>
          <w:sz w:val="20"/>
          <w:szCs w:val="20"/>
        </w:rPr>
        <w:b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r w:rsidRPr="0036153F">
        <w:rPr>
          <w:rFonts w:ascii="Times New Roman" w:eastAsia="Times New Roman" w:hAnsi="Times New Roman" w:cs="Times New Roman"/>
          <w:sz w:val="20"/>
          <w:szCs w:val="20"/>
        </w:rPr>
        <w:br/>
        <w:t>3.2.3.Общий срок выполнения административных процедур по консультированию составляет:</w:t>
      </w:r>
      <w:r w:rsidRPr="0036153F">
        <w:rPr>
          <w:rFonts w:ascii="Times New Roman" w:eastAsia="Times New Roman" w:hAnsi="Times New Roman" w:cs="Times New Roman"/>
          <w:sz w:val="20"/>
          <w:szCs w:val="20"/>
        </w:rPr>
        <w:br/>
        <w:t>При консультировании при личном обращении, по телефону - не более 10 минут;</w:t>
      </w:r>
      <w:r w:rsidRPr="0036153F">
        <w:rPr>
          <w:rFonts w:ascii="Times New Roman" w:eastAsia="Times New Roman" w:hAnsi="Times New Roman" w:cs="Times New Roman"/>
          <w:sz w:val="20"/>
          <w:szCs w:val="20"/>
        </w:rPr>
        <w:br/>
        <w:t>При консультировании по письменным и электронным обращениям: обращение рассматривается в течение 30 дней со дня регистрации.</w:t>
      </w:r>
      <w:r w:rsidRPr="0036153F">
        <w:rPr>
          <w:rFonts w:ascii="Times New Roman" w:eastAsia="Times New Roman" w:hAnsi="Times New Roman" w:cs="Times New Roman"/>
          <w:sz w:val="20"/>
          <w:szCs w:val="20"/>
        </w:rPr>
        <w:br/>
        <w:t>В исключительных случаях, а также в случае направления запроса, предусмотренного частью 2 статьи 10 Федерального закона от 2 мая 2006 г. N 59-ФЗ «О порядке рассмотрения обращений граждан Российской Федерации», срок рассмотрения обращения может быть продлен не более чем на 30 дней, с уведомлением о продлении срока рассмотрения заявителя, направившего обращение.</w:t>
      </w:r>
      <w:r w:rsidRPr="0036153F">
        <w:rPr>
          <w:rFonts w:ascii="Times New Roman" w:eastAsia="Times New Roman" w:hAnsi="Times New Roman" w:cs="Times New Roman"/>
          <w:sz w:val="20"/>
          <w:szCs w:val="20"/>
        </w:rPr>
        <w:br/>
        <w:t>3.3.Прием документов:</w:t>
      </w:r>
      <w:r w:rsidRPr="0036153F">
        <w:rPr>
          <w:rFonts w:ascii="Times New Roman" w:eastAsia="Times New Roman" w:hAnsi="Times New Roman" w:cs="Times New Roman"/>
          <w:sz w:val="20"/>
          <w:szCs w:val="20"/>
        </w:rPr>
        <w:br/>
        <w:t>3.3.1.Основанием для начала административной процедуры является подача заявителем или его уполномоченным представителем (далее – заявитель) заявления.</w:t>
      </w:r>
      <w:r w:rsidRPr="0036153F">
        <w:rPr>
          <w:rFonts w:ascii="Times New Roman" w:eastAsia="Times New Roman" w:hAnsi="Times New Roman" w:cs="Times New Roman"/>
          <w:sz w:val="20"/>
          <w:szCs w:val="20"/>
        </w:rPr>
        <w:br/>
        <w:t>3.3.2. Прием документов осуществляется по адресу: 682354, Хабаровский край, Нанайский район, с. Маяк дом 27. На заявлении ставится дата поступления и входящий номер. </w:t>
      </w:r>
      <w:r w:rsidRPr="0036153F">
        <w:rPr>
          <w:rFonts w:ascii="Times New Roman" w:eastAsia="Times New Roman" w:hAnsi="Times New Roman" w:cs="Times New Roman"/>
          <w:sz w:val="20"/>
          <w:szCs w:val="20"/>
        </w:rPr>
        <w:br/>
        <w:t>3.3.3. Максимальный срок выполнения административной процедуры (в части приема и регистрации документов) - 15 минут.</w:t>
      </w:r>
      <w:r w:rsidRPr="0036153F">
        <w:rPr>
          <w:rFonts w:ascii="Times New Roman" w:eastAsia="Times New Roman" w:hAnsi="Times New Roman" w:cs="Times New Roman"/>
          <w:sz w:val="20"/>
          <w:szCs w:val="20"/>
        </w:rPr>
        <w:br/>
        <w:t>3.4. Рассмотрение заявления и принятие решения о совершении нотариальных действий:</w:t>
      </w:r>
      <w:r w:rsidRPr="0036153F">
        <w:rPr>
          <w:rFonts w:ascii="Times New Roman" w:eastAsia="Times New Roman" w:hAnsi="Times New Roman" w:cs="Times New Roman"/>
          <w:sz w:val="20"/>
          <w:szCs w:val="20"/>
        </w:rPr>
        <w:br/>
        <w:t>3.4.1. Основанием для начала административной процедуры является поступление документов к Главе поселения или специалисту администрации сельского поселения. </w:t>
      </w:r>
      <w:r w:rsidRPr="0036153F">
        <w:rPr>
          <w:rFonts w:ascii="Times New Roman" w:eastAsia="Times New Roman" w:hAnsi="Times New Roman" w:cs="Times New Roman"/>
          <w:sz w:val="20"/>
          <w:szCs w:val="20"/>
        </w:rPr>
        <w:br/>
        <w:t>3.4.2. Специалист, ответственный за рассмотрение заявления, проводит проверку, представленных заявителем документов на предмет полноты и правильности оформления. </w:t>
      </w:r>
      <w:r w:rsidRPr="0036153F">
        <w:rPr>
          <w:rFonts w:ascii="Times New Roman" w:eastAsia="Times New Roman" w:hAnsi="Times New Roman" w:cs="Times New Roman"/>
          <w:sz w:val="20"/>
          <w:szCs w:val="20"/>
        </w:rPr>
        <w:br/>
        <w:t>3.4.3. Если документы, приложенные к заявлению, соответствуют требованиям п. 2.6. Регламента, то специалист осуществляет действия, связанные с предоставлением муниципальной услуги.</w:t>
      </w:r>
      <w:r w:rsidRPr="0036153F">
        <w:rPr>
          <w:rFonts w:ascii="Times New Roman" w:eastAsia="Times New Roman" w:hAnsi="Times New Roman" w:cs="Times New Roman"/>
          <w:sz w:val="20"/>
          <w:szCs w:val="20"/>
        </w:rPr>
        <w:br/>
        <w:t>3.5. В Администрации сельского поселения в соответствии с Основами законодательства Российской Федерации о нотариате, Инструкции от 27 декабря 2007 № 256 утвержденной Министерством Юстиции России, совершаются следующие нотариальные действия, предусмотренные в случае отсутствия в поселении нотариуса:</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1) удостоверять завещания;</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2) удостоверять доверенности;</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3) принимать меры по охране наследственного имущества и в случае необходимости управлению им;</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4) свидетельствовать верность копий документов и выписок из них;</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5) свидетельствовать подлинность подписи на документах;</w:t>
      </w:r>
    </w:p>
    <w:p w:rsidR="00C06347"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lastRenderedPageBreak/>
        <w:t>3.5.1. Удостоверение завещаний</w:t>
      </w:r>
      <w:r w:rsidRPr="0036153F">
        <w:rPr>
          <w:rFonts w:ascii="Times New Roman" w:eastAsia="Times New Roman" w:hAnsi="Times New Roman" w:cs="Times New Roman"/>
          <w:sz w:val="20"/>
          <w:szCs w:val="20"/>
        </w:rPr>
        <w:br/>
        <w:t>1.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сельского поселения.</w:t>
      </w:r>
      <w:r w:rsidRPr="0036153F">
        <w:rPr>
          <w:rFonts w:ascii="Times New Roman" w:eastAsia="Times New Roman" w:hAnsi="Times New Roman" w:cs="Times New Roman"/>
          <w:sz w:val="20"/>
          <w:szCs w:val="20"/>
        </w:rPr>
        <w:br/>
        <w:t>2. Должностным лицом, осуществляющим проверку документов и удостоверение завещания, является Глава сельского  поселения или специально уполномоченное лицо.</w:t>
      </w:r>
      <w:r w:rsidRPr="0036153F">
        <w:rPr>
          <w:rFonts w:ascii="Times New Roman" w:eastAsia="Times New Roman" w:hAnsi="Times New Roman" w:cs="Times New Roman"/>
          <w:sz w:val="20"/>
          <w:szCs w:val="20"/>
        </w:rPr>
        <w:br/>
        <w:t>3. При обращении гражданина за совершением нотариального действия Глава сельского поселения или уполномоченное им лицо:</w:t>
      </w:r>
      <w:r w:rsidRPr="0036153F">
        <w:rPr>
          <w:rFonts w:ascii="Times New Roman" w:eastAsia="Times New Roman" w:hAnsi="Times New Roman" w:cs="Times New Roman"/>
          <w:sz w:val="20"/>
          <w:szCs w:val="20"/>
        </w:rPr>
        <w:br/>
        <w:t>- определяет у обратившегося гражданина наличие дееспособности в полном объёме. Для этого гражданином предоставляются следующие документы:</w:t>
      </w:r>
      <w:r w:rsidRPr="0036153F">
        <w:rPr>
          <w:rFonts w:ascii="Times New Roman" w:eastAsia="Times New Roman" w:hAnsi="Times New Roman" w:cs="Times New Roman"/>
          <w:sz w:val="20"/>
          <w:szCs w:val="20"/>
        </w:rPr>
        <w:br/>
        <w:t>1) документ, удостоверяющий личность;</w:t>
      </w:r>
      <w:r w:rsidRPr="0036153F">
        <w:rPr>
          <w:rFonts w:ascii="Times New Roman" w:eastAsia="Times New Roman" w:hAnsi="Times New Roman" w:cs="Times New Roman"/>
          <w:sz w:val="20"/>
          <w:szCs w:val="20"/>
        </w:rPr>
        <w:br/>
        <w:t>2) документ об объявлении несовершеннолетнего полностью дееспособным (эмансипированным).</w:t>
      </w:r>
      <w:r w:rsidRPr="0036153F">
        <w:rPr>
          <w:rFonts w:ascii="Times New Roman" w:eastAsia="Times New Roman" w:hAnsi="Times New Roman" w:cs="Times New Roman"/>
          <w:sz w:val="20"/>
          <w:szCs w:val="20"/>
        </w:rPr>
        <w:br/>
        <w:t>Дееспособность завещателя определяется путем проверки документов, подтверждающих приобретение дееспособности в полном объеме. Способность завещателя отдавать отчет в своих действиях проверяется путем проведения беседы с завещателем. В ходе беседы выясняется адекватность ответов завещателя на задаваемые вопросы, на основании чего Глава сельского поселения или специально уполномоченное лицо делает вывод о возможности гражданина понимать сущность своих действий.</w:t>
      </w:r>
      <w:r w:rsidRPr="0036153F">
        <w:rPr>
          <w:rFonts w:ascii="Times New Roman" w:eastAsia="Times New Roman" w:hAnsi="Times New Roman" w:cs="Times New Roman"/>
          <w:sz w:val="20"/>
          <w:szCs w:val="20"/>
        </w:rPr>
        <w:br/>
        <w:t>Не подлежит удостоверению завещание от имени гражданина, хотя и не признанного судом недееспособным, но находившегося в момент обращения в состоянии, препятствующем его способности понимать значение своих действий или руководить ими (например, вследствие болезни, наркотического или алкогольного опьянения и т.п.). В этом случае обратившемуся гражданину отказывают в совершении нотариального действия, разъясняя его право обратиться за удостоверением завещания после прекращения обстоятельств, препятствующих совершению завещания.</w:t>
      </w:r>
      <w:r w:rsidRPr="0036153F">
        <w:rPr>
          <w:rFonts w:ascii="Times New Roman" w:eastAsia="Times New Roman" w:hAnsi="Times New Roman" w:cs="Times New Roman"/>
          <w:sz w:val="20"/>
          <w:szCs w:val="20"/>
        </w:rPr>
        <w:br/>
        <w:t>- устанавливает личность обратившегося за совершением нотариального действия. Личность российских граждан устанавливается:</w:t>
      </w:r>
      <w:r w:rsidRPr="0036153F">
        <w:rPr>
          <w:rFonts w:ascii="Times New Roman" w:eastAsia="Times New Roman" w:hAnsi="Times New Roman" w:cs="Times New Roman"/>
          <w:sz w:val="20"/>
          <w:szCs w:val="20"/>
        </w:rPr>
        <w:br/>
        <w:t>1) по паспорту гражданина Российской Федерации;</w:t>
      </w:r>
      <w:r w:rsidRPr="0036153F">
        <w:rPr>
          <w:rFonts w:ascii="Times New Roman" w:eastAsia="Times New Roman" w:hAnsi="Times New Roman" w:cs="Times New Roman"/>
          <w:sz w:val="20"/>
          <w:szCs w:val="20"/>
        </w:rPr>
        <w:br/>
        <w:t>2) по удостоверению личности военнослужащего Российской Федерации или военному билету – для лиц, проходящих военную службу;</w:t>
      </w:r>
      <w:r w:rsidRPr="0036153F">
        <w:rPr>
          <w:rFonts w:ascii="Times New Roman" w:eastAsia="Times New Roman" w:hAnsi="Times New Roman" w:cs="Times New Roman"/>
          <w:sz w:val="20"/>
          <w:szCs w:val="20"/>
        </w:rPr>
        <w:br/>
        <w:t>3) по паспорту моряка;</w:t>
      </w:r>
      <w:r w:rsidRPr="0036153F">
        <w:rPr>
          <w:rFonts w:ascii="Times New Roman" w:eastAsia="Times New Roman" w:hAnsi="Times New Roman" w:cs="Times New Roman"/>
          <w:sz w:val="20"/>
          <w:szCs w:val="20"/>
        </w:rPr>
        <w:br/>
        <w:t>4) на основании иного документа, признаваемого в соответствии с российским законодательством документом, удостоверяющим личность российского гражданина на территории Российской Федерации.</w:t>
      </w:r>
      <w:r w:rsidRPr="0036153F">
        <w:rPr>
          <w:rFonts w:ascii="Times New Roman" w:eastAsia="Times New Roman" w:hAnsi="Times New Roman" w:cs="Times New Roman"/>
          <w:sz w:val="20"/>
          <w:szCs w:val="20"/>
        </w:rPr>
        <w:br/>
        <w:t>- устанавливает волеизъявление только одного лица – завещателя (поскольку завещание является односторонней сделкой);</w:t>
      </w:r>
      <w:r w:rsidRPr="0036153F">
        <w:rPr>
          <w:rFonts w:ascii="Times New Roman" w:eastAsia="Times New Roman" w:hAnsi="Times New Roman" w:cs="Times New Roman"/>
          <w:sz w:val="20"/>
          <w:szCs w:val="20"/>
        </w:rPr>
        <w:br/>
        <w:t>- 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w:t>
      </w:r>
      <w:r w:rsidRPr="0036153F">
        <w:rPr>
          <w:rFonts w:ascii="Times New Roman" w:eastAsia="Times New Roman" w:hAnsi="Times New Roman" w:cs="Times New Roman"/>
          <w:sz w:val="20"/>
          <w:szCs w:val="20"/>
        </w:rPr>
        <w:br/>
        <w:t>- проверяет, соответствует ли содержание написанного завещателем текста (если завещатель обратился с написанным им самим завещанием) его действительным намерениям и не противоречит ли завещание требованиям закона;</w:t>
      </w:r>
      <w:r w:rsidRPr="0036153F">
        <w:rPr>
          <w:rFonts w:ascii="Times New Roman" w:eastAsia="Times New Roman" w:hAnsi="Times New Roman" w:cs="Times New Roman"/>
          <w:sz w:val="20"/>
          <w:szCs w:val="20"/>
        </w:rPr>
        <w:br/>
        <w:t>- составляет завещание путем выясненной им воли завещателя о распоряжении имуществом на случай смерти;</w:t>
      </w:r>
      <w:r w:rsidRPr="0036153F">
        <w:rPr>
          <w:rFonts w:ascii="Times New Roman" w:eastAsia="Times New Roman" w:hAnsi="Times New Roman" w:cs="Times New Roman"/>
          <w:sz w:val="20"/>
          <w:szCs w:val="20"/>
        </w:rPr>
        <w:br/>
        <w:t>- удостоверяется в подписи завещателя на завещании лично;</w:t>
      </w:r>
      <w:r w:rsidRPr="0036153F">
        <w:rPr>
          <w:rFonts w:ascii="Times New Roman" w:eastAsia="Times New Roman" w:hAnsi="Times New Roman" w:cs="Times New Roman"/>
          <w:sz w:val="20"/>
          <w:szCs w:val="20"/>
        </w:rPr>
        <w:b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w:t>
      </w:r>
      <w:r w:rsidRPr="0036153F">
        <w:rPr>
          <w:rFonts w:ascii="Times New Roman" w:eastAsia="Times New Roman" w:hAnsi="Times New Roman" w:cs="Times New Roman"/>
          <w:sz w:val="20"/>
          <w:szCs w:val="20"/>
        </w:rPr>
        <w:br/>
        <w:t>- вносит запись о завещании в алфавитную книгу завещаний;</w:t>
      </w:r>
      <w:r w:rsidRPr="0036153F">
        <w:rPr>
          <w:rFonts w:ascii="Times New Roman" w:eastAsia="Times New Roman" w:hAnsi="Times New Roman" w:cs="Times New Roman"/>
          <w:sz w:val="20"/>
          <w:szCs w:val="20"/>
        </w:rPr>
        <w:br/>
        <w:t>- регистрирует завещание в реестре для регистрации нотариальных действий; </w:t>
      </w:r>
      <w:r w:rsidRPr="0036153F">
        <w:rPr>
          <w:rFonts w:ascii="Times New Roman" w:eastAsia="Times New Roman" w:hAnsi="Times New Roman" w:cs="Times New Roman"/>
          <w:sz w:val="20"/>
          <w:szCs w:val="20"/>
        </w:rPr>
        <w:br/>
        <w:t>- после подписания возвращает подписанное завещание заявителю.</w:t>
      </w:r>
      <w:r w:rsidRPr="0036153F">
        <w:rPr>
          <w:rFonts w:ascii="Times New Roman" w:eastAsia="Times New Roman" w:hAnsi="Times New Roman" w:cs="Times New Roman"/>
          <w:sz w:val="20"/>
          <w:szCs w:val="20"/>
        </w:rPr>
        <w:br/>
        <w:t>4.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3.5.2. Удостоверение доверенностей</w:t>
      </w:r>
      <w:r w:rsidRPr="0036153F">
        <w:rPr>
          <w:rFonts w:ascii="Times New Roman" w:eastAsia="Times New Roman" w:hAnsi="Times New Roman" w:cs="Times New Roman"/>
          <w:sz w:val="20"/>
          <w:szCs w:val="20"/>
        </w:rPr>
        <w:br/>
        <w:t>1.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сельского поселения.</w:t>
      </w:r>
      <w:r w:rsidRPr="0036153F">
        <w:rPr>
          <w:rFonts w:ascii="Times New Roman" w:eastAsia="Times New Roman" w:hAnsi="Times New Roman" w:cs="Times New Roman"/>
          <w:sz w:val="20"/>
          <w:szCs w:val="20"/>
        </w:rPr>
        <w:br/>
        <w:t>2. Должностным лицом, осуществляющим проверку документов и удостоверение доверенности, является Глава поселения или специально уполномоченное лицо.</w:t>
      </w:r>
      <w:r w:rsidRPr="0036153F">
        <w:rPr>
          <w:rFonts w:ascii="Times New Roman" w:eastAsia="Times New Roman" w:hAnsi="Times New Roman" w:cs="Times New Roman"/>
          <w:sz w:val="20"/>
          <w:szCs w:val="20"/>
        </w:rPr>
        <w:br/>
        <w:t>3. При обращении гражданина за совершением нотариального действия Глава администрации или специально уполномоченное лицо:</w:t>
      </w:r>
      <w:r w:rsidRPr="0036153F">
        <w:rPr>
          <w:rFonts w:ascii="Times New Roman" w:eastAsia="Times New Roman" w:hAnsi="Times New Roman" w:cs="Times New Roman"/>
          <w:sz w:val="20"/>
          <w:szCs w:val="20"/>
        </w:rPr>
        <w:br/>
        <w:t>- выясняет дееспособность обратившегося за совершением нотариального действия; </w:t>
      </w:r>
      <w:r w:rsidRPr="0036153F">
        <w:rPr>
          <w:rFonts w:ascii="Times New Roman" w:eastAsia="Times New Roman" w:hAnsi="Times New Roman" w:cs="Times New Roman"/>
          <w:sz w:val="20"/>
          <w:szCs w:val="20"/>
        </w:rPr>
        <w:br/>
        <w:t>- устанавливает личность обратившегося за совершением нотариального действия;</w:t>
      </w:r>
      <w:r w:rsidRPr="0036153F">
        <w:rPr>
          <w:rFonts w:ascii="Times New Roman" w:eastAsia="Times New Roman" w:hAnsi="Times New Roman" w:cs="Times New Roman"/>
          <w:sz w:val="20"/>
          <w:szCs w:val="20"/>
        </w:rPr>
        <w:br/>
        <w:t>- проверяет правоспособность юридического лица или полномочия представителя юридического лица в соответствии с учредительными документами;</w:t>
      </w:r>
      <w:r w:rsidRPr="0036153F">
        <w:rPr>
          <w:rFonts w:ascii="Times New Roman" w:eastAsia="Times New Roman" w:hAnsi="Times New Roman" w:cs="Times New Roman"/>
          <w:sz w:val="20"/>
          <w:szCs w:val="20"/>
        </w:rPr>
        <w:br/>
        <w:t>- проверяет правомерность совершаемых в доверенности действий (содержание доверенности не может противоречить законодательству);</w:t>
      </w:r>
      <w:r w:rsidRPr="0036153F">
        <w:rPr>
          <w:rFonts w:ascii="Times New Roman" w:eastAsia="Times New Roman" w:hAnsi="Times New Roman" w:cs="Times New Roman"/>
          <w:sz w:val="20"/>
          <w:szCs w:val="20"/>
        </w:rPr>
        <w:br/>
        <w:t>- проверяет полномочия, изложенные в доверенности (полномочия не могут выходить за пределы правоспособности представляемого)</w:t>
      </w:r>
      <w:r w:rsidRPr="0036153F">
        <w:rPr>
          <w:rFonts w:ascii="Times New Roman" w:eastAsia="Times New Roman" w:hAnsi="Times New Roman" w:cs="Times New Roman"/>
          <w:sz w:val="20"/>
          <w:szCs w:val="20"/>
        </w:rPr>
        <w:br/>
        <w:t>- 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w:t>
      </w:r>
      <w:r w:rsidRPr="0036153F">
        <w:rPr>
          <w:rFonts w:ascii="Times New Roman" w:eastAsia="Times New Roman" w:hAnsi="Times New Roman" w:cs="Times New Roman"/>
          <w:sz w:val="20"/>
          <w:szCs w:val="20"/>
        </w:rPr>
        <w:br/>
      </w:r>
      <w:r w:rsidRPr="0036153F">
        <w:rPr>
          <w:rFonts w:ascii="Times New Roman" w:eastAsia="Times New Roman" w:hAnsi="Times New Roman" w:cs="Times New Roman"/>
          <w:sz w:val="20"/>
          <w:szCs w:val="20"/>
        </w:rPr>
        <w:lastRenderedPageBreak/>
        <w:t>- разъясняет, что если в доверенности не будет указан срок её действия, она сохраняет силу только в течение одного года со дня ее удостоверения;</w:t>
      </w:r>
      <w:r w:rsidRPr="0036153F">
        <w:rPr>
          <w:rFonts w:ascii="Times New Roman" w:eastAsia="Times New Roman" w:hAnsi="Times New Roman" w:cs="Times New Roman"/>
          <w:sz w:val="20"/>
          <w:szCs w:val="20"/>
        </w:rPr>
        <w:br/>
        <w:t>- удостоверяется в подписи представляемого на доверенности лично;</w:t>
      </w:r>
      <w:r w:rsidRPr="0036153F">
        <w:rPr>
          <w:rFonts w:ascii="Times New Roman" w:eastAsia="Times New Roman" w:hAnsi="Times New Roman" w:cs="Times New Roman"/>
          <w:sz w:val="20"/>
          <w:szCs w:val="20"/>
        </w:rPr>
        <w:b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r w:rsidRPr="0036153F">
        <w:rPr>
          <w:rFonts w:ascii="Times New Roman" w:eastAsia="Times New Roman" w:hAnsi="Times New Roman" w:cs="Times New Roman"/>
          <w:sz w:val="20"/>
          <w:szCs w:val="20"/>
        </w:rPr>
        <w:br/>
        <w:t>- регистрирует доверенность в реестре для регистрации нотариальных действий; </w:t>
      </w:r>
      <w:r w:rsidRPr="0036153F">
        <w:rPr>
          <w:rFonts w:ascii="Times New Roman" w:eastAsia="Times New Roman" w:hAnsi="Times New Roman" w:cs="Times New Roman"/>
          <w:sz w:val="20"/>
          <w:szCs w:val="20"/>
        </w:rPr>
        <w:br/>
        <w:t>- после подписания возвращает подписанную доверенность заявителю.</w:t>
      </w:r>
      <w:r w:rsidRPr="0036153F">
        <w:rPr>
          <w:rFonts w:ascii="Times New Roman" w:eastAsia="Times New Roman" w:hAnsi="Times New Roman" w:cs="Times New Roman"/>
          <w:sz w:val="20"/>
          <w:szCs w:val="20"/>
        </w:rPr>
        <w:br/>
        <w:t>4.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3.5.3. Принятие мер по охране наследственного имущества и в случае необходимости меры по управлению им</w:t>
      </w:r>
      <w:r w:rsidRPr="0036153F">
        <w:rPr>
          <w:rFonts w:ascii="Times New Roman" w:eastAsia="Times New Roman" w:hAnsi="Times New Roman" w:cs="Times New Roman"/>
          <w:sz w:val="20"/>
          <w:szCs w:val="20"/>
        </w:rPr>
        <w:br/>
        <w:t>1. Основанием для начала исполнения административной процедуры является поручение нотариуса по месту открытия наследства, а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r w:rsidRPr="0036153F">
        <w:rPr>
          <w:rFonts w:ascii="Times New Roman" w:eastAsia="Times New Roman" w:hAnsi="Times New Roman" w:cs="Times New Roman"/>
          <w:sz w:val="20"/>
          <w:szCs w:val="20"/>
        </w:rPr>
        <w:br/>
        <w:t>2. Должностным лицом, ответственным за выполнение данного действия, Глава Администрации  сельского поселения.</w:t>
      </w:r>
      <w:r w:rsidRPr="0036153F">
        <w:rPr>
          <w:rFonts w:ascii="Times New Roman" w:eastAsia="Times New Roman" w:hAnsi="Times New Roman" w:cs="Times New Roman"/>
          <w:sz w:val="20"/>
          <w:szCs w:val="20"/>
        </w:rPr>
        <w:br/>
        <w:t>3.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 Глава администрации:</w:t>
      </w:r>
      <w:r w:rsidRPr="0036153F">
        <w:rPr>
          <w:rFonts w:ascii="Times New Roman" w:eastAsia="Times New Roman" w:hAnsi="Times New Roman" w:cs="Times New Roman"/>
          <w:sz w:val="20"/>
          <w:szCs w:val="20"/>
        </w:rPr>
        <w:br/>
        <w:t>- извещает об этом территориальный орган Федеральной регистрационной службы, действующий в субъекте Российской Федерации, на территории которого расположено сельское поселение;</w:t>
      </w:r>
      <w:r w:rsidRPr="0036153F">
        <w:rPr>
          <w:rFonts w:ascii="Times New Roman" w:eastAsia="Times New Roman" w:hAnsi="Times New Roman" w:cs="Times New Roman"/>
          <w:sz w:val="20"/>
          <w:szCs w:val="20"/>
        </w:rPr>
        <w:br/>
        <w:t>- принимает меры по охране наследства и управлению им по согласованию с исполнителем завещания, в случае, когда назначен исполнитель завещания;</w:t>
      </w:r>
      <w:r w:rsidRPr="0036153F">
        <w:rPr>
          <w:rFonts w:ascii="Times New Roman" w:eastAsia="Times New Roman" w:hAnsi="Times New Roman" w:cs="Times New Roman"/>
          <w:sz w:val="20"/>
          <w:szCs w:val="20"/>
        </w:rPr>
        <w:br/>
        <w:t>- регистрирует поручения нотариуса или заявления в день поступления в книге учета нотариальных действий;</w:t>
      </w:r>
      <w:r w:rsidRPr="0036153F">
        <w:rPr>
          <w:rFonts w:ascii="Times New Roman" w:eastAsia="Times New Roman" w:hAnsi="Times New Roman" w:cs="Times New Roman"/>
          <w:sz w:val="20"/>
          <w:szCs w:val="20"/>
        </w:rPr>
        <w:br/>
        <w:t>- устанавливает наличие наследственного имущества, его состав и местонахождение;</w:t>
      </w:r>
      <w:r w:rsidRPr="0036153F">
        <w:rPr>
          <w:rFonts w:ascii="Times New Roman" w:eastAsia="Times New Roman" w:hAnsi="Times New Roman" w:cs="Times New Roman"/>
          <w:sz w:val="20"/>
          <w:szCs w:val="20"/>
        </w:rPr>
        <w:br/>
        <w:t>- извещает о дате и месте принятия мер по охране наследства:</w:t>
      </w:r>
      <w:r w:rsidRPr="0036153F">
        <w:rPr>
          <w:rFonts w:ascii="Times New Roman" w:eastAsia="Times New Roman" w:hAnsi="Times New Roman" w:cs="Times New Roman"/>
          <w:sz w:val="20"/>
          <w:szCs w:val="20"/>
        </w:rPr>
        <w:br/>
        <w:t>1) наследников, сведения о которых имеются в поручении нотариуса или в заявлении, а также наследников, сведениями о которых располагает Администрация сельского поселения:</w:t>
      </w:r>
      <w:r w:rsidRPr="0036153F">
        <w:rPr>
          <w:rFonts w:ascii="Times New Roman" w:eastAsia="Times New Roman" w:hAnsi="Times New Roman" w:cs="Times New Roman"/>
          <w:sz w:val="20"/>
          <w:szCs w:val="20"/>
        </w:rPr>
        <w:br/>
        <w:t>2) исполнителя завещания, сведения о котором имеются в поручении нотариуса или в заявлении;</w:t>
      </w:r>
      <w:r w:rsidRPr="0036153F">
        <w:rPr>
          <w:rFonts w:ascii="Times New Roman" w:eastAsia="Times New Roman" w:hAnsi="Times New Roman" w:cs="Times New Roman"/>
          <w:sz w:val="20"/>
          <w:szCs w:val="20"/>
        </w:rPr>
        <w:br/>
        <w:t>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w:t>
      </w:r>
      <w:r w:rsidRPr="0036153F">
        <w:rPr>
          <w:rFonts w:ascii="Times New Roman" w:eastAsia="Times New Roman" w:hAnsi="Times New Roman" w:cs="Times New Roman"/>
          <w:sz w:val="20"/>
          <w:szCs w:val="20"/>
        </w:rPr>
        <w:br/>
        <w:t>- передаёт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w:t>
      </w:r>
      <w:r w:rsidRPr="0036153F">
        <w:rPr>
          <w:rFonts w:ascii="Times New Roman" w:eastAsia="Times New Roman" w:hAnsi="Times New Roman" w:cs="Times New Roman"/>
          <w:sz w:val="20"/>
          <w:szCs w:val="20"/>
        </w:rPr>
        <w:br/>
        <w:t>4. 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но не более девяти месяцев со дня открытия наследства.</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3.5.4. Свидетельствование верности копий документов и выписок из них.</w:t>
      </w:r>
      <w:r w:rsidRPr="0036153F">
        <w:rPr>
          <w:rFonts w:ascii="Times New Roman" w:eastAsia="Times New Roman" w:hAnsi="Times New Roman" w:cs="Times New Roman"/>
          <w:sz w:val="20"/>
          <w:szCs w:val="20"/>
        </w:rPr>
        <w:br/>
        <w:t>1. Основанием для начала исполнения административной процедуры является обращение гражданина за совершением нотариального действия в Администрацию сельского поселения.</w:t>
      </w:r>
      <w:r w:rsidRPr="0036153F">
        <w:rPr>
          <w:rFonts w:ascii="Times New Roman" w:eastAsia="Times New Roman" w:hAnsi="Times New Roman" w:cs="Times New Roman"/>
          <w:sz w:val="20"/>
          <w:szCs w:val="20"/>
        </w:rPr>
        <w:br/>
        <w:t>2. Должностным лицом, ответственным за выполнение данного действия, Глава   сельского поселения или специально уполномоченное им лицо.</w:t>
      </w:r>
      <w:r w:rsidRPr="0036153F">
        <w:rPr>
          <w:rFonts w:ascii="Times New Roman" w:eastAsia="Times New Roman" w:hAnsi="Times New Roman" w:cs="Times New Roman"/>
          <w:sz w:val="20"/>
          <w:szCs w:val="20"/>
        </w:rPr>
        <w:br/>
        <w:t>3. При обращении гражданина за совершением нотариального действия Глава сельского поселения или специально уполномоченное лицо:</w:t>
      </w:r>
      <w:r w:rsidRPr="0036153F">
        <w:rPr>
          <w:rFonts w:ascii="Times New Roman" w:eastAsia="Times New Roman" w:hAnsi="Times New Roman" w:cs="Times New Roman"/>
          <w:sz w:val="20"/>
          <w:szCs w:val="20"/>
        </w:rPr>
        <w:br/>
        <w:t>- устанавливает личность гражданина, представившего документы;</w:t>
      </w:r>
      <w:r w:rsidRPr="0036153F">
        <w:rPr>
          <w:rFonts w:ascii="Times New Roman" w:eastAsia="Times New Roman" w:hAnsi="Times New Roman" w:cs="Times New Roman"/>
          <w:sz w:val="20"/>
          <w:szCs w:val="20"/>
        </w:rPr>
        <w:br/>
        <w:t>- проверяет, чтобы содержание копий документов не было запрещено действующим законодательством и не противоречило действующему законодательству;</w:t>
      </w:r>
      <w:r w:rsidRPr="0036153F">
        <w:rPr>
          <w:rFonts w:ascii="Times New Roman" w:eastAsia="Times New Roman" w:hAnsi="Times New Roman" w:cs="Times New Roman"/>
          <w:sz w:val="20"/>
          <w:szCs w:val="20"/>
        </w:rPr>
        <w:br/>
        <w:t>- проверяет, чтобы документ был составлен на языке, которым владеет должностное лицо, или имеет надлежащим образом оформленный перевод;</w:t>
      </w:r>
      <w:r w:rsidRPr="0036153F">
        <w:rPr>
          <w:rFonts w:ascii="Times New Roman" w:eastAsia="Times New Roman" w:hAnsi="Times New Roman" w:cs="Times New Roman"/>
          <w:sz w:val="20"/>
          <w:szCs w:val="20"/>
        </w:rPr>
        <w:br/>
        <w:t>- проверяет, чтобы копия документа строго соответствовала оригиналу, содержала весь текст и реквизиты документа без сокращений и искажений;</w:t>
      </w:r>
      <w:r w:rsidRPr="0036153F">
        <w:rPr>
          <w:rFonts w:ascii="Times New Roman" w:eastAsia="Times New Roman" w:hAnsi="Times New Roman" w:cs="Times New Roman"/>
          <w:sz w:val="20"/>
          <w:szCs w:val="20"/>
        </w:rPr>
        <w:br/>
        <w:t>- 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r w:rsidRPr="0036153F">
        <w:rPr>
          <w:rFonts w:ascii="Times New Roman" w:eastAsia="Times New Roman" w:hAnsi="Times New Roman" w:cs="Times New Roman"/>
          <w:sz w:val="20"/>
          <w:szCs w:val="20"/>
        </w:rPr>
        <w:b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w:t>
      </w:r>
      <w:r w:rsidRPr="0036153F">
        <w:rPr>
          <w:rFonts w:ascii="Times New Roman" w:eastAsia="Times New Roman" w:hAnsi="Times New Roman" w:cs="Times New Roman"/>
          <w:sz w:val="20"/>
          <w:szCs w:val="20"/>
        </w:rPr>
        <w:br/>
        <w:t>- регистрирует копии документов в реестре для регистрации нотариальных действий; </w:t>
      </w:r>
      <w:r w:rsidRPr="0036153F">
        <w:rPr>
          <w:rFonts w:ascii="Times New Roman" w:eastAsia="Times New Roman" w:hAnsi="Times New Roman" w:cs="Times New Roman"/>
          <w:sz w:val="20"/>
          <w:szCs w:val="20"/>
        </w:rPr>
        <w:br/>
        <w:t>- после подписания возвращает подписанный документ заявителю.</w:t>
      </w:r>
      <w:r w:rsidRPr="0036153F">
        <w:rPr>
          <w:rFonts w:ascii="Times New Roman" w:eastAsia="Times New Roman" w:hAnsi="Times New Roman" w:cs="Times New Roman"/>
          <w:sz w:val="20"/>
          <w:szCs w:val="20"/>
        </w:rPr>
        <w:br/>
        <w:t>4.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lastRenderedPageBreak/>
        <w:t>3.5.5. Свидетельствование подлинности подписи на документах</w:t>
      </w:r>
      <w:r w:rsidRPr="0036153F">
        <w:rPr>
          <w:rFonts w:ascii="Times New Roman" w:eastAsia="Times New Roman" w:hAnsi="Times New Roman" w:cs="Times New Roman"/>
          <w:sz w:val="20"/>
          <w:szCs w:val="20"/>
        </w:rPr>
        <w:br/>
        <w:t>1. Основанием для начала исполнения административной процедуры является обращение гражданина за совершением нотариального действия в Администрацию  сельского поселения.</w:t>
      </w:r>
      <w:r w:rsidRPr="0036153F">
        <w:rPr>
          <w:rFonts w:ascii="Times New Roman" w:eastAsia="Times New Roman" w:hAnsi="Times New Roman" w:cs="Times New Roman"/>
          <w:sz w:val="20"/>
          <w:szCs w:val="20"/>
        </w:rPr>
        <w:br/>
        <w:t>2. Должностным лицом, ответственным за выполнение данного действия, является Глава сельского поселения или специально уполномоченное лицо.</w:t>
      </w:r>
      <w:r w:rsidRPr="0036153F">
        <w:rPr>
          <w:rFonts w:ascii="Times New Roman" w:eastAsia="Times New Roman" w:hAnsi="Times New Roman" w:cs="Times New Roman"/>
          <w:sz w:val="20"/>
          <w:szCs w:val="20"/>
        </w:rPr>
        <w:br/>
        <w:t>3. При обращении гражданина за совершением нотариального действия Глава сельского поселения или уполномоченное им лицо:</w:t>
      </w:r>
      <w:r w:rsidRPr="0036153F">
        <w:rPr>
          <w:rFonts w:ascii="Times New Roman" w:eastAsia="Times New Roman" w:hAnsi="Times New Roman" w:cs="Times New Roman"/>
          <w:sz w:val="20"/>
          <w:szCs w:val="20"/>
        </w:rPr>
        <w:br/>
        <w:t>- устанавливает личность гражданина, представившего документы;</w:t>
      </w:r>
      <w:r w:rsidRPr="0036153F">
        <w:rPr>
          <w:rFonts w:ascii="Times New Roman" w:eastAsia="Times New Roman" w:hAnsi="Times New Roman" w:cs="Times New Roman"/>
          <w:sz w:val="20"/>
          <w:szCs w:val="20"/>
        </w:rPr>
        <w:br/>
        <w:t>- проверяет, чтобы содержание документа, на котором свидетельствуется подлинность подписи, не противоречила законодательным актам Российской Федерации;</w:t>
      </w:r>
      <w:r w:rsidRPr="0036153F">
        <w:rPr>
          <w:rFonts w:ascii="Times New Roman" w:eastAsia="Times New Roman" w:hAnsi="Times New Roman" w:cs="Times New Roman"/>
          <w:sz w:val="20"/>
          <w:szCs w:val="20"/>
        </w:rPr>
        <w:br/>
        <w:t>- удостоверяется в подписи гражданина, обратившегося за совершением нотариального действия лично;</w:t>
      </w:r>
      <w:r w:rsidRPr="0036153F">
        <w:rPr>
          <w:rFonts w:ascii="Times New Roman" w:eastAsia="Times New Roman" w:hAnsi="Times New Roman" w:cs="Times New Roman"/>
          <w:sz w:val="20"/>
          <w:szCs w:val="20"/>
        </w:rPr>
        <w:b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w:t>
      </w:r>
      <w:r w:rsidRPr="0036153F">
        <w:rPr>
          <w:rFonts w:ascii="Times New Roman" w:eastAsia="Times New Roman" w:hAnsi="Times New Roman" w:cs="Times New Roman"/>
          <w:sz w:val="20"/>
          <w:szCs w:val="20"/>
        </w:rPr>
        <w:br/>
        <w:t>- регистрирует документ в реестре для регистрации нотариальных действий; </w:t>
      </w:r>
      <w:r w:rsidRPr="0036153F">
        <w:rPr>
          <w:rFonts w:ascii="Times New Roman" w:eastAsia="Times New Roman" w:hAnsi="Times New Roman" w:cs="Times New Roman"/>
          <w:sz w:val="20"/>
          <w:szCs w:val="20"/>
        </w:rPr>
        <w:br/>
        <w:t>- после подписания возвращает подписанный документ заявителю.</w:t>
      </w:r>
      <w:r w:rsidRPr="0036153F">
        <w:rPr>
          <w:rFonts w:ascii="Times New Roman" w:eastAsia="Times New Roman" w:hAnsi="Times New Roman" w:cs="Times New Roman"/>
          <w:sz w:val="20"/>
          <w:szCs w:val="20"/>
        </w:rPr>
        <w:br/>
        <w:t>4.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4. Формы контроля за исполнением административного регламента</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специалистом (уполномоченным лицом) осуществляется Глав сельского поселения.</w:t>
      </w:r>
      <w:r w:rsidRPr="0036153F">
        <w:rPr>
          <w:rFonts w:ascii="Times New Roman" w:eastAsia="Times New Roman" w:hAnsi="Times New Roman" w:cs="Times New Roman"/>
          <w:sz w:val="20"/>
          <w:szCs w:val="20"/>
        </w:rPr>
        <w:br/>
        <w:t>4.2.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r w:rsidRPr="0036153F">
        <w:rPr>
          <w:rFonts w:ascii="Times New Roman" w:eastAsia="Times New Roman" w:hAnsi="Times New Roman" w:cs="Times New Roman"/>
          <w:sz w:val="20"/>
          <w:szCs w:val="20"/>
        </w:rPr>
        <w:br/>
        <w:t>Персональная ответственность специалистов закрепляется в их должностных инструкциях и (или) правовых актах Администрации в соответствии с требованиями законодательства.</w:t>
      </w:r>
      <w:r w:rsidRPr="0036153F">
        <w:rPr>
          <w:rFonts w:ascii="Times New Roman" w:eastAsia="Times New Roman" w:hAnsi="Times New Roman" w:cs="Times New Roman"/>
          <w:sz w:val="20"/>
          <w:szCs w:val="20"/>
        </w:rPr>
        <w:br/>
        <w:t>4.2.1. Специалист, ответственный за прием и ввод документов в базу данных, несет персональную ответственность за полноту, качество и достоверность принятых документов и введенной информации о заявителе в базу данных.</w:t>
      </w:r>
      <w:r w:rsidRPr="0036153F">
        <w:rPr>
          <w:rFonts w:ascii="Times New Roman" w:eastAsia="Times New Roman" w:hAnsi="Times New Roman" w:cs="Times New Roman"/>
          <w:sz w:val="20"/>
          <w:szCs w:val="20"/>
        </w:rPr>
        <w:br/>
        <w:t>4.3. Контроль за предоставлением муниципальной услуги осуществляет Глава сельского поселения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Хабаровского края. По результатам проверок Глава сельского поселения дает указания по устранению выявленных нарушений, контролирует их исполнение.</w:t>
      </w:r>
      <w:r w:rsidRPr="0036153F">
        <w:rPr>
          <w:rFonts w:ascii="Times New Roman" w:eastAsia="Times New Roman" w:hAnsi="Times New Roman" w:cs="Times New Roman"/>
          <w:sz w:val="20"/>
          <w:szCs w:val="20"/>
        </w:rPr>
        <w:br/>
        <w:t>Периодичность осуществления текущего контроля – ежеквартально.</w:t>
      </w:r>
      <w:r w:rsidRPr="0036153F">
        <w:rPr>
          <w:rFonts w:ascii="Times New Roman" w:eastAsia="Times New Roman" w:hAnsi="Times New Roman" w:cs="Times New Roman"/>
          <w:sz w:val="20"/>
          <w:szCs w:val="20"/>
        </w:rPr>
        <w:br/>
        <w:t>4.4. Контроль за полнотой и качеством предоставления муниципальной услуги осуществляется на основании правовых актов Администрации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r w:rsidRPr="0036153F">
        <w:rPr>
          <w:rFonts w:ascii="Times New Roman" w:eastAsia="Times New Roman" w:hAnsi="Times New Roman" w:cs="Times New Roman"/>
          <w:sz w:val="20"/>
          <w:szCs w:val="20"/>
        </w:rPr>
        <w:b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r w:rsidRPr="0036153F">
        <w:rPr>
          <w:rFonts w:ascii="Times New Roman" w:eastAsia="Times New Roman" w:hAnsi="Times New Roman" w:cs="Times New Roman"/>
          <w:sz w:val="20"/>
          <w:szCs w:val="20"/>
        </w:rPr>
        <w:b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r w:rsidRPr="0036153F">
        <w:rPr>
          <w:rFonts w:ascii="Times New Roman" w:eastAsia="Times New Roman" w:hAnsi="Times New Roman" w:cs="Times New Roman"/>
          <w:sz w:val="20"/>
          <w:szCs w:val="20"/>
        </w:rPr>
        <w:br/>
        <w:t>4.7. Для проведения проверки полноты и качества предоставления муниципальной услуги  правовым актом Администрации поселения формируется комиссия, председателем которой является Глава сельского  поселения. В состав комиссии включаются муниципальные служащие,  депутаты Совета депутатов, представители общественных организаций (по согласованию)</w:t>
      </w:r>
      <w:r w:rsidRPr="0036153F">
        <w:rPr>
          <w:rFonts w:ascii="Times New Roman" w:eastAsia="Times New Roman" w:hAnsi="Times New Roman" w:cs="Times New Roman"/>
          <w:sz w:val="20"/>
          <w:szCs w:val="20"/>
        </w:rPr>
        <w:br/>
        <w:t>Комиссия имеет право:</w:t>
      </w:r>
      <w:r w:rsidRPr="0036153F">
        <w:rPr>
          <w:rFonts w:ascii="Times New Roman" w:eastAsia="Times New Roman" w:hAnsi="Times New Roman" w:cs="Times New Roman"/>
          <w:sz w:val="20"/>
          <w:szCs w:val="20"/>
        </w:rPr>
        <w:br/>
        <w:t>- разрабатывать предложения по вопросам предоставления муниципальной услуги;</w:t>
      </w:r>
      <w:r w:rsidRPr="0036153F">
        <w:rPr>
          <w:rFonts w:ascii="Times New Roman" w:eastAsia="Times New Roman" w:hAnsi="Times New Roman" w:cs="Times New Roman"/>
          <w:sz w:val="20"/>
          <w:szCs w:val="20"/>
        </w:rPr>
        <w:br/>
        <w:t>- привлекать к своей работе экспертов, специализированные консультационные, оценочные и иные организации.</w:t>
      </w:r>
      <w:r w:rsidRPr="0036153F">
        <w:rPr>
          <w:rFonts w:ascii="Times New Roman" w:eastAsia="Times New Roman" w:hAnsi="Times New Roman" w:cs="Times New Roman"/>
          <w:sz w:val="20"/>
          <w:szCs w:val="20"/>
        </w:rPr>
        <w:br/>
        <w:t>Комиссия прекращает свою деятельность после окончания проведения проверки. Результаты деятельности комиссии оформляются в виде акта, в котором отмечаются выявленные недостатки и предложения по их устранению.</w:t>
      </w:r>
      <w:r w:rsidRPr="0036153F">
        <w:rPr>
          <w:rFonts w:ascii="Times New Roman" w:eastAsia="Times New Roman" w:hAnsi="Times New Roman" w:cs="Times New Roman"/>
          <w:sz w:val="20"/>
          <w:szCs w:val="20"/>
        </w:rPr>
        <w:br/>
        <w:t>Акт подписывается всеми членами комиссии.</w:t>
      </w:r>
      <w:r w:rsidRPr="0036153F">
        <w:rPr>
          <w:rFonts w:ascii="Times New Roman" w:eastAsia="Times New Roman" w:hAnsi="Times New Roman" w:cs="Times New Roman"/>
          <w:sz w:val="20"/>
          <w:szCs w:val="20"/>
        </w:rPr>
        <w:b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2 марта 2007 года № 25-ФЗ «О муниципальной службе в Российской Федерации»,  законодательных актов правительства России и Хабаровского края, если иное не влечет меры уголовной или материальной ответственности.</w:t>
      </w:r>
      <w:r w:rsidRPr="0036153F">
        <w:rPr>
          <w:rFonts w:ascii="Times New Roman" w:eastAsia="Times New Roman" w:hAnsi="Times New Roman" w:cs="Times New Roman"/>
          <w:sz w:val="20"/>
          <w:szCs w:val="20"/>
        </w:rPr>
        <w:br/>
        <w:t xml:space="preserve">4.9. Граждане, их объединения и организации имеют право на любые, предусмотренные действующим </w:t>
      </w:r>
      <w:r w:rsidRPr="0036153F">
        <w:rPr>
          <w:rFonts w:ascii="Times New Roman" w:eastAsia="Times New Roman" w:hAnsi="Times New Roman" w:cs="Times New Roman"/>
          <w:sz w:val="20"/>
          <w:szCs w:val="20"/>
        </w:rPr>
        <w:lastRenderedPageBreak/>
        <w:t>законодательством, формы контроля за деятельностью Администрацией поселения при предоставлении муниципальной услуги.</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6153F" w:rsidRPr="0036153F" w:rsidRDefault="0036153F" w:rsidP="0036153F">
      <w:pPr>
        <w:spacing w:before="100" w:beforeAutospacing="1" w:after="100" w:afterAutospacing="1" w:line="240" w:lineRule="auto"/>
        <w:rPr>
          <w:rFonts w:ascii="Times New Roman" w:eastAsia="Times New Roman" w:hAnsi="Times New Roman" w:cs="Times New Roman"/>
          <w:sz w:val="20"/>
          <w:szCs w:val="20"/>
        </w:rPr>
      </w:pPr>
      <w:r w:rsidRPr="0036153F">
        <w:rPr>
          <w:rFonts w:ascii="Times New Roman" w:eastAsia="Times New Roman" w:hAnsi="Times New Roman" w:cs="Times New Roman"/>
          <w:sz w:val="20"/>
          <w:szCs w:val="20"/>
        </w:rPr>
        <w:t>5.1. Предмет досудебного (внесудебного) обжалования заявителем решений и действий (бездействия) органа, предоставляющего муниципальную услугу, а также должностного лица, муниципального служащего.</w:t>
      </w:r>
      <w:r w:rsidRPr="0036153F">
        <w:rPr>
          <w:rFonts w:ascii="Times New Roman" w:eastAsia="Times New Roman" w:hAnsi="Times New Roman" w:cs="Times New Roman"/>
          <w:sz w:val="20"/>
          <w:szCs w:val="20"/>
        </w:rPr>
        <w:br/>
        <w:t>Заявитель может обратиться с жалобой в том числе в следующих случаях:</w:t>
      </w:r>
      <w:r w:rsidRPr="0036153F">
        <w:rPr>
          <w:rFonts w:ascii="Times New Roman" w:eastAsia="Times New Roman" w:hAnsi="Times New Roman" w:cs="Times New Roman"/>
          <w:sz w:val="20"/>
          <w:szCs w:val="20"/>
        </w:rPr>
        <w:br/>
        <w:t>1) нарушение срока регистрации запроса заявителя о предоставлении муниципальной услуги;</w:t>
      </w:r>
      <w:r w:rsidRPr="0036153F">
        <w:rPr>
          <w:rFonts w:ascii="Times New Roman" w:eastAsia="Times New Roman" w:hAnsi="Times New Roman" w:cs="Times New Roman"/>
          <w:sz w:val="20"/>
          <w:szCs w:val="20"/>
        </w:rPr>
        <w:br/>
        <w:t>2) нарушение срока предоставления муниципальной услуги;</w:t>
      </w:r>
      <w:r w:rsidRPr="0036153F">
        <w:rPr>
          <w:rFonts w:ascii="Times New Roman" w:eastAsia="Times New Roman" w:hAnsi="Times New Roman" w:cs="Times New Roman"/>
          <w:sz w:val="20"/>
          <w:szCs w:val="20"/>
        </w:rPr>
        <w:br/>
        <w:t>3) требование у заявителя документов, не предусмотренных нормативными правовыми актами Российской Федерации, нормативными правовыми актами Губернатора и правительства Хабаровского края, муниципальными правовыми актами для предоставления муниципальной услуги;</w:t>
      </w:r>
      <w:r w:rsidRPr="0036153F">
        <w:rPr>
          <w:rFonts w:ascii="Times New Roman" w:eastAsia="Times New Roman" w:hAnsi="Times New Roman" w:cs="Times New Roman"/>
          <w:sz w:val="20"/>
          <w:szCs w:val="20"/>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сельского поселения;</w:t>
      </w:r>
      <w:r w:rsidRPr="0036153F">
        <w:rPr>
          <w:rFonts w:ascii="Times New Roman" w:eastAsia="Times New Roman" w:hAnsi="Times New Roman" w:cs="Times New Roman"/>
          <w:sz w:val="20"/>
          <w:szCs w:val="20"/>
        </w:rPr>
        <w:br/>
        <w:t>5) отказ в предоставлении муниципальной услуги, если основаниями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 сельского поселения;</w:t>
      </w:r>
      <w:r w:rsidRPr="0036153F">
        <w:rPr>
          <w:rFonts w:ascii="Times New Roman" w:eastAsia="Times New Roman" w:hAnsi="Times New Roman" w:cs="Times New Roman"/>
          <w:sz w:val="20"/>
          <w:szCs w:val="20"/>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 сельского поселения;</w:t>
      </w:r>
      <w:r w:rsidRPr="0036153F">
        <w:rPr>
          <w:rFonts w:ascii="Times New Roman" w:eastAsia="Times New Roman" w:hAnsi="Times New Roman" w:cs="Times New Roman"/>
          <w:sz w:val="20"/>
          <w:szCs w:val="20"/>
        </w:rPr>
        <w:b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w:t>
      </w:r>
      <w:r>
        <w:rPr>
          <w:rFonts w:ascii="Times New Roman" w:eastAsia="Times New Roman" w:hAnsi="Times New Roman" w:cs="Times New Roman"/>
          <w:sz w:val="28"/>
          <w:szCs w:val="28"/>
        </w:rPr>
        <w:t xml:space="preserve"> </w:t>
      </w:r>
      <w:r w:rsidRPr="0036153F">
        <w:rPr>
          <w:rFonts w:ascii="Times New Roman" w:eastAsia="Times New Roman" w:hAnsi="Times New Roman" w:cs="Times New Roman"/>
          <w:sz w:val="20"/>
          <w:szCs w:val="20"/>
        </w:rPr>
        <w:t>муниципальной услуги документах либо нарушение установленного срока таких исправлений.</w:t>
      </w:r>
      <w:r w:rsidRPr="0036153F">
        <w:rPr>
          <w:rFonts w:ascii="Times New Roman" w:eastAsia="Times New Roman" w:hAnsi="Times New Roman" w:cs="Times New Roman"/>
          <w:sz w:val="20"/>
          <w:szCs w:val="20"/>
        </w:rPr>
        <w:br/>
        <w:t>5.2. Общие требования к порядку подачи и рассмотрения жалобы.</w:t>
      </w:r>
      <w:r w:rsidRPr="0036153F">
        <w:rPr>
          <w:rFonts w:ascii="Times New Roman" w:eastAsia="Times New Roman" w:hAnsi="Times New Roman" w:cs="Times New Roman"/>
          <w:sz w:val="20"/>
          <w:szCs w:val="20"/>
        </w:rPr>
        <w:br/>
        <w:t>5.2.1. Жалоба подается в письменной форме на бумажном носителе, или в электронной форме в администрацию поселения. </w:t>
      </w:r>
      <w:r w:rsidRPr="0036153F">
        <w:rPr>
          <w:rFonts w:ascii="Times New Roman" w:eastAsia="Times New Roman" w:hAnsi="Times New Roman" w:cs="Times New Roman"/>
          <w:sz w:val="20"/>
          <w:szCs w:val="20"/>
        </w:rPr>
        <w:br/>
        <w:t>5.2.2. Жалоба может быть направлена по почте, через многофункциональный центр (МФЦ), с использованием информационно-телекоммуникационной сети «Интернет»  официального сайта администрации сельского поселения «Село Маяк» Нанайского муниципального района, предоставляющего муниципальную услугу (</w:t>
      </w:r>
      <w:r w:rsidRPr="0036153F">
        <w:rPr>
          <w:rFonts w:ascii="Times New Roman" w:eastAsia="Times New Roman" w:hAnsi="Times New Roman" w:cs="Times New Roman"/>
          <w:sz w:val="20"/>
          <w:szCs w:val="20"/>
          <w:lang w:val="en-US"/>
        </w:rPr>
        <w:t>sp</w:t>
      </w:r>
      <w:r w:rsidRPr="0036153F">
        <w:rPr>
          <w:rFonts w:ascii="Times New Roman" w:eastAsia="Times New Roman" w:hAnsi="Times New Roman" w:cs="Times New Roman"/>
          <w:sz w:val="20"/>
          <w:szCs w:val="20"/>
        </w:rPr>
        <w:t>-</w:t>
      </w:r>
      <w:r w:rsidRPr="0036153F">
        <w:rPr>
          <w:rFonts w:ascii="Times New Roman" w:eastAsia="Times New Roman" w:hAnsi="Times New Roman" w:cs="Times New Roman"/>
          <w:sz w:val="20"/>
          <w:szCs w:val="20"/>
          <w:lang w:val="en-US"/>
        </w:rPr>
        <w:t>mayak</w:t>
      </w:r>
      <w:r w:rsidRPr="0036153F">
        <w:rPr>
          <w:rFonts w:ascii="Times New Roman" w:eastAsia="Times New Roman" w:hAnsi="Times New Roman" w:cs="Times New Roman"/>
          <w:sz w:val="20"/>
          <w:szCs w:val="20"/>
        </w:rPr>
        <w:t>/</w:t>
      </w:r>
      <w:r w:rsidRPr="0036153F">
        <w:rPr>
          <w:rFonts w:ascii="Times New Roman" w:eastAsia="Times New Roman" w:hAnsi="Times New Roman" w:cs="Times New Roman"/>
          <w:sz w:val="20"/>
          <w:szCs w:val="20"/>
          <w:lang w:val="en-US"/>
        </w:rPr>
        <w:t>ru</w:t>
      </w:r>
      <w:r w:rsidRPr="0036153F">
        <w:rPr>
          <w:rFonts w:ascii="Times New Roman" w:eastAsia="Times New Roman" w:hAnsi="Times New Roman" w:cs="Times New Roman"/>
          <w:sz w:val="20"/>
          <w:szCs w:val="20"/>
        </w:rPr>
        <w:t>), , портала государственных услуг Хабаровского края по адресу: http://</w:t>
      </w:r>
      <w:r w:rsidRPr="0036153F">
        <w:rPr>
          <w:rFonts w:ascii="Times New Roman" w:eastAsia="Times New Roman" w:hAnsi="Times New Roman" w:cs="Times New Roman"/>
          <w:sz w:val="20"/>
          <w:szCs w:val="20"/>
          <w:lang w:val="en-US"/>
        </w:rPr>
        <w:t>khabkrai</w:t>
      </w:r>
      <w:r w:rsidRPr="0036153F">
        <w:rPr>
          <w:rFonts w:ascii="Times New Roman" w:eastAsia="Times New Roman" w:hAnsi="Times New Roman" w:cs="Times New Roman"/>
          <w:sz w:val="20"/>
          <w:szCs w:val="20"/>
        </w:rPr>
        <w:t>.ru, а также может быть принята при личном приеме заявителя.</w:t>
      </w:r>
      <w:r w:rsidRPr="0036153F">
        <w:rPr>
          <w:rFonts w:ascii="Times New Roman" w:eastAsia="Times New Roman" w:hAnsi="Times New Roman" w:cs="Times New Roman"/>
          <w:sz w:val="20"/>
          <w:szCs w:val="20"/>
        </w:rPr>
        <w:br/>
        <w:t>5.2.3. Жалоба должна содержать:</w:t>
      </w:r>
      <w:r w:rsidRPr="0036153F">
        <w:rPr>
          <w:rFonts w:ascii="Times New Roman" w:eastAsia="Times New Roman" w:hAnsi="Times New Roman" w:cs="Times New Roman"/>
          <w:sz w:val="20"/>
          <w:szCs w:val="20"/>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36153F">
        <w:rPr>
          <w:rFonts w:ascii="Times New Roman" w:eastAsia="Times New Roman" w:hAnsi="Times New Roman" w:cs="Times New Roman"/>
          <w:sz w:val="20"/>
          <w:szCs w:val="20"/>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6153F">
        <w:rPr>
          <w:rFonts w:ascii="Times New Roman" w:eastAsia="Times New Roman" w:hAnsi="Times New Roman" w:cs="Times New Roman"/>
          <w:sz w:val="20"/>
          <w:szCs w:val="20"/>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6153F">
        <w:rPr>
          <w:rFonts w:ascii="Times New Roman" w:eastAsia="Times New Roman" w:hAnsi="Times New Roman" w:cs="Times New Roman"/>
          <w:sz w:val="20"/>
          <w:szCs w:val="20"/>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36153F">
        <w:rPr>
          <w:rFonts w:ascii="Times New Roman" w:eastAsia="Times New Roman" w:hAnsi="Times New Roman" w:cs="Times New Roman"/>
          <w:sz w:val="20"/>
          <w:szCs w:val="20"/>
        </w:rPr>
        <w:b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Pr="0036153F">
        <w:rPr>
          <w:rFonts w:ascii="Times New Roman" w:eastAsia="Times New Roman" w:hAnsi="Times New Roman" w:cs="Times New Roman"/>
          <w:sz w:val="20"/>
          <w:szCs w:val="20"/>
        </w:rPr>
        <w:br/>
        <w:t>5.2.5. По результатам рассмотрения жалобы, орган предоставляющий муниципальную услугу, принимает одно из следующих решений:</w:t>
      </w:r>
      <w:r w:rsidRPr="0036153F">
        <w:rPr>
          <w:rFonts w:ascii="Times New Roman" w:eastAsia="Times New Roman" w:hAnsi="Times New Roman" w:cs="Times New Roman"/>
          <w:sz w:val="20"/>
          <w:szCs w:val="20"/>
        </w:rPr>
        <w:b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 муниципальными правовыми актами, а также в иных формах;</w:t>
      </w:r>
      <w:r w:rsidRPr="0036153F">
        <w:rPr>
          <w:rFonts w:ascii="Times New Roman" w:eastAsia="Times New Roman" w:hAnsi="Times New Roman" w:cs="Times New Roman"/>
          <w:sz w:val="20"/>
          <w:szCs w:val="20"/>
        </w:rPr>
        <w:br/>
      </w:r>
      <w:r w:rsidRPr="0036153F">
        <w:rPr>
          <w:rFonts w:ascii="Times New Roman" w:eastAsia="Times New Roman" w:hAnsi="Times New Roman" w:cs="Times New Roman"/>
          <w:sz w:val="20"/>
          <w:szCs w:val="20"/>
        </w:rPr>
        <w:lastRenderedPageBreak/>
        <w:t>2) отказывает в удовлетворении жалобы.</w:t>
      </w:r>
      <w:r w:rsidRPr="0036153F">
        <w:rPr>
          <w:rFonts w:ascii="Times New Roman" w:eastAsia="Times New Roman" w:hAnsi="Times New Roman" w:cs="Times New Roman"/>
          <w:sz w:val="20"/>
          <w:szCs w:val="20"/>
        </w:rPr>
        <w:br/>
        <w:t>5.2.6. Не позднее дня, следующего за днем принятия решения, указанного в пункте 5.2.5.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6153F">
        <w:rPr>
          <w:rFonts w:ascii="Times New Roman" w:eastAsia="Times New Roman" w:hAnsi="Times New Roman" w:cs="Times New Roman"/>
          <w:sz w:val="20"/>
          <w:szCs w:val="20"/>
        </w:rPr>
        <w:br/>
      </w:r>
      <w:r w:rsidRPr="0036153F">
        <w:rPr>
          <w:rFonts w:ascii="Times New Roman" w:eastAsia="Times New Roman" w:hAnsi="Times New Roman" w:cs="Times New Roman"/>
          <w:sz w:val="20"/>
          <w:szCs w:val="20"/>
        </w:rPr>
        <w:br/>
        <w:t>5.3. Обращения лиц, не являющихся заявителями (лицами, обратившимися с запросом о предоставлении муниципальной услуги), рассматриваются в порядке и сроки, установленные Федеральным законом от 2 мая 2006 года N 59-ФЗ "О порядке рассмотрения обращений граждан Российской Федерации".</w:t>
      </w:r>
    </w:p>
    <w:p w:rsidR="0036153F" w:rsidRPr="0036153F" w:rsidRDefault="0036153F" w:rsidP="0036153F">
      <w:pPr>
        <w:pStyle w:val="af3"/>
        <w:rPr>
          <w:rFonts w:ascii="Times New Roman" w:hAnsi="Times New Roman" w:cs="Times New Roman"/>
          <w:sz w:val="20"/>
          <w:szCs w:val="20"/>
          <w:lang w:eastAsia="ru-RU"/>
        </w:rPr>
      </w:pPr>
      <w:r w:rsidRPr="0036153F">
        <w:rPr>
          <w:rFonts w:ascii="Times New Roman" w:hAnsi="Times New Roman" w:cs="Times New Roman"/>
          <w:sz w:val="20"/>
          <w:szCs w:val="20"/>
          <w:lang w:eastAsia="ru-RU"/>
        </w:rPr>
        <w:t>6.Порядок обжалования действий (бездействий) должностного лица, а также принимаемого им решения при предоставлении муниципальной услуги</w:t>
      </w:r>
    </w:p>
    <w:p w:rsidR="0036153F" w:rsidRPr="0036153F" w:rsidRDefault="0036153F" w:rsidP="0036153F">
      <w:pPr>
        <w:pStyle w:val="af3"/>
        <w:rPr>
          <w:rFonts w:ascii="Times New Roman" w:hAnsi="Times New Roman" w:cs="Times New Roman"/>
          <w:sz w:val="20"/>
          <w:szCs w:val="20"/>
          <w:lang w:eastAsia="ru-RU"/>
        </w:rPr>
      </w:pPr>
      <w:r w:rsidRPr="0036153F">
        <w:rPr>
          <w:rFonts w:ascii="Times New Roman" w:hAnsi="Times New Roman" w:cs="Times New Roman"/>
          <w:sz w:val="20"/>
          <w:szCs w:val="20"/>
          <w:lang w:eastAsia="ru-RU"/>
        </w:rPr>
        <w:t>6.1. Заинтересованное лицо имеет право на обжалование действий или бездействия должностных лиц, а также сообщить о нарушении своих прав и законных интересов, и противоправных решениях, некорректном поведении или нарушении правил служебного поведения должностными лицами в порядке, установленном действующим законодательством Российской Федерации и нормативно правовыми актами Хабаровского края.</w:t>
      </w:r>
    </w:p>
    <w:p w:rsidR="0036153F" w:rsidRPr="0036153F" w:rsidRDefault="0036153F" w:rsidP="0036153F">
      <w:pPr>
        <w:pStyle w:val="af3"/>
        <w:rPr>
          <w:rFonts w:ascii="Times New Roman" w:hAnsi="Times New Roman" w:cs="Times New Roman"/>
          <w:sz w:val="20"/>
          <w:szCs w:val="20"/>
          <w:lang w:eastAsia="ru-RU"/>
        </w:rPr>
      </w:pPr>
      <w:r w:rsidRPr="0036153F">
        <w:rPr>
          <w:rFonts w:ascii="Times New Roman" w:hAnsi="Times New Roman" w:cs="Times New Roman"/>
          <w:sz w:val="20"/>
          <w:szCs w:val="20"/>
          <w:lang w:eastAsia="ru-RU"/>
        </w:rPr>
        <w:t>6.2. Заинтересованное лицо вправе обжаловать действия по рассмотрению его обращения и решение, принятое по результатам его обращения, в прокуратуру района, в вышестоящий орган или суд, в порядке, предусмотренном законодательством Российской Федерации и органами государственной власти региона.</w:t>
      </w:r>
    </w:p>
    <w:p w:rsidR="0036153F" w:rsidRDefault="0036153F" w:rsidP="0036153F">
      <w:pPr>
        <w:pStyle w:val="af3"/>
        <w:jc w:val="center"/>
        <w:rPr>
          <w:rFonts w:ascii="Times New Roman" w:hAnsi="Times New Roman" w:cs="Times New Roman"/>
          <w:sz w:val="28"/>
          <w:szCs w:val="28"/>
          <w:lang w:eastAsia="ru-RU"/>
        </w:rPr>
      </w:pPr>
    </w:p>
    <w:p w:rsidR="00283F64" w:rsidRPr="0036153F" w:rsidRDefault="0036153F" w:rsidP="0036153F">
      <w:pPr>
        <w:spacing w:after="0" w:line="240" w:lineRule="auto"/>
        <w:jc w:val="center"/>
        <w:rPr>
          <w:rFonts w:ascii="Times New Roman" w:hAnsi="Times New Roman" w:cs="Times New Roman"/>
          <w:sz w:val="28"/>
          <w:szCs w:val="28"/>
        </w:rPr>
      </w:pPr>
      <w:r w:rsidRPr="00761FEE">
        <w:rPr>
          <w:rFonts w:ascii="Times New Roman" w:hAnsi="Times New Roman" w:cs="Times New Roman"/>
          <w:sz w:val="28"/>
          <w:szCs w:val="28"/>
        </w:rPr>
        <w:t xml:space="preserve">   </w:t>
      </w:r>
      <w:r w:rsidR="00283F64" w:rsidRPr="005730AD">
        <w:rPr>
          <w:rFonts w:ascii="Times New Roman" w:hAnsi="Times New Roman" w:cs="Times New Roman"/>
        </w:rPr>
        <w:t>***</w:t>
      </w:r>
    </w:p>
    <w:p w:rsidR="00283F64" w:rsidRPr="005730AD" w:rsidRDefault="00283F64" w:rsidP="00283F6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after="0" w:line="240" w:lineRule="auto"/>
        <w:rPr>
          <w:rFonts w:ascii="Times New Roman" w:hAnsi="Times New Roman" w:cs="Times New Roman"/>
          <w:sz w:val="20"/>
          <w:szCs w:val="20"/>
        </w:rPr>
      </w:pPr>
    </w:p>
    <w:p w:rsidR="00283F64" w:rsidRDefault="00283F64"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36153F">
        <w:rPr>
          <w:rFonts w:ascii="Times New Roman" w:hAnsi="Times New Roman" w:cs="Times New Roman"/>
          <w:sz w:val="20"/>
          <w:szCs w:val="20"/>
        </w:rPr>
        <w:t>2.11</w:t>
      </w:r>
      <w:r>
        <w:rPr>
          <w:rFonts w:ascii="Times New Roman" w:hAnsi="Times New Roman" w:cs="Times New Roman"/>
          <w:sz w:val="20"/>
          <w:szCs w:val="20"/>
        </w:rPr>
        <w:t>.20</w:t>
      </w:r>
      <w:r w:rsidR="0036153F">
        <w:rPr>
          <w:rFonts w:ascii="Times New Roman" w:hAnsi="Times New Roman" w:cs="Times New Roman"/>
          <w:sz w:val="20"/>
          <w:szCs w:val="20"/>
        </w:rPr>
        <w:t>16</w:t>
      </w:r>
      <w:r w:rsidR="0036153F">
        <w:rPr>
          <w:rFonts w:ascii="Times New Roman" w:hAnsi="Times New Roman" w:cs="Times New Roman"/>
          <w:sz w:val="20"/>
          <w:szCs w:val="20"/>
        </w:rPr>
        <w:tab/>
      </w:r>
      <w:r w:rsidR="0036153F">
        <w:rPr>
          <w:rFonts w:ascii="Times New Roman" w:hAnsi="Times New Roman" w:cs="Times New Roman"/>
          <w:sz w:val="20"/>
          <w:szCs w:val="20"/>
        </w:rPr>
        <w:tab/>
      </w:r>
      <w:r w:rsidR="0036153F">
        <w:rPr>
          <w:rFonts w:ascii="Times New Roman" w:hAnsi="Times New Roman" w:cs="Times New Roman"/>
          <w:sz w:val="20"/>
          <w:szCs w:val="20"/>
        </w:rPr>
        <w:tab/>
      </w:r>
      <w:r w:rsidR="0036153F">
        <w:rPr>
          <w:rFonts w:ascii="Times New Roman" w:hAnsi="Times New Roman" w:cs="Times New Roman"/>
          <w:sz w:val="20"/>
          <w:szCs w:val="20"/>
        </w:rPr>
        <w:tab/>
      </w:r>
      <w:r w:rsidR="0036153F">
        <w:rPr>
          <w:rFonts w:ascii="Times New Roman" w:hAnsi="Times New Roman" w:cs="Times New Roman"/>
          <w:sz w:val="20"/>
          <w:szCs w:val="20"/>
        </w:rPr>
        <w:tab/>
      </w:r>
      <w:r w:rsidR="0036153F">
        <w:rPr>
          <w:rFonts w:ascii="Times New Roman" w:hAnsi="Times New Roman" w:cs="Times New Roman"/>
          <w:sz w:val="20"/>
          <w:szCs w:val="20"/>
        </w:rPr>
        <w:tab/>
      </w:r>
      <w:r w:rsidR="0036153F">
        <w:rPr>
          <w:rFonts w:ascii="Times New Roman" w:hAnsi="Times New Roman" w:cs="Times New Roman"/>
          <w:sz w:val="20"/>
          <w:szCs w:val="20"/>
        </w:rPr>
        <w:tab/>
      </w:r>
      <w:r w:rsidR="0036153F">
        <w:rPr>
          <w:rFonts w:ascii="Times New Roman" w:hAnsi="Times New Roman" w:cs="Times New Roman"/>
          <w:sz w:val="20"/>
          <w:szCs w:val="20"/>
        </w:rPr>
        <w:tab/>
      </w:r>
      <w:r w:rsidR="0036153F">
        <w:rPr>
          <w:rFonts w:ascii="Times New Roman" w:hAnsi="Times New Roman" w:cs="Times New Roman"/>
          <w:sz w:val="20"/>
          <w:szCs w:val="20"/>
        </w:rPr>
        <w:tab/>
      </w:r>
      <w:r w:rsidR="0036153F">
        <w:rPr>
          <w:rFonts w:ascii="Times New Roman" w:hAnsi="Times New Roman" w:cs="Times New Roman"/>
          <w:sz w:val="20"/>
          <w:szCs w:val="20"/>
        </w:rPr>
        <w:tab/>
        <w:t xml:space="preserve">              </w:t>
      </w:r>
      <w:r w:rsidR="002851EA">
        <w:rPr>
          <w:rFonts w:ascii="Times New Roman" w:hAnsi="Times New Roman" w:cs="Times New Roman"/>
          <w:sz w:val="20"/>
          <w:szCs w:val="20"/>
        </w:rPr>
        <w:t xml:space="preserve">       </w:t>
      </w:r>
      <w:r w:rsidR="0036153F">
        <w:rPr>
          <w:rFonts w:ascii="Times New Roman" w:hAnsi="Times New Roman" w:cs="Times New Roman"/>
          <w:sz w:val="20"/>
          <w:szCs w:val="20"/>
        </w:rPr>
        <w:t xml:space="preserve"> № 195</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283F64" w:rsidRPr="00AD72B6" w:rsidRDefault="00283F64" w:rsidP="00283F64">
      <w:pPr>
        <w:spacing w:after="0" w:line="240" w:lineRule="exact"/>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 xml:space="preserve">О </w:t>
      </w:r>
      <w:r w:rsidRPr="00AD72B6">
        <w:rPr>
          <w:rFonts w:ascii="Times New Roman" w:eastAsiaTheme="minorHAnsi" w:hAnsi="Times New Roman"/>
          <w:sz w:val="20"/>
          <w:szCs w:val="20"/>
          <w:lang w:eastAsia="en-US"/>
        </w:rPr>
        <w:t xml:space="preserve">выделении </w:t>
      </w:r>
      <w:r w:rsidRPr="00AD72B6">
        <w:rPr>
          <w:rFonts w:ascii="Times New Roman" w:eastAsia="Calibri" w:hAnsi="Times New Roman" w:cs="Times New Roman"/>
          <w:sz w:val="20"/>
          <w:szCs w:val="20"/>
          <w:lang w:eastAsia="en-US"/>
        </w:rPr>
        <w:t>земельного участка</w:t>
      </w:r>
      <w:r>
        <w:rPr>
          <w:rFonts w:ascii="Times New Roman" w:eastAsia="Calibri" w:hAnsi="Times New Roman" w:cs="Times New Roman"/>
          <w:sz w:val="20"/>
          <w:szCs w:val="20"/>
          <w:lang w:eastAsia="en-US"/>
        </w:rPr>
        <w:t xml:space="preserve"> </w:t>
      </w:r>
      <w:r w:rsidRPr="00AD72B6">
        <w:rPr>
          <w:rFonts w:ascii="Times New Roman" w:eastAsia="Calibri" w:hAnsi="Times New Roman" w:cs="Times New Roman"/>
          <w:sz w:val="20"/>
          <w:szCs w:val="20"/>
          <w:lang w:eastAsia="en-US"/>
        </w:rPr>
        <w:t>с кадастровым номером 27:9:1301:505</w:t>
      </w:r>
      <w:r>
        <w:rPr>
          <w:rFonts w:ascii="Times New Roman" w:eastAsia="Calibri" w:hAnsi="Times New Roman" w:cs="Times New Roman"/>
          <w:sz w:val="20"/>
          <w:szCs w:val="20"/>
          <w:lang w:eastAsia="en-US"/>
        </w:rPr>
        <w:t xml:space="preserve"> </w:t>
      </w:r>
      <w:r w:rsidRPr="00AD72B6">
        <w:rPr>
          <w:rFonts w:ascii="Times New Roman" w:eastAsiaTheme="minorHAnsi" w:hAnsi="Times New Roman"/>
          <w:sz w:val="20"/>
          <w:szCs w:val="20"/>
          <w:lang w:eastAsia="en-US"/>
        </w:rPr>
        <w:t xml:space="preserve">для проведения кадастровых работ </w:t>
      </w:r>
    </w:p>
    <w:p w:rsidR="00283F64" w:rsidRPr="00283F64" w:rsidRDefault="00283F64" w:rsidP="00283F64">
      <w:pPr>
        <w:rPr>
          <w:rFonts w:ascii="Times New Roman" w:eastAsiaTheme="minorHAnsi" w:hAnsi="Times New Roman"/>
          <w:sz w:val="20"/>
          <w:szCs w:val="20"/>
          <w:lang w:eastAsia="en-US"/>
        </w:rPr>
      </w:pPr>
      <w:r>
        <w:rPr>
          <w:rFonts w:ascii="Times New Roman" w:eastAsiaTheme="minorHAnsi" w:hAnsi="Times New Roman"/>
          <w:sz w:val="20"/>
          <w:szCs w:val="20"/>
          <w:lang w:eastAsia="en-US"/>
        </w:rPr>
        <w:t>Стукову Д.В.</w:t>
      </w:r>
    </w:p>
    <w:p w:rsidR="00283F64" w:rsidRPr="00AD72B6" w:rsidRDefault="00283F64" w:rsidP="00283F64">
      <w:pPr>
        <w:spacing w:after="0" w:line="240" w:lineRule="auto"/>
        <w:ind w:firstLine="720"/>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На основании статьи 39.</w:t>
      </w:r>
      <w:r w:rsidRPr="00AD72B6">
        <w:rPr>
          <w:rFonts w:ascii="Times New Roman" w:eastAsiaTheme="minorHAnsi" w:hAnsi="Times New Roman"/>
          <w:sz w:val="20"/>
          <w:szCs w:val="20"/>
          <w:lang w:eastAsia="en-US"/>
        </w:rPr>
        <w:t>20</w:t>
      </w:r>
      <w:r w:rsidRPr="00AD72B6">
        <w:rPr>
          <w:rFonts w:ascii="Times New Roman" w:eastAsia="Calibri" w:hAnsi="Times New Roman" w:cs="Times New Roman"/>
          <w:sz w:val="20"/>
          <w:szCs w:val="20"/>
          <w:lang w:eastAsia="en-US"/>
        </w:rPr>
        <w:t xml:space="preserve"> Земельного кодекса РФ и заявления </w:t>
      </w:r>
      <w:r w:rsidRPr="00AD72B6">
        <w:rPr>
          <w:rFonts w:ascii="Times New Roman" w:eastAsiaTheme="minorHAnsi" w:hAnsi="Times New Roman"/>
          <w:sz w:val="20"/>
          <w:szCs w:val="20"/>
          <w:lang w:eastAsia="en-US"/>
        </w:rPr>
        <w:t>Стукова Дмитрия Валерьевича</w:t>
      </w:r>
      <w:r w:rsidRPr="00AD72B6">
        <w:rPr>
          <w:rFonts w:ascii="Times New Roman" w:eastAsia="Calibri" w:hAnsi="Times New Roman" w:cs="Times New Roman"/>
          <w:sz w:val="20"/>
          <w:szCs w:val="20"/>
          <w:lang w:eastAsia="en-US"/>
        </w:rPr>
        <w:t xml:space="preserve"> проживающе</w:t>
      </w:r>
      <w:r w:rsidRPr="00AD72B6">
        <w:rPr>
          <w:rFonts w:ascii="Times New Roman" w:eastAsiaTheme="minorHAnsi" w:hAnsi="Times New Roman"/>
          <w:sz w:val="20"/>
          <w:szCs w:val="20"/>
          <w:lang w:eastAsia="en-US"/>
        </w:rPr>
        <w:t>го</w:t>
      </w:r>
      <w:r w:rsidRPr="00AD72B6">
        <w:rPr>
          <w:rFonts w:ascii="Times New Roman" w:eastAsia="Calibri" w:hAnsi="Times New Roman" w:cs="Times New Roman"/>
          <w:sz w:val="20"/>
          <w:szCs w:val="20"/>
          <w:lang w:eastAsia="en-US"/>
        </w:rPr>
        <w:t xml:space="preserve"> по  адресу: Хабаровский край Нанайский район с. Маяк ул. Лесозаводская д. 19 о выделении земельного участка, администрация сельского поселения «Село Маяк» Нанайского муниципального района Хабаровского края</w:t>
      </w:r>
    </w:p>
    <w:p w:rsidR="00283F64" w:rsidRPr="00AD72B6" w:rsidRDefault="00283F64" w:rsidP="00283F64">
      <w:pPr>
        <w:spacing w:after="0"/>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ПОСТАНОВЛЯЕТ:</w:t>
      </w:r>
    </w:p>
    <w:p w:rsidR="00283F64" w:rsidRPr="00AD72B6" w:rsidRDefault="00283F64" w:rsidP="00283F64">
      <w:pPr>
        <w:spacing w:after="0" w:line="240" w:lineRule="auto"/>
        <w:ind w:firstLine="709"/>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 xml:space="preserve">1. Выделить </w:t>
      </w:r>
      <w:r w:rsidRPr="00AD72B6">
        <w:rPr>
          <w:rFonts w:ascii="Times New Roman" w:eastAsiaTheme="minorHAnsi" w:hAnsi="Times New Roman"/>
          <w:sz w:val="20"/>
          <w:szCs w:val="20"/>
          <w:lang w:eastAsia="en-US"/>
        </w:rPr>
        <w:t xml:space="preserve">Стукову Дмитрию Валерьевичу </w:t>
      </w:r>
      <w:r w:rsidRPr="00AD72B6">
        <w:rPr>
          <w:rFonts w:ascii="Times New Roman" w:eastAsia="Calibri" w:hAnsi="Times New Roman" w:cs="Times New Roman"/>
          <w:sz w:val="20"/>
          <w:szCs w:val="20"/>
          <w:lang w:eastAsia="en-US"/>
        </w:rPr>
        <w:t xml:space="preserve"> земельный участок, расположенный по адресу: Хабаровский край Нанайский район с. Маяк ул. Лесозаводская д. 19, с кадастровым номером: 27:9:1301:505,  общей площадью 2 200,0 кв.м.  для ведения личного подсобного хозяйства.</w:t>
      </w:r>
    </w:p>
    <w:p w:rsidR="00283F64" w:rsidRPr="00AD72B6" w:rsidRDefault="00283F64" w:rsidP="00283F64">
      <w:pPr>
        <w:spacing w:after="0" w:line="240" w:lineRule="auto"/>
        <w:ind w:firstLine="709"/>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 xml:space="preserve">2. </w:t>
      </w:r>
      <w:r w:rsidRPr="00AD72B6">
        <w:rPr>
          <w:rFonts w:ascii="Times New Roman" w:eastAsiaTheme="minorHAnsi" w:hAnsi="Times New Roman"/>
          <w:sz w:val="20"/>
          <w:szCs w:val="20"/>
          <w:lang w:eastAsia="en-US"/>
        </w:rPr>
        <w:t xml:space="preserve">Стукову Дмитрию Валерьевичу </w:t>
      </w:r>
      <w:r w:rsidRPr="00AD72B6">
        <w:rPr>
          <w:rFonts w:ascii="Times New Roman" w:eastAsia="Calibri" w:hAnsi="Times New Roman" w:cs="Times New Roman"/>
          <w:sz w:val="20"/>
          <w:szCs w:val="20"/>
          <w:lang w:eastAsia="en-US"/>
        </w:rPr>
        <w:t>обратиться в специализированную организацию для проведения кадастровых работ (уточнение координат точек и границ земельного участка).</w:t>
      </w:r>
    </w:p>
    <w:p w:rsidR="00283F64" w:rsidRPr="00AD72B6" w:rsidRDefault="00283F64" w:rsidP="00283F64">
      <w:pPr>
        <w:spacing w:after="0" w:line="240" w:lineRule="auto"/>
        <w:ind w:firstLine="709"/>
        <w:jc w:val="both"/>
        <w:rPr>
          <w:rFonts w:ascii="Times New Roman" w:eastAsia="Calibri" w:hAnsi="Times New Roman" w:cs="Times New Roman"/>
          <w:sz w:val="20"/>
          <w:szCs w:val="20"/>
          <w:lang w:eastAsia="en-US"/>
        </w:rPr>
      </w:pPr>
      <w:r w:rsidRPr="00AD72B6">
        <w:rPr>
          <w:rFonts w:ascii="Times New Roman" w:eastAsiaTheme="minorHAnsi" w:hAnsi="Times New Roman" w:cs="Times New Roman"/>
          <w:sz w:val="20"/>
          <w:szCs w:val="20"/>
          <w:lang w:eastAsia="en-US"/>
        </w:rPr>
        <w:t>3. Контроль за выполнением настоящего постановления оставляю за собой.</w:t>
      </w:r>
    </w:p>
    <w:p w:rsidR="00283F64" w:rsidRDefault="00283F64" w:rsidP="00283F64">
      <w:pPr>
        <w:spacing w:line="240" w:lineRule="auto"/>
        <w:jc w:val="both"/>
        <w:rPr>
          <w:rFonts w:ascii="Times New Roman" w:eastAsia="Calibri" w:hAnsi="Times New Roman" w:cs="Times New Roman"/>
          <w:sz w:val="20"/>
          <w:szCs w:val="20"/>
          <w:lang w:eastAsia="en-US"/>
        </w:rPr>
      </w:pPr>
    </w:p>
    <w:p w:rsidR="00283F64" w:rsidRDefault="00283F64" w:rsidP="00283F64">
      <w:pPr>
        <w:spacing w:line="240" w:lineRule="auto"/>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 xml:space="preserve">Глава сельского поселения                                                         </w:t>
      </w:r>
      <w:r>
        <w:rPr>
          <w:rFonts w:ascii="Times New Roman" w:eastAsia="Calibri" w:hAnsi="Times New Roman" w:cs="Times New Roman"/>
          <w:sz w:val="20"/>
          <w:szCs w:val="20"/>
          <w:lang w:eastAsia="en-US"/>
        </w:rPr>
        <w:t xml:space="preserve">                                                       </w:t>
      </w:r>
      <w:r w:rsidRPr="00AD72B6">
        <w:rPr>
          <w:rFonts w:ascii="Times New Roman" w:eastAsia="Calibri" w:hAnsi="Times New Roman" w:cs="Times New Roman"/>
          <w:sz w:val="20"/>
          <w:szCs w:val="20"/>
          <w:lang w:eastAsia="en-US"/>
        </w:rPr>
        <w:t xml:space="preserve">      </w:t>
      </w:r>
      <w:r w:rsidR="002851EA">
        <w:rPr>
          <w:rFonts w:ascii="Times New Roman" w:eastAsia="Calibri" w:hAnsi="Times New Roman" w:cs="Times New Roman"/>
          <w:sz w:val="20"/>
          <w:szCs w:val="20"/>
          <w:lang w:eastAsia="en-US"/>
        </w:rPr>
        <w:t xml:space="preserve"> </w:t>
      </w:r>
      <w:r w:rsidRPr="00AD72B6">
        <w:rPr>
          <w:rFonts w:ascii="Times New Roman" w:eastAsia="Calibri" w:hAnsi="Times New Roman" w:cs="Times New Roman"/>
          <w:sz w:val="20"/>
          <w:szCs w:val="20"/>
          <w:lang w:eastAsia="en-US"/>
        </w:rPr>
        <w:t>А.Н. Ильин</w:t>
      </w:r>
    </w:p>
    <w:p w:rsidR="00283F64" w:rsidRDefault="00283F64" w:rsidP="00C06347">
      <w:pPr>
        <w:spacing w:line="240" w:lineRule="auto"/>
        <w:jc w:val="center"/>
        <w:rPr>
          <w:rFonts w:ascii="Times New Roman" w:eastAsia="Calibri" w:hAnsi="Times New Roman" w:cs="Times New Roman"/>
          <w:sz w:val="20"/>
          <w:szCs w:val="20"/>
          <w:lang w:eastAsia="en-US"/>
        </w:rPr>
      </w:pPr>
      <w:r w:rsidRPr="005730AD">
        <w:rPr>
          <w:rFonts w:ascii="Times New Roman" w:hAnsi="Times New Roman" w:cs="Times New Roman"/>
        </w:rPr>
        <w:t>***</w:t>
      </w:r>
    </w:p>
    <w:p w:rsidR="00283F64" w:rsidRPr="00283F64" w:rsidRDefault="00283F64" w:rsidP="00283F64">
      <w:pPr>
        <w:spacing w:line="240" w:lineRule="auto"/>
        <w:jc w:val="center"/>
        <w:rPr>
          <w:rFonts w:ascii="Times New Roman" w:eastAsia="Calibri" w:hAnsi="Times New Roman" w:cs="Times New Roman"/>
          <w:sz w:val="20"/>
          <w:szCs w:val="20"/>
          <w:lang w:eastAsia="en-US"/>
        </w:rPr>
      </w:pPr>
      <w:r>
        <w:rPr>
          <w:rFonts w:ascii="Times New Roman" w:hAnsi="Times New Roman" w:cs="Times New Roman"/>
          <w:b/>
        </w:rPr>
        <w:t>ПОСТАНОВЛЕНИЕ</w:t>
      </w:r>
    </w:p>
    <w:p w:rsidR="00283F64" w:rsidRDefault="00283F64" w:rsidP="00283F64">
      <w:pPr>
        <w:spacing w:after="0" w:line="240" w:lineRule="auto"/>
        <w:rPr>
          <w:rFonts w:ascii="Times New Roman" w:hAnsi="Times New Roman" w:cs="Times New Roman"/>
          <w:sz w:val="20"/>
          <w:szCs w:val="20"/>
        </w:rPr>
      </w:pPr>
    </w:p>
    <w:p w:rsidR="00283F64" w:rsidRDefault="00142DEA"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02.11</w:t>
      </w:r>
      <w:r w:rsidR="00283F64">
        <w:rPr>
          <w:rFonts w:ascii="Times New Roman" w:hAnsi="Times New Roman" w:cs="Times New Roman"/>
          <w:sz w:val="20"/>
          <w:szCs w:val="20"/>
        </w:rPr>
        <w:t>.2016</w:t>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Pr>
          <w:rFonts w:ascii="Times New Roman" w:hAnsi="Times New Roman" w:cs="Times New Roman"/>
          <w:sz w:val="20"/>
          <w:szCs w:val="20"/>
        </w:rPr>
        <w:t xml:space="preserve">               № 196</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283F64" w:rsidRDefault="00283F64" w:rsidP="00283F64">
      <w:pPr>
        <w:spacing w:after="0" w:line="240" w:lineRule="auto"/>
        <w:jc w:val="both"/>
        <w:rPr>
          <w:rFonts w:ascii="Times New Roman" w:hAnsi="Times New Roman" w:cs="Times New Roman"/>
          <w:sz w:val="20"/>
          <w:szCs w:val="20"/>
        </w:rPr>
      </w:pPr>
    </w:p>
    <w:p w:rsidR="00142DEA" w:rsidRPr="00142DEA" w:rsidRDefault="00142DEA" w:rsidP="00142DEA">
      <w:pPr>
        <w:spacing w:after="0" w:line="240" w:lineRule="exact"/>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О присвоении адреса жилому дому</w:t>
      </w:r>
    </w:p>
    <w:p w:rsidR="00142DEA" w:rsidRPr="00142DEA" w:rsidRDefault="00142DEA" w:rsidP="00142DEA">
      <w:pPr>
        <w:spacing w:after="0" w:line="240" w:lineRule="auto"/>
        <w:rPr>
          <w:rFonts w:ascii="Times New Roman" w:eastAsia="Times New Roman" w:hAnsi="Times New Roman" w:cs="Times New Roman"/>
          <w:sz w:val="20"/>
          <w:szCs w:val="20"/>
        </w:rPr>
      </w:pPr>
    </w:p>
    <w:p w:rsidR="00142DEA" w:rsidRPr="00142DEA" w:rsidRDefault="00142DEA" w:rsidP="00142DEA">
      <w:pPr>
        <w:spacing w:after="0" w:line="240" w:lineRule="auto"/>
        <w:ind w:firstLine="708"/>
        <w:jc w:val="both"/>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Пак Вячеслава Владимировича, администрация сельского поселения «Село Маяк» Нанайского муниципального района Хабаровского края</w:t>
      </w:r>
    </w:p>
    <w:p w:rsidR="00142DEA" w:rsidRPr="00142DEA" w:rsidRDefault="00142DEA" w:rsidP="00142DEA">
      <w:pPr>
        <w:spacing w:after="0" w:line="240" w:lineRule="auto"/>
        <w:jc w:val="both"/>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ПОСТАНОВЛЯЕТ:</w:t>
      </w:r>
    </w:p>
    <w:p w:rsidR="00142DEA" w:rsidRPr="00142DEA" w:rsidRDefault="00142DEA" w:rsidP="00142DEA">
      <w:pPr>
        <w:spacing w:after="0" w:line="240" w:lineRule="auto"/>
        <w:ind w:firstLine="708"/>
        <w:jc w:val="both"/>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 xml:space="preserve">1. Присвоить адрес жилому дому, построенному на земельном участке с кадастровым номером № 27:09:0001302:466, адрес (местонахождение) объекта: жилой дом находится примерно в 40 м по направлению на северо-запад от ориентира жилой дом, расположенного за пределами участка, адрес ориентира: Хабаровский </w:t>
      </w:r>
      <w:r w:rsidRPr="00142DEA">
        <w:rPr>
          <w:rFonts w:ascii="Times New Roman" w:eastAsia="Times New Roman" w:hAnsi="Times New Roman" w:cs="Times New Roman"/>
          <w:sz w:val="20"/>
          <w:szCs w:val="20"/>
        </w:rPr>
        <w:lastRenderedPageBreak/>
        <w:t xml:space="preserve">край,  Нанайский район, с. Маяк, ул. Озерная дом 21, адрес: Хабаровский край, Нанайский район село Маяк улица Озерная дом 20 «А». </w:t>
      </w:r>
    </w:p>
    <w:p w:rsidR="00142DEA" w:rsidRPr="00142DEA" w:rsidRDefault="00142DEA" w:rsidP="00142DEA">
      <w:pPr>
        <w:spacing w:after="0" w:line="240" w:lineRule="auto"/>
        <w:ind w:firstLine="708"/>
        <w:jc w:val="both"/>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2. Контроль за исполнением настоящего постановления возлагаю на себя.</w:t>
      </w:r>
    </w:p>
    <w:p w:rsidR="00142DEA" w:rsidRPr="00132D23" w:rsidRDefault="00142DEA" w:rsidP="00142DEA">
      <w:pPr>
        <w:spacing w:after="0" w:line="240" w:lineRule="auto"/>
        <w:jc w:val="both"/>
        <w:rPr>
          <w:rFonts w:ascii="Times New Roman" w:eastAsia="Times New Roman" w:hAnsi="Times New Roman" w:cs="Times New Roman"/>
          <w:sz w:val="28"/>
          <w:szCs w:val="28"/>
        </w:rPr>
      </w:pPr>
    </w:p>
    <w:p w:rsidR="00142DEA" w:rsidRDefault="00283F64" w:rsidP="00142DEA">
      <w:pPr>
        <w:spacing w:after="0" w:line="240" w:lineRule="auto"/>
        <w:ind w:right="-186"/>
        <w:jc w:val="both"/>
        <w:rPr>
          <w:rFonts w:ascii="Times New Roman" w:eastAsia="Times New Roman" w:hAnsi="Times New Roman" w:cs="Times New Roman"/>
          <w:sz w:val="20"/>
          <w:szCs w:val="20"/>
        </w:rPr>
      </w:pPr>
      <w:r w:rsidRPr="00AD72B6">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AD72B6">
        <w:rPr>
          <w:rFonts w:ascii="Times New Roman" w:eastAsia="Times New Roman" w:hAnsi="Times New Roman" w:cs="Times New Roman"/>
          <w:sz w:val="20"/>
          <w:szCs w:val="20"/>
        </w:rPr>
        <w:t xml:space="preserve">                     А.Н. Ильин</w:t>
      </w:r>
    </w:p>
    <w:p w:rsidR="00283F64" w:rsidRPr="00142DEA" w:rsidRDefault="00283F64" w:rsidP="00142DEA">
      <w:pPr>
        <w:spacing w:after="0" w:line="240" w:lineRule="auto"/>
        <w:ind w:right="-186"/>
        <w:jc w:val="center"/>
        <w:rPr>
          <w:rFonts w:ascii="Times New Roman" w:eastAsia="Times New Roman" w:hAnsi="Times New Roman" w:cs="Times New Roman"/>
          <w:sz w:val="20"/>
          <w:szCs w:val="20"/>
        </w:rPr>
      </w:pPr>
      <w:r w:rsidRPr="005730AD">
        <w:rPr>
          <w:rFonts w:ascii="Times New Roman" w:hAnsi="Times New Roman" w:cs="Times New Roman"/>
        </w:rPr>
        <w:t>***</w:t>
      </w:r>
    </w:p>
    <w:p w:rsidR="00283F64" w:rsidRPr="005730AD" w:rsidRDefault="00283F64" w:rsidP="00283F6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after="0" w:line="240" w:lineRule="auto"/>
        <w:rPr>
          <w:rFonts w:ascii="Times New Roman" w:hAnsi="Times New Roman" w:cs="Times New Roman"/>
          <w:sz w:val="20"/>
          <w:szCs w:val="20"/>
        </w:rPr>
      </w:pPr>
    </w:p>
    <w:p w:rsidR="00283F64" w:rsidRDefault="00142DEA"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02.11</w:t>
      </w:r>
      <w:r w:rsidR="00283F64">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197</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142DEA" w:rsidRPr="00142DEA" w:rsidRDefault="00142DEA" w:rsidP="00142DEA">
      <w:pPr>
        <w:tabs>
          <w:tab w:val="left" w:pos="6300"/>
        </w:tabs>
        <w:spacing w:after="0" w:line="240" w:lineRule="exact"/>
        <w:jc w:val="both"/>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Об утверждении долгосрочной муниципальной целевой программы «Обеспечение первичных мер пожарной безопасности в границах  сельского поселения «Село Маяк» Нанайского муниципального района Хабаровского края на 2017-2019 годы»</w:t>
      </w:r>
    </w:p>
    <w:p w:rsidR="00142DEA" w:rsidRDefault="00142DEA" w:rsidP="00142DEA">
      <w:pPr>
        <w:shd w:val="clear" w:color="auto" w:fill="FFFFFF"/>
        <w:spacing w:after="0" w:line="240" w:lineRule="auto"/>
        <w:ind w:firstLine="708"/>
        <w:jc w:val="both"/>
        <w:rPr>
          <w:rFonts w:ascii="Times New Roman" w:eastAsia="Times New Roman" w:hAnsi="Times New Roman" w:cs="Times New Roman"/>
          <w:sz w:val="20"/>
          <w:szCs w:val="20"/>
        </w:rPr>
      </w:pPr>
    </w:p>
    <w:p w:rsidR="00142DEA" w:rsidRPr="00142DEA" w:rsidRDefault="00142DEA" w:rsidP="00142DEA">
      <w:pPr>
        <w:shd w:val="clear" w:color="auto" w:fill="FFFFFF"/>
        <w:spacing w:after="0" w:line="240" w:lineRule="auto"/>
        <w:ind w:firstLine="708"/>
        <w:jc w:val="both"/>
        <w:rPr>
          <w:rFonts w:ascii="Times New Roman" w:eastAsia="Times New Roman" w:hAnsi="Times New Roman" w:cs="Times New Roman"/>
          <w:color w:val="000000"/>
          <w:spacing w:val="-2"/>
          <w:sz w:val="20"/>
          <w:szCs w:val="20"/>
        </w:rPr>
      </w:pPr>
      <w:r w:rsidRPr="00142DEA">
        <w:rPr>
          <w:rFonts w:ascii="Times New Roman" w:eastAsia="Times New Roman" w:hAnsi="Times New Roman" w:cs="Times New Roman"/>
          <w:sz w:val="20"/>
          <w:szCs w:val="20"/>
        </w:rPr>
        <w:t xml:space="preserve">В соответствии со статьей 179 Бюджетного кодекса Российской </w:t>
      </w:r>
      <w:r w:rsidRPr="00142DEA">
        <w:rPr>
          <w:rFonts w:ascii="Times New Roman" w:eastAsia="Times New Roman" w:hAnsi="Times New Roman" w:cs="Times New Roman"/>
          <w:sz w:val="20"/>
          <w:szCs w:val="20"/>
        </w:rPr>
        <w:br/>
        <w:t>Федерации, п. 9 статьи 14 Федерального закона от 06.10.2003 № 131-ФЗ «Об общих принципах организации местного самоуправления в Российской Федерации», статьей 19 Федерального закона от 21.12.1994 № 69-ФЗ «О пожарной безопасности», статьей 63 Федерального закона от 22.07.2008 № 123-ФЗ «Технический регламент о требованиях пожарной безопасности», в целях обеспечения защиты населения и территории сельского поселения «Село Маяк» от пожаров, администрация</w:t>
      </w:r>
      <w:r w:rsidRPr="00142DEA">
        <w:rPr>
          <w:rFonts w:ascii="Times New Roman" w:eastAsia="Times New Roman" w:hAnsi="Times New Roman" w:cs="Times New Roman"/>
          <w:color w:val="000000"/>
          <w:spacing w:val="-2"/>
          <w:sz w:val="20"/>
          <w:szCs w:val="20"/>
        </w:rPr>
        <w:t xml:space="preserve">  сельского поселения «Село Маяк» Нанайского муниципального района Хабаровского края</w:t>
      </w:r>
    </w:p>
    <w:p w:rsidR="00142DEA" w:rsidRPr="00142DEA" w:rsidRDefault="00142DEA" w:rsidP="00142DEA">
      <w:pPr>
        <w:shd w:val="clear" w:color="auto" w:fill="FFFFFF"/>
        <w:spacing w:after="0" w:line="240" w:lineRule="auto"/>
        <w:ind w:firstLine="709"/>
        <w:jc w:val="both"/>
        <w:rPr>
          <w:rFonts w:ascii="Times New Roman" w:eastAsia="Times New Roman" w:hAnsi="Times New Roman" w:cs="Times New Roman"/>
          <w:color w:val="000000"/>
          <w:spacing w:val="-2"/>
          <w:sz w:val="20"/>
          <w:szCs w:val="20"/>
        </w:rPr>
      </w:pPr>
    </w:p>
    <w:p w:rsidR="00142DEA" w:rsidRPr="00142DEA" w:rsidRDefault="00142DEA" w:rsidP="00142DEA">
      <w:pPr>
        <w:shd w:val="clear" w:color="auto" w:fill="FFFFFF"/>
        <w:spacing w:after="0" w:line="240" w:lineRule="auto"/>
        <w:jc w:val="both"/>
        <w:rPr>
          <w:rFonts w:ascii="Times New Roman" w:eastAsia="Times New Roman" w:hAnsi="Times New Roman" w:cs="Times New Roman"/>
          <w:color w:val="000000"/>
          <w:spacing w:val="-2"/>
          <w:sz w:val="20"/>
          <w:szCs w:val="20"/>
        </w:rPr>
      </w:pPr>
      <w:r w:rsidRPr="00142DEA">
        <w:rPr>
          <w:rFonts w:ascii="Times New Roman" w:eastAsia="Times New Roman" w:hAnsi="Times New Roman" w:cs="Times New Roman"/>
          <w:color w:val="000000"/>
          <w:spacing w:val="-2"/>
          <w:sz w:val="20"/>
          <w:szCs w:val="20"/>
        </w:rPr>
        <w:t>ПОСТАНОВЛЯЕТ</w:t>
      </w:r>
      <w:r w:rsidRPr="00142DEA">
        <w:rPr>
          <w:rFonts w:ascii="Times New Roman" w:eastAsia="Times New Roman" w:hAnsi="Times New Roman" w:cs="Times New Roman"/>
          <w:b/>
          <w:color w:val="000000"/>
          <w:spacing w:val="80"/>
          <w:sz w:val="20"/>
          <w:szCs w:val="20"/>
        </w:rPr>
        <w:t>:</w:t>
      </w:r>
    </w:p>
    <w:p w:rsidR="00142DEA" w:rsidRPr="00142DEA" w:rsidRDefault="00142DEA" w:rsidP="00142DEA">
      <w:pPr>
        <w:spacing w:after="0" w:line="240" w:lineRule="auto"/>
        <w:ind w:firstLine="709"/>
        <w:jc w:val="both"/>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 xml:space="preserve">1. Утвердить прилагаемую долгосрочную муниципальную целевую программу «Обеспечение первичных мер пожарной безопасности в границах </w:t>
      </w:r>
      <w:r w:rsidRPr="00142DEA">
        <w:rPr>
          <w:rFonts w:ascii="Times New Roman" w:eastAsia="Times New Roman" w:hAnsi="Times New Roman" w:cs="Times New Roman"/>
          <w:sz w:val="20"/>
          <w:szCs w:val="20"/>
        </w:rPr>
        <w:br/>
        <w:t xml:space="preserve"> сельского поселения «Село Маяк» на 2017-2019 годы».</w:t>
      </w:r>
    </w:p>
    <w:p w:rsidR="00142DEA" w:rsidRPr="00142DEA" w:rsidRDefault="00142DEA" w:rsidP="00142DEA">
      <w:pPr>
        <w:shd w:val="clear" w:color="auto" w:fill="FFFFFF"/>
        <w:spacing w:after="0" w:line="240" w:lineRule="auto"/>
        <w:ind w:firstLine="709"/>
        <w:jc w:val="both"/>
        <w:rPr>
          <w:rFonts w:ascii="Times New Roman" w:eastAsia="Times New Roman" w:hAnsi="Times New Roman" w:cs="Times New Roman"/>
          <w:bCs/>
          <w:sz w:val="20"/>
          <w:szCs w:val="20"/>
        </w:rPr>
      </w:pPr>
      <w:r w:rsidRPr="00142DEA">
        <w:rPr>
          <w:rFonts w:ascii="Times New Roman" w:eastAsia="Times New Roman" w:hAnsi="Times New Roman" w:cs="Times New Roman"/>
          <w:bCs/>
          <w:sz w:val="20"/>
          <w:szCs w:val="20"/>
        </w:rPr>
        <w:t>2.  Специалисту 1 категории (гл. бухгалтеру-финансисту)  Мельничук  А. П. предусмотреть финансирование мероприятий муниципальной целевой программы в бюджете сельского поселения «Село Маяк» на 2017 – 2019 годы.</w:t>
      </w:r>
    </w:p>
    <w:p w:rsidR="00142DEA" w:rsidRPr="00142DEA" w:rsidRDefault="00142DEA" w:rsidP="00142DEA">
      <w:pPr>
        <w:spacing w:after="0" w:line="240" w:lineRule="auto"/>
        <w:ind w:firstLine="709"/>
        <w:jc w:val="both"/>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 xml:space="preserve">3. Установить, что в ходе реализации Программы ежегодной </w:t>
      </w:r>
      <w:r w:rsidRPr="00142DEA">
        <w:rPr>
          <w:rFonts w:ascii="Times New Roman" w:eastAsia="Times New Roman" w:hAnsi="Times New Roman" w:cs="Times New Roman"/>
          <w:sz w:val="20"/>
          <w:szCs w:val="20"/>
        </w:rPr>
        <w:br/>
        <w:t>корректировке подлежат мероприятия и объёмы финансирования с учётом возможностей средств бюджета.</w:t>
      </w:r>
    </w:p>
    <w:p w:rsidR="00142DEA" w:rsidRPr="00142DEA" w:rsidRDefault="00142DEA" w:rsidP="00142DEA">
      <w:pPr>
        <w:tabs>
          <w:tab w:val="left" w:pos="1080"/>
        </w:tabs>
        <w:spacing w:after="0" w:line="240" w:lineRule="auto"/>
        <w:ind w:firstLine="709"/>
        <w:jc w:val="both"/>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4. Обнародовать настоящее постановление на официальном сайте администрации  сельского поселения «Село Маяк» и разместить в сборнике муниципальных правовых актов Совета депутатов.</w:t>
      </w:r>
    </w:p>
    <w:p w:rsidR="00142DEA" w:rsidRPr="00142DEA" w:rsidRDefault="00142DEA" w:rsidP="00142DEA">
      <w:pPr>
        <w:tabs>
          <w:tab w:val="left" w:pos="1080"/>
        </w:tabs>
        <w:spacing w:after="0" w:line="240" w:lineRule="auto"/>
        <w:ind w:firstLine="709"/>
        <w:jc w:val="both"/>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5.  Настоящее постановление вступает в силу с 01.01.2017 года.</w:t>
      </w:r>
    </w:p>
    <w:p w:rsidR="00142DEA" w:rsidRPr="00142DEA" w:rsidRDefault="00142DEA" w:rsidP="00142DEA">
      <w:pPr>
        <w:tabs>
          <w:tab w:val="left" w:pos="1080"/>
        </w:tabs>
        <w:spacing w:after="0" w:line="240" w:lineRule="auto"/>
        <w:ind w:firstLine="709"/>
        <w:jc w:val="both"/>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6.   Контроль за исполнением постановления оставляю за собой.</w:t>
      </w:r>
    </w:p>
    <w:p w:rsidR="00142DEA" w:rsidRPr="00142DEA" w:rsidRDefault="00142DEA" w:rsidP="00142DEA">
      <w:pPr>
        <w:spacing w:after="0" w:line="240" w:lineRule="auto"/>
        <w:jc w:val="both"/>
        <w:rPr>
          <w:rFonts w:ascii="Times New Roman" w:eastAsia="Times New Roman" w:hAnsi="Times New Roman" w:cs="Times New Roman"/>
          <w:sz w:val="20"/>
          <w:szCs w:val="20"/>
        </w:rPr>
      </w:pPr>
    </w:p>
    <w:p w:rsidR="00142DEA" w:rsidRPr="00142DEA" w:rsidRDefault="00142DEA" w:rsidP="00142DEA">
      <w:pPr>
        <w:spacing w:after="0" w:line="240" w:lineRule="auto"/>
        <w:rPr>
          <w:rFonts w:ascii="Times New Roman" w:eastAsia="Times New Roman" w:hAnsi="Times New Roman" w:cs="Times New Roman"/>
          <w:sz w:val="20"/>
          <w:szCs w:val="20"/>
        </w:rPr>
      </w:pPr>
    </w:p>
    <w:p w:rsidR="00142DEA" w:rsidRPr="00142DEA" w:rsidRDefault="00142DEA" w:rsidP="00142DEA">
      <w:pPr>
        <w:spacing w:after="0" w:line="360" w:lineRule="auto"/>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Глава  сельского поселения</w:t>
      </w:r>
      <w:r w:rsidRPr="00142DEA">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142DEA">
        <w:rPr>
          <w:rFonts w:ascii="Times New Roman" w:eastAsia="Times New Roman" w:hAnsi="Times New Roman" w:cs="Times New Roman"/>
          <w:sz w:val="20"/>
          <w:szCs w:val="20"/>
        </w:rPr>
        <w:t xml:space="preserve">  А.Н. Ильин</w:t>
      </w:r>
    </w:p>
    <w:p w:rsidR="00142DEA" w:rsidRPr="00142DEA" w:rsidRDefault="00142DEA" w:rsidP="00142DEA">
      <w:pPr>
        <w:shd w:val="clear" w:color="auto" w:fill="FFFFFF"/>
        <w:spacing w:after="105" w:line="240" w:lineRule="auto"/>
        <w:jc w:val="center"/>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 xml:space="preserve">                                                                       Утверждена </w:t>
      </w:r>
      <w:r w:rsidRPr="00142DEA">
        <w:rPr>
          <w:rFonts w:ascii="Times New Roman" w:eastAsia="Times New Roman" w:hAnsi="Times New Roman" w:cs="Times New Roman"/>
          <w:color w:val="000000"/>
          <w:sz w:val="20"/>
          <w:szCs w:val="20"/>
        </w:rPr>
        <w:br/>
        <w:t xml:space="preserve">                                                                 постановлением администрации</w:t>
      </w:r>
      <w:r w:rsidRPr="00142DEA">
        <w:rPr>
          <w:rFonts w:ascii="Times New Roman" w:eastAsia="Times New Roman" w:hAnsi="Times New Roman" w:cs="Times New Roman"/>
          <w:color w:val="000000"/>
          <w:sz w:val="20"/>
          <w:szCs w:val="20"/>
        </w:rPr>
        <w:br/>
        <w:t xml:space="preserve">                                                                     сельского поселения «Село Маяк»</w:t>
      </w:r>
      <w:r w:rsidRPr="00142DEA">
        <w:rPr>
          <w:rFonts w:ascii="Times New Roman" w:eastAsia="Times New Roman" w:hAnsi="Times New Roman" w:cs="Times New Roman"/>
          <w:color w:val="000000"/>
          <w:sz w:val="20"/>
          <w:szCs w:val="20"/>
        </w:rPr>
        <w:br/>
        <w:t xml:space="preserve">                                                                  Нанайского муниципального района</w:t>
      </w:r>
      <w:r w:rsidRPr="00142DEA">
        <w:rPr>
          <w:rFonts w:ascii="Times New Roman" w:eastAsia="Times New Roman" w:hAnsi="Times New Roman" w:cs="Times New Roman"/>
          <w:color w:val="000000"/>
          <w:sz w:val="20"/>
          <w:szCs w:val="20"/>
        </w:rPr>
        <w:br/>
        <w:t xml:space="preserve">                                                                   от 02.11.2016  № 197</w:t>
      </w:r>
    </w:p>
    <w:p w:rsidR="00142DEA" w:rsidRPr="00142DEA" w:rsidRDefault="00142DEA" w:rsidP="00142DEA">
      <w:pPr>
        <w:shd w:val="clear" w:color="auto" w:fill="FFFFFF"/>
        <w:spacing w:after="105" w:line="240" w:lineRule="auto"/>
        <w:jc w:val="center"/>
        <w:outlineLvl w:val="2"/>
        <w:rPr>
          <w:rFonts w:ascii="Times New Roman" w:eastAsia="Times New Roman" w:hAnsi="Times New Roman" w:cs="Times New Roman"/>
          <w:b/>
          <w:bCs/>
          <w:color w:val="000000"/>
          <w:sz w:val="20"/>
          <w:szCs w:val="20"/>
        </w:rPr>
      </w:pPr>
      <w:r w:rsidRPr="00142DEA">
        <w:rPr>
          <w:rFonts w:ascii="Times New Roman" w:eastAsia="Times New Roman" w:hAnsi="Times New Roman" w:cs="Times New Roman"/>
          <w:b/>
          <w:bCs/>
          <w:color w:val="000000"/>
          <w:sz w:val="20"/>
          <w:szCs w:val="20"/>
        </w:rPr>
        <w:t>Муниципальная целевая программа</w:t>
      </w:r>
      <w:r w:rsidRPr="00142DEA">
        <w:rPr>
          <w:rFonts w:ascii="Times New Roman" w:eastAsia="Times New Roman" w:hAnsi="Times New Roman" w:cs="Times New Roman"/>
          <w:b/>
          <w:bCs/>
          <w:color w:val="000000"/>
          <w:sz w:val="20"/>
          <w:szCs w:val="20"/>
        </w:rPr>
        <w:br/>
        <w:t>по обеспечению первичных мер пожарной безопасности на территории  сельского поселения «Село Маяк» на 2017–2019 годы</w:t>
      </w:r>
    </w:p>
    <w:p w:rsidR="00142DEA" w:rsidRPr="00142DEA" w:rsidRDefault="00142DEA" w:rsidP="00142DEA">
      <w:pPr>
        <w:shd w:val="clear" w:color="auto" w:fill="FFFFFF"/>
        <w:spacing w:after="105" w:line="240" w:lineRule="auto"/>
        <w:jc w:val="center"/>
        <w:rPr>
          <w:rFonts w:ascii="Times New Roman" w:eastAsia="Times New Roman" w:hAnsi="Times New Roman" w:cs="Times New Roman"/>
          <w:color w:val="000000"/>
          <w:sz w:val="20"/>
          <w:szCs w:val="20"/>
        </w:rPr>
      </w:pPr>
      <w:r w:rsidRPr="00142DEA">
        <w:rPr>
          <w:rFonts w:ascii="Times New Roman" w:eastAsia="Times New Roman" w:hAnsi="Times New Roman" w:cs="Times New Roman"/>
          <w:b/>
          <w:bCs/>
          <w:color w:val="000000"/>
          <w:sz w:val="20"/>
          <w:szCs w:val="20"/>
        </w:rPr>
        <w:t>1. ПАСПОРТ ПРОГРАММЫ</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326"/>
        <w:gridCol w:w="7462"/>
      </w:tblGrid>
      <w:tr w:rsidR="00142DEA" w:rsidRPr="00142DEA" w:rsidTr="00142DEA">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Наименование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Муниципальная целевая программа по обеспечению первичных мер пожарной безопасности на территории  сельского поселения  «Село Маяк»(далее Программа)</w:t>
            </w:r>
          </w:p>
        </w:tc>
      </w:tr>
      <w:tr w:rsidR="00142DEA" w:rsidRPr="00142DEA" w:rsidTr="00142DEA">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Обоснование для разработки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Федеральный закон от 21 декабря 1994г. №69-ФЗ «О пожарной безопасности», с изменениями, внесенными Федеральным закон от 22 августа 2004 года №122-ФЗ, Федеральный закон Российской Федерации от 06 октября 2003 года № 131-ФЗ «Об общих принципах организации местного самоуправления в Российской Федерации»</w:t>
            </w:r>
          </w:p>
        </w:tc>
      </w:tr>
      <w:tr w:rsidR="00142DEA" w:rsidRPr="00142DEA" w:rsidTr="00142DEA">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Цель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Обеспечение первичных мер пожарной безопасности на территории  сельского поселения «Село Маяк» в соответствии с п. 9, ст. 14  ФЗ  № 131</w:t>
            </w:r>
          </w:p>
        </w:tc>
      </w:tr>
      <w:tr w:rsidR="00142DEA" w:rsidRPr="00142DEA" w:rsidTr="00142DEA">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Задачи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Реализация требований федерального законодательства и иных нормативных правовых актов в области первичной пожарной безопасности, спасению людей и имущества от пожаров, являющихся частью комплекса мероприятий по организации пожаротушения</w:t>
            </w:r>
          </w:p>
        </w:tc>
      </w:tr>
      <w:tr w:rsidR="00142DEA" w:rsidRPr="00142DEA" w:rsidTr="00142DEA">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lastRenderedPageBreak/>
              <w:t>Ожидаемые конечные результаты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Безопасное функционирование территорий жилых зон сельского поселения за счёт проведения комплекса системных противопожарных мероприятий</w:t>
            </w:r>
          </w:p>
        </w:tc>
      </w:tr>
      <w:tr w:rsidR="00142DEA" w:rsidRPr="00142DEA" w:rsidTr="00142DEA">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Разработчик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Администрация  сельского поселения «Село Маяк»</w:t>
            </w:r>
          </w:p>
        </w:tc>
      </w:tr>
      <w:tr w:rsidR="00142DEA" w:rsidRPr="00142DEA" w:rsidTr="00142DEA">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Источники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Бюджет администрации  сельского поселения.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сельского поселения.</w:t>
            </w:r>
          </w:p>
        </w:tc>
      </w:tr>
      <w:tr w:rsidR="00142DEA" w:rsidRPr="00142DEA" w:rsidTr="00142DEA">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Заказчик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105"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Администрация сельского поселения.</w:t>
            </w:r>
          </w:p>
          <w:p w:rsidR="00142DEA" w:rsidRPr="00142DEA" w:rsidRDefault="00142DEA" w:rsidP="00142DEA">
            <w:pPr>
              <w:spacing w:after="105"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Главным распорядителем средств, используемых на реализацию Программы, является администрация сельского поселения.</w:t>
            </w:r>
          </w:p>
          <w:p w:rsidR="00142DEA" w:rsidRPr="00142DEA" w:rsidRDefault="00142DEA" w:rsidP="00142DEA">
            <w:pPr>
              <w:spacing w:after="105"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Имущество, приобретенное в ходе выполнения Программы, является собственностью администрации сельского поселения.</w:t>
            </w:r>
          </w:p>
        </w:tc>
      </w:tr>
      <w:tr w:rsidR="00142DEA" w:rsidRPr="001F323D" w:rsidTr="00142DEA">
        <w:trPr>
          <w:trHeight w:val="1677"/>
        </w:trPr>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Сроки, этапы и стоимость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105"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Сроки реализации программы: 2017-2019 годы</w:t>
            </w:r>
          </w:p>
          <w:p w:rsidR="00142DEA" w:rsidRPr="00142DEA" w:rsidRDefault="00142DEA" w:rsidP="00142DEA">
            <w:pPr>
              <w:spacing w:after="105"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Общий объем финансирования Программы: 210 тыс. руб.</w:t>
            </w:r>
            <w:r w:rsidRPr="00142DEA">
              <w:rPr>
                <w:rFonts w:ascii="Times New Roman" w:eastAsia="Times New Roman" w:hAnsi="Times New Roman" w:cs="Times New Roman"/>
                <w:color w:val="000000"/>
                <w:sz w:val="20"/>
                <w:szCs w:val="20"/>
              </w:rPr>
              <w:br/>
              <w:t>в том числе по этапам:</w:t>
            </w:r>
            <w:r w:rsidRPr="00142DEA">
              <w:rPr>
                <w:rFonts w:ascii="Times New Roman" w:eastAsia="Times New Roman" w:hAnsi="Times New Roman" w:cs="Times New Roman"/>
                <w:color w:val="000000"/>
                <w:sz w:val="20"/>
                <w:szCs w:val="20"/>
              </w:rPr>
              <w:br/>
              <w:t>Первый этап – 2017 год – 70 тыс. руб.</w:t>
            </w:r>
            <w:r w:rsidRPr="00142DEA">
              <w:rPr>
                <w:rFonts w:ascii="Times New Roman" w:eastAsia="Times New Roman" w:hAnsi="Times New Roman" w:cs="Times New Roman"/>
                <w:color w:val="000000"/>
                <w:sz w:val="20"/>
                <w:szCs w:val="20"/>
              </w:rPr>
              <w:br/>
              <w:t>Второй этап –   2018 год –70 тыс. руб.</w:t>
            </w:r>
            <w:r w:rsidRPr="00142DEA">
              <w:rPr>
                <w:rFonts w:ascii="Times New Roman" w:eastAsia="Times New Roman" w:hAnsi="Times New Roman" w:cs="Times New Roman"/>
                <w:color w:val="000000"/>
                <w:sz w:val="20"/>
                <w:szCs w:val="20"/>
              </w:rPr>
              <w:br/>
              <w:t>Третий этап –   2019 год – 70 тыс. руб.</w:t>
            </w:r>
          </w:p>
        </w:tc>
      </w:tr>
      <w:tr w:rsidR="00142DEA" w:rsidRPr="001F323D" w:rsidTr="00142DEA">
        <w:trPr>
          <w:trHeight w:val="683"/>
        </w:trPr>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Контроль за  ходом реализации Программы осуществляет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Совет депутатов,</w:t>
            </w:r>
          </w:p>
          <w:p w:rsidR="00142DEA" w:rsidRPr="00142DEA" w:rsidRDefault="00142DEA" w:rsidP="00142DEA">
            <w:pPr>
              <w:spacing w:after="0"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Глава   сельского поселения «Село Маяк»</w:t>
            </w:r>
          </w:p>
        </w:tc>
      </w:tr>
    </w:tbl>
    <w:p w:rsidR="00142DEA" w:rsidRPr="001F323D" w:rsidRDefault="00142DEA" w:rsidP="00142DEA">
      <w:pPr>
        <w:shd w:val="clear" w:color="auto" w:fill="FFFFFF"/>
        <w:spacing w:after="105" w:line="240" w:lineRule="auto"/>
        <w:rPr>
          <w:rFonts w:ascii="Times New Roman" w:eastAsia="Times New Roman" w:hAnsi="Times New Roman" w:cs="Times New Roman"/>
          <w:color w:val="000000"/>
          <w:sz w:val="28"/>
          <w:szCs w:val="28"/>
        </w:rPr>
      </w:pPr>
      <w:r w:rsidRPr="001F323D">
        <w:rPr>
          <w:rFonts w:ascii="Times New Roman" w:eastAsia="Times New Roman" w:hAnsi="Times New Roman" w:cs="Times New Roman"/>
          <w:color w:val="000000"/>
          <w:sz w:val="28"/>
          <w:szCs w:val="28"/>
        </w:rPr>
        <w:t> </w:t>
      </w:r>
    </w:p>
    <w:p w:rsidR="00142DEA" w:rsidRPr="00142DEA" w:rsidRDefault="00142DEA" w:rsidP="00142DEA">
      <w:pPr>
        <w:shd w:val="clear" w:color="auto" w:fill="FFFFFF"/>
        <w:spacing w:after="105" w:line="240" w:lineRule="auto"/>
        <w:jc w:val="center"/>
        <w:outlineLvl w:val="3"/>
        <w:rPr>
          <w:rFonts w:ascii="Times New Roman" w:eastAsia="Times New Roman" w:hAnsi="Times New Roman" w:cs="Times New Roman"/>
          <w:b/>
          <w:bCs/>
          <w:color w:val="000000"/>
          <w:sz w:val="20"/>
          <w:szCs w:val="20"/>
        </w:rPr>
      </w:pPr>
      <w:r w:rsidRPr="00142DEA">
        <w:rPr>
          <w:rFonts w:ascii="Times New Roman" w:eastAsia="Times New Roman" w:hAnsi="Times New Roman" w:cs="Times New Roman"/>
          <w:b/>
          <w:bCs/>
          <w:color w:val="000000"/>
          <w:sz w:val="20"/>
          <w:szCs w:val="20"/>
        </w:rPr>
        <w:t>2. ОБЩИЕ ПОЛОЖЕНИЯ</w:t>
      </w:r>
    </w:p>
    <w:p w:rsidR="00142DEA" w:rsidRPr="00142DEA" w:rsidRDefault="00142DEA" w:rsidP="00142DEA">
      <w:pPr>
        <w:shd w:val="clear" w:color="auto" w:fill="FFFFFF"/>
        <w:spacing w:after="105" w:line="240" w:lineRule="auto"/>
        <w:ind w:firstLine="708"/>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Данная Программа разработана с целью реализации требований Федеральных законов  от 21 декабря 1994г. № 69-ФЗ «О пожарной безопасности», от 06 октября 2003 № 131-ФЗ  «Об общих принципах организации местного самоуправления в Российской Федерации».</w:t>
      </w:r>
    </w:p>
    <w:p w:rsidR="00142DEA" w:rsidRPr="00142DEA" w:rsidRDefault="00142DEA" w:rsidP="00142DEA">
      <w:pPr>
        <w:shd w:val="clear" w:color="auto" w:fill="FFFFFF"/>
        <w:spacing w:after="105" w:line="240" w:lineRule="auto"/>
        <w:jc w:val="center"/>
        <w:outlineLvl w:val="3"/>
        <w:rPr>
          <w:rFonts w:ascii="Times New Roman" w:eastAsia="Times New Roman" w:hAnsi="Times New Roman" w:cs="Times New Roman"/>
          <w:b/>
          <w:bCs/>
          <w:color w:val="000000"/>
          <w:sz w:val="20"/>
          <w:szCs w:val="20"/>
        </w:rPr>
      </w:pPr>
      <w:r w:rsidRPr="00142DEA">
        <w:rPr>
          <w:rFonts w:ascii="Times New Roman" w:eastAsia="Times New Roman" w:hAnsi="Times New Roman" w:cs="Times New Roman"/>
          <w:b/>
          <w:bCs/>
          <w:color w:val="000000"/>
          <w:sz w:val="20"/>
          <w:szCs w:val="20"/>
        </w:rPr>
        <w:t>3. СОДЕРЖАНИЕ ПРОГРАММЫ</w:t>
      </w:r>
    </w:p>
    <w:p w:rsidR="00142DEA" w:rsidRPr="00142DEA" w:rsidRDefault="00142DEA" w:rsidP="00142DEA">
      <w:pPr>
        <w:shd w:val="clear" w:color="auto" w:fill="FFFFFF"/>
        <w:spacing w:after="105" w:line="240" w:lineRule="auto"/>
        <w:ind w:firstLine="708"/>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Согласно статье 19 Федерального закона «О пожарной безопасности» от 21 декабря 1994 года N 69-ФЗ,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 «Село Маяк».</w:t>
      </w:r>
    </w:p>
    <w:p w:rsidR="00142DEA" w:rsidRPr="00142DEA" w:rsidRDefault="00142DEA" w:rsidP="00142DEA">
      <w:pPr>
        <w:shd w:val="clear" w:color="auto" w:fill="FFFFFF"/>
        <w:spacing w:after="105" w:line="240" w:lineRule="auto"/>
        <w:ind w:firstLine="708"/>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Вопросы организационно-правового, финансового, материально-технического обеспечения первичных мер пожарной безопасности в границах  сельского поселения устанавливаются нормативными актами администрации сельского поселения.</w:t>
      </w:r>
    </w:p>
    <w:p w:rsidR="00142DEA" w:rsidRPr="00142DEA" w:rsidRDefault="00142DEA" w:rsidP="00142DEA">
      <w:pPr>
        <w:shd w:val="clear" w:color="auto" w:fill="FFFFFF"/>
        <w:spacing w:after="105" w:line="240" w:lineRule="auto"/>
        <w:ind w:firstLine="708"/>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под таковым понимается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142DEA" w:rsidRPr="00142DEA" w:rsidRDefault="00142DEA" w:rsidP="00142DEA">
      <w:pPr>
        <w:shd w:val="clear" w:color="auto" w:fill="FFFFFF"/>
        <w:spacing w:after="105" w:line="240" w:lineRule="auto"/>
        <w:ind w:firstLine="708"/>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Финансовое обеспечение мер первичной пожарной безопасности в границах  сельского поселения, в том числе добровольной пожарной дружины, в соответствии со статьей 10 Федерального закона «О пожарной безопасности» является расходным обязательством сельского поселения.</w:t>
      </w:r>
    </w:p>
    <w:p w:rsidR="00142DEA" w:rsidRPr="00142DEA" w:rsidRDefault="00142DEA" w:rsidP="00142DEA">
      <w:pPr>
        <w:shd w:val="clear" w:color="auto" w:fill="FFFFFF"/>
        <w:spacing w:after="105" w:line="240" w:lineRule="auto"/>
        <w:jc w:val="center"/>
        <w:outlineLvl w:val="3"/>
        <w:rPr>
          <w:rFonts w:ascii="Times New Roman" w:eastAsia="Times New Roman" w:hAnsi="Times New Roman" w:cs="Times New Roman"/>
          <w:b/>
          <w:bCs/>
          <w:color w:val="000000"/>
          <w:sz w:val="20"/>
          <w:szCs w:val="20"/>
        </w:rPr>
      </w:pPr>
    </w:p>
    <w:p w:rsidR="00142DEA" w:rsidRPr="00142DEA" w:rsidRDefault="00142DEA" w:rsidP="00142DEA">
      <w:pPr>
        <w:shd w:val="clear" w:color="auto" w:fill="FFFFFF"/>
        <w:spacing w:after="105" w:line="240" w:lineRule="auto"/>
        <w:jc w:val="center"/>
        <w:outlineLvl w:val="3"/>
        <w:rPr>
          <w:rFonts w:ascii="Times New Roman" w:eastAsia="Times New Roman" w:hAnsi="Times New Roman" w:cs="Times New Roman"/>
          <w:b/>
          <w:bCs/>
          <w:color w:val="000000"/>
          <w:sz w:val="20"/>
          <w:szCs w:val="20"/>
        </w:rPr>
      </w:pPr>
      <w:r w:rsidRPr="00142DEA">
        <w:rPr>
          <w:rFonts w:ascii="Times New Roman" w:eastAsia="Times New Roman" w:hAnsi="Times New Roman" w:cs="Times New Roman"/>
          <w:b/>
          <w:bCs/>
          <w:color w:val="000000"/>
          <w:sz w:val="20"/>
          <w:szCs w:val="20"/>
        </w:rPr>
        <w:t>4. ЦЕЛИ И ЗАДАЧИ ПРОГРАММЫ</w:t>
      </w:r>
    </w:p>
    <w:p w:rsidR="00142DEA" w:rsidRPr="00142DEA" w:rsidRDefault="00142DEA" w:rsidP="00142DEA">
      <w:pPr>
        <w:shd w:val="clear" w:color="auto" w:fill="FFFFFF"/>
        <w:spacing w:after="105" w:line="240" w:lineRule="auto"/>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Основными целями Программы являются:</w:t>
      </w:r>
    </w:p>
    <w:p w:rsidR="00142DEA" w:rsidRPr="00142DEA" w:rsidRDefault="00142DEA" w:rsidP="00142DEA">
      <w:pPr>
        <w:shd w:val="clear" w:color="auto" w:fill="FFFFFF"/>
        <w:spacing w:after="105" w:line="240" w:lineRule="auto"/>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 обеспечение первичных мер пожарной безопасности в границах  сельского поселения «Село Маяк»;</w:t>
      </w:r>
    </w:p>
    <w:p w:rsidR="00142DEA" w:rsidRPr="00142DEA" w:rsidRDefault="00142DEA" w:rsidP="00142DEA">
      <w:pPr>
        <w:shd w:val="clear" w:color="auto" w:fill="FFFFFF"/>
        <w:spacing w:after="105" w:line="240" w:lineRule="auto"/>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Основными задачами Программы являются:</w:t>
      </w:r>
    </w:p>
    <w:p w:rsidR="00142DEA" w:rsidRPr="00142DEA" w:rsidRDefault="00142DEA" w:rsidP="00142DEA">
      <w:pPr>
        <w:shd w:val="clear" w:color="auto" w:fill="FFFFFF"/>
        <w:spacing w:after="105" w:line="240" w:lineRule="auto"/>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а) развитие добровольной пожарной дружины  в  поселении, повышение устойчивости функционирования водоснабжения при тушении пожаров;</w:t>
      </w:r>
    </w:p>
    <w:p w:rsidR="00142DEA" w:rsidRPr="00142DEA" w:rsidRDefault="00142DEA" w:rsidP="00142DEA">
      <w:pPr>
        <w:shd w:val="clear" w:color="auto" w:fill="FFFFFF"/>
        <w:spacing w:after="105" w:line="240" w:lineRule="auto"/>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б) реализация мероприятий на соблюдение населением правил пожарной безопасности, обучение населения способам защиты и действиям при пожаре, снижение материального ущерба от возможного пожара;</w:t>
      </w:r>
    </w:p>
    <w:p w:rsidR="00142DEA" w:rsidRPr="00142DEA" w:rsidRDefault="00142DEA" w:rsidP="00142DEA">
      <w:pPr>
        <w:shd w:val="clear" w:color="auto" w:fill="FFFFFF"/>
        <w:spacing w:after="105" w:line="240" w:lineRule="auto"/>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в) создание необходимых условий:</w:t>
      </w:r>
    </w:p>
    <w:p w:rsidR="00142DEA" w:rsidRPr="00142DEA" w:rsidRDefault="00142DEA" w:rsidP="00142DEA">
      <w:pPr>
        <w:shd w:val="clear" w:color="auto" w:fill="FFFFFF"/>
        <w:spacing w:after="105" w:line="240" w:lineRule="auto"/>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lastRenderedPageBreak/>
        <w:t>– для укрепления пожарной безопасности в  сельском поселении;</w:t>
      </w:r>
    </w:p>
    <w:p w:rsidR="00142DEA" w:rsidRPr="00142DEA" w:rsidRDefault="00142DEA" w:rsidP="00142DEA">
      <w:pPr>
        <w:shd w:val="clear" w:color="auto" w:fill="FFFFFF"/>
        <w:spacing w:after="105" w:line="240" w:lineRule="auto"/>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 содействия распространению пожарно-технических знаний среди населения сельского поселения</w:t>
      </w:r>
    </w:p>
    <w:p w:rsidR="00142DEA" w:rsidRPr="00142DEA" w:rsidRDefault="00142DEA" w:rsidP="00142DEA">
      <w:pPr>
        <w:shd w:val="clear" w:color="auto" w:fill="FFFFFF"/>
        <w:spacing w:after="105" w:line="240" w:lineRule="auto"/>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 обучение населения способам защиты и действиям при пожаре, снижение материального ущерба от возможного пожара.</w:t>
      </w:r>
    </w:p>
    <w:p w:rsidR="00142DEA" w:rsidRPr="00142DEA" w:rsidRDefault="00142DEA" w:rsidP="00142DEA">
      <w:pPr>
        <w:shd w:val="clear" w:color="auto" w:fill="FFFFFF"/>
        <w:spacing w:after="105" w:line="240" w:lineRule="auto"/>
        <w:jc w:val="center"/>
        <w:outlineLvl w:val="3"/>
        <w:rPr>
          <w:rFonts w:ascii="Times New Roman" w:eastAsia="Times New Roman" w:hAnsi="Times New Roman" w:cs="Times New Roman"/>
          <w:b/>
          <w:bCs/>
          <w:color w:val="000000"/>
          <w:sz w:val="20"/>
          <w:szCs w:val="20"/>
        </w:rPr>
      </w:pPr>
      <w:r w:rsidRPr="00142DEA">
        <w:rPr>
          <w:rFonts w:ascii="Times New Roman" w:eastAsia="Times New Roman" w:hAnsi="Times New Roman" w:cs="Times New Roman"/>
          <w:b/>
          <w:bCs/>
          <w:color w:val="000000"/>
          <w:sz w:val="20"/>
          <w:szCs w:val="20"/>
        </w:rPr>
        <w:t>6. СРОКИ И ЭТАПЫ РЕАЛИЗАЦИИ ПРОГРАММЫ</w:t>
      </w:r>
    </w:p>
    <w:p w:rsidR="00142DEA" w:rsidRPr="00142DEA" w:rsidRDefault="00142DEA" w:rsidP="00142DEA">
      <w:pPr>
        <w:shd w:val="clear" w:color="auto" w:fill="FFFFFF"/>
        <w:spacing w:after="105" w:line="240" w:lineRule="auto"/>
        <w:ind w:firstLine="708"/>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Программа по обеспечению первичных мер пожарной безопасности в границах  сельского поселения «Село Маяк» разработана на 3  года в течение 2017-2019 г. и разбита на три этапа, предполагающих ежегодное плановое выполнение первичных мер пожарной безопасности (приложение №1):</w:t>
      </w:r>
    </w:p>
    <w:p w:rsidR="00142DEA" w:rsidRPr="00142DEA" w:rsidRDefault="00142DEA" w:rsidP="00142DEA">
      <w:pPr>
        <w:shd w:val="clear" w:color="auto" w:fill="FFFFFF"/>
        <w:spacing w:after="105"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b/>
          <w:color w:val="000000"/>
          <w:sz w:val="20"/>
          <w:szCs w:val="20"/>
        </w:rPr>
        <w:t>Первый этап: 2017год-70 т. р.</w:t>
      </w:r>
      <w:r w:rsidRPr="00142DEA">
        <w:rPr>
          <w:rFonts w:ascii="Times New Roman" w:eastAsia="Times New Roman" w:hAnsi="Times New Roman" w:cs="Times New Roman"/>
          <w:color w:val="000000"/>
          <w:sz w:val="20"/>
          <w:szCs w:val="20"/>
        </w:rPr>
        <w:t xml:space="preserve">                </w:t>
      </w:r>
    </w:p>
    <w:p w:rsidR="00142DEA" w:rsidRPr="00142DEA" w:rsidRDefault="00142DEA" w:rsidP="00142DEA">
      <w:pPr>
        <w:shd w:val="clear" w:color="auto" w:fill="FFFFFF"/>
        <w:spacing w:after="105" w:line="240" w:lineRule="auto"/>
        <w:rPr>
          <w:rFonts w:ascii="Times New Roman" w:eastAsia="Times New Roman" w:hAnsi="Times New Roman" w:cs="Times New Roman"/>
          <w:b/>
          <w:color w:val="000000"/>
          <w:sz w:val="20"/>
          <w:szCs w:val="20"/>
        </w:rPr>
      </w:pPr>
      <w:r w:rsidRPr="00142DEA">
        <w:rPr>
          <w:rFonts w:ascii="Times New Roman" w:eastAsia="Times New Roman" w:hAnsi="Times New Roman" w:cs="Times New Roman"/>
          <w:b/>
          <w:color w:val="000000"/>
          <w:sz w:val="20"/>
          <w:szCs w:val="20"/>
        </w:rPr>
        <w:t>Второй этап:  2018год-70 т. р.</w:t>
      </w:r>
    </w:p>
    <w:p w:rsidR="00142DEA" w:rsidRPr="00142DEA" w:rsidRDefault="00142DEA" w:rsidP="00142DEA">
      <w:pPr>
        <w:shd w:val="clear" w:color="auto" w:fill="FFFFFF"/>
        <w:spacing w:after="105" w:line="240" w:lineRule="auto"/>
        <w:rPr>
          <w:rFonts w:ascii="Times New Roman" w:eastAsia="Times New Roman" w:hAnsi="Times New Roman" w:cs="Times New Roman"/>
          <w:b/>
          <w:color w:val="000000"/>
          <w:sz w:val="20"/>
          <w:szCs w:val="20"/>
        </w:rPr>
      </w:pPr>
      <w:r w:rsidRPr="00142DEA">
        <w:rPr>
          <w:rFonts w:ascii="Times New Roman" w:eastAsia="Times New Roman" w:hAnsi="Times New Roman" w:cs="Times New Roman"/>
          <w:b/>
          <w:color w:val="000000"/>
          <w:sz w:val="20"/>
          <w:szCs w:val="20"/>
        </w:rPr>
        <w:t>Третий этап:  2019-год-70т. р.</w:t>
      </w:r>
    </w:p>
    <w:p w:rsidR="00142DEA" w:rsidRPr="00142DEA" w:rsidRDefault="00142DEA" w:rsidP="00142DEA">
      <w:pPr>
        <w:shd w:val="clear" w:color="auto" w:fill="FFFFFF"/>
        <w:spacing w:after="105" w:line="240" w:lineRule="auto"/>
        <w:jc w:val="center"/>
        <w:rPr>
          <w:rFonts w:ascii="Times New Roman" w:eastAsia="Times New Roman" w:hAnsi="Times New Roman" w:cs="Times New Roman"/>
          <w:b/>
          <w:color w:val="000000"/>
          <w:sz w:val="20"/>
          <w:szCs w:val="20"/>
        </w:rPr>
      </w:pPr>
      <w:r w:rsidRPr="00142DEA">
        <w:rPr>
          <w:rFonts w:ascii="Times New Roman" w:eastAsia="Times New Roman" w:hAnsi="Times New Roman" w:cs="Times New Roman"/>
          <w:b/>
          <w:bCs/>
          <w:color w:val="000000"/>
          <w:sz w:val="20"/>
          <w:szCs w:val="20"/>
        </w:rPr>
        <w:t>7. ОЖИДАЕМЫЕ КОНЕЧНЫЕ РЕЗУЛЬТАТЫ ПРИ РЕАЛИЗАЦИИ МЕРОПРИЯТИЙ ПРОГРАММЫ</w:t>
      </w:r>
    </w:p>
    <w:p w:rsidR="00142DEA" w:rsidRPr="00142DEA" w:rsidRDefault="00142DEA" w:rsidP="00142DEA">
      <w:pPr>
        <w:shd w:val="clear" w:color="auto" w:fill="FFFFFF"/>
        <w:spacing w:after="105" w:line="240" w:lineRule="auto"/>
        <w:ind w:firstLine="708"/>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При выполнении намеченных в Программе организационных и практических мероприятий, предполагается:</w:t>
      </w:r>
    </w:p>
    <w:p w:rsidR="00142DEA" w:rsidRPr="00142DEA" w:rsidRDefault="00142DEA" w:rsidP="00142DEA">
      <w:pPr>
        <w:keepNext/>
        <w:shd w:val="clear" w:color="auto" w:fill="FFFFFF"/>
        <w:suppressAutoHyphens/>
        <w:spacing w:after="105" w:line="240" w:lineRule="auto"/>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 xml:space="preserve"> – стабилизировать обстановку с пожарами в сельском поселении  «Село Маяк», уменьшить тяжесть их последствий, повысить противопожарную устойчивость объектов и жилого фонда в сельском поселении;</w:t>
      </w:r>
    </w:p>
    <w:p w:rsidR="00142DEA" w:rsidRPr="00142DEA" w:rsidRDefault="00142DEA" w:rsidP="00142DEA">
      <w:pPr>
        <w:keepNext/>
        <w:shd w:val="clear" w:color="auto" w:fill="FFFFFF"/>
        <w:suppressAutoHyphens/>
        <w:spacing w:after="105" w:line="240" w:lineRule="auto"/>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 укрепить правовую базу по обеспечению первичных мер пожарной безопасности и создать предпосылки к дальнейшему оздоровлению обстановки с пожарами на территории сельского поселения «Село Маяк»;</w:t>
      </w:r>
    </w:p>
    <w:p w:rsidR="00142DEA" w:rsidRPr="00142DEA" w:rsidRDefault="00142DEA" w:rsidP="00142DEA">
      <w:pPr>
        <w:shd w:val="clear" w:color="auto" w:fill="FFFFFF"/>
        <w:spacing w:after="105" w:line="240" w:lineRule="auto"/>
        <w:jc w:val="both"/>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 обеспечить деятельность по организации противопожарной пропаганды, в том числе путем публикаций информации о проблемах и путях обеспечения пожарной безопасности в средствах массовой информации.</w:t>
      </w:r>
    </w:p>
    <w:p w:rsidR="00283F64" w:rsidRPr="00142DEA" w:rsidRDefault="00142DEA" w:rsidP="00142DEA">
      <w:pPr>
        <w:shd w:val="clear" w:color="auto" w:fill="FFFFFF"/>
        <w:spacing w:after="105" w:line="240" w:lineRule="auto"/>
        <w:rPr>
          <w:rFonts w:ascii="Times New Roman" w:eastAsia="Times New Roman" w:hAnsi="Times New Roman" w:cs="Times New Roman"/>
          <w:color w:val="000000"/>
          <w:sz w:val="20"/>
          <w:szCs w:val="20"/>
        </w:rPr>
      </w:pPr>
      <w:r w:rsidRPr="00142DEA">
        <w:rPr>
          <w:rFonts w:ascii="Times New Roman" w:eastAsia="Times New Roman" w:hAnsi="Times New Roman" w:cs="Times New Roman"/>
          <w:color w:val="000000"/>
          <w:sz w:val="20"/>
          <w:szCs w:val="20"/>
        </w:rPr>
        <w:t> </w:t>
      </w:r>
      <w:r w:rsidRPr="001F323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283F64" w:rsidRPr="00283F64" w:rsidRDefault="00283F64" w:rsidP="00283F64">
      <w:pPr>
        <w:tabs>
          <w:tab w:val="left" w:pos="3150"/>
        </w:tabs>
        <w:jc w:val="center"/>
        <w:rPr>
          <w:rFonts w:ascii="Times New Roman" w:eastAsia="Calibri" w:hAnsi="Times New Roman" w:cs="Times New Roman"/>
          <w:sz w:val="20"/>
          <w:szCs w:val="20"/>
          <w:lang w:eastAsia="en-US"/>
        </w:rPr>
      </w:pPr>
      <w:r w:rsidRPr="005730AD">
        <w:rPr>
          <w:rFonts w:ascii="Times New Roman" w:hAnsi="Times New Roman" w:cs="Times New Roman"/>
        </w:rPr>
        <w:t>***</w:t>
      </w:r>
    </w:p>
    <w:p w:rsidR="00283F64" w:rsidRPr="005730AD" w:rsidRDefault="00283F64" w:rsidP="00283F6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after="0" w:line="240" w:lineRule="auto"/>
        <w:rPr>
          <w:rFonts w:ascii="Times New Roman" w:hAnsi="Times New Roman" w:cs="Times New Roman"/>
          <w:sz w:val="20"/>
          <w:szCs w:val="20"/>
        </w:rPr>
      </w:pPr>
    </w:p>
    <w:p w:rsidR="00283F64" w:rsidRDefault="00142DEA"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02.11</w:t>
      </w:r>
      <w:r w:rsidR="00283F64">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198</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142DEA" w:rsidRDefault="00142DEA" w:rsidP="00142DEA">
      <w:pPr>
        <w:spacing w:after="0" w:line="240" w:lineRule="exact"/>
        <w:rPr>
          <w:sz w:val="28"/>
          <w:szCs w:val="28"/>
        </w:rPr>
      </w:pPr>
    </w:p>
    <w:p w:rsidR="00142DEA" w:rsidRPr="00142DEA" w:rsidRDefault="00142DEA" w:rsidP="00142DEA">
      <w:pPr>
        <w:spacing w:after="0" w:line="240" w:lineRule="exact"/>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О продаже земельного участка</w:t>
      </w:r>
      <w:r>
        <w:rPr>
          <w:rFonts w:ascii="Times New Roman" w:eastAsia="Times New Roman" w:hAnsi="Times New Roman" w:cs="Times New Roman"/>
          <w:sz w:val="20"/>
          <w:szCs w:val="20"/>
        </w:rPr>
        <w:t xml:space="preserve"> </w:t>
      </w:r>
      <w:r w:rsidRPr="00142DEA">
        <w:rPr>
          <w:rFonts w:ascii="Times New Roman" w:eastAsia="Times New Roman" w:hAnsi="Times New Roman" w:cs="Times New Roman"/>
          <w:sz w:val="20"/>
          <w:szCs w:val="20"/>
        </w:rPr>
        <w:t>с кадастровым номером 27:09:0001302:298</w:t>
      </w:r>
      <w:r>
        <w:rPr>
          <w:rFonts w:ascii="Times New Roman" w:eastAsia="Times New Roman" w:hAnsi="Times New Roman" w:cs="Times New Roman"/>
          <w:sz w:val="20"/>
          <w:szCs w:val="20"/>
        </w:rPr>
        <w:t xml:space="preserve"> </w:t>
      </w:r>
      <w:r w:rsidRPr="00142DEA">
        <w:rPr>
          <w:rFonts w:ascii="Times New Roman" w:eastAsia="Times New Roman" w:hAnsi="Times New Roman" w:cs="Times New Roman"/>
          <w:sz w:val="20"/>
          <w:szCs w:val="20"/>
        </w:rPr>
        <w:t>Королёву В.К.</w:t>
      </w:r>
    </w:p>
    <w:p w:rsidR="00142DEA" w:rsidRPr="00142DEA" w:rsidRDefault="00142DEA" w:rsidP="00142DEA">
      <w:pPr>
        <w:spacing w:after="0" w:line="240" w:lineRule="exact"/>
        <w:rPr>
          <w:rFonts w:ascii="Times New Roman" w:eastAsia="Times New Roman" w:hAnsi="Times New Roman" w:cs="Times New Roman"/>
          <w:sz w:val="20"/>
          <w:szCs w:val="20"/>
        </w:rPr>
      </w:pPr>
    </w:p>
    <w:p w:rsidR="00142DEA" w:rsidRPr="00142DEA" w:rsidRDefault="00142DEA" w:rsidP="00142DEA">
      <w:pPr>
        <w:spacing w:after="0" w:line="240" w:lineRule="auto"/>
        <w:ind w:firstLine="708"/>
        <w:jc w:val="both"/>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В соответствии с Земельным кодексом Российской Федерации от 25.10.2001 № 136-ФЗ,  Федеральным законом от 21.12.2001 № 178-ФЗ «О приватизации государственного и муниципального имущества», на основании заявления Королёва Владимира Константиновича, зарегистрированного  по адресу: г. Хабаровск ул. Тихоокеанская д.174 кв. 183, о продаже земельного участка, администрация сельского поселения «Село Маяк» Нанайского муниципального района Хабаровского края</w:t>
      </w:r>
    </w:p>
    <w:p w:rsidR="00142DEA" w:rsidRPr="00142DEA" w:rsidRDefault="00142DEA" w:rsidP="00142DEA">
      <w:pPr>
        <w:spacing w:after="0" w:line="240" w:lineRule="auto"/>
        <w:jc w:val="both"/>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ПОСТАНОВЛЯЕТ:</w:t>
      </w:r>
    </w:p>
    <w:p w:rsidR="00142DEA" w:rsidRPr="00142DEA" w:rsidRDefault="00142DEA" w:rsidP="00142DEA">
      <w:pPr>
        <w:spacing w:after="0" w:line="240" w:lineRule="auto"/>
        <w:ind w:firstLine="720"/>
        <w:jc w:val="both"/>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1. Продать Королёву Владимиру Константиновичу, земельный участок  из земель населенных пунктов с кадастровым номером 27:09:0001302:298, по адресу: Хабаровский край,  Нанайский район, село Маяк, ул. Озерная д. 9, общей площадью  2 353,0 кв.м., для индивидуального жилищного строительства.</w:t>
      </w:r>
    </w:p>
    <w:p w:rsidR="00142DEA" w:rsidRPr="00142DEA" w:rsidRDefault="00142DEA" w:rsidP="00142DEA">
      <w:pPr>
        <w:spacing w:after="0" w:line="240" w:lineRule="auto"/>
        <w:ind w:firstLine="720"/>
        <w:jc w:val="both"/>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 xml:space="preserve">2. Заключить договор купли-продажи земельного участка в соответствии с  действующим законодательством Российской Федерации. </w:t>
      </w:r>
    </w:p>
    <w:p w:rsidR="00142DEA" w:rsidRPr="00142DEA" w:rsidRDefault="00142DEA" w:rsidP="00142DEA">
      <w:pPr>
        <w:spacing w:after="0" w:line="240" w:lineRule="auto"/>
        <w:ind w:firstLine="720"/>
        <w:jc w:val="both"/>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3. Королёву Владимиру Константиновичу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w:t>
      </w:r>
    </w:p>
    <w:p w:rsidR="00142DEA" w:rsidRPr="00142DEA" w:rsidRDefault="00142DEA" w:rsidP="00142DEA">
      <w:pPr>
        <w:spacing w:after="0" w:line="240" w:lineRule="auto"/>
        <w:ind w:firstLine="720"/>
        <w:jc w:val="both"/>
        <w:rPr>
          <w:rFonts w:ascii="Times New Roman" w:eastAsia="Times New Roman" w:hAnsi="Times New Roman" w:cs="Times New Roman"/>
          <w:sz w:val="20"/>
          <w:szCs w:val="20"/>
        </w:rPr>
      </w:pPr>
      <w:r w:rsidRPr="00142DEA">
        <w:rPr>
          <w:rFonts w:ascii="Times New Roman" w:eastAsia="Times New Roman" w:hAnsi="Times New Roman" w:cs="Times New Roman"/>
          <w:sz w:val="20"/>
          <w:szCs w:val="20"/>
        </w:rPr>
        <w:t>4. Контроль за выполнением настоящего постановления оставляю за собой.</w:t>
      </w:r>
    </w:p>
    <w:p w:rsidR="00142DEA" w:rsidRPr="00142DEA" w:rsidRDefault="00142DEA" w:rsidP="00142DEA">
      <w:pPr>
        <w:spacing w:after="0" w:line="240" w:lineRule="auto"/>
        <w:ind w:right="-186"/>
        <w:jc w:val="both"/>
        <w:rPr>
          <w:rFonts w:ascii="Times New Roman" w:eastAsia="Times New Roman" w:hAnsi="Times New Roman" w:cs="Times New Roman"/>
          <w:sz w:val="20"/>
          <w:szCs w:val="20"/>
        </w:rPr>
      </w:pPr>
    </w:p>
    <w:p w:rsidR="00142DEA" w:rsidRDefault="00283F64" w:rsidP="00142DEA">
      <w:pPr>
        <w:ind w:right="-186"/>
        <w:jc w:val="both"/>
        <w:rPr>
          <w:rFonts w:ascii="Times New Roman" w:eastAsia="Times New Roman" w:hAnsi="Times New Roman" w:cs="Times New Roman"/>
          <w:sz w:val="20"/>
          <w:szCs w:val="20"/>
          <w:lang w:eastAsia="en-US"/>
        </w:rPr>
      </w:pPr>
      <w:r w:rsidRPr="00AD72B6">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 xml:space="preserve"> </w:t>
      </w:r>
      <w:r w:rsidRPr="00AD72B6">
        <w:rPr>
          <w:rFonts w:ascii="Times New Roman" w:eastAsia="Times New Roman" w:hAnsi="Times New Roman" w:cs="Times New Roman"/>
          <w:sz w:val="20"/>
          <w:szCs w:val="20"/>
          <w:lang w:eastAsia="en-US"/>
        </w:rPr>
        <w:t xml:space="preserve">Глава сельского поселения                                   </w:t>
      </w:r>
      <w:r>
        <w:rPr>
          <w:rFonts w:ascii="Times New Roman" w:eastAsia="Times New Roman" w:hAnsi="Times New Roman" w:cs="Times New Roman"/>
          <w:sz w:val="20"/>
          <w:szCs w:val="20"/>
          <w:lang w:eastAsia="en-US"/>
        </w:rPr>
        <w:t xml:space="preserve">                                         </w:t>
      </w:r>
      <w:r w:rsidRPr="00AD72B6">
        <w:rPr>
          <w:rFonts w:ascii="Times New Roman" w:eastAsia="Times New Roman" w:hAnsi="Times New Roman" w:cs="Times New Roman"/>
          <w:sz w:val="20"/>
          <w:szCs w:val="20"/>
          <w:lang w:eastAsia="en-US"/>
        </w:rPr>
        <w:t xml:space="preserve">                            А.Н. Ильин  </w:t>
      </w:r>
    </w:p>
    <w:p w:rsidR="00142DEA" w:rsidRDefault="00283F64" w:rsidP="00142DEA">
      <w:pPr>
        <w:ind w:right="-186"/>
        <w:jc w:val="center"/>
        <w:rPr>
          <w:rFonts w:ascii="Times New Roman" w:eastAsia="Times New Roman" w:hAnsi="Times New Roman" w:cs="Times New Roman"/>
          <w:sz w:val="20"/>
          <w:szCs w:val="20"/>
          <w:lang w:eastAsia="en-US"/>
        </w:rPr>
      </w:pPr>
      <w:r w:rsidRPr="005730AD">
        <w:rPr>
          <w:rFonts w:ascii="Times New Roman" w:hAnsi="Times New Roman" w:cs="Times New Roman"/>
        </w:rPr>
        <w:t>***</w:t>
      </w:r>
    </w:p>
    <w:p w:rsidR="00283F64" w:rsidRPr="00142DEA" w:rsidRDefault="00283F64" w:rsidP="00142DEA">
      <w:pPr>
        <w:ind w:right="-186"/>
        <w:jc w:val="center"/>
        <w:rPr>
          <w:rFonts w:ascii="Times New Roman" w:eastAsia="Times New Roman" w:hAnsi="Times New Roman" w:cs="Times New Roman"/>
          <w:sz w:val="20"/>
          <w:szCs w:val="20"/>
          <w:lang w:eastAsia="en-US"/>
        </w:rPr>
      </w:pPr>
      <w:r>
        <w:rPr>
          <w:rFonts w:ascii="Times New Roman" w:hAnsi="Times New Roman" w:cs="Times New Roman"/>
          <w:b/>
        </w:rPr>
        <w:t>ПОСТАНОВЛЕНИЕ</w:t>
      </w:r>
    </w:p>
    <w:p w:rsidR="00283F64" w:rsidRDefault="00283F64" w:rsidP="00283F64">
      <w:pPr>
        <w:spacing w:after="0" w:line="240" w:lineRule="auto"/>
        <w:rPr>
          <w:rFonts w:ascii="Times New Roman" w:hAnsi="Times New Roman" w:cs="Times New Roman"/>
          <w:sz w:val="20"/>
          <w:szCs w:val="20"/>
        </w:rPr>
      </w:pPr>
    </w:p>
    <w:p w:rsidR="00283F64" w:rsidRDefault="006A3CBD"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07.11</w:t>
      </w:r>
      <w:r w:rsidR="00283F64">
        <w:rPr>
          <w:rFonts w:ascii="Times New Roman" w:hAnsi="Times New Roman" w:cs="Times New Roman"/>
          <w:sz w:val="20"/>
          <w:szCs w:val="20"/>
        </w:rPr>
        <w:t>.20</w:t>
      </w:r>
      <w:r w:rsidR="00142DEA">
        <w:rPr>
          <w:rFonts w:ascii="Times New Roman" w:hAnsi="Times New Roman" w:cs="Times New Roman"/>
          <w:sz w:val="20"/>
          <w:szCs w:val="20"/>
        </w:rPr>
        <w:t>16</w:t>
      </w:r>
      <w:r w:rsidR="00142DEA">
        <w:rPr>
          <w:rFonts w:ascii="Times New Roman" w:hAnsi="Times New Roman" w:cs="Times New Roman"/>
          <w:sz w:val="20"/>
          <w:szCs w:val="20"/>
        </w:rPr>
        <w:tab/>
      </w:r>
      <w:r w:rsidR="00142DEA">
        <w:rPr>
          <w:rFonts w:ascii="Times New Roman" w:hAnsi="Times New Roman" w:cs="Times New Roman"/>
          <w:sz w:val="20"/>
          <w:szCs w:val="20"/>
        </w:rPr>
        <w:tab/>
      </w:r>
      <w:r w:rsidR="00142DEA">
        <w:rPr>
          <w:rFonts w:ascii="Times New Roman" w:hAnsi="Times New Roman" w:cs="Times New Roman"/>
          <w:sz w:val="20"/>
          <w:szCs w:val="20"/>
        </w:rPr>
        <w:tab/>
      </w:r>
      <w:r w:rsidR="00142DEA">
        <w:rPr>
          <w:rFonts w:ascii="Times New Roman" w:hAnsi="Times New Roman" w:cs="Times New Roman"/>
          <w:sz w:val="20"/>
          <w:szCs w:val="20"/>
        </w:rPr>
        <w:tab/>
      </w:r>
      <w:r w:rsidR="00142DEA">
        <w:rPr>
          <w:rFonts w:ascii="Times New Roman" w:hAnsi="Times New Roman" w:cs="Times New Roman"/>
          <w:sz w:val="20"/>
          <w:szCs w:val="20"/>
        </w:rPr>
        <w:tab/>
      </w:r>
      <w:r w:rsidR="00142DEA">
        <w:rPr>
          <w:rFonts w:ascii="Times New Roman" w:hAnsi="Times New Roman" w:cs="Times New Roman"/>
          <w:sz w:val="20"/>
          <w:szCs w:val="20"/>
        </w:rPr>
        <w:tab/>
      </w:r>
      <w:r w:rsidR="00142DEA">
        <w:rPr>
          <w:rFonts w:ascii="Times New Roman" w:hAnsi="Times New Roman" w:cs="Times New Roman"/>
          <w:sz w:val="20"/>
          <w:szCs w:val="20"/>
        </w:rPr>
        <w:tab/>
      </w:r>
      <w:r w:rsidR="00142DEA">
        <w:rPr>
          <w:rFonts w:ascii="Times New Roman" w:hAnsi="Times New Roman" w:cs="Times New Roman"/>
          <w:sz w:val="20"/>
          <w:szCs w:val="20"/>
        </w:rPr>
        <w:tab/>
      </w:r>
      <w:r w:rsidR="00142DEA">
        <w:rPr>
          <w:rFonts w:ascii="Times New Roman" w:hAnsi="Times New Roman" w:cs="Times New Roman"/>
          <w:sz w:val="20"/>
          <w:szCs w:val="20"/>
        </w:rPr>
        <w:tab/>
      </w:r>
      <w:r w:rsidR="00142DEA">
        <w:rPr>
          <w:rFonts w:ascii="Times New Roman" w:hAnsi="Times New Roman" w:cs="Times New Roman"/>
          <w:sz w:val="20"/>
          <w:szCs w:val="20"/>
        </w:rPr>
        <w:tab/>
        <w:t xml:space="preserve">               № 199</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jc w:val="both"/>
        <w:rPr>
          <w:sz w:val="28"/>
          <w:szCs w:val="28"/>
        </w:rPr>
      </w:pPr>
    </w:p>
    <w:p w:rsidR="006A3CBD" w:rsidRPr="006A3CBD" w:rsidRDefault="006A3CBD" w:rsidP="006A3CBD">
      <w:pPr>
        <w:tabs>
          <w:tab w:val="left" w:pos="8280"/>
        </w:tabs>
        <w:spacing w:after="0" w:line="240" w:lineRule="exact"/>
        <w:jc w:val="both"/>
        <w:rPr>
          <w:rFonts w:ascii="Times New Roman" w:eastAsia="Times New Roman" w:hAnsi="Times New Roman" w:cs="Times New Roman"/>
          <w:sz w:val="20"/>
          <w:szCs w:val="20"/>
        </w:rPr>
      </w:pPr>
      <w:r w:rsidRPr="006A3CBD">
        <w:rPr>
          <w:rFonts w:ascii="Times New Roman" w:eastAsia="Times New Roman" w:hAnsi="Times New Roman" w:cs="Times New Roman"/>
          <w:sz w:val="20"/>
          <w:szCs w:val="20"/>
        </w:rPr>
        <w:lastRenderedPageBreak/>
        <w:t>Об утверждении схемы расположения</w:t>
      </w:r>
      <w:r>
        <w:rPr>
          <w:rFonts w:ascii="Times New Roman" w:eastAsia="Times New Roman" w:hAnsi="Times New Roman" w:cs="Times New Roman"/>
          <w:sz w:val="20"/>
          <w:szCs w:val="20"/>
        </w:rPr>
        <w:t xml:space="preserve"> </w:t>
      </w:r>
      <w:r w:rsidRPr="006A3CBD">
        <w:rPr>
          <w:rFonts w:ascii="Times New Roman" w:eastAsia="Times New Roman" w:hAnsi="Times New Roman" w:cs="Times New Roman"/>
          <w:sz w:val="20"/>
          <w:szCs w:val="20"/>
        </w:rPr>
        <w:t>земельного участка расположенного</w:t>
      </w:r>
      <w:r>
        <w:rPr>
          <w:rFonts w:ascii="Times New Roman" w:eastAsia="Times New Roman" w:hAnsi="Times New Roman" w:cs="Times New Roman"/>
          <w:sz w:val="20"/>
          <w:szCs w:val="20"/>
        </w:rPr>
        <w:t xml:space="preserve"> </w:t>
      </w:r>
      <w:r w:rsidRPr="006A3CBD">
        <w:rPr>
          <w:rFonts w:ascii="Times New Roman" w:eastAsia="Times New Roman" w:hAnsi="Times New Roman" w:cs="Times New Roman"/>
          <w:sz w:val="20"/>
          <w:szCs w:val="20"/>
        </w:rPr>
        <w:t>по адресу: Хабаровский край, Нанайский район,</w:t>
      </w:r>
      <w:r>
        <w:rPr>
          <w:rFonts w:ascii="Times New Roman" w:eastAsia="Times New Roman" w:hAnsi="Times New Roman" w:cs="Times New Roman"/>
          <w:sz w:val="20"/>
          <w:szCs w:val="20"/>
        </w:rPr>
        <w:t xml:space="preserve"> </w:t>
      </w:r>
      <w:r w:rsidRPr="006A3CBD">
        <w:rPr>
          <w:rFonts w:ascii="Times New Roman" w:eastAsia="Times New Roman" w:hAnsi="Times New Roman" w:cs="Times New Roman"/>
          <w:sz w:val="20"/>
          <w:szCs w:val="20"/>
        </w:rPr>
        <w:t>с. Маяк ул.Студенческая, 10-2</w:t>
      </w:r>
    </w:p>
    <w:p w:rsidR="006A3CBD" w:rsidRPr="006A3CBD" w:rsidRDefault="006A3CBD" w:rsidP="006A3CBD">
      <w:pPr>
        <w:tabs>
          <w:tab w:val="left" w:pos="8280"/>
        </w:tabs>
        <w:spacing w:after="0" w:line="240" w:lineRule="exact"/>
        <w:jc w:val="both"/>
        <w:rPr>
          <w:rFonts w:ascii="Times New Roman" w:eastAsia="Times New Roman" w:hAnsi="Times New Roman" w:cs="Times New Roman"/>
          <w:sz w:val="20"/>
          <w:szCs w:val="20"/>
        </w:rPr>
      </w:pPr>
    </w:p>
    <w:p w:rsidR="006A3CBD" w:rsidRPr="006A3CBD" w:rsidRDefault="006A3CBD" w:rsidP="006A3CBD">
      <w:pPr>
        <w:tabs>
          <w:tab w:val="left" w:pos="8280"/>
        </w:tabs>
        <w:spacing w:after="0" w:line="240" w:lineRule="auto"/>
        <w:ind w:firstLine="720"/>
        <w:jc w:val="both"/>
        <w:rPr>
          <w:rFonts w:ascii="Times New Roman" w:eastAsia="Times New Roman" w:hAnsi="Times New Roman" w:cs="Times New Roman"/>
          <w:sz w:val="20"/>
          <w:szCs w:val="20"/>
        </w:rPr>
      </w:pPr>
      <w:r w:rsidRPr="006A3CBD">
        <w:rPr>
          <w:rFonts w:ascii="Times New Roman" w:eastAsia="Times New Roman" w:hAnsi="Times New Roman" w:cs="Times New Roman"/>
          <w:sz w:val="20"/>
          <w:szCs w:val="20"/>
        </w:rPr>
        <w:t>В соответствии с п. 4 ст.  11.10 Земельного кодекса Российской Федерации и ст.16 Федерального закона от 24.07.2007 № 221-ФЗ «О государственном кадастре недвижимости», на основании проведенного межевания земельного участка и заявления Козловой Ларисы Ивановны, проживающей по адресу: Хабаровский край, Нанайский район, с. Маяк ул. Школьная д.4 кв.3, администрация сельского поселения «Село Маяк» Нанайского муниципального района Хабаровского края</w:t>
      </w:r>
    </w:p>
    <w:p w:rsidR="006A3CBD" w:rsidRPr="006A3CBD" w:rsidRDefault="006A3CBD" w:rsidP="006A3CBD">
      <w:pPr>
        <w:tabs>
          <w:tab w:val="left" w:pos="8280"/>
        </w:tabs>
        <w:spacing w:after="0" w:line="240" w:lineRule="auto"/>
        <w:jc w:val="both"/>
        <w:rPr>
          <w:rFonts w:ascii="Times New Roman" w:eastAsia="Times New Roman" w:hAnsi="Times New Roman" w:cs="Times New Roman"/>
          <w:sz w:val="20"/>
          <w:szCs w:val="20"/>
        </w:rPr>
      </w:pPr>
      <w:r w:rsidRPr="006A3CBD">
        <w:rPr>
          <w:rFonts w:ascii="Times New Roman" w:eastAsia="Times New Roman" w:hAnsi="Times New Roman" w:cs="Times New Roman"/>
          <w:sz w:val="20"/>
          <w:szCs w:val="20"/>
        </w:rPr>
        <w:t>ПОСТАНОВЛЯЕТ:</w:t>
      </w:r>
    </w:p>
    <w:p w:rsidR="006A3CBD" w:rsidRPr="006A3CBD" w:rsidRDefault="006A3CBD" w:rsidP="006A3CBD">
      <w:pPr>
        <w:tabs>
          <w:tab w:val="left" w:pos="8280"/>
        </w:tabs>
        <w:spacing w:after="0" w:line="240" w:lineRule="auto"/>
        <w:jc w:val="both"/>
        <w:rPr>
          <w:rFonts w:ascii="Times New Roman" w:eastAsia="Times New Roman" w:hAnsi="Times New Roman" w:cs="Times New Roman"/>
          <w:sz w:val="20"/>
          <w:szCs w:val="20"/>
        </w:rPr>
      </w:pPr>
      <w:r w:rsidRPr="006A3CBD">
        <w:rPr>
          <w:rFonts w:ascii="Times New Roman" w:eastAsia="Times New Roman" w:hAnsi="Times New Roman" w:cs="Times New Roman"/>
          <w:sz w:val="20"/>
          <w:szCs w:val="20"/>
        </w:rPr>
        <w:t xml:space="preserve">          1. Утвердить схему расположения земельного участка из земель населенных пунктов, расположенного по адресу: Хабаровский край, Нанайский район, с. Маяк ул. Студенческая, 10-2, общей площадью 1 642,0  кв.м., для индивидуального жилищного строительства, код 2.1, согласно классификатора видов разрешенного использования.</w:t>
      </w:r>
    </w:p>
    <w:p w:rsidR="006A3CBD" w:rsidRPr="006A3CBD" w:rsidRDefault="006A3CBD" w:rsidP="006A3CBD">
      <w:pPr>
        <w:spacing w:after="0" w:line="240" w:lineRule="auto"/>
        <w:ind w:firstLine="720"/>
        <w:jc w:val="both"/>
        <w:rPr>
          <w:rFonts w:ascii="Times New Roman" w:eastAsia="Times New Roman" w:hAnsi="Times New Roman" w:cs="Times New Roman"/>
          <w:sz w:val="20"/>
          <w:szCs w:val="20"/>
        </w:rPr>
      </w:pPr>
      <w:r w:rsidRPr="006A3CBD">
        <w:rPr>
          <w:rFonts w:ascii="Times New Roman" w:eastAsia="Times New Roman" w:hAnsi="Times New Roman" w:cs="Times New Roman"/>
          <w:sz w:val="20"/>
          <w:szCs w:val="20"/>
        </w:rPr>
        <w:t>2. Контроль за выполнением настоящего постановления оставляю за собой.</w:t>
      </w:r>
    </w:p>
    <w:p w:rsidR="006A3CBD" w:rsidRPr="006A3CBD" w:rsidRDefault="006A3CBD" w:rsidP="006A3CBD">
      <w:pPr>
        <w:spacing w:after="0" w:line="240" w:lineRule="auto"/>
        <w:ind w:right="-186"/>
        <w:jc w:val="both"/>
        <w:rPr>
          <w:rFonts w:ascii="Times New Roman" w:eastAsia="Times New Roman" w:hAnsi="Times New Roman" w:cs="Times New Roman"/>
          <w:sz w:val="28"/>
          <w:szCs w:val="28"/>
        </w:rPr>
      </w:pPr>
    </w:p>
    <w:p w:rsidR="00283F64" w:rsidRPr="00AD72B6" w:rsidRDefault="006A3CBD" w:rsidP="006A3CBD">
      <w:pPr>
        <w:pStyle w:val="20"/>
        <w:shd w:val="clear" w:color="auto" w:fill="auto"/>
        <w:spacing w:line="240" w:lineRule="exact"/>
        <w:ind w:right="-2"/>
        <w:rPr>
          <w:sz w:val="20"/>
          <w:szCs w:val="20"/>
        </w:rPr>
      </w:pPr>
      <w:r w:rsidRPr="006A3CBD">
        <w:rPr>
          <w:sz w:val="28"/>
          <w:szCs w:val="28"/>
        </w:rPr>
        <w:t xml:space="preserve"> </w:t>
      </w:r>
      <w:r w:rsidR="00283F64" w:rsidRPr="00AD72B6">
        <w:rPr>
          <w:sz w:val="20"/>
          <w:szCs w:val="20"/>
          <w:lang w:eastAsia="en-US"/>
        </w:rPr>
        <w:t>Глава сельск</w:t>
      </w:r>
      <w:r>
        <w:rPr>
          <w:sz w:val="20"/>
          <w:szCs w:val="20"/>
          <w:lang w:eastAsia="en-US"/>
        </w:rPr>
        <w:t>ого поселения                                                                                                                     А.Н. Ильин</w:t>
      </w:r>
      <w:r w:rsidR="00283F64" w:rsidRPr="00AD72B6">
        <w:rPr>
          <w:sz w:val="20"/>
          <w:szCs w:val="20"/>
          <w:lang w:eastAsia="en-US"/>
        </w:rPr>
        <w:t xml:space="preserve">                </w:t>
      </w:r>
      <w:r w:rsidR="00283F64">
        <w:rPr>
          <w:sz w:val="20"/>
          <w:szCs w:val="20"/>
          <w:lang w:eastAsia="en-US"/>
        </w:rPr>
        <w:t xml:space="preserve">         </w:t>
      </w:r>
      <w:r>
        <w:rPr>
          <w:sz w:val="20"/>
          <w:szCs w:val="20"/>
          <w:lang w:eastAsia="en-US"/>
        </w:rPr>
        <w:t xml:space="preserve">                                            </w:t>
      </w:r>
      <w:r w:rsidR="00283F64" w:rsidRPr="00AD72B6">
        <w:rPr>
          <w:sz w:val="20"/>
          <w:szCs w:val="20"/>
          <w:lang w:eastAsia="en-US"/>
        </w:rPr>
        <w:t xml:space="preserve"> </w:t>
      </w:r>
    </w:p>
    <w:p w:rsidR="00283F64" w:rsidRPr="00AD72B6" w:rsidRDefault="00283F64" w:rsidP="00283F64">
      <w:pPr>
        <w:spacing w:after="0" w:line="240" w:lineRule="exact"/>
        <w:jc w:val="both"/>
        <w:rPr>
          <w:rFonts w:ascii="Times New Roman" w:eastAsia="Times New Roman" w:hAnsi="Times New Roman" w:cs="Times New Roman"/>
          <w:sz w:val="20"/>
          <w:szCs w:val="20"/>
          <w:lang w:eastAsia="en-US"/>
        </w:rPr>
      </w:pPr>
    </w:p>
    <w:p w:rsidR="00283F64" w:rsidRPr="005730AD" w:rsidRDefault="00283F64" w:rsidP="00283F64">
      <w:pPr>
        <w:spacing w:after="0" w:line="240" w:lineRule="auto"/>
        <w:jc w:val="center"/>
        <w:rPr>
          <w:rFonts w:ascii="Times New Roman" w:hAnsi="Times New Roman" w:cs="Times New Roman"/>
        </w:rPr>
      </w:pPr>
      <w:r w:rsidRPr="005730AD">
        <w:rPr>
          <w:rFonts w:ascii="Times New Roman" w:hAnsi="Times New Roman" w:cs="Times New Roman"/>
        </w:rPr>
        <w:t>***</w:t>
      </w:r>
    </w:p>
    <w:p w:rsidR="00283F64" w:rsidRPr="005730AD" w:rsidRDefault="00283F64" w:rsidP="00283F6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after="0" w:line="240" w:lineRule="auto"/>
        <w:rPr>
          <w:rFonts w:ascii="Times New Roman" w:hAnsi="Times New Roman" w:cs="Times New Roman"/>
          <w:sz w:val="20"/>
          <w:szCs w:val="20"/>
        </w:rPr>
      </w:pPr>
    </w:p>
    <w:p w:rsidR="00283F64" w:rsidRDefault="00AC69D2"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14.11</w:t>
      </w:r>
      <w:r w:rsidR="00283F64">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200</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jc w:val="both"/>
        <w:rPr>
          <w:sz w:val="28"/>
          <w:szCs w:val="28"/>
        </w:rPr>
      </w:pPr>
    </w:p>
    <w:p w:rsidR="00AC69D2" w:rsidRPr="00AC69D2" w:rsidRDefault="00AC69D2" w:rsidP="00AC69D2">
      <w:pPr>
        <w:spacing w:after="0" w:line="240" w:lineRule="exact"/>
        <w:rPr>
          <w:rFonts w:ascii="Times New Roman" w:eastAsia="Times New Roman" w:hAnsi="Times New Roman" w:cs="Times New Roman"/>
          <w:sz w:val="20"/>
          <w:szCs w:val="20"/>
        </w:rPr>
      </w:pPr>
      <w:r w:rsidRPr="00AC69D2">
        <w:rPr>
          <w:rFonts w:ascii="Times New Roman" w:eastAsia="Times New Roman" w:hAnsi="Times New Roman" w:cs="Times New Roman"/>
          <w:sz w:val="20"/>
          <w:szCs w:val="20"/>
        </w:rPr>
        <w:t>О присвоении адреса земельному участку</w:t>
      </w:r>
    </w:p>
    <w:p w:rsidR="00AC69D2" w:rsidRPr="00AC69D2" w:rsidRDefault="00AC69D2" w:rsidP="00AC69D2">
      <w:pPr>
        <w:spacing w:after="0" w:line="240" w:lineRule="auto"/>
        <w:rPr>
          <w:rFonts w:ascii="Times New Roman" w:eastAsia="Times New Roman" w:hAnsi="Times New Roman" w:cs="Times New Roman"/>
          <w:sz w:val="20"/>
          <w:szCs w:val="20"/>
        </w:rPr>
      </w:pPr>
    </w:p>
    <w:p w:rsidR="00AC69D2" w:rsidRPr="00AC69D2" w:rsidRDefault="00AC69D2" w:rsidP="00AC69D2">
      <w:pPr>
        <w:spacing w:after="0" w:line="240" w:lineRule="auto"/>
        <w:ind w:firstLine="708"/>
        <w:jc w:val="both"/>
        <w:rPr>
          <w:rFonts w:ascii="Times New Roman" w:eastAsia="Times New Roman" w:hAnsi="Times New Roman" w:cs="Times New Roman"/>
          <w:sz w:val="20"/>
          <w:szCs w:val="20"/>
        </w:rPr>
      </w:pPr>
    </w:p>
    <w:p w:rsidR="00AC69D2" w:rsidRPr="00AC69D2" w:rsidRDefault="00AC69D2" w:rsidP="00AC69D2">
      <w:pPr>
        <w:spacing w:after="0" w:line="240" w:lineRule="auto"/>
        <w:ind w:firstLine="708"/>
        <w:jc w:val="both"/>
        <w:rPr>
          <w:rFonts w:ascii="Times New Roman" w:eastAsia="Times New Roman" w:hAnsi="Times New Roman" w:cs="Times New Roman"/>
          <w:sz w:val="20"/>
          <w:szCs w:val="20"/>
        </w:rPr>
      </w:pPr>
      <w:r w:rsidRPr="00AC69D2">
        <w:rPr>
          <w:rFonts w:ascii="Times New Roman" w:eastAsia="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инженера ПТО ООО «Радиострой РТВ» Шемуратова А.С., действующего на основании доверенности ПАО «МегаФон» №4Д-418 от 18.07.2016 г., администрация сельского поселения «Село Маяк» Нанайского муниципального района Хабаровского края</w:t>
      </w:r>
    </w:p>
    <w:p w:rsidR="00AC69D2" w:rsidRPr="00AC69D2" w:rsidRDefault="00AC69D2" w:rsidP="00AC69D2">
      <w:pPr>
        <w:spacing w:after="0" w:line="240" w:lineRule="auto"/>
        <w:jc w:val="both"/>
        <w:rPr>
          <w:rFonts w:ascii="Times New Roman" w:eastAsia="Times New Roman" w:hAnsi="Times New Roman" w:cs="Times New Roman"/>
          <w:sz w:val="20"/>
          <w:szCs w:val="20"/>
        </w:rPr>
      </w:pPr>
      <w:r w:rsidRPr="00AC69D2">
        <w:rPr>
          <w:rFonts w:ascii="Times New Roman" w:eastAsia="Times New Roman" w:hAnsi="Times New Roman" w:cs="Times New Roman"/>
          <w:sz w:val="20"/>
          <w:szCs w:val="20"/>
        </w:rPr>
        <w:t>ПОСТАНОВЛЯЕТ:</w:t>
      </w:r>
    </w:p>
    <w:p w:rsidR="00AC69D2" w:rsidRPr="00AC69D2" w:rsidRDefault="00AC69D2" w:rsidP="00AC69D2">
      <w:pPr>
        <w:spacing w:after="0" w:line="240" w:lineRule="auto"/>
        <w:ind w:firstLine="708"/>
        <w:jc w:val="both"/>
        <w:rPr>
          <w:rFonts w:ascii="Times New Roman" w:eastAsia="Times New Roman" w:hAnsi="Times New Roman" w:cs="Times New Roman"/>
          <w:sz w:val="20"/>
          <w:szCs w:val="20"/>
        </w:rPr>
      </w:pPr>
      <w:r w:rsidRPr="00AC69D2">
        <w:rPr>
          <w:rFonts w:ascii="Times New Roman" w:eastAsia="Times New Roman" w:hAnsi="Times New Roman" w:cs="Times New Roman"/>
          <w:sz w:val="20"/>
          <w:szCs w:val="20"/>
        </w:rPr>
        <w:t xml:space="preserve">1. Присвоить адрес земельному участку с кадастровым номером № 27:09:0001302:834, расположенному в 780 м. по направлению на юго-восток от ориентира АЗС, адрес ориентира: Хабаровский край,  Нанайский район, с. Маяк, ул. Центральная, дом 61, адрес: Хабаровский край, Нанайский район село Маяк улица Центральная, дом 68. </w:t>
      </w:r>
    </w:p>
    <w:p w:rsidR="00AC69D2" w:rsidRPr="00AC69D2" w:rsidRDefault="00AC69D2" w:rsidP="00AC69D2">
      <w:pPr>
        <w:spacing w:after="0" w:line="240" w:lineRule="auto"/>
        <w:ind w:firstLine="708"/>
        <w:jc w:val="both"/>
        <w:rPr>
          <w:rFonts w:ascii="Times New Roman" w:eastAsia="Times New Roman" w:hAnsi="Times New Roman" w:cs="Times New Roman"/>
          <w:sz w:val="20"/>
          <w:szCs w:val="20"/>
        </w:rPr>
      </w:pPr>
      <w:r w:rsidRPr="00AC69D2">
        <w:rPr>
          <w:rFonts w:ascii="Times New Roman" w:eastAsia="Times New Roman" w:hAnsi="Times New Roman" w:cs="Times New Roman"/>
          <w:sz w:val="20"/>
          <w:szCs w:val="20"/>
        </w:rPr>
        <w:t>2. Контроль за исполнением настоящего постановления возлагаю на себя.</w:t>
      </w:r>
    </w:p>
    <w:p w:rsidR="00AC69D2" w:rsidRPr="00AC69D2" w:rsidRDefault="00AC69D2" w:rsidP="00AC69D2">
      <w:pPr>
        <w:spacing w:after="0" w:line="240" w:lineRule="auto"/>
        <w:jc w:val="both"/>
        <w:rPr>
          <w:rFonts w:ascii="Times New Roman" w:eastAsia="Times New Roman" w:hAnsi="Times New Roman" w:cs="Times New Roman"/>
          <w:sz w:val="20"/>
          <w:szCs w:val="20"/>
        </w:rPr>
      </w:pPr>
    </w:p>
    <w:p w:rsidR="00AC69D2" w:rsidRPr="00AC69D2" w:rsidRDefault="00AC69D2" w:rsidP="00AC69D2">
      <w:pPr>
        <w:spacing w:after="0" w:line="240" w:lineRule="auto"/>
        <w:jc w:val="both"/>
        <w:rPr>
          <w:rFonts w:ascii="Times New Roman" w:eastAsia="Times New Roman" w:hAnsi="Times New Roman" w:cs="Times New Roman"/>
          <w:sz w:val="20"/>
          <w:szCs w:val="20"/>
        </w:rPr>
      </w:pPr>
    </w:p>
    <w:p w:rsidR="00AC69D2" w:rsidRPr="00AC69D2" w:rsidRDefault="00AC69D2" w:rsidP="00AC69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C69D2">
        <w:rPr>
          <w:rFonts w:ascii="Times New Roman" w:eastAsia="Times New Roman" w:hAnsi="Times New Roman" w:cs="Times New Roman"/>
          <w:sz w:val="20"/>
          <w:szCs w:val="20"/>
        </w:rPr>
        <w:t>ИО главы сельского поселения</w:t>
      </w:r>
      <w:r w:rsidRPr="00AC69D2">
        <w:rPr>
          <w:rFonts w:ascii="Times New Roman" w:eastAsia="Times New Roman" w:hAnsi="Times New Roman" w:cs="Times New Roman"/>
          <w:sz w:val="20"/>
          <w:szCs w:val="20"/>
        </w:rPr>
        <w:tab/>
      </w:r>
      <w:r w:rsidRPr="00AC69D2">
        <w:rPr>
          <w:rFonts w:ascii="Times New Roman" w:eastAsia="Times New Roman" w:hAnsi="Times New Roman" w:cs="Times New Roman"/>
          <w:sz w:val="20"/>
          <w:szCs w:val="20"/>
        </w:rPr>
        <w:tab/>
      </w:r>
      <w:r w:rsidRPr="00AC69D2">
        <w:rPr>
          <w:rFonts w:ascii="Times New Roman" w:eastAsia="Times New Roman" w:hAnsi="Times New Roman" w:cs="Times New Roman"/>
          <w:sz w:val="20"/>
          <w:szCs w:val="20"/>
        </w:rPr>
        <w:tab/>
      </w:r>
      <w:r w:rsidRPr="00AC69D2">
        <w:rPr>
          <w:rFonts w:ascii="Times New Roman" w:eastAsia="Times New Roman" w:hAnsi="Times New Roman" w:cs="Times New Roman"/>
          <w:sz w:val="20"/>
          <w:szCs w:val="20"/>
        </w:rPr>
        <w:tab/>
      </w:r>
      <w:r w:rsidRPr="00AC69D2">
        <w:rPr>
          <w:rFonts w:ascii="Times New Roman" w:eastAsia="Times New Roman" w:hAnsi="Times New Roman" w:cs="Times New Roman"/>
          <w:sz w:val="20"/>
          <w:szCs w:val="20"/>
        </w:rPr>
        <w:tab/>
      </w:r>
      <w:r w:rsidRPr="00AC69D2">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AC69D2">
        <w:rPr>
          <w:rFonts w:ascii="Times New Roman" w:eastAsia="Times New Roman" w:hAnsi="Times New Roman" w:cs="Times New Roman"/>
          <w:sz w:val="20"/>
          <w:szCs w:val="20"/>
        </w:rPr>
        <w:t>М.Р. Бельды</w:t>
      </w:r>
    </w:p>
    <w:p w:rsidR="00283F64" w:rsidRPr="00283F64" w:rsidRDefault="00283F64" w:rsidP="00283F64">
      <w:pPr>
        <w:rPr>
          <w:rFonts w:ascii="Times New Roman" w:eastAsia="Calibri" w:hAnsi="Times New Roman" w:cs="Times New Roman"/>
          <w:sz w:val="20"/>
          <w:szCs w:val="20"/>
          <w:lang w:eastAsia="en-US"/>
        </w:rPr>
      </w:pPr>
    </w:p>
    <w:p w:rsidR="00283F64" w:rsidRPr="00534118" w:rsidRDefault="00283F64" w:rsidP="008A656C">
      <w:pPr>
        <w:widowControl w:val="0"/>
        <w:snapToGrid w:val="0"/>
        <w:spacing w:after="0" w:line="240" w:lineRule="exact"/>
        <w:ind w:left="4962"/>
        <w:jc w:val="center"/>
        <w:rPr>
          <w:rFonts w:ascii="Times New Roman" w:eastAsia="Times New Roman" w:hAnsi="Times New Roman" w:cs="Times New Roman"/>
          <w:color w:val="000000"/>
          <w:sz w:val="20"/>
          <w:szCs w:val="20"/>
          <w:lang w:eastAsia="ar-SA"/>
        </w:rPr>
      </w:pPr>
      <w:r>
        <w:rPr>
          <w:rFonts w:ascii="Times New Roman" w:eastAsia="Calibri" w:hAnsi="Times New Roman" w:cs="Times New Roman"/>
          <w:sz w:val="20"/>
          <w:szCs w:val="20"/>
          <w:lang w:eastAsia="en-US"/>
        </w:rPr>
        <w:tab/>
      </w:r>
      <w:r w:rsidRPr="00534118">
        <w:rPr>
          <w:rFonts w:ascii="Times New Roman" w:eastAsia="Times New Roman" w:hAnsi="Times New Roman" w:cs="Times New Roman"/>
          <w:color w:val="000000"/>
          <w:spacing w:val="2"/>
          <w:sz w:val="20"/>
          <w:szCs w:val="20"/>
          <w:lang w:eastAsia="ar-SA"/>
        </w:rPr>
        <w:t xml:space="preserve"> </w:t>
      </w:r>
    </w:p>
    <w:p w:rsidR="00283F64" w:rsidRPr="005730AD" w:rsidRDefault="00283F64" w:rsidP="00AC69D2">
      <w:pPr>
        <w:spacing w:after="0" w:line="240" w:lineRule="auto"/>
        <w:jc w:val="center"/>
        <w:rPr>
          <w:rFonts w:ascii="Times New Roman" w:hAnsi="Times New Roman" w:cs="Times New Roman"/>
        </w:rPr>
      </w:pPr>
      <w:r w:rsidRPr="005730AD">
        <w:rPr>
          <w:rFonts w:ascii="Times New Roman" w:hAnsi="Times New Roman" w:cs="Times New Roman"/>
        </w:rPr>
        <w:t>***</w:t>
      </w:r>
    </w:p>
    <w:p w:rsidR="00283F64" w:rsidRPr="005730AD" w:rsidRDefault="00283F64" w:rsidP="00283F6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AC69D2"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17.11</w:t>
      </w:r>
      <w:r w:rsidR="00283F64">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201</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jc w:val="both"/>
        <w:rPr>
          <w:sz w:val="28"/>
          <w:szCs w:val="28"/>
        </w:rPr>
      </w:pPr>
    </w:p>
    <w:p w:rsidR="00AC69D2" w:rsidRPr="00AC69D2" w:rsidRDefault="00AC69D2" w:rsidP="00AC69D2">
      <w:pPr>
        <w:widowControl w:val="0"/>
        <w:spacing w:after="0" w:line="240" w:lineRule="exact"/>
        <w:jc w:val="both"/>
        <w:rPr>
          <w:rFonts w:ascii="Times New Roman" w:eastAsia="Times New Roman" w:hAnsi="Times New Roman" w:cs="Times New Roman"/>
          <w:sz w:val="20"/>
          <w:szCs w:val="20"/>
          <w:lang w:eastAsia="en-US"/>
        </w:rPr>
      </w:pPr>
      <w:r w:rsidRPr="00AC69D2">
        <w:rPr>
          <w:rFonts w:ascii="Times New Roman" w:eastAsia="Times New Roman" w:hAnsi="Times New Roman" w:cs="Times New Roman"/>
          <w:sz w:val="20"/>
          <w:szCs w:val="20"/>
          <w:lang w:eastAsia="en-US"/>
        </w:rPr>
        <w:t>Об утверждении Схемы размещения земельного участка на публичной кадастровой карте, расположенного по адресу: Хабаровский край, Нанайский район, село Маяк</w:t>
      </w:r>
    </w:p>
    <w:p w:rsidR="00AC69D2" w:rsidRPr="00AC69D2" w:rsidRDefault="00AC69D2" w:rsidP="00AC69D2">
      <w:pPr>
        <w:widowControl w:val="0"/>
        <w:spacing w:after="0" w:line="240" w:lineRule="auto"/>
        <w:jc w:val="both"/>
        <w:rPr>
          <w:rFonts w:ascii="Times New Roman" w:eastAsia="Times New Roman" w:hAnsi="Times New Roman" w:cs="Times New Roman"/>
          <w:sz w:val="20"/>
          <w:szCs w:val="20"/>
          <w:lang w:eastAsia="en-US"/>
        </w:rPr>
      </w:pPr>
    </w:p>
    <w:p w:rsidR="00AC69D2" w:rsidRPr="00AC69D2" w:rsidRDefault="00AC69D2" w:rsidP="00AC69D2">
      <w:pPr>
        <w:widowControl w:val="0"/>
        <w:spacing w:after="0" w:line="240" w:lineRule="auto"/>
        <w:jc w:val="both"/>
        <w:rPr>
          <w:rFonts w:ascii="Times New Roman" w:eastAsia="Times New Roman" w:hAnsi="Times New Roman" w:cs="Times New Roman"/>
          <w:sz w:val="20"/>
          <w:szCs w:val="20"/>
          <w:lang w:eastAsia="en-US"/>
        </w:rPr>
      </w:pPr>
    </w:p>
    <w:p w:rsidR="00AC69D2" w:rsidRPr="00AC69D2" w:rsidRDefault="00AC69D2" w:rsidP="00AC69D2">
      <w:pPr>
        <w:widowControl w:val="0"/>
        <w:spacing w:after="0" w:line="240" w:lineRule="auto"/>
        <w:ind w:firstLine="709"/>
        <w:jc w:val="both"/>
        <w:rPr>
          <w:rFonts w:ascii="Times New Roman" w:eastAsia="Times New Roman" w:hAnsi="Times New Roman" w:cs="Times New Roman"/>
          <w:sz w:val="20"/>
          <w:szCs w:val="20"/>
          <w:lang w:eastAsia="en-US"/>
        </w:rPr>
      </w:pPr>
      <w:r w:rsidRPr="00AC69D2">
        <w:rPr>
          <w:rFonts w:ascii="Times New Roman" w:eastAsia="Times New Roman" w:hAnsi="Times New Roman" w:cs="Times New Roman"/>
          <w:sz w:val="20"/>
          <w:szCs w:val="20"/>
          <w:lang w:eastAsia="en-US"/>
        </w:rPr>
        <w:t xml:space="preserve">В соответствии </w:t>
      </w:r>
      <w:r w:rsidRPr="00AC69D2">
        <w:rPr>
          <w:rFonts w:ascii="Times New Roman" w:eastAsia="Times New Roman" w:hAnsi="Times New Roman" w:cs="Times New Roman"/>
          <w:sz w:val="20"/>
          <w:szCs w:val="20"/>
          <w:lang w:eastAsia="en-US" w:bidi="en-US"/>
        </w:rPr>
        <w:t xml:space="preserve">с </w:t>
      </w:r>
      <w:r w:rsidRPr="00AC69D2">
        <w:rPr>
          <w:rFonts w:ascii="Times New Roman" w:eastAsia="Times New Roman" w:hAnsi="Times New Roman" w:cs="Times New Roman"/>
          <w:sz w:val="20"/>
          <w:szCs w:val="20"/>
          <w:lang w:eastAsia="en-US"/>
        </w:rPr>
        <w:t>Земельным кодексом Российской Федерации, Федеральным законом от 23.06.2014 № 171-ФЗ «О внесении изменений в Земельный кодекс Российской Федерации и некоторые законодательные акты Российской Федерации», Федеральным законом от 24.07.2007 № 221 - ФЗ «О государственном кадастре недвижимости», Федеральным законом от 01.05.2016</w:t>
      </w:r>
      <w:r w:rsidRPr="00AC69D2">
        <w:rPr>
          <w:rFonts w:ascii="Times New Roman" w:eastAsia="Times New Roman" w:hAnsi="Times New Roman" w:cs="Times New Roman"/>
          <w:sz w:val="20"/>
          <w:szCs w:val="20"/>
          <w:lang w:eastAsia="en-US"/>
        </w:rPr>
        <w:tab/>
        <w:t>№</w:t>
      </w:r>
      <w:r w:rsidRPr="00AC69D2">
        <w:rPr>
          <w:rFonts w:ascii="Times New Roman" w:eastAsia="Times New Roman" w:hAnsi="Times New Roman" w:cs="Times New Roman"/>
          <w:sz w:val="20"/>
          <w:szCs w:val="20"/>
          <w:lang w:eastAsia="en-US"/>
        </w:rPr>
        <w:tab/>
        <w:t xml:space="preserve">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на </w:t>
      </w:r>
      <w:r w:rsidRPr="00AC69D2">
        <w:rPr>
          <w:rFonts w:ascii="Times New Roman" w:eastAsia="Times New Roman" w:hAnsi="Times New Roman" w:cs="Times New Roman"/>
          <w:sz w:val="20"/>
          <w:szCs w:val="20"/>
          <w:lang w:eastAsia="en-US"/>
        </w:rPr>
        <w:lastRenderedPageBreak/>
        <w:t>основании заявления Тюкалова Александра Сергеевича, поступившего через Федеральную информационную систему 11.11.2016г., администрация сельского поселения «Село Маяк» Нанайского муниципального района Хабаровского края</w:t>
      </w:r>
    </w:p>
    <w:p w:rsidR="00AC69D2" w:rsidRPr="00AC69D2" w:rsidRDefault="00AC69D2" w:rsidP="00AC69D2">
      <w:pPr>
        <w:widowControl w:val="0"/>
        <w:spacing w:after="0" w:line="240" w:lineRule="auto"/>
        <w:jc w:val="both"/>
        <w:rPr>
          <w:rFonts w:ascii="Times New Roman" w:eastAsia="Times New Roman" w:hAnsi="Times New Roman" w:cs="Times New Roman"/>
          <w:sz w:val="20"/>
          <w:szCs w:val="20"/>
          <w:lang w:eastAsia="en-US"/>
        </w:rPr>
      </w:pPr>
      <w:r w:rsidRPr="00AC69D2">
        <w:rPr>
          <w:rFonts w:ascii="Times New Roman" w:eastAsia="Times New Roman" w:hAnsi="Times New Roman" w:cs="Times New Roman"/>
          <w:sz w:val="20"/>
          <w:szCs w:val="20"/>
          <w:lang w:eastAsia="en-US"/>
        </w:rPr>
        <w:t xml:space="preserve"> ПОСТАНОВЛЯЕТ: </w:t>
      </w:r>
    </w:p>
    <w:p w:rsidR="00AC69D2" w:rsidRPr="00AC69D2" w:rsidRDefault="00AC69D2" w:rsidP="00AC69D2">
      <w:pPr>
        <w:widowControl w:val="0"/>
        <w:tabs>
          <w:tab w:val="left" w:pos="1038"/>
        </w:tabs>
        <w:spacing w:after="0" w:line="240" w:lineRule="auto"/>
        <w:ind w:firstLine="709"/>
        <w:jc w:val="both"/>
        <w:rPr>
          <w:rFonts w:ascii="Times New Roman" w:eastAsia="Times New Roman" w:hAnsi="Times New Roman" w:cs="Times New Roman"/>
          <w:sz w:val="20"/>
          <w:szCs w:val="20"/>
          <w:lang w:eastAsia="en-US"/>
        </w:rPr>
      </w:pPr>
      <w:r w:rsidRPr="00AC69D2">
        <w:rPr>
          <w:rFonts w:ascii="Times New Roman" w:eastAsia="Times New Roman" w:hAnsi="Times New Roman" w:cs="Times New Roman"/>
          <w:sz w:val="20"/>
          <w:szCs w:val="20"/>
          <w:lang w:eastAsia="en-US"/>
        </w:rPr>
        <w:t>1. Утвердить прилагаемую Схему размещения земельного участка</w:t>
      </w:r>
      <w:r w:rsidRPr="00AC69D2">
        <w:rPr>
          <w:rFonts w:ascii="Times New Roman" w:eastAsia="Times New Roman" w:hAnsi="Times New Roman" w:cs="Times New Roman"/>
          <w:sz w:val="20"/>
          <w:szCs w:val="20"/>
          <w:lang w:eastAsia="en-US"/>
        </w:rPr>
        <w:br/>
        <w:t>на публичной кадастровой карте, расположенного, по адресу: Хабаровский</w:t>
      </w:r>
      <w:r w:rsidRPr="00AC69D2">
        <w:rPr>
          <w:rFonts w:ascii="Times New Roman" w:eastAsia="Times New Roman" w:hAnsi="Times New Roman" w:cs="Times New Roman"/>
          <w:sz w:val="20"/>
          <w:szCs w:val="20"/>
          <w:lang w:eastAsia="en-US"/>
        </w:rPr>
        <w:br/>
        <w:t>край, Нанайский район, село Маяк, в кадастровом квартале 27:09:0001302,</w:t>
      </w:r>
      <w:r w:rsidRPr="00AC69D2">
        <w:rPr>
          <w:rFonts w:ascii="Times New Roman" w:eastAsia="Times New Roman" w:hAnsi="Times New Roman" w:cs="Times New Roman"/>
          <w:sz w:val="20"/>
          <w:szCs w:val="20"/>
          <w:lang w:eastAsia="en-US"/>
        </w:rPr>
        <w:br/>
        <w:t>на землях населенных пунктов, общей площадью 9 983 кв. метров.</w:t>
      </w:r>
    </w:p>
    <w:p w:rsidR="00AC69D2" w:rsidRPr="00AC69D2" w:rsidRDefault="00AC69D2" w:rsidP="00AC69D2">
      <w:pPr>
        <w:widowControl w:val="0"/>
        <w:tabs>
          <w:tab w:val="left" w:pos="1030"/>
        </w:tabs>
        <w:spacing w:after="0" w:line="240" w:lineRule="auto"/>
        <w:jc w:val="both"/>
        <w:rPr>
          <w:rFonts w:ascii="Times New Roman" w:eastAsia="Times New Roman" w:hAnsi="Times New Roman" w:cs="Times New Roman"/>
          <w:sz w:val="20"/>
          <w:szCs w:val="20"/>
          <w:lang w:eastAsia="en-US"/>
        </w:rPr>
      </w:pPr>
      <w:r w:rsidRPr="00AC69D2">
        <w:rPr>
          <w:rFonts w:ascii="Times New Roman" w:eastAsia="Times New Roman" w:hAnsi="Times New Roman" w:cs="Times New Roman"/>
          <w:sz w:val="20"/>
          <w:szCs w:val="20"/>
          <w:lang w:eastAsia="en-US"/>
        </w:rPr>
        <w:t xml:space="preserve">           2.Осуществить государственный кадастровый учет участка в порядке, определенном действующим законодательством Российской Федерации.</w:t>
      </w:r>
    </w:p>
    <w:p w:rsidR="00AC69D2" w:rsidRPr="00AC69D2" w:rsidRDefault="00AC69D2" w:rsidP="00AC69D2">
      <w:pPr>
        <w:widowControl w:val="0"/>
        <w:tabs>
          <w:tab w:val="left" w:pos="1030"/>
        </w:tabs>
        <w:spacing w:after="0" w:line="240" w:lineRule="auto"/>
        <w:jc w:val="both"/>
        <w:rPr>
          <w:rFonts w:ascii="Times New Roman" w:eastAsia="Times New Roman" w:hAnsi="Times New Roman" w:cs="Times New Roman"/>
          <w:sz w:val="20"/>
          <w:szCs w:val="20"/>
          <w:lang w:eastAsia="en-US"/>
        </w:rPr>
      </w:pPr>
      <w:r w:rsidRPr="00AC69D2">
        <w:rPr>
          <w:rFonts w:ascii="Times New Roman" w:eastAsia="Times New Roman" w:hAnsi="Times New Roman" w:cs="Times New Roman"/>
          <w:sz w:val="20"/>
          <w:szCs w:val="20"/>
          <w:lang w:eastAsia="en-US"/>
        </w:rPr>
        <w:t xml:space="preserve">           3.Контроль за выполнением настоящего постановления возложить на специалиста 2-й категории Торунда А.В.</w:t>
      </w:r>
    </w:p>
    <w:p w:rsidR="00AC69D2" w:rsidRPr="00AC69D2" w:rsidRDefault="00AC69D2" w:rsidP="00AC69D2">
      <w:pPr>
        <w:widowControl w:val="0"/>
        <w:tabs>
          <w:tab w:val="left" w:pos="1030"/>
        </w:tabs>
        <w:spacing w:after="0" w:line="240" w:lineRule="auto"/>
        <w:jc w:val="both"/>
        <w:rPr>
          <w:rFonts w:ascii="Times New Roman" w:eastAsia="Times New Roman" w:hAnsi="Times New Roman" w:cs="Times New Roman"/>
          <w:sz w:val="28"/>
          <w:szCs w:val="28"/>
          <w:lang w:eastAsia="en-US"/>
        </w:rPr>
      </w:pPr>
    </w:p>
    <w:p w:rsidR="00283F64" w:rsidRPr="00003B6C" w:rsidRDefault="00283F64" w:rsidP="00283F64">
      <w:pPr>
        <w:spacing w:after="0" w:line="240" w:lineRule="exact"/>
        <w:ind w:right="-186"/>
        <w:jc w:val="both"/>
        <w:rPr>
          <w:rFonts w:ascii="Times New Roman" w:eastAsia="Times New Roman" w:hAnsi="Times New Roman" w:cs="Times New Roman"/>
          <w:sz w:val="20"/>
          <w:szCs w:val="20"/>
        </w:rPr>
      </w:pPr>
      <w:r w:rsidRPr="00003B6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03B6C">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003B6C">
        <w:rPr>
          <w:rFonts w:ascii="Times New Roman" w:eastAsia="Times New Roman" w:hAnsi="Times New Roman" w:cs="Times New Roman"/>
          <w:sz w:val="20"/>
          <w:szCs w:val="20"/>
        </w:rPr>
        <w:t xml:space="preserve">                          А.Н. Ильин </w:t>
      </w:r>
    </w:p>
    <w:p w:rsidR="00283F64" w:rsidRPr="00003B6C" w:rsidRDefault="00283F64" w:rsidP="00283F64">
      <w:pPr>
        <w:spacing w:after="0"/>
        <w:jc w:val="right"/>
        <w:rPr>
          <w:sz w:val="20"/>
          <w:szCs w:val="20"/>
        </w:rPr>
      </w:pPr>
    </w:p>
    <w:p w:rsidR="00AC69D2" w:rsidRDefault="00AC69D2" w:rsidP="00283F64">
      <w:pPr>
        <w:spacing w:after="0" w:line="240" w:lineRule="auto"/>
        <w:jc w:val="center"/>
        <w:rPr>
          <w:rFonts w:ascii="Times New Roman" w:hAnsi="Times New Roman" w:cs="Times New Roman"/>
        </w:rPr>
      </w:pPr>
    </w:p>
    <w:p w:rsidR="00283F64" w:rsidRPr="005730AD" w:rsidRDefault="00283F64" w:rsidP="00283F64">
      <w:pPr>
        <w:spacing w:after="0" w:line="240" w:lineRule="auto"/>
        <w:jc w:val="center"/>
        <w:rPr>
          <w:rFonts w:ascii="Times New Roman" w:hAnsi="Times New Roman" w:cs="Times New Roman"/>
        </w:rPr>
      </w:pPr>
      <w:r w:rsidRPr="005730AD">
        <w:rPr>
          <w:rFonts w:ascii="Times New Roman" w:hAnsi="Times New Roman" w:cs="Times New Roman"/>
        </w:rPr>
        <w:t>***</w:t>
      </w:r>
    </w:p>
    <w:p w:rsidR="00283F64" w:rsidRPr="005730AD" w:rsidRDefault="00283F64" w:rsidP="00283F6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173D8A"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22.11</w:t>
      </w:r>
      <w:r w:rsidR="00283F64">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202</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173D8A" w:rsidRDefault="00173D8A" w:rsidP="00173D8A">
      <w:pPr>
        <w:pStyle w:val="af3"/>
        <w:spacing w:line="240" w:lineRule="exact"/>
        <w:jc w:val="both"/>
        <w:rPr>
          <w:rFonts w:ascii="Times New Roman" w:hAnsi="Times New Roman" w:cs="Times New Roman"/>
          <w:sz w:val="20"/>
          <w:szCs w:val="20"/>
        </w:rPr>
      </w:pPr>
    </w:p>
    <w:p w:rsidR="00173D8A" w:rsidRPr="00173D8A" w:rsidRDefault="00173D8A" w:rsidP="00173D8A">
      <w:pPr>
        <w:pStyle w:val="af3"/>
        <w:spacing w:line="240" w:lineRule="exact"/>
        <w:jc w:val="both"/>
        <w:rPr>
          <w:rFonts w:ascii="Times New Roman" w:hAnsi="Times New Roman" w:cs="Times New Roman"/>
          <w:sz w:val="20"/>
          <w:szCs w:val="20"/>
        </w:rPr>
      </w:pPr>
      <w:r w:rsidRPr="00173D8A">
        <w:rPr>
          <w:rFonts w:ascii="Times New Roman" w:hAnsi="Times New Roman" w:cs="Times New Roman"/>
          <w:sz w:val="20"/>
          <w:szCs w:val="20"/>
        </w:rPr>
        <w:t>Об утверждении мероприятий приуроченных к Международному дню борьбы с коррупцией в 2016</w:t>
      </w:r>
      <w:r>
        <w:rPr>
          <w:rFonts w:ascii="Times New Roman" w:hAnsi="Times New Roman" w:cs="Times New Roman"/>
          <w:sz w:val="20"/>
          <w:szCs w:val="20"/>
        </w:rPr>
        <w:t xml:space="preserve"> году</w:t>
      </w:r>
    </w:p>
    <w:p w:rsidR="00173D8A" w:rsidRPr="00173D8A" w:rsidRDefault="00173D8A" w:rsidP="00173D8A">
      <w:pPr>
        <w:pStyle w:val="af3"/>
        <w:jc w:val="both"/>
        <w:rPr>
          <w:rFonts w:ascii="Times New Roman" w:hAnsi="Times New Roman" w:cs="Times New Roman"/>
          <w:sz w:val="20"/>
          <w:szCs w:val="20"/>
        </w:rPr>
      </w:pPr>
    </w:p>
    <w:p w:rsidR="00173D8A" w:rsidRPr="00173D8A" w:rsidRDefault="00173D8A" w:rsidP="00173D8A">
      <w:pPr>
        <w:pStyle w:val="af3"/>
        <w:ind w:firstLine="708"/>
        <w:jc w:val="both"/>
        <w:rPr>
          <w:rFonts w:ascii="Times New Roman" w:hAnsi="Times New Roman" w:cs="Times New Roman"/>
          <w:sz w:val="20"/>
          <w:szCs w:val="20"/>
        </w:rPr>
      </w:pPr>
    </w:p>
    <w:p w:rsidR="00173D8A" w:rsidRPr="00173D8A" w:rsidRDefault="00173D8A" w:rsidP="00173D8A">
      <w:pPr>
        <w:pStyle w:val="af3"/>
        <w:ind w:firstLine="708"/>
        <w:jc w:val="both"/>
        <w:rPr>
          <w:rFonts w:ascii="Times New Roman" w:hAnsi="Times New Roman" w:cs="Times New Roman"/>
          <w:sz w:val="20"/>
          <w:szCs w:val="20"/>
        </w:rPr>
      </w:pPr>
      <w:r w:rsidRPr="00173D8A">
        <w:rPr>
          <w:rFonts w:ascii="Times New Roman" w:hAnsi="Times New Roman" w:cs="Times New Roman"/>
          <w:sz w:val="20"/>
          <w:szCs w:val="20"/>
        </w:rPr>
        <w:t>В связи с проведением Международного дня борьбы с коррупцией и на основании постановления администрации Нанайского муниципального района от 16.11.2016  № 702, администрация сельского поселения «Село Маяк» Нанайского муниципального района</w:t>
      </w:r>
    </w:p>
    <w:p w:rsidR="00173D8A" w:rsidRPr="00173D8A" w:rsidRDefault="00173D8A" w:rsidP="00173D8A">
      <w:pPr>
        <w:pStyle w:val="af3"/>
        <w:jc w:val="both"/>
        <w:rPr>
          <w:rFonts w:ascii="Times New Roman" w:hAnsi="Times New Roman" w:cs="Times New Roman"/>
          <w:sz w:val="20"/>
          <w:szCs w:val="20"/>
        </w:rPr>
      </w:pPr>
    </w:p>
    <w:p w:rsidR="00173D8A" w:rsidRPr="00173D8A" w:rsidRDefault="00173D8A" w:rsidP="00173D8A">
      <w:pPr>
        <w:pStyle w:val="af3"/>
        <w:jc w:val="both"/>
        <w:rPr>
          <w:rFonts w:ascii="Times New Roman" w:hAnsi="Times New Roman" w:cs="Times New Roman"/>
          <w:sz w:val="20"/>
          <w:szCs w:val="20"/>
        </w:rPr>
      </w:pPr>
      <w:r w:rsidRPr="00173D8A">
        <w:rPr>
          <w:rFonts w:ascii="Times New Roman" w:hAnsi="Times New Roman" w:cs="Times New Roman"/>
          <w:sz w:val="20"/>
          <w:szCs w:val="20"/>
        </w:rPr>
        <w:t xml:space="preserve">ПОСТАНОВЛЯЕТ: </w:t>
      </w:r>
    </w:p>
    <w:p w:rsidR="00173D8A" w:rsidRPr="00173D8A" w:rsidRDefault="00173D8A" w:rsidP="00173D8A">
      <w:pPr>
        <w:pStyle w:val="af3"/>
        <w:numPr>
          <w:ilvl w:val="0"/>
          <w:numId w:val="7"/>
        </w:numPr>
        <w:ind w:left="0" w:firstLine="360"/>
        <w:jc w:val="both"/>
        <w:rPr>
          <w:rFonts w:ascii="Times New Roman" w:hAnsi="Times New Roman" w:cs="Times New Roman"/>
          <w:sz w:val="20"/>
          <w:szCs w:val="20"/>
        </w:rPr>
      </w:pPr>
      <w:r w:rsidRPr="00173D8A">
        <w:rPr>
          <w:rFonts w:ascii="Times New Roman" w:hAnsi="Times New Roman" w:cs="Times New Roman"/>
          <w:sz w:val="20"/>
          <w:szCs w:val="20"/>
        </w:rPr>
        <w:t>Утвердить прилагаемые мероприятия администрации сельского поселения «Село Маяк», приуроченные к Международному дню борьбы с коррупцией 09 декабря 2016 года (далее Мероприятия)</w:t>
      </w:r>
    </w:p>
    <w:p w:rsidR="00173D8A" w:rsidRPr="00173D8A" w:rsidRDefault="00173D8A" w:rsidP="00173D8A">
      <w:pPr>
        <w:pStyle w:val="af3"/>
        <w:ind w:left="720"/>
        <w:jc w:val="both"/>
        <w:rPr>
          <w:rFonts w:ascii="Times New Roman" w:hAnsi="Times New Roman" w:cs="Times New Roman"/>
          <w:sz w:val="20"/>
          <w:szCs w:val="20"/>
        </w:rPr>
      </w:pPr>
    </w:p>
    <w:p w:rsidR="00173D8A" w:rsidRPr="00173D8A" w:rsidRDefault="00173D8A" w:rsidP="00173D8A">
      <w:pPr>
        <w:pStyle w:val="af3"/>
        <w:numPr>
          <w:ilvl w:val="0"/>
          <w:numId w:val="7"/>
        </w:numPr>
        <w:ind w:left="0" w:firstLine="426"/>
        <w:jc w:val="both"/>
        <w:rPr>
          <w:rFonts w:ascii="Times New Roman" w:hAnsi="Times New Roman" w:cs="Times New Roman"/>
          <w:sz w:val="20"/>
          <w:szCs w:val="20"/>
        </w:rPr>
      </w:pPr>
      <w:r w:rsidRPr="00173D8A">
        <w:rPr>
          <w:rFonts w:ascii="Times New Roman" w:hAnsi="Times New Roman" w:cs="Times New Roman"/>
          <w:sz w:val="20"/>
          <w:szCs w:val="20"/>
        </w:rPr>
        <w:t>Специалисту 2 категории М.Р. Бельды информацию о выполненных Мероприятиях предоставить в администрацию Нанайского муниципального района в срок до 20.12.2016</w:t>
      </w:r>
    </w:p>
    <w:p w:rsidR="00173D8A" w:rsidRPr="00173D8A" w:rsidRDefault="00173D8A" w:rsidP="00173D8A">
      <w:pPr>
        <w:pStyle w:val="ab"/>
        <w:jc w:val="both"/>
        <w:rPr>
          <w:rFonts w:ascii="Times New Roman" w:hAnsi="Times New Roman" w:cs="Times New Roman"/>
          <w:sz w:val="20"/>
          <w:szCs w:val="20"/>
        </w:rPr>
      </w:pPr>
    </w:p>
    <w:p w:rsidR="00173D8A" w:rsidRPr="00173D8A" w:rsidRDefault="00173D8A" w:rsidP="00173D8A">
      <w:pPr>
        <w:pStyle w:val="af3"/>
        <w:numPr>
          <w:ilvl w:val="0"/>
          <w:numId w:val="7"/>
        </w:numPr>
        <w:ind w:left="0" w:firstLine="426"/>
        <w:jc w:val="both"/>
        <w:rPr>
          <w:rFonts w:ascii="Times New Roman" w:hAnsi="Times New Roman" w:cs="Times New Roman"/>
          <w:sz w:val="20"/>
          <w:szCs w:val="20"/>
        </w:rPr>
      </w:pPr>
      <w:r w:rsidRPr="00173D8A">
        <w:rPr>
          <w:rFonts w:ascii="Times New Roman" w:hAnsi="Times New Roman" w:cs="Times New Roman"/>
          <w:sz w:val="20"/>
          <w:szCs w:val="20"/>
        </w:rPr>
        <w:t>Настоящее постановление и Мероприятия разместить на официальном сайте администрации в сети Интернет и сборнике нормативных правовых актов Совета депутатов сельского поселения «Село Маяк».</w:t>
      </w:r>
    </w:p>
    <w:p w:rsidR="00173D8A" w:rsidRPr="00173D8A" w:rsidRDefault="00173D8A" w:rsidP="00173D8A">
      <w:pPr>
        <w:pStyle w:val="ab"/>
        <w:jc w:val="both"/>
        <w:rPr>
          <w:rFonts w:ascii="Times New Roman" w:hAnsi="Times New Roman" w:cs="Times New Roman"/>
          <w:sz w:val="20"/>
          <w:szCs w:val="20"/>
        </w:rPr>
      </w:pPr>
    </w:p>
    <w:p w:rsidR="00173D8A" w:rsidRPr="00173D8A" w:rsidRDefault="00173D8A" w:rsidP="00173D8A">
      <w:pPr>
        <w:pStyle w:val="af3"/>
        <w:numPr>
          <w:ilvl w:val="0"/>
          <w:numId w:val="7"/>
        </w:numPr>
        <w:ind w:left="0" w:firstLine="426"/>
        <w:jc w:val="both"/>
        <w:rPr>
          <w:rFonts w:ascii="Times New Roman" w:hAnsi="Times New Roman" w:cs="Times New Roman"/>
          <w:sz w:val="20"/>
          <w:szCs w:val="20"/>
        </w:rPr>
      </w:pPr>
      <w:r w:rsidRPr="00173D8A">
        <w:rPr>
          <w:rFonts w:ascii="Times New Roman" w:hAnsi="Times New Roman" w:cs="Times New Roman"/>
          <w:sz w:val="20"/>
          <w:szCs w:val="20"/>
        </w:rPr>
        <w:t>Контроль за  выполнением настоящего постановления оставляю за собой.</w:t>
      </w:r>
    </w:p>
    <w:p w:rsidR="00173D8A" w:rsidRPr="00173D8A" w:rsidRDefault="00173D8A" w:rsidP="00173D8A">
      <w:pPr>
        <w:pStyle w:val="ab"/>
        <w:jc w:val="both"/>
        <w:rPr>
          <w:rFonts w:ascii="Times New Roman" w:hAnsi="Times New Roman" w:cs="Times New Roman"/>
          <w:sz w:val="20"/>
          <w:szCs w:val="20"/>
        </w:rPr>
      </w:pPr>
    </w:p>
    <w:p w:rsidR="00E41919" w:rsidRPr="00E41919" w:rsidRDefault="00E41919" w:rsidP="00E41919">
      <w:pPr>
        <w:pStyle w:val="20"/>
        <w:shd w:val="clear" w:color="auto" w:fill="auto"/>
        <w:tabs>
          <w:tab w:val="left" w:pos="1030"/>
        </w:tabs>
        <w:spacing w:line="240" w:lineRule="auto"/>
        <w:rPr>
          <w:sz w:val="20"/>
          <w:szCs w:val="20"/>
        </w:rPr>
      </w:pPr>
    </w:p>
    <w:p w:rsidR="00E41919" w:rsidRDefault="00E41919" w:rsidP="00E41919">
      <w:pPr>
        <w:spacing w:after="0" w:line="240" w:lineRule="exact"/>
        <w:rPr>
          <w:rFonts w:ascii="Times New Roman" w:hAnsi="Times New Roman" w:cs="Times New Roman"/>
          <w:sz w:val="20"/>
          <w:szCs w:val="20"/>
        </w:rPr>
      </w:pPr>
      <w:r w:rsidRPr="00E41919">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E41919">
        <w:rPr>
          <w:rFonts w:ascii="Times New Roman" w:hAnsi="Times New Roman" w:cs="Times New Roman"/>
          <w:sz w:val="20"/>
          <w:szCs w:val="20"/>
        </w:rPr>
        <w:t xml:space="preserve">     А.Н. Ильин</w:t>
      </w:r>
    </w:p>
    <w:p w:rsidR="00173D8A" w:rsidRDefault="00173D8A" w:rsidP="00E41919">
      <w:pPr>
        <w:spacing w:after="0" w:line="240" w:lineRule="exact"/>
        <w:jc w:val="center"/>
        <w:rPr>
          <w:rFonts w:ascii="Times New Roman" w:hAnsi="Times New Roman" w:cs="Times New Roman"/>
          <w:sz w:val="20"/>
          <w:szCs w:val="20"/>
        </w:rPr>
      </w:pPr>
    </w:p>
    <w:p w:rsidR="00283F64" w:rsidRPr="00E41919" w:rsidRDefault="00283F64" w:rsidP="00E41919">
      <w:pPr>
        <w:spacing w:after="0" w:line="240" w:lineRule="exact"/>
        <w:jc w:val="center"/>
        <w:rPr>
          <w:rFonts w:ascii="Times New Roman" w:hAnsi="Times New Roman" w:cs="Times New Roman"/>
          <w:sz w:val="20"/>
          <w:szCs w:val="20"/>
        </w:rPr>
      </w:pPr>
      <w:r w:rsidRPr="00E41919">
        <w:rPr>
          <w:rFonts w:ascii="Times New Roman" w:hAnsi="Times New Roman" w:cs="Times New Roman"/>
          <w:sz w:val="20"/>
          <w:szCs w:val="20"/>
        </w:rPr>
        <w:t>***</w:t>
      </w:r>
    </w:p>
    <w:p w:rsidR="00283F64" w:rsidRPr="00E41919" w:rsidRDefault="00283F64" w:rsidP="00283F64">
      <w:pPr>
        <w:spacing w:after="0" w:line="240" w:lineRule="auto"/>
        <w:jc w:val="center"/>
        <w:rPr>
          <w:rFonts w:ascii="Times New Roman" w:hAnsi="Times New Roman" w:cs="Times New Roman"/>
          <w:b/>
          <w:sz w:val="20"/>
          <w:szCs w:val="20"/>
        </w:rPr>
      </w:pPr>
      <w:r w:rsidRPr="00E41919">
        <w:rPr>
          <w:rFonts w:ascii="Times New Roman" w:hAnsi="Times New Roman" w:cs="Times New Roman"/>
          <w:b/>
          <w:sz w:val="20"/>
          <w:szCs w:val="20"/>
        </w:rPr>
        <w:t>ПОСТАНОВЛЕНИЕ</w:t>
      </w:r>
    </w:p>
    <w:p w:rsidR="00283F64" w:rsidRDefault="00173D8A"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24.11</w:t>
      </w:r>
      <w:r w:rsidR="00283F64">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203</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jc w:val="both"/>
        <w:rPr>
          <w:sz w:val="28"/>
          <w:szCs w:val="28"/>
        </w:rPr>
      </w:pPr>
    </w:p>
    <w:p w:rsidR="00173D8A" w:rsidRPr="00173D8A" w:rsidRDefault="00173D8A" w:rsidP="00173D8A">
      <w:pPr>
        <w:spacing w:line="240" w:lineRule="exact"/>
        <w:jc w:val="both"/>
        <w:rPr>
          <w:rFonts w:ascii="Times New Roman" w:eastAsia="Calibri" w:hAnsi="Times New Roman" w:cs="Times New Roman"/>
          <w:color w:val="000000"/>
          <w:sz w:val="20"/>
          <w:szCs w:val="20"/>
          <w:lang w:eastAsia="en-US"/>
        </w:rPr>
      </w:pPr>
      <w:r w:rsidRPr="00173D8A">
        <w:rPr>
          <w:rFonts w:ascii="Times New Roman" w:eastAsia="Calibri" w:hAnsi="Times New Roman" w:cs="Times New Roman"/>
          <w:color w:val="000000"/>
          <w:sz w:val="20"/>
          <w:szCs w:val="20"/>
          <w:lang w:eastAsia="en-US"/>
        </w:rPr>
        <w:t>Об утверждении мероприятий по борьбе с коррупцией в сельском поселении «Село Маяк» Нанайского муниципального района Хабаро</w:t>
      </w:r>
      <w:r>
        <w:rPr>
          <w:rFonts w:ascii="Times New Roman" w:eastAsia="Calibri" w:hAnsi="Times New Roman" w:cs="Times New Roman"/>
          <w:color w:val="000000"/>
          <w:sz w:val="20"/>
          <w:szCs w:val="20"/>
          <w:lang w:eastAsia="en-US"/>
        </w:rPr>
        <w:t>вского края  на 2017-2021 годы</w:t>
      </w:r>
    </w:p>
    <w:p w:rsidR="00173D8A" w:rsidRPr="00173D8A" w:rsidRDefault="00173D8A" w:rsidP="00173D8A">
      <w:pPr>
        <w:spacing w:after="0" w:line="240" w:lineRule="auto"/>
        <w:jc w:val="both"/>
        <w:rPr>
          <w:rFonts w:ascii="Times New Roman" w:eastAsia="Calibri" w:hAnsi="Times New Roman" w:cs="Times New Roman"/>
          <w:sz w:val="20"/>
          <w:szCs w:val="20"/>
          <w:lang w:eastAsia="en-US"/>
        </w:rPr>
      </w:pPr>
      <w:r w:rsidRPr="00173D8A">
        <w:rPr>
          <w:rFonts w:ascii="Calibri" w:eastAsia="Calibri" w:hAnsi="Calibri" w:cs="Times New Roman"/>
          <w:sz w:val="20"/>
          <w:szCs w:val="20"/>
          <w:lang w:eastAsia="en-US"/>
        </w:rPr>
        <w:t xml:space="preserve">              </w:t>
      </w:r>
      <w:r w:rsidRPr="00173D8A">
        <w:rPr>
          <w:rFonts w:ascii="Times New Roman" w:eastAsia="Calibri" w:hAnsi="Times New Roman" w:cs="Times New Roman"/>
          <w:sz w:val="20"/>
          <w:szCs w:val="20"/>
          <w:lang w:eastAsia="en-US"/>
        </w:rPr>
        <w:t>В соответствии с Федеральным законом от 25 декабря 2008 года № 273-ФЗ «О противодействии коррупции» администрация сельского поселения «Село Маяк» Нанайского муниципального района Хабаровского края</w:t>
      </w:r>
    </w:p>
    <w:p w:rsidR="00173D8A" w:rsidRPr="00173D8A" w:rsidRDefault="00173D8A" w:rsidP="00173D8A">
      <w:pPr>
        <w:spacing w:after="0" w:line="240" w:lineRule="auto"/>
        <w:jc w:val="both"/>
        <w:rPr>
          <w:rFonts w:ascii="Times New Roman" w:eastAsia="Calibri" w:hAnsi="Times New Roman" w:cs="Times New Roman"/>
          <w:sz w:val="20"/>
          <w:szCs w:val="20"/>
          <w:lang w:eastAsia="en-US"/>
        </w:rPr>
      </w:pPr>
      <w:r w:rsidRPr="00173D8A">
        <w:rPr>
          <w:rFonts w:ascii="Times New Roman" w:eastAsia="Calibri" w:hAnsi="Times New Roman" w:cs="Times New Roman"/>
          <w:sz w:val="20"/>
          <w:szCs w:val="20"/>
          <w:lang w:eastAsia="en-US"/>
        </w:rPr>
        <w:t>ПОСТАНОВЛЯЕТ:</w:t>
      </w:r>
    </w:p>
    <w:p w:rsidR="00173D8A" w:rsidRPr="00173D8A" w:rsidRDefault="00173D8A" w:rsidP="00173D8A">
      <w:pPr>
        <w:spacing w:after="0" w:line="240" w:lineRule="auto"/>
        <w:jc w:val="both"/>
        <w:rPr>
          <w:rFonts w:ascii="Times New Roman" w:eastAsia="Calibri" w:hAnsi="Times New Roman" w:cs="Times New Roman"/>
          <w:sz w:val="20"/>
          <w:szCs w:val="20"/>
          <w:lang w:eastAsia="en-US"/>
        </w:rPr>
      </w:pPr>
    </w:p>
    <w:p w:rsidR="00173D8A" w:rsidRPr="00173D8A" w:rsidRDefault="00173D8A" w:rsidP="00173D8A">
      <w:pPr>
        <w:numPr>
          <w:ilvl w:val="0"/>
          <w:numId w:val="8"/>
        </w:numPr>
        <w:spacing w:after="0" w:line="240" w:lineRule="auto"/>
        <w:jc w:val="both"/>
        <w:rPr>
          <w:rFonts w:ascii="Times New Roman" w:eastAsia="Calibri" w:hAnsi="Times New Roman" w:cs="Times New Roman"/>
          <w:sz w:val="20"/>
          <w:szCs w:val="20"/>
          <w:lang w:eastAsia="en-US"/>
        </w:rPr>
      </w:pPr>
      <w:r w:rsidRPr="00173D8A">
        <w:rPr>
          <w:rFonts w:ascii="Times New Roman" w:eastAsia="Calibri" w:hAnsi="Times New Roman" w:cs="Times New Roman"/>
          <w:sz w:val="20"/>
          <w:szCs w:val="20"/>
          <w:lang w:eastAsia="en-US"/>
        </w:rPr>
        <w:t>Утвердить прилагаемые Мероприятия по предупреждению коррупции в сельском поселении «Село Маяк» Нанайского муниципального района на 2017-2021 годы (далее Мероприятия).</w:t>
      </w:r>
    </w:p>
    <w:p w:rsidR="00173D8A" w:rsidRPr="00173D8A" w:rsidRDefault="00173D8A" w:rsidP="00173D8A">
      <w:pPr>
        <w:spacing w:after="0" w:line="240" w:lineRule="auto"/>
        <w:ind w:left="930"/>
        <w:jc w:val="both"/>
        <w:rPr>
          <w:rFonts w:ascii="Times New Roman" w:eastAsia="Calibri" w:hAnsi="Times New Roman" w:cs="Times New Roman"/>
          <w:sz w:val="20"/>
          <w:szCs w:val="20"/>
          <w:lang w:eastAsia="en-US"/>
        </w:rPr>
      </w:pPr>
    </w:p>
    <w:p w:rsidR="00173D8A" w:rsidRPr="00173D8A" w:rsidRDefault="00173D8A" w:rsidP="00173D8A">
      <w:pPr>
        <w:numPr>
          <w:ilvl w:val="0"/>
          <w:numId w:val="8"/>
        </w:numPr>
        <w:spacing w:after="0" w:line="240" w:lineRule="auto"/>
        <w:jc w:val="both"/>
        <w:rPr>
          <w:rFonts w:ascii="Times New Roman" w:eastAsia="Calibri" w:hAnsi="Times New Roman" w:cs="Times New Roman"/>
          <w:sz w:val="20"/>
          <w:szCs w:val="20"/>
          <w:lang w:eastAsia="en-US"/>
        </w:rPr>
      </w:pPr>
      <w:r w:rsidRPr="00173D8A">
        <w:rPr>
          <w:rFonts w:ascii="Times New Roman" w:eastAsia="Calibri" w:hAnsi="Times New Roman" w:cs="Times New Roman"/>
          <w:sz w:val="20"/>
          <w:szCs w:val="20"/>
          <w:lang w:eastAsia="en-US"/>
        </w:rPr>
        <w:t xml:space="preserve">Специалисту </w:t>
      </w:r>
      <w:r w:rsidRPr="00173D8A">
        <w:rPr>
          <w:rFonts w:ascii="Times New Roman" w:eastAsia="Calibri" w:hAnsi="Times New Roman" w:cs="Times New Roman"/>
          <w:sz w:val="20"/>
          <w:szCs w:val="20"/>
          <w:lang w:val="en-US" w:eastAsia="en-US"/>
        </w:rPr>
        <w:t>II</w:t>
      </w:r>
      <w:r w:rsidRPr="00173D8A">
        <w:rPr>
          <w:rFonts w:ascii="Times New Roman" w:eastAsia="Calibri" w:hAnsi="Times New Roman" w:cs="Times New Roman"/>
          <w:sz w:val="20"/>
          <w:szCs w:val="20"/>
          <w:lang w:eastAsia="en-US"/>
        </w:rPr>
        <w:t xml:space="preserve"> категории М.Р. Бельды  информацию о ходе выполнения мероприятий, предоставлять в управление  делами администрации Нанайского муниципального района, ежеквартально в срок до 15 числа месяца, следующего за отчетным кварталом, ежегодно в срок до 01 февраля следующего за отчетным.</w:t>
      </w:r>
    </w:p>
    <w:p w:rsidR="00173D8A" w:rsidRPr="00173D8A" w:rsidRDefault="00173D8A" w:rsidP="00173D8A">
      <w:pPr>
        <w:ind w:left="720"/>
        <w:contextualSpacing/>
        <w:rPr>
          <w:rFonts w:ascii="Times New Roman" w:eastAsia="Calibri" w:hAnsi="Times New Roman" w:cs="Times New Roman"/>
          <w:sz w:val="20"/>
          <w:szCs w:val="20"/>
          <w:lang w:eastAsia="en-US"/>
        </w:rPr>
      </w:pPr>
    </w:p>
    <w:p w:rsidR="00173D8A" w:rsidRPr="00173D8A" w:rsidRDefault="00173D8A" w:rsidP="00173D8A">
      <w:pPr>
        <w:numPr>
          <w:ilvl w:val="0"/>
          <w:numId w:val="8"/>
        </w:numPr>
        <w:spacing w:after="0" w:line="240" w:lineRule="auto"/>
        <w:jc w:val="both"/>
        <w:rPr>
          <w:rFonts w:ascii="Times New Roman" w:eastAsia="Calibri" w:hAnsi="Times New Roman" w:cs="Times New Roman"/>
          <w:sz w:val="20"/>
          <w:szCs w:val="20"/>
          <w:lang w:eastAsia="en-US"/>
        </w:rPr>
      </w:pPr>
      <w:r w:rsidRPr="00173D8A">
        <w:rPr>
          <w:rFonts w:ascii="Times New Roman" w:eastAsia="Calibri" w:hAnsi="Times New Roman" w:cs="Times New Roman"/>
          <w:sz w:val="20"/>
          <w:szCs w:val="20"/>
          <w:lang w:eastAsia="en-US"/>
        </w:rPr>
        <w:t>Настоящее постановление  опубликовать в Сборнике муниципальных правовых актов Совета депутатов и разместить на официальном сайте администрации сельского поселения «Село Маяк» в сети Интернет.</w:t>
      </w:r>
    </w:p>
    <w:p w:rsidR="00173D8A" w:rsidRPr="00173D8A" w:rsidRDefault="00173D8A" w:rsidP="00173D8A">
      <w:pPr>
        <w:ind w:left="720"/>
        <w:contextualSpacing/>
        <w:rPr>
          <w:rFonts w:ascii="Times New Roman" w:eastAsia="Calibri" w:hAnsi="Times New Roman" w:cs="Times New Roman"/>
          <w:sz w:val="20"/>
          <w:szCs w:val="20"/>
          <w:lang w:eastAsia="en-US"/>
        </w:rPr>
      </w:pPr>
    </w:p>
    <w:p w:rsidR="00173D8A" w:rsidRPr="00173D8A" w:rsidRDefault="00173D8A" w:rsidP="00173D8A">
      <w:pPr>
        <w:numPr>
          <w:ilvl w:val="0"/>
          <w:numId w:val="8"/>
        </w:numPr>
        <w:spacing w:line="240" w:lineRule="auto"/>
        <w:contextualSpacing/>
        <w:jc w:val="both"/>
        <w:rPr>
          <w:rFonts w:ascii="Times New Roman" w:eastAsia="Calibri" w:hAnsi="Times New Roman" w:cs="Times New Roman"/>
          <w:sz w:val="20"/>
          <w:szCs w:val="20"/>
          <w:lang w:eastAsia="en-US"/>
        </w:rPr>
      </w:pPr>
      <w:r w:rsidRPr="00173D8A">
        <w:rPr>
          <w:rFonts w:ascii="Times New Roman" w:eastAsia="Calibri" w:hAnsi="Times New Roman" w:cs="Times New Roman"/>
          <w:sz w:val="20"/>
          <w:szCs w:val="20"/>
          <w:lang w:eastAsia="en-US"/>
        </w:rPr>
        <w:t>Постановление от 18.11.2013 № 52 «Об утверждении мероприятий по предупреждению коррупции в сельском поселении «Село Маяк» на 2014-2016 годы»  с 01.01.2017 года считать утратившим силу.</w:t>
      </w:r>
    </w:p>
    <w:p w:rsidR="00173D8A" w:rsidRPr="00173D8A" w:rsidRDefault="00173D8A" w:rsidP="00173D8A">
      <w:pPr>
        <w:spacing w:line="240" w:lineRule="exact"/>
        <w:ind w:left="360"/>
        <w:jc w:val="both"/>
        <w:rPr>
          <w:rFonts w:ascii="Times New Roman" w:eastAsia="Calibri" w:hAnsi="Times New Roman" w:cs="Times New Roman"/>
          <w:sz w:val="20"/>
          <w:szCs w:val="20"/>
          <w:lang w:eastAsia="en-US"/>
        </w:rPr>
      </w:pPr>
    </w:p>
    <w:p w:rsidR="00173D8A" w:rsidRPr="00173D8A" w:rsidRDefault="00173D8A" w:rsidP="00C06347">
      <w:pPr>
        <w:spacing w:after="0" w:line="240" w:lineRule="auto"/>
        <w:ind w:left="930"/>
        <w:jc w:val="both"/>
        <w:rPr>
          <w:rFonts w:ascii="Times New Roman" w:eastAsia="Calibri" w:hAnsi="Times New Roman" w:cs="Times New Roman"/>
          <w:sz w:val="20"/>
          <w:szCs w:val="20"/>
          <w:lang w:eastAsia="en-US"/>
        </w:rPr>
      </w:pPr>
      <w:r w:rsidRPr="00173D8A">
        <w:rPr>
          <w:rFonts w:ascii="Times New Roman" w:eastAsia="Calibri" w:hAnsi="Times New Roman" w:cs="Times New Roman"/>
          <w:sz w:val="20"/>
          <w:szCs w:val="20"/>
          <w:lang w:eastAsia="en-US"/>
        </w:rPr>
        <w:t xml:space="preserve"> Контроль за исполнением данного постановления оставляю за собой.</w:t>
      </w:r>
    </w:p>
    <w:p w:rsidR="00173D8A" w:rsidRPr="00173D8A" w:rsidRDefault="00173D8A" w:rsidP="00173D8A">
      <w:pPr>
        <w:ind w:left="720"/>
        <w:contextualSpacing/>
        <w:rPr>
          <w:rFonts w:ascii="Times New Roman" w:eastAsia="Calibri" w:hAnsi="Times New Roman" w:cs="Times New Roman"/>
          <w:sz w:val="20"/>
          <w:szCs w:val="20"/>
          <w:lang w:eastAsia="en-US"/>
        </w:rPr>
      </w:pPr>
    </w:p>
    <w:p w:rsidR="00173D8A" w:rsidRPr="00173D8A" w:rsidRDefault="00173D8A" w:rsidP="00173D8A">
      <w:pPr>
        <w:numPr>
          <w:ilvl w:val="0"/>
          <w:numId w:val="8"/>
        </w:numPr>
        <w:spacing w:after="0" w:line="240" w:lineRule="auto"/>
        <w:jc w:val="both"/>
        <w:rPr>
          <w:rFonts w:ascii="Times New Roman" w:eastAsia="Calibri" w:hAnsi="Times New Roman" w:cs="Times New Roman"/>
          <w:sz w:val="20"/>
          <w:szCs w:val="20"/>
          <w:lang w:eastAsia="en-US"/>
        </w:rPr>
      </w:pPr>
      <w:r w:rsidRPr="00173D8A">
        <w:rPr>
          <w:rFonts w:ascii="Times New Roman" w:eastAsia="Calibri" w:hAnsi="Times New Roman" w:cs="Times New Roman"/>
          <w:sz w:val="20"/>
          <w:szCs w:val="20"/>
          <w:lang w:eastAsia="en-US"/>
        </w:rPr>
        <w:t xml:space="preserve"> Настоящее постановление вступает в силу с 01 января  2017 года</w:t>
      </w:r>
    </w:p>
    <w:p w:rsidR="00173D8A" w:rsidRPr="00173D8A" w:rsidRDefault="00173D8A" w:rsidP="00173D8A">
      <w:pPr>
        <w:ind w:left="720"/>
        <w:contextualSpacing/>
        <w:rPr>
          <w:rFonts w:ascii="Times New Roman" w:eastAsia="Calibri" w:hAnsi="Times New Roman" w:cs="Times New Roman"/>
          <w:sz w:val="20"/>
          <w:szCs w:val="20"/>
          <w:lang w:eastAsia="en-US"/>
        </w:rPr>
      </w:pPr>
    </w:p>
    <w:p w:rsidR="00E41919" w:rsidRPr="00BD59D8" w:rsidRDefault="00E41919" w:rsidP="00E41919">
      <w:pPr>
        <w:tabs>
          <w:tab w:val="left" w:pos="0"/>
        </w:tabs>
        <w:spacing w:after="0" w:line="240" w:lineRule="auto"/>
        <w:jc w:val="both"/>
        <w:rPr>
          <w:rFonts w:ascii="Times New Roman" w:eastAsia="Times New Roman" w:hAnsi="Times New Roman" w:cs="Times New Roman"/>
          <w:sz w:val="20"/>
          <w:szCs w:val="20"/>
        </w:rPr>
      </w:pPr>
      <w:r w:rsidRPr="00BD59D8">
        <w:rPr>
          <w:rFonts w:ascii="Times New Roman" w:eastAsia="Times New Roman" w:hAnsi="Times New Roman" w:cs="Times New Roman"/>
          <w:sz w:val="20"/>
          <w:szCs w:val="20"/>
        </w:rPr>
        <w:t>Глава сельского поселения</w:t>
      </w:r>
      <w:r w:rsidRPr="00BD59D8">
        <w:rPr>
          <w:rFonts w:ascii="Times New Roman" w:eastAsia="Times New Roman" w:hAnsi="Times New Roman" w:cs="Times New Roman"/>
          <w:sz w:val="20"/>
          <w:szCs w:val="20"/>
        </w:rPr>
        <w:tab/>
      </w:r>
      <w:r w:rsidRPr="00BD59D8">
        <w:rPr>
          <w:rFonts w:ascii="Times New Roman" w:eastAsia="Times New Roman" w:hAnsi="Times New Roman" w:cs="Times New Roman"/>
          <w:sz w:val="20"/>
          <w:szCs w:val="20"/>
        </w:rPr>
        <w:tab/>
      </w:r>
      <w:r w:rsidRPr="00BD59D8">
        <w:rPr>
          <w:rFonts w:ascii="Times New Roman" w:eastAsia="Times New Roman" w:hAnsi="Times New Roman" w:cs="Times New Roman"/>
          <w:sz w:val="20"/>
          <w:szCs w:val="20"/>
        </w:rPr>
        <w:tab/>
      </w:r>
      <w:r w:rsidRPr="00BD59D8">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BD59D8">
        <w:rPr>
          <w:rFonts w:ascii="Times New Roman" w:eastAsia="Times New Roman" w:hAnsi="Times New Roman" w:cs="Times New Roman"/>
          <w:sz w:val="20"/>
          <w:szCs w:val="20"/>
        </w:rPr>
        <w:tab/>
        <w:t xml:space="preserve">                </w:t>
      </w:r>
      <w:r w:rsidR="00173D8A">
        <w:rPr>
          <w:rFonts w:ascii="Times New Roman" w:eastAsia="Times New Roman" w:hAnsi="Times New Roman" w:cs="Times New Roman"/>
          <w:sz w:val="20"/>
          <w:szCs w:val="20"/>
        </w:rPr>
        <w:t xml:space="preserve">                      </w:t>
      </w:r>
      <w:r w:rsidRPr="00BD59D8">
        <w:rPr>
          <w:rFonts w:ascii="Times New Roman" w:eastAsia="Times New Roman" w:hAnsi="Times New Roman" w:cs="Times New Roman"/>
          <w:sz w:val="20"/>
          <w:szCs w:val="20"/>
        </w:rPr>
        <w:t xml:space="preserve"> А.Н. Ильин</w:t>
      </w:r>
    </w:p>
    <w:p w:rsidR="00E41919" w:rsidRPr="00BD59D8" w:rsidRDefault="00E41919" w:rsidP="00E41919">
      <w:pPr>
        <w:spacing w:after="0" w:line="240" w:lineRule="auto"/>
        <w:rPr>
          <w:rFonts w:ascii="Times New Roman" w:hAnsi="Times New Roman" w:cs="Times New Roman"/>
          <w:sz w:val="20"/>
          <w:szCs w:val="20"/>
        </w:rPr>
      </w:pPr>
    </w:p>
    <w:p w:rsidR="00173D8A" w:rsidRDefault="00173D8A" w:rsidP="00173D8A">
      <w:pPr>
        <w:spacing w:after="0" w:line="240" w:lineRule="exact"/>
        <w:jc w:val="center"/>
        <w:rPr>
          <w:rFonts w:ascii="Times New Roman" w:hAnsi="Times New Roman" w:cs="Times New Roman"/>
          <w:sz w:val="20"/>
          <w:szCs w:val="20"/>
        </w:rPr>
      </w:pPr>
    </w:p>
    <w:p w:rsidR="00173D8A" w:rsidRPr="00E41919" w:rsidRDefault="00173D8A" w:rsidP="00173D8A">
      <w:pPr>
        <w:spacing w:after="0" w:line="240" w:lineRule="exact"/>
        <w:jc w:val="center"/>
        <w:rPr>
          <w:rFonts w:ascii="Times New Roman" w:hAnsi="Times New Roman" w:cs="Times New Roman"/>
          <w:sz w:val="20"/>
          <w:szCs w:val="20"/>
        </w:rPr>
      </w:pPr>
      <w:r w:rsidRPr="00E41919">
        <w:rPr>
          <w:rFonts w:ascii="Times New Roman" w:hAnsi="Times New Roman" w:cs="Times New Roman"/>
          <w:sz w:val="20"/>
          <w:szCs w:val="20"/>
        </w:rPr>
        <w:t>***</w:t>
      </w:r>
    </w:p>
    <w:p w:rsidR="00173D8A" w:rsidRPr="00E41919" w:rsidRDefault="00173D8A" w:rsidP="00173D8A">
      <w:pPr>
        <w:spacing w:after="0" w:line="240" w:lineRule="auto"/>
        <w:jc w:val="center"/>
        <w:rPr>
          <w:rFonts w:ascii="Times New Roman" w:hAnsi="Times New Roman" w:cs="Times New Roman"/>
          <w:b/>
          <w:sz w:val="20"/>
          <w:szCs w:val="20"/>
        </w:rPr>
      </w:pPr>
      <w:r w:rsidRPr="00E41919">
        <w:rPr>
          <w:rFonts w:ascii="Times New Roman" w:hAnsi="Times New Roman" w:cs="Times New Roman"/>
          <w:b/>
          <w:sz w:val="20"/>
          <w:szCs w:val="20"/>
        </w:rPr>
        <w:t>ПОСТАНОВЛЕНИЕ</w:t>
      </w:r>
    </w:p>
    <w:p w:rsidR="00173D8A" w:rsidRDefault="00173D8A" w:rsidP="00173D8A">
      <w:pPr>
        <w:spacing w:after="0" w:line="240" w:lineRule="auto"/>
        <w:rPr>
          <w:rFonts w:ascii="Times New Roman" w:hAnsi="Times New Roman" w:cs="Times New Roman"/>
          <w:sz w:val="20"/>
          <w:szCs w:val="20"/>
        </w:rPr>
      </w:pPr>
      <w:r>
        <w:rPr>
          <w:rFonts w:ascii="Times New Roman" w:hAnsi="Times New Roman" w:cs="Times New Roman"/>
          <w:sz w:val="20"/>
          <w:szCs w:val="20"/>
        </w:rPr>
        <w:t>24.11.2016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204</w:t>
      </w:r>
    </w:p>
    <w:p w:rsidR="00173D8A" w:rsidRPr="005730AD" w:rsidRDefault="00173D8A" w:rsidP="00173D8A">
      <w:pPr>
        <w:spacing w:after="0" w:line="240" w:lineRule="auto"/>
        <w:jc w:val="center"/>
        <w:rPr>
          <w:rFonts w:ascii="Times New Roman" w:hAnsi="Times New Roman"/>
        </w:rPr>
      </w:pPr>
      <w:r w:rsidRPr="005730AD">
        <w:rPr>
          <w:rFonts w:ascii="Times New Roman" w:hAnsi="Times New Roman"/>
        </w:rPr>
        <w:t>с. Маяк</w:t>
      </w:r>
    </w:p>
    <w:p w:rsidR="00173D8A" w:rsidRDefault="00173D8A" w:rsidP="00173D8A">
      <w:pPr>
        <w:tabs>
          <w:tab w:val="left" w:pos="8280"/>
        </w:tabs>
        <w:spacing w:line="240" w:lineRule="exact"/>
        <w:jc w:val="both"/>
        <w:rPr>
          <w:sz w:val="28"/>
          <w:szCs w:val="28"/>
        </w:rPr>
      </w:pPr>
    </w:p>
    <w:p w:rsidR="00173D8A" w:rsidRPr="00173D8A" w:rsidRDefault="00173D8A" w:rsidP="00173D8A">
      <w:pPr>
        <w:spacing w:after="0" w:line="240" w:lineRule="exact"/>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О предоставлении земельного участка  с кадастровым номером 27:09:0001302:853</w:t>
      </w:r>
      <w:r>
        <w:rPr>
          <w:rFonts w:ascii="Times New Roman" w:eastAsia="Times New Roman" w:hAnsi="Times New Roman" w:cs="Times New Roman"/>
          <w:sz w:val="20"/>
          <w:szCs w:val="20"/>
        </w:rPr>
        <w:t xml:space="preserve"> в безвозмездное </w:t>
      </w:r>
      <w:r w:rsidRPr="00173D8A">
        <w:rPr>
          <w:rFonts w:ascii="Times New Roman" w:eastAsia="Times New Roman" w:hAnsi="Times New Roman" w:cs="Times New Roman"/>
          <w:sz w:val="20"/>
          <w:szCs w:val="20"/>
        </w:rPr>
        <w:t>пользование</w:t>
      </w:r>
      <w:r>
        <w:rPr>
          <w:rFonts w:ascii="Times New Roman" w:eastAsia="Times New Roman" w:hAnsi="Times New Roman" w:cs="Times New Roman"/>
          <w:sz w:val="20"/>
          <w:szCs w:val="20"/>
        </w:rPr>
        <w:t xml:space="preserve"> </w:t>
      </w:r>
      <w:r w:rsidRPr="00173D8A">
        <w:rPr>
          <w:rFonts w:ascii="Times New Roman" w:eastAsia="Times New Roman" w:hAnsi="Times New Roman" w:cs="Times New Roman"/>
          <w:sz w:val="20"/>
          <w:szCs w:val="20"/>
        </w:rPr>
        <w:t>Тюкалову А.С.</w:t>
      </w:r>
    </w:p>
    <w:p w:rsidR="00173D8A" w:rsidRDefault="00173D8A" w:rsidP="00173D8A">
      <w:pPr>
        <w:shd w:val="clear" w:color="auto" w:fill="FFFFFF"/>
        <w:spacing w:after="0" w:line="240" w:lineRule="auto"/>
        <w:jc w:val="both"/>
        <w:outlineLvl w:val="0"/>
        <w:rPr>
          <w:rFonts w:ascii="Times New Roman" w:eastAsia="Times New Roman" w:hAnsi="Times New Roman" w:cs="Times New Roman"/>
          <w:sz w:val="28"/>
          <w:szCs w:val="28"/>
        </w:rPr>
      </w:pPr>
    </w:p>
    <w:p w:rsidR="00173D8A" w:rsidRPr="00173D8A" w:rsidRDefault="00173D8A" w:rsidP="00173D8A">
      <w:pPr>
        <w:shd w:val="clear" w:color="auto" w:fill="FFFFFF"/>
        <w:spacing w:after="0" w:line="240" w:lineRule="auto"/>
        <w:ind w:firstLine="708"/>
        <w:jc w:val="both"/>
        <w:outlineLvl w:val="0"/>
        <w:rPr>
          <w:rFonts w:ascii="Times New Roman" w:eastAsia="Times New Roman" w:hAnsi="Times New Roman" w:cs="Times New Roman"/>
          <w:bCs/>
          <w:color w:val="333333"/>
          <w:kern w:val="36"/>
          <w:sz w:val="20"/>
          <w:szCs w:val="20"/>
        </w:rPr>
      </w:pPr>
      <w:r w:rsidRPr="00173D8A">
        <w:rPr>
          <w:rFonts w:ascii="Times New Roman" w:eastAsia="Times New Roman" w:hAnsi="Times New Roman" w:cs="Times New Roman"/>
          <w:bCs/>
          <w:kern w:val="36"/>
          <w:sz w:val="20"/>
          <w:szCs w:val="20"/>
        </w:rPr>
        <w:t>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руководствуясь частью 1 статьи 132 Конституции Российской Федерации, Федеральным законом от 06.10.2003 № 131-ФЗ «Об общих принципах организации местного самоуправления в Российской Федерации» и на основании заявления Тюкалова  Александра  Сергеевича, проживающего по адресу: Хабаровский край, г. Хабаровск, ул. Панфиловцев, д. 36, кв. 158, о предоставлении земельного участка в безвозмездное пользование, администрация сельского поселения «Село Маяк» Нанайского муниципального района Хабаровского края</w:t>
      </w:r>
    </w:p>
    <w:p w:rsidR="00173D8A" w:rsidRPr="00173D8A" w:rsidRDefault="00173D8A" w:rsidP="00173D8A">
      <w:pPr>
        <w:spacing w:after="0" w:line="240" w:lineRule="auto"/>
        <w:jc w:val="both"/>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ПОСТАНОВЛЯЕТ:</w:t>
      </w:r>
    </w:p>
    <w:p w:rsidR="00173D8A" w:rsidRPr="00173D8A" w:rsidRDefault="00173D8A" w:rsidP="00173D8A">
      <w:pPr>
        <w:spacing w:after="0" w:line="240" w:lineRule="auto"/>
        <w:ind w:firstLine="720"/>
        <w:jc w:val="both"/>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1. Предоставить в безвозмездное пользование Тюкалову Александру Сергеевичу  земельный участок из земель населенных пунктов, кадастровый номер 27:09:0001302:853, расположенный по адресу: Хабаровский край, Нанайский район, с. Маяк, общей площадью 9 983,0 кв.м., сроком на 5 (пять) лет.</w:t>
      </w:r>
    </w:p>
    <w:p w:rsidR="00173D8A" w:rsidRPr="00173D8A" w:rsidRDefault="00173D8A" w:rsidP="00173D8A">
      <w:pPr>
        <w:spacing w:after="0" w:line="240" w:lineRule="auto"/>
        <w:ind w:firstLine="720"/>
        <w:jc w:val="both"/>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2. Заключить договор безвозмездного пользования земельным участком в соответствии с требованиями действующего законодательства Российской Федерации.</w:t>
      </w:r>
    </w:p>
    <w:p w:rsidR="00173D8A" w:rsidRPr="00173D8A" w:rsidRDefault="00173D8A" w:rsidP="00173D8A">
      <w:pPr>
        <w:spacing w:after="0" w:line="240" w:lineRule="auto"/>
        <w:ind w:firstLine="720"/>
        <w:jc w:val="both"/>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3. Контроль за выполнением настоящего постановления оставляю за собой.</w:t>
      </w:r>
    </w:p>
    <w:p w:rsidR="00173D8A" w:rsidRPr="00173D8A" w:rsidRDefault="00173D8A" w:rsidP="00173D8A">
      <w:pPr>
        <w:ind w:left="720"/>
        <w:contextualSpacing/>
        <w:rPr>
          <w:rFonts w:ascii="Times New Roman" w:eastAsia="Calibri" w:hAnsi="Times New Roman" w:cs="Times New Roman"/>
          <w:sz w:val="20"/>
          <w:szCs w:val="20"/>
          <w:lang w:eastAsia="en-US"/>
        </w:rPr>
      </w:pPr>
    </w:p>
    <w:p w:rsidR="00173D8A" w:rsidRPr="00BD59D8" w:rsidRDefault="00173D8A" w:rsidP="00173D8A">
      <w:pPr>
        <w:tabs>
          <w:tab w:val="left" w:pos="0"/>
        </w:tabs>
        <w:spacing w:after="0" w:line="240" w:lineRule="auto"/>
        <w:jc w:val="both"/>
        <w:rPr>
          <w:rFonts w:ascii="Times New Roman" w:eastAsia="Times New Roman" w:hAnsi="Times New Roman" w:cs="Times New Roman"/>
          <w:sz w:val="20"/>
          <w:szCs w:val="20"/>
        </w:rPr>
      </w:pPr>
      <w:r w:rsidRPr="00BD59D8">
        <w:rPr>
          <w:rFonts w:ascii="Times New Roman" w:eastAsia="Times New Roman" w:hAnsi="Times New Roman" w:cs="Times New Roman"/>
          <w:sz w:val="20"/>
          <w:szCs w:val="20"/>
        </w:rPr>
        <w:t>Глава сельского поселения</w:t>
      </w:r>
      <w:r w:rsidRPr="00BD59D8">
        <w:rPr>
          <w:rFonts w:ascii="Times New Roman" w:eastAsia="Times New Roman" w:hAnsi="Times New Roman" w:cs="Times New Roman"/>
          <w:sz w:val="20"/>
          <w:szCs w:val="20"/>
        </w:rPr>
        <w:tab/>
      </w:r>
      <w:r w:rsidRPr="00BD59D8">
        <w:rPr>
          <w:rFonts w:ascii="Times New Roman" w:eastAsia="Times New Roman" w:hAnsi="Times New Roman" w:cs="Times New Roman"/>
          <w:sz w:val="20"/>
          <w:szCs w:val="20"/>
        </w:rPr>
        <w:tab/>
      </w:r>
      <w:r w:rsidRPr="00BD59D8">
        <w:rPr>
          <w:rFonts w:ascii="Times New Roman" w:eastAsia="Times New Roman" w:hAnsi="Times New Roman" w:cs="Times New Roman"/>
          <w:sz w:val="20"/>
          <w:szCs w:val="20"/>
        </w:rPr>
        <w:tab/>
      </w:r>
      <w:r w:rsidRPr="00BD59D8">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BD59D8">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BD59D8">
        <w:rPr>
          <w:rFonts w:ascii="Times New Roman" w:eastAsia="Times New Roman" w:hAnsi="Times New Roman" w:cs="Times New Roman"/>
          <w:sz w:val="20"/>
          <w:szCs w:val="20"/>
        </w:rPr>
        <w:t xml:space="preserve">        А.Н. Ильин</w:t>
      </w:r>
    </w:p>
    <w:p w:rsidR="00173D8A" w:rsidRPr="00BD59D8" w:rsidRDefault="00173D8A" w:rsidP="00173D8A">
      <w:pPr>
        <w:spacing w:after="0" w:line="240" w:lineRule="auto"/>
        <w:rPr>
          <w:rFonts w:ascii="Times New Roman" w:hAnsi="Times New Roman" w:cs="Times New Roman"/>
          <w:sz w:val="20"/>
          <w:szCs w:val="20"/>
        </w:rPr>
      </w:pPr>
    </w:p>
    <w:p w:rsidR="00173D8A" w:rsidRPr="00E41919" w:rsidRDefault="00173D8A" w:rsidP="00173D8A">
      <w:pPr>
        <w:spacing w:after="0" w:line="240" w:lineRule="exact"/>
        <w:jc w:val="center"/>
        <w:rPr>
          <w:rFonts w:ascii="Times New Roman" w:hAnsi="Times New Roman" w:cs="Times New Roman"/>
          <w:sz w:val="20"/>
          <w:szCs w:val="20"/>
        </w:rPr>
      </w:pPr>
      <w:r w:rsidRPr="00E41919">
        <w:rPr>
          <w:rFonts w:ascii="Times New Roman" w:hAnsi="Times New Roman" w:cs="Times New Roman"/>
          <w:sz w:val="20"/>
          <w:szCs w:val="20"/>
        </w:rPr>
        <w:t>***</w:t>
      </w:r>
    </w:p>
    <w:p w:rsidR="00173D8A" w:rsidRPr="00E41919" w:rsidRDefault="00173D8A" w:rsidP="00173D8A">
      <w:pPr>
        <w:spacing w:after="0" w:line="240" w:lineRule="auto"/>
        <w:jc w:val="center"/>
        <w:rPr>
          <w:rFonts w:ascii="Times New Roman" w:hAnsi="Times New Roman" w:cs="Times New Roman"/>
          <w:b/>
          <w:sz w:val="20"/>
          <w:szCs w:val="20"/>
        </w:rPr>
      </w:pPr>
      <w:r w:rsidRPr="00E41919">
        <w:rPr>
          <w:rFonts w:ascii="Times New Roman" w:hAnsi="Times New Roman" w:cs="Times New Roman"/>
          <w:b/>
          <w:sz w:val="20"/>
          <w:szCs w:val="20"/>
        </w:rPr>
        <w:t>ПОСТАНОВЛЕНИЕ</w:t>
      </w:r>
    </w:p>
    <w:p w:rsidR="00173D8A" w:rsidRDefault="00173D8A" w:rsidP="00173D8A">
      <w:pPr>
        <w:spacing w:after="0" w:line="240" w:lineRule="auto"/>
        <w:rPr>
          <w:rFonts w:ascii="Times New Roman" w:hAnsi="Times New Roman" w:cs="Times New Roman"/>
          <w:sz w:val="20"/>
          <w:szCs w:val="20"/>
        </w:rPr>
      </w:pPr>
      <w:r>
        <w:rPr>
          <w:rFonts w:ascii="Times New Roman" w:hAnsi="Times New Roman" w:cs="Times New Roman"/>
          <w:sz w:val="20"/>
          <w:szCs w:val="20"/>
        </w:rPr>
        <w:t>28.11.2016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205</w:t>
      </w:r>
    </w:p>
    <w:p w:rsidR="00173D8A" w:rsidRPr="005730AD" w:rsidRDefault="00173D8A" w:rsidP="00173D8A">
      <w:pPr>
        <w:spacing w:after="0" w:line="240" w:lineRule="auto"/>
        <w:jc w:val="center"/>
        <w:rPr>
          <w:rFonts w:ascii="Times New Roman" w:hAnsi="Times New Roman"/>
        </w:rPr>
      </w:pPr>
      <w:r w:rsidRPr="005730AD">
        <w:rPr>
          <w:rFonts w:ascii="Times New Roman" w:hAnsi="Times New Roman"/>
        </w:rPr>
        <w:t>с. Маяк</w:t>
      </w:r>
    </w:p>
    <w:p w:rsidR="00173D8A" w:rsidRDefault="00173D8A" w:rsidP="00173D8A">
      <w:pPr>
        <w:tabs>
          <w:tab w:val="left" w:pos="8280"/>
        </w:tabs>
        <w:spacing w:line="240" w:lineRule="exact"/>
        <w:jc w:val="both"/>
        <w:rPr>
          <w:sz w:val="28"/>
          <w:szCs w:val="28"/>
        </w:rPr>
      </w:pPr>
    </w:p>
    <w:p w:rsidR="00173D8A" w:rsidRPr="00173D8A" w:rsidRDefault="00173D8A" w:rsidP="00173D8A">
      <w:pPr>
        <w:spacing w:after="0" w:line="240" w:lineRule="exact"/>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О предоставлении земельного участка</w:t>
      </w:r>
      <w:r>
        <w:rPr>
          <w:rFonts w:ascii="Times New Roman" w:eastAsia="Times New Roman" w:hAnsi="Times New Roman" w:cs="Times New Roman"/>
          <w:sz w:val="20"/>
          <w:szCs w:val="20"/>
        </w:rPr>
        <w:t xml:space="preserve"> </w:t>
      </w:r>
      <w:r w:rsidRPr="00173D8A">
        <w:rPr>
          <w:rFonts w:ascii="Times New Roman" w:eastAsia="Times New Roman" w:hAnsi="Times New Roman" w:cs="Times New Roman"/>
          <w:sz w:val="20"/>
          <w:szCs w:val="20"/>
        </w:rPr>
        <w:t>с кадастровым номером 27:09:0001301:1334</w:t>
      </w:r>
      <w:r>
        <w:rPr>
          <w:rFonts w:ascii="Times New Roman" w:eastAsia="Times New Roman" w:hAnsi="Times New Roman" w:cs="Times New Roman"/>
          <w:sz w:val="20"/>
          <w:szCs w:val="20"/>
        </w:rPr>
        <w:t xml:space="preserve"> </w:t>
      </w:r>
      <w:r w:rsidRPr="00173D8A">
        <w:rPr>
          <w:rFonts w:ascii="Times New Roman" w:eastAsia="Times New Roman" w:hAnsi="Times New Roman" w:cs="Times New Roman"/>
          <w:sz w:val="20"/>
          <w:szCs w:val="20"/>
        </w:rPr>
        <w:t xml:space="preserve">в аренду Кодякину Д.А. </w:t>
      </w:r>
    </w:p>
    <w:p w:rsidR="00173D8A" w:rsidRPr="00173D8A" w:rsidRDefault="00173D8A" w:rsidP="00173D8A">
      <w:pPr>
        <w:spacing w:after="0" w:line="240" w:lineRule="auto"/>
        <w:rPr>
          <w:rFonts w:ascii="Times New Roman" w:eastAsia="Times New Roman" w:hAnsi="Times New Roman" w:cs="Times New Roman"/>
          <w:sz w:val="20"/>
          <w:szCs w:val="20"/>
        </w:rPr>
      </w:pPr>
    </w:p>
    <w:p w:rsidR="00173D8A" w:rsidRPr="00173D8A" w:rsidRDefault="00173D8A" w:rsidP="00173D8A">
      <w:pPr>
        <w:spacing w:after="0" w:line="240" w:lineRule="auto"/>
        <w:rPr>
          <w:rFonts w:ascii="Times New Roman" w:eastAsia="Times New Roman" w:hAnsi="Times New Roman" w:cs="Times New Roman"/>
          <w:sz w:val="20"/>
          <w:szCs w:val="20"/>
        </w:rPr>
      </w:pPr>
    </w:p>
    <w:p w:rsidR="00173D8A" w:rsidRPr="00173D8A" w:rsidRDefault="00173D8A" w:rsidP="00173D8A">
      <w:pPr>
        <w:spacing w:after="0" w:line="240" w:lineRule="auto"/>
        <w:ind w:firstLine="720"/>
        <w:jc w:val="both"/>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На основании ст. 39.14, ст.39.17, ст. 39.18 Земельного кодекса  Российской Федерации и заявления Кодякина Дмитрия Алексеевича, проживающего по адресу: Хабаровский край, Хабаровский край Нанайский район с. маяк ул. октябрьская 3А-2, о предоставлении земельного участка в аренду, администрация сельского поселения «Село Маяк» Нанайского муниципального района Хабаровского края</w:t>
      </w:r>
    </w:p>
    <w:p w:rsidR="00173D8A" w:rsidRPr="00173D8A" w:rsidRDefault="00173D8A" w:rsidP="00173D8A">
      <w:pPr>
        <w:spacing w:after="0" w:line="240" w:lineRule="auto"/>
        <w:jc w:val="both"/>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ПОСТАНОВЛЯЕТ:</w:t>
      </w:r>
    </w:p>
    <w:p w:rsidR="00173D8A" w:rsidRPr="00173D8A" w:rsidRDefault="00173D8A" w:rsidP="00173D8A">
      <w:pPr>
        <w:spacing w:after="0" w:line="240" w:lineRule="auto"/>
        <w:ind w:firstLine="720"/>
        <w:jc w:val="both"/>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1. Предоставить в аренду Кодякину Д.А.  земельный участок из земель населенных пунктов, местоположение примерно в23 метрах по направлению на юго-запад от ориентира жилой дом, расположенный за пределами земельного участка по адресу: Хабаровский край, Нанайский район, село Маяк, улица Октябрьская д.3А-1, с кадастровым номером  27:09:0001301:1334, общей площадью 1 608,0 кв.м., для индивидуального жилищного строительства, сроком на 5 (пять) лет.</w:t>
      </w:r>
    </w:p>
    <w:p w:rsidR="00173D8A" w:rsidRPr="00173D8A" w:rsidRDefault="00173D8A" w:rsidP="00173D8A">
      <w:pPr>
        <w:spacing w:after="0" w:line="240" w:lineRule="auto"/>
        <w:ind w:firstLine="720"/>
        <w:jc w:val="both"/>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lastRenderedPageBreak/>
        <w:t>2. Заключить договор аренды земельного участка применительно к требованиям действующего законодательства Российской Федерации.</w:t>
      </w:r>
    </w:p>
    <w:p w:rsidR="00173D8A" w:rsidRPr="00173D8A" w:rsidRDefault="00173D8A" w:rsidP="00173D8A">
      <w:pPr>
        <w:spacing w:after="0" w:line="240" w:lineRule="auto"/>
        <w:ind w:firstLine="720"/>
        <w:jc w:val="both"/>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3. Кодякину Д.А. провести государственную регистрацию права аренды на земельный участок согласно действующему законодательству Российской Федерации.</w:t>
      </w:r>
    </w:p>
    <w:p w:rsidR="00173D8A" w:rsidRPr="00173D8A" w:rsidRDefault="00173D8A" w:rsidP="00173D8A">
      <w:pPr>
        <w:spacing w:after="0" w:line="240" w:lineRule="auto"/>
        <w:ind w:firstLine="720"/>
        <w:jc w:val="both"/>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4.Контроль за выполнением настоящего постановления оставляю за  собой.</w:t>
      </w:r>
    </w:p>
    <w:p w:rsidR="00173D8A" w:rsidRPr="00173D8A" w:rsidRDefault="00173D8A" w:rsidP="00173D8A">
      <w:pPr>
        <w:ind w:left="720"/>
        <w:contextualSpacing/>
        <w:rPr>
          <w:rFonts w:ascii="Times New Roman" w:eastAsia="Calibri" w:hAnsi="Times New Roman" w:cs="Times New Roman"/>
          <w:sz w:val="20"/>
          <w:szCs w:val="20"/>
          <w:lang w:eastAsia="en-US"/>
        </w:rPr>
      </w:pPr>
    </w:p>
    <w:p w:rsidR="00173D8A" w:rsidRPr="00BD59D8" w:rsidRDefault="00173D8A" w:rsidP="00173D8A">
      <w:pPr>
        <w:tabs>
          <w:tab w:val="left" w:pos="0"/>
        </w:tabs>
        <w:spacing w:after="0" w:line="240" w:lineRule="auto"/>
        <w:jc w:val="both"/>
        <w:rPr>
          <w:rFonts w:ascii="Times New Roman" w:eastAsia="Times New Roman" w:hAnsi="Times New Roman" w:cs="Times New Roman"/>
          <w:sz w:val="20"/>
          <w:szCs w:val="20"/>
        </w:rPr>
      </w:pPr>
      <w:r w:rsidRPr="00BD59D8">
        <w:rPr>
          <w:rFonts w:ascii="Times New Roman" w:eastAsia="Times New Roman" w:hAnsi="Times New Roman" w:cs="Times New Roman"/>
          <w:sz w:val="20"/>
          <w:szCs w:val="20"/>
        </w:rPr>
        <w:t>Глава сельского поселения</w:t>
      </w:r>
      <w:r w:rsidRPr="00BD59D8">
        <w:rPr>
          <w:rFonts w:ascii="Times New Roman" w:eastAsia="Times New Roman" w:hAnsi="Times New Roman" w:cs="Times New Roman"/>
          <w:sz w:val="20"/>
          <w:szCs w:val="20"/>
        </w:rPr>
        <w:tab/>
      </w:r>
      <w:r w:rsidRPr="00BD59D8">
        <w:rPr>
          <w:rFonts w:ascii="Times New Roman" w:eastAsia="Times New Roman" w:hAnsi="Times New Roman" w:cs="Times New Roman"/>
          <w:sz w:val="20"/>
          <w:szCs w:val="20"/>
        </w:rPr>
        <w:tab/>
      </w:r>
      <w:r w:rsidRPr="00BD59D8">
        <w:rPr>
          <w:rFonts w:ascii="Times New Roman" w:eastAsia="Times New Roman" w:hAnsi="Times New Roman" w:cs="Times New Roman"/>
          <w:sz w:val="20"/>
          <w:szCs w:val="20"/>
        </w:rPr>
        <w:tab/>
      </w:r>
      <w:r w:rsidRPr="00BD59D8">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BD59D8">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BD59D8">
        <w:rPr>
          <w:rFonts w:ascii="Times New Roman" w:eastAsia="Times New Roman" w:hAnsi="Times New Roman" w:cs="Times New Roman"/>
          <w:sz w:val="20"/>
          <w:szCs w:val="20"/>
        </w:rPr>
        <w:t xml:space="preserve">  А.Н. Ильин</w:t>
      </w:r>
    </w:p>
    <w:p w:rsidR="00173D8A" w:rsidRPr="00BD59D8" w:rsidRDefault="00173D8A" w:rsidP="00173D8A">
      <w:pPr>
        <w:spacing w:after="0" w:line="240" w:lineRule="auto"/>
        <w:rPr>
          <w:rFonts w:ascii="Times New Roman" w:hAnsi="Times New Roman" w:cs="Times New Roman"/>
          <w:sz w:val="20"/>
          <w:szCs w:val="20"/>
        </w:rPr>
      </w:pPr>
    </w:p>
    <w:p w:rsidR="00173D8A" w:rsidRPr="00E41919" w:rsidRDefault="00173D8A" w:rsidP="00173D8A">
      <w:pPr>
        <w:spacing w:after="0" w:line="240" w:lineRule="exact"/>
        <w:jc w:val="center"/>
        <w:rPr>
          <w:rFonts w:ascii="Times New Roman" w:hAnsi="Times New Roman" w:cs="Times New Roman"/>
          <w:sz w:val="20"/>
          <w:szCs w:val="20"/>
        </w:rPr>
      </w:pPr>
      <w:r w:rsidRPr="00E41919">
        <w:rPr>
          <w:rFonts w:ascii="Times New Roman" w:hAnsi="Times New Roman" w:cs="Times New Roman"/>
          <w:sz w:val="20"/>
          <w:szCs w:val="20"/>
        </w:rPr>
        <w:t>***</w:t>
      </w:r>
    </w:p>
    <w:p w:rsidR="00173D8A" w:rsidRPr="00E41919" w:rsidRDefault="00173D8A" w:rsidP="00173D8A">
      <w:pPr>
        <w:spacing w:after="0" w:line="240" w:lineRule="auto"/>
        <w:jc w:val="center"/>
        <w:rPr>
          <w:rFonts w:ascii="Times New Roman" w:hAnsi="Times New Roman" w:cs="Times New Roman"/>
          <w:b/>
          <w:sz w:val="20"/>
          <w:szCs w:val="20"/>
        </w:rPr>
      </w:pPr>
      <w:r w:rsidRPr="00E41919">
        <w:rPr>
          <w:rFonts w:ascii="Times New Roman" w:hAnsi="Times New Roman" w:cs="Times New Roman"/>
          <w:b/>
          <w:sz w:val="20"/>
          <w:szCs w:val="20"/>
        </w:rPr>
        <w:t>ПОСТАНОВЛЕНИЕ</w:t>
      </w:r>
    </w:p>
    <w:p w:rsidR="00173D8A" w:rsidRDefault="00173D8A" w:rsidP="00173D8A">
      <w:pPr>
        <w:spacing w:after="0" w:line="240" w:lineRule="auto"/>
        <w:rPr>
          <w:rFonts w:ascii="Times New Roman" w:hAnsi="Times New Roman" w:cs="Times New Roman"/>
          <w:sz w:val="20"/>
          <w:szCs w:val="20"/>
        </w:rPr>
      </w:pPr>
      <w:r>
        <w:rPr>
          <w:rFonts w:ascii="Times New Roman" w:hAnsi="Times New Roman" w:cs="Times New Roman"/>
          <w:sz w:val="20"/>
          <w:szCs w:val="20"/>
        </w:rPr>
        <w:t>28.11.2016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206</w:t>
      </w:r>
    </w:p>
    <w:p w:rsidR="00173D8A" w:rsidRPr="005730AD" w:rsidRDefault="00173D8A" w:rsidP="00173D8A">
      <w:pPr>
        <w:spacing w:after="0" w:line="240" w:lineRule="auto"/>
        <w:jc w:val="center"/>
        <w:rPr>
          <w:rFonts w:ascii="Times New Roman" w:hAnsi="Times New Roman"/>
        </w:rPr>
      </w:pPr>
      <w:r w:rsidRPr="005730AD">
        <w:rPr>
          <w:rFonts w:ascii="Times New Roman" w:hAnsi="Times New Roman"/>
        </w:rPr>
        <w:t>с. Маяк</w:t>
      </w:r>
    </w:p>
    <w:p w:rsidR="00173D8A" w:rsidRPr="00173D8A" w:rsidRDefault="00173D8A" w:rsidP="00173D8A">
      <w:pPr>
        <w:tabs>
          <w:tab w:val="left" w:pos="8280"/>
        </w:tabs>
        <w:spacing w:line="240" w:lineRule="exact"/>
        <w:jc w:val="both"/>
        <w:rPr>
          <w:sz w:val="20"/>
          <w:szCs w:val="20"/>
        </w:rPr>
      </w:pPr>
    </w:p>
    <w:p w:rsidR="00173D8A" w:rsidRPr="00173D8A" w:rsidRDefault="00173D8A" w:rsidP="00173D8A">
      <w:pPr>
        <w:spacing w:after="0" w:line="240" w:lineRule="exact"/>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О продаже земельного участка</w:t>
      </w:r>
      <w:r>
        <w:rPr>
          <w:rFonts w:ascii="Times New Roman" w:eastAsia="Times New Roman" w:hAnsi="Times New Roman" w:cs="Times New Roman"/>
          <w:sz w:val="20"/>
          <w:szCs w:val="20"/>
        </w:rPr>
        <w:t xml:space="preserve"> </w:t>
      </w:r>
      <w:r w:rsidRPr="00173D8A">
        <w:rPr>
          <w:rFonts w:ascii="Times New Roman" w:eastAsia="Times New Roman" w:hAnsi="Times New Roman" w:cs="Times New Roman"/>
          <w:sz w:val="20"/>
          <w:szCs w:val="20"/>
        </w:rPr>
        <w:t>с кадастровым номером 27:09:0001302:399</w:t>
      </w:r>
      <w:r w:rsidR="00982532">
        <w:rPr>
          <w:rFonts w:ascii="Times New Roman" w:eastAsia="Times New Roman" w:hAnsi="Times New Roman" w:cs="Times New Roman"/>
          <w:sz w:val="20"/>
          <w:szCs w:val="20"/>
        </w:rPr>
        <w:t xml:space="preserve"> </w:t>
      </w:r>
      <w:r w:rsidRPr="00173D8A">
        <w:rPr>
          <w:rFonts w:ascii="Times New Roman" w:eastAsia="Times New Roman" w:hAnsi="Times New Roman" w:cs="Times New Roman"/>
          <w:sz w:val="20"/>
          <w:szCs w:val="20"/>
        </w:rPr>
        <w:t>Коробко Л.Н.</w:t>
      </w:r>
    </w:p>
    <w:p w:rsidR="00173D8A" w:rsidRPr="00173D8A" w:rsidRDefault="00173D8A" w:rsidP="00173D8A">
      <w:pPr>
        <w:spacing w:after="0" w:line="240" w:lineRule="exact"/>
        <w:rPr>
          <w:rFonts w:ascii="Times New Roman" w:eastAsia="Times New Roman" w:hAnsi="Times New Roman" w:cs="Times New Roman"/>
          <w:sz w:val="20"/>
          <w:szCs w:val="20"/>
        </w:rPr>
      </w:pPr>
    </w:p>
    <w:p w:rsidR="00173D8A" w:rsidRPr="00173D8A" w:rsidRDefault="00173D8A" w:rsidP="00982532">
      <w:pPr>
        <w:spacing w:after="0" w:line="240" w:lineRule="auto"/>
        <w:ind w:firstLine="708"/>
        <w:jc w:val="both"/>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В соответствии с Земельным кодексом Российской Федерации от 25.10.2001 № 136-ФЗ,  Федеральным законом от 21.12.2001 № 178-ФЗ «О приватизации государственного и муниципального имущества», на основании заявления Коробко Любови Николаевны, зарегистрированной по месту проживания  по адресу: Хабаровский край, Нанайский район , с. Маяк, ул. Лесная , д. 34,  о продаже земельного участка, администрация сельского поселения «Село Маяк» Нанайского муниципального района Хабаровского края</w:t>
      </w:r>
    </w:p>
    <w:p w:rsidR="00173D8A" w:rsidRPr="00173D8A" w:rsidRDefault="00173D8A" w:rsidP="00173D8A">
      <w:pPr>
        <w:spacing w:after="0" w:line="240" w:lineRule="auto"/>
        <w:jc w:val="both"/>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ПОСТАНОВЛЯЕТ:</w:t>
      </w:r>
    </w:p>
    <w:p w:rsidR="00173D8A" w:rsidRPr="00173D8A" w:rsidRDefault="00173D8A" w:rsidP="00173D8A">
      <w:pPr>
        <w:spacing w:after="0" w:line="240" w:lineRule="auto"/>
        <w:ind w:firstLine="720"/>
        <w:jc w:val="both"/>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1. Продать Коробко Л.Н., земельный участок  из земель населенных пунктов с кадастровым номером 27:09:0001302:399, по адресу: Хабаровский край,  Нанайский район, село Маяк, ул. Лесная  д. 34, общей площадью  2 167,0 кв.м., для ведения личного подсобного хозяйства, код 2.2, согласно классификатора.</w:t>
      </w:r>
    </w:p>
    <w:p w:rsidR="00173D8A" w:rsidRPr="00173D8A" w:rsidRDefault="00173D8A" w:rsidP="00173D8A">
      <w:pPr>
        <w:spacing w:after="0" w:line="240" w:lineRule="auto"/>
        <w:ind w:firstLine="720"/>
        <w:jc w:val="both"/>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 xml:space="preserve">2. Заключить договор купли-продажи земельного участка в соответствии с  действующим законодательством Российской Федерации. </w:t>
      </w:r>
    </w:p>
    <w:p w:rsidR="00173D8A" w:rsidRPr="00173D8A" w:rsidRDefault="00173D8A" w:rsidP="00173D8A">
      <w:pPr>
        <w:spacing w:after="0" w:line="240" w:lineRule="auto"/>
        <w:ind w:firstLine="720"/>
        <w:jc w:val="both"/>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3. Коробко Л.Н.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w:t>
      </w:r>
    </w:p>
    <w:p w:rsidR="00173D8A" w:rsidRPr="00173D8A" w:rsidRDefault="00173D8A" w:rsidP="00173D8A">
      <w:pPr>
        <w:spacing w:after="0" w:line="240" w:lineRule="auto"/>
        <w:ind w:firstLine="720"/>
        <w:jc w:val="both"/>
        <w:rPr>
          <w:rFonts w:ascii="Times New Roman" w:eastAsia="Times New Roman" w:hAnsi="Times New Roman" w:cs="Times New Roman"/>
          <w:sz w:val="20"/>
          <w:szCs w:val="20"/>
        </w:rPr>
      </w:pPr>
      <w:r w:rsidRPr="00173D8A">
        <w:rPr>
          <w:rFonts w:ascii="Times New Roman" w:eastAsia="Times New Roman" w:hAnsi="Times New Roman" w:cs="Times New Roman"/>
          <w:sz w:val="20"/>
          <w:szCs w:val="20"/>
        </w:rPr>
        <w:t>4. Контроль за выполнением настоящего постановления оставляю за собой.</w:t>
      </w:r>
    </w:p>
    <w:p w:rsidR="00173D8A" w:rsidRPr="00173D8A" w:rsidRDefault="00173D8A" w:rsidP="00173D8A">
      <w:pPr>
        <w:ind w:left="720"/>
        <w:contextualSpacing/>
        <w:rPr>
          <w:rFonts w:ascii="Times New Roman" w:eastAsia="Calibri" w:hAnsi="Times New Roman" w:cs="Times New Roman"/>
          <w:sz w:val="20"/>
          <w:szCs w:val="20"/>
          <w:lang w:eastAsia="en-US"/>
        </w:rPr>
      </w:pPr>
    </w:p>
    <w:p w:rsidR="00173D8A" w:rsidRPr="00BD59D8" w:rsidRDefault="00173D8A" w:rsidP="00173D8A">
      <w:pPr>
        <w:tabs>
          <w:tab w:val="left" w:pos="0"/>
        </w:tabs>
        <w:spacing w:after="0" w:line="240" w:lineRule="auto"/>
        <w:jc w:val="both"/>
        <w:rPr>
          <w:rFonts w:ascii="Times New Roman" w:eastAsia="Times New Roman" w:hAnsi="Times New Roman" w:cs="Times New Roman"/>
          <w:sz w:val="20"/>
          <w:szCs w:val="20"/>
        </w:rPr>
      </w:pPr>
      <w:r w:rsidRPr="00BD59D8">
        <w:rPr>
          <w:rFonts w:ascii="Times New Roman" w:eastAsia="Times New Roman" w:hAnsi="Times New Roman" w:cs="Times New Roman"/>
          <w:sz w:val="20"/>
          <w:szCs w:val="20"/>
        </w:rPr>
        <w:t>Глава сельского поселения</w:t>
      </w:r>
      <w:r w:rsidRPr="00BD59D8">
        <w:rPr>
          <w:rFonts w:ascii="Times New Roman" w:eastAsia="Times New Roman" w:hAnsi="Times New Roman" w:cs="Times New Roman"/>
          <w:sz w:val="20"/>
          <w:szCs w:val="20"/>
        </w:rPr>
        <w:tab/>
      </w:r>
      <w:r w:rsidRPr="00BD59D8">
        <w:rPr>
          <w:rFonts w:ascii="Times New Roman" w:eastAsia="Times New Roman" w:hAnsi="Times New Roman" w:cs="Times New Roman"/>
          <w:sz w:val="20"/>
          <w:szCs w:val="20"/>
        </w:rPr>
        <w:tab/>
      </w:r>
      <w:r w:rsidRPr="00BD59D8">
        <w:rPr>
          <w:rFonts w:ascii="Times New Roman" w:eastAsia="Times New Roman" w:hAnsi="Times New Roman" w:cs="Times New Roman"/>
          <w:sz w:val="20"/>
          <w:szCs w:val="20"/>
        </w:rPr>
        <w:tab/>
      </w:r>
      <w:r w:rsidRPr="00BD59D8">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BD59D8">
        <w:rPr>
          <w:rFonts w:ascii="Times New Roman" w:eastAsia="Times New Roman" w:hAnsi="Times New Roman" w:cs="Times New Roman"/>
          <w:sz w:val="20"/>
          <w:szCs w:val="20"/>
        </w:rPr>
        <w:tab/>
        <w:t xml:space="preserve">               </w:t>
      </w:r>
      <w:r w:rsidR="00982532">
        <w:rPr>
          <w:rFonts w:ascii="Times New Roman" w:eastAsia="Times New Roman" w:hAnsi="Times New Roman" w:cs="Times New Roman"/>
          <w:sz w:val="20"/>
          <w:szCs w:val="20"/>
        </w:rPr>
        <w:t xml:space="preserve">                  </w:t>
      </w:r>
      <w:r w:rsidRPr="00BD59D8">
        <w:rPr>
          <w:rFonts w:ascii="Times New Roman" w:eastAsia="Times New Roman" w:hAnsi="Times New Roman" w:cs="Times New Roman"/>
          <w:sz w:val="20"/>
          <w:szCs w:val="20"/>
        </w:rPr>
        <w:t xml:space="preserve">  А.Н. Ильин</w:t>
      </w:r>
    </w:p>
    <w:p w:rsidR="00173D8A" w:rsidRPr="00E41919" w:rsidRDefault="00173D8A" w:rsidP="00AE730E">
      <w:pPr>
        <w:spacing w:after="0" w:line="240" w:lineRule="exact"/>
        <w:jc w:val="center"/>
        <w:rPr>
          <w:rFonts w:ascii="Times New Roman" w:hAnsi="Times New Roman" w:cs="Times New Roman"/>
          <w:sz w:val="20"/>
          <w:szCs w:val="20"/>
        </w:rPr>
      </w:pPr>
      <w:r w:rsidRPr="00E41919">
        <w:rPr>
          <w:rFonts w:ascii="Times New Roman" w:hAnsi="Times New Roman" w:cs="Times New Roman"/>
          <w:sz w:val="20"/>
          <w:szCs w:val="20"/>
        </w:rPr>
        <w:t>***</w:t>
      </w:r>
    </w:p>
    <w:p w:rsidR="00173D8A" w:rsidRPr="00E41919" w:rsidRDefault="00173D8A" w:rsidP="00173D8A">
      <w:pPr>
        <w:spacing w:after="0" w:line="240" w:lineRule="auto"/>
        <w:jc w:val="center"/>
        <w:rPr>
          <w:rFonts w:ascii="Times New Roman" w:hAnsi="Times New Roman" w:cs="Times New Roman"/>
          <w:b/>
          <w:sz w:val="20"/>
          <w:szCs w:val="20"/>
        </w:rPr>
      </w:pPr>
      <w:r w:rsidRPr="00E41919">
        <w:rPr>
          <w:rFonts w:ascii="Times New Roman" w:hAnsi="Times New Roman" w:cs="Times New Roman"/>
          <w:b/>
          <w:sz w:val="20"/>
          <w:szCs w:val="20"/>
        </w:rPr>
        <w:t>ПОСТАНОВЛЕНИЕ</w:t>
      </w:r>
    </w:p>
    <w:p w:rsidR="00173D8A" w:rsidRDefault="00173D8A" w:rsidP="00173D8A">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982532">
        <w:rPr>
          <w:rFonts w:ascii="Times New Roman" w:hAnsi="Times New Roman" w:cs="Times New Roman"/>
          <w:sz w:val="20"/>
          <w:szCs w:val="20"/>
        </w:rPr>
        <w:t>8</w:t>
      </w:r>
      <w:r>
        <w:rPr>
          <w:rFonts w:ascii="Times New Roman" w:hAnsi="Times New Roman" w:cs="Times New Roman"/>
          <w:sz w:val="20"/>
          <w:szCs w:val="20"/>
        </w:rPr>
        <w:t>.11.2016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20</w:t>
      </w:r>
      <w:r w:rsidR="00982532">
        <w:rPr>
          <w:rFonts w:ascii="Times New Roman" w:hAnsi="Times New Roman" w:cs="Times New Roman"/>
          <w:sz w:val="20"/>
          <w:szCs w:val="20"/>
        </w:rPr>
        <w:t>7</w:t>
      </w:r>
    </w:p>
    <w:p w:rsidR="00173D8A" w:rsidRPr="005730AD" w:rsidRDefault="00173D8A" w:rsidP="00173D8A">
      <w:pPr>
        <w:spacing w:after="0" w:line="240" w:lineRule="auto"/>
        <w:jc w:val="center"/>
        <w:rPr>
          <w:rFonts w:ascii="Times New Roman" w:hAnsi="Times New Roman"/>
        </w:rPr>
      </w:pPr>
      <w:r w:rsidRPr="005730AD">
        <w:rPr>
          <w:rFonts w:ascii="Times New Roman" w:hAnsi="Times New Roman"/>
        </w:rPr>
        <w:t>с. Маяк</w:t>
      </w:r>
    </w:p>
    <w:p w:rsidR="00982532" w:rsidRPr="00982532" w:rsidRDefault="00982532" w:rsidP="00982532">
      <w:pPr>
        <w:spacing w:line="240" w:lineRule="exact"/>
        <w:jc w:val="both"/>
        <w:rPr>
          <w:rFonts w:ascii="Times New Roman" w:eastAsia="Calibri" w:hAnsi="Times New Roman" w:cs="Times New Roman"/>
          <w:sz w:val="20"/>
          <w:szCs w:val="20"/>
          <w:lang w:eastAsia="en-US"/>
        </w:rPr>
      </w:pPr>
      <w:r w:rsidRPr="00982532">
        <w:rPr>
          <w:rFonts w:ascii="Times New Roman" w:eastAsia="Calibri" w:hAnsi="Times New Roman" w:cs="Times New Roman"/>
          <w:sz w:val="20"/>
          <w:szCs w:val="20"/>
          <w:lang w:eastAsia="en-US"/>
        </w:rPr>
        <w:t>Об утверждении  Плана мероприятий  по содержанию, строительству и ремонту улично-дорожной сети сельского поселения «Село Маяк» Нанайского муниципального района Хабаровского края на 2017 год.</w:t>
      </w:r>
    </w:p>
    <w:p w:rsidR="00982532" w:rsidRPr="00982532" w:rsidRDefault="00982532" w:rsidP="00982532">
      <w:pPr>
        <w:spacing w:after="0" w:line="240" w:lineRule="exact"/>
        <w:rPr>
          <w:rFonts w:ascii="Times New Roman" w:eastAsia="Times New Roman" w:hAnsi="Times New Roman" w:cs="Times New Roman"/>
          <w:sz w:val="20"/>
          <w:szCs w:val="20"/>
        </w:rPr>
      </w:pPr>
    </w:p>
    <w:p w:rsidR="00982532" w:rsidRPr="00982532" w:rsidRDefault="00982532" w:rsidP="00C06347">
      <w:pPr>
        <w:ind w:firstLine="708"/>
        <w:jc w:val="both"/>
        <w:rPr>
          <w:rFonts w:ascii="Times New Roman" w:hAnsi="Times New Roman" w:cs="Times New Roman"/>
          <w:sz w:val="20"/>
          <w:szCs w:val="20"/>
        </w:rPr>
      </w:pPr>
      <w:r w:rsidRPr="00982532">
        <w:rPr>
          <w:rFonts w:ascii="Times New Roman" w:hAnsi="Times New Roman" w:cs="Times New Roman"/>
          <w:sz w:val="20"/>
          <w:szCs w:val="20"/>
        </w:rPr>
        <w:t xml:space="preserve">  На основании Положения о муниципальном дорожном фонде сельского поселения «Село Маяк» утвержденного Советом депутатов  от 09.01.2014  № 238 (с изменениями от 25.11.2016 № 115), Устава сельского поселения «Село Маяк» администрация сельского поселения «Село Маяк» Нанайского муниципального района, Хабаровского края</w:t>
      </w:r>
    </w:p>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ПОСТАНОВЛЯЕТ:</w:t>
      </w:r>
    </w:p>
    <w:p w:rsidR="00982532" w:rsidRPr="00982532" w:rsidRDefault="00982532" w:rsidP="00982532">
      <w:pPr>
        <w:numPr>
          <w:ilvl w:val="0"/>
          <w:numId w:val="14"/>
        </w:numPr>
        <w:contextualSpacing/>
        <w:jc w:val="both"/>
        <w:rPr>
          <w:rFonts w:ascii="Times New Roman" w:eastAsiaTheme="minorHAnsi" w:hAnsi="Times New Roman" w:cs="Times New Roman"/>
          <w:sz w:val="20"/>
          <w:szCs w:val="20"/>
          <w:lang w:eastAsia="en-US"/>
        </w:rPr>
      </w:pPr>
      <w:r w:rsidRPr="00982532">
        <w:rPr>
          <w:rFonts w:ascii="Times New Roman" w:eastAsiaTheme="minorHAnsi" w:hAnsi="Times New Roman" w:cs="Times New Roman"/>
          <w:sz w:val="20"/>
          <w:szCs w:val="20"/>
          <w:lang w:eastAsia="en-US"/>
        </w:rPr>
        <w:t>Утвердить прилагаемый   План мероприятий  по содержанию, ремонту и строительству улично-дорожной сети сельского поселения «Село Маяк» на 2017 год.</w:t>
      </w:r>
    </w:p>
    <w:p w:rsidR="00982532" w:rsidRDefault="00982532" w:rsidP="00982532">
      <w:pPr>
        <w:numPr>
          <w:ilvl w:val="0"/>
          <w:numId w:val="14"/>
        </w:numPr>
        <w:contextualSpacing/>
        <w:jc w:val="both"/>
        <w:rPr>
          <w:rFonts w:ascii="Times New Roman" w:eastAsiaTheme="minorHAnsi" w:hAnsi="Times New Roman" w:cs="Times New Roman"/>
          <w:sz w:val="20"/>
          <w:szCs w:val="20"/>
          <w:lang w:eastAsia="en-US"/>
        </w:rPr>
      </w:pPr>
      <w:r w:rsidRPr="00982532">
        <w:rPr>
          <w:rFonts w:ascii="Times New Roman" w:eastAsiaTheme="minorHAnsi" w:hAnsi="Times New Roman" w:cs="Times New Roman"/>
          <w:sz w:val="20"/>
          <w:szCs w:val="20"/>
          <w:lang w:eastAsia="en-US"/>
        </w:rPr>
        <w:t>Настоящее постановление разместить на официальном сайте администрации поселения в сети Интернет и сборнике муниципальных правовых актов Совета депутатов сельского поселения «Село Маяк».</w:t>
      </w:r>
    </w:p>
    <w:p w:rsidR="00982532" w:rsidRPr="00982532" w:rsidRDefault="00982532" w:rsidP="00982532">
      <w:pPr>
        <w:numPr>
          <w:ilvl w:val="0"/>
          <w:numId w:val="14"/>
        </w:numPr>
        <w:contextualSpacing/>
        <w:jc w:val="both"/>
        <w:rPr>
          <w:rFonts w:ascii="Times New Roman" w:eastAsiaTheme="minorHAnsi" w:hAnsi="Times New Roman" w:cs="Times New Roman"/>
          <w:sz w:val="20"/>
          <w:szCs w:val="20"/>
          <w:lang w:eastAsia="en-US"/>
        </w:rPr>
      </w:pPr>
      <w:r w:rsidRPr="00982532">
        <w:rPr>
          <w:rFonts w:ascii="Times New Roman" w:eastAsiaTheme="minorHAnsi" w:hAnsi="Times New Roman" w:cs="Times New Roman"/>
          <w:sz w:val="20"/>
          <w:szCs w:val="20"/>
          <w:lang w:eastAsia="en-US"/>
        </w:rPr>
        <w:t>Контроль за исполнением постановления оставляю за собой.</w:t>
      </w:r>
    </w:p>
    <w:p w:rsidR="00982532" w:rsidRDefault="00982532" w:rsidP="00982532">
      <w:pPr>
        <w:jc w:val="both"/>
        <w:rPr>
          <w:rFonts w:ascii="Times New Roman" w:hAnsi="Times New Roman" w:cs="Times New Roman"/>
          <w:sz w:val="20"/>
          <w:szCs w:val="20"/>
        </w:rPr>
      </w:pPr>
    </w:p>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982532">
        <w:rPr>
          <w:rFonts w:ascii="Times New Roman" w:hAnsi="Times New Roman" w:cs="Times New Roman"/>
          <w:sz w:val="20"/>
          <w:szCs w:val="20"/>
        </w:rPr>
        <w:t xml:space="preserve">    А.Н. Ильин</w:t>
      </w:r>
    </w:p>
    <w:p w:rsidR="00982532" w:rsidRPr="00982532" w:rsidRDefault="00982532" w:rsidP="00982532">
      <w:pPr>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Pr="00982532">
        <w:rPr>
          <w:rFonts w:ascii="Times New Roman" w:eastAsiaTheme="minorHAnsi" w:hAnsi="Times New Roman" w:cs="Times New Roman"/>
          <w:sz w:val="20"/>
          <w:szCs w:val="20"/>
          <w:lang w:eastAsia="en-US"/>
        </w:rPr>
        <w:t>Утверждено</w:t>
      </w:r>
    </w:p>
    <w:p w:rsidR="00982532" w:rsidRPr="00982532" w:rsidRDefault="00982532" w:rsidP="00982532">
      <w:pPr>
        <w:spacing w:after="0" w:line="240" w:lineRule="auto"/>
        <w:jc w:val="center"/>
        <w:rPr>
          <w:rFonts w:ascii="Times New Roman" w:eastAsiaTheme="minorHAnsi" w:hAnsi="Times New Roman" w:cs="Times New Roman"/>
          <w:sz w:val="20"/>
          <w:szCs w:val="20"/>
          <w:lang w:eastAsia="en-US"/>
        </w:rPr>
      </w:pPr>
      <w:r w:rsidRPr="0098253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982532">
        <w:rPr>
          <w:rFonts w:ascii="Times New Roman" w:eastAsiaTheme="minorHAnsi" w:hAnsi="Times New Roman" w:cs="Times New Roman"/>
          <w:sz w:val="20"/>
          <w:szCs w:val="20"/>
          <w:lang w:eastAsia="en-US"/>
        </w:rPr>
        <w:t>постановлением администрации</w:t>
      </w:r>
    </w:p>
    <w:p w:rsidR="00982532" w:rsidRPr="00982532" w:rsidRDefault="00982532" w:rsidP="00982532">
      <w:pPr>
        <w:spacing w:after="0" w:line="240" w:lineRule="auto"/>
        <w:jc w:val="right"/>
        <w:rPr>
          <w:rFonts w:ascii="Times New Roman" w:eastAsiaTheme="minorHAnsi" w:hAnsi="Times New Roman" w:cs="Times New Roman"/>
          <w:sz w:val="20"/>
          <w:szCs w:val="20"/>
          <w:lang w:eastAsia="en-US"/>
        </w:rPr>
      </w:pPr>
      <w:r w:rsidRPr="00982532">
        <w:rPr>
          <w:rFonts w:ascii="Times New Roman" w:eastAsiaTheme="minorHAnsi" w:hAnsi="Times New Roman" w:cs="Times New Roman"/>
          <w:sz w:val="20"/>
          <w:szCs w:val="20"/>
          <w:lang w:eastAsia="en-US"/>
        </w:rPr>
        <w:t>сельского поселения «Село Маяк»</w:t>
      </w:r>
    </w:p>
    <w:p w:rsidR="00982532" w:rsidRPr="00982532" w:rsidRDefault="00982532" w:rsidP="00982532">
      <w:pPr>
        <w:spacing w:after="0" w:line="240" w:lineRule="auto"/>
        <w:jc w:val="center"/>
        <w:rPr>
          <w:rFonts w:ascii="Times New Roman" w:eastAsiaTheme="minorHAnsi" w:hAnsi="Times New Roman" w:cs="Times New Roman"/>
          <w:sz w:val="20"/>
          <w:szCs w:val="20"/>
          <w:lang w:eastAsia="en-US"/>
        </w:rPr>
      </w:pPr>
      <w:r w:rsidRPr="0098253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982532">
        <w:rPr>
          <w:rFonts w:ascii="Times New Roman" w:eastAsiaTheme="minorHAnsi" w:hAnsi="Times New Roman" w:cs="Times New Roman"/>
          <w:sz w:val="20"/>
          <w:szCs w:val="20"/>
          <w:lang w:eastAsia="en-US"/>
        </w:rPr>
        <w:t>от 28.11.2016 № 207</w:t>
      </w:r>
    </w:p>
    <w:p w:rsidR="00982532" w:rsidRPr="00982532" w:rsidRDefault="00982532" w:rsidP="00982532">
      <w:pPr>
        <w:spacing w:after="0" w:line="240" w:lineRule="auto"/>
        <w:jc w:val="right"/>
        <w:rPr>
          <w:rFonts w:ascii="Times New Roman" w:eastAsiaTheme="minorHAnsi" w:hAnsi="Times New Roman" w:cs="Times New Roman"/>
          <w:sz w:val="20"/>
          <w:szCs w:val="20"/>
          <w:lang w:eastAsia="en-US"/>
        </w:rPr>
      </w:pPr>
    </w:p>
    <w:p w:rsidR="00982532" w:rsidRPr="00982532" w:rsidRDefault="00982532" w:rsidP="00982532">
      <w:pPr>
        <w:spacing w:after="0" w:line="240" w:lineRule="auto"/>
        <w:jc w:val="center"/>
        <w:rPr>
          <w:rFonts w:ascii="Times New Roman" w:eastAsiaTheme="minorHAnsi" w:hAnsi="Times New Roman" w:cs="Times New Roman"/>
          <w:b/>
          <w:sz w:val="20"/>
          <w:szCs w:val="20"/>
          <w:lang w:eastAsia="en-US"/>
        </w:rPr>
      </w:pPr>
      <w:r w:rsidRPr="00982532">
        <w:rPr>
          <w:rFonts w:ascii="Times New Roman" w:eastAsiaTheme="minorHAnsi" w:hAnsi="Times New Roman" w:cs="Times New Roman"/>
          <w:b/>
          <w:sz w:val="20"/>
          <w:szCs w:val="20"/>
          <w:lang w:eastAsia="en-US"/>
        </w:rPr>
        <w:t>План мероприятий</w:t>
      </w:r>
    </w:p>
    <w:p w:rsidR="00982532" w:rsidRPr="00982532" w:rsidRDefault="00982532" w:rsidP="00982532">
      <w:pPr>
        <w:spacing w:after="0" w:line="240" w:lineRule="auto"/>
        <w:jc w:val="both"/>
        <w:rPr>
          <w:rFonts w:ascii="Times New Roman" w:eastAsiaTheme="minorHAnsi" w:hAnsi="Times New Roman" w:cs="Times New Roman"/>
          <w:b/>
          <w:sz w:val="20"/>
          <w:szCs w:val="20"/>
          <w:lang w:eastAsia="en-US"/>
        </w:rPr>
      </w:pPr>
      <w:r w:rsidRPr="00982532">
        <w:rPr>
          <w:rFonts w:ascii="Times New Roman" w:eastAsiaTheme="minorHAnsi" w:hAnsi="Times New Roman" w:cs="Times New Roman"/>
          <w:b/>
          <w:sz w:val="20"/>
          <w:szCs w:val="20"/>
          <w:lang w:eastAsia="en-US"/>
        </w:rPr>
        <w:lastRenderedPageBreak/>
        <w:t>по содержанию, строительству и ремонту улично-дорожной сети сельского поселения на 2017 год</w:t>
      </w:r>
    </w:p>
    <w:p w:rsidR="00982532" w:rsidRPr="00982532" w:rsidRDefault="00982532" w:rsidP="00982532">
      <w:pPr>
        <w:spacing w:after="0" w:line="240" w:lineRule="auto"/>
        <w:jc w:val="both"/>
        <w:rPr>
          <w:rFonts w:ascii="Times New Roman" w:eastAsiaTheme="minorHAnsi" w:hAnsi="Times New Roman" w:cs="Times New Roman"/>
          <w:sz w:val="20"/>
          <w:szCs w:val="20"/>
          <w:lang w:eastAsia="en-US"/>
        </w:rPr>
      </w:pPr>
    </w:p>
    <w:tbl>
      <w:tblPr>
        <w:tblStyle w:val="27"/>
        <w:tblW w:w="9579" w:type="dxa"/>
        <w:tblLook w:val="04A0"/>
      </w:tblPr>
      <w:tblGrid>
        <w:gridCol w:w="675"/>
        <w:gridCol w:w="4548"/>
        <w:gridCol w:w="2253"/>
        <w:gridCol w:w="2091"/>
        <w:gridCol w:w="12"/>
      </w:tblGrid>
      <w:tr w:rsidR="00982532" w:rsidRPr="00982532" w:rsidTr="00F14200">
        <w:trPr>
          <w:gridAfter w:val="1"/>
          <w:wAfter w:w="12" w:type="dxa"/>
        </w:trPr>
        <w:tc>
          <w:tcPr>
            <w:tcW w:w="675"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 п/п</w:t>
            </w:r>
          </w:p>
        </w:tc>
        <w:tc>
          <w:tcPr>
            <w:tcW w:w="4548"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Наименование мероприятий</w:t>
            </w:r>
          </w:p>
        </w:tc>
        <w:tc>
          <w:tcPr>
            <w:tcW w:w="2253"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Срок исполнения</w:t>
            </w:r>
          </w:p>
        </w:tc>
        <w:tc>
          <w:tcPr>
            <w:tcW w:w="2091"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Отв. лица и исполнители</w:t>
            </w:r>
          </w:p>
        </w:tc>
      </w:tr>
      <w:tr w:rsidR="00982532" w:rsidRPr="00982532" w:rsidTr="00F14200">
        <w:trPr>
          <w:gridAfter w:val="1"/>
          <w:wAfter w:w="12" w:type="dxa"/>
        </w:trPr>
        <w:tc>
          <w:tcPr>
            <w:tcW w:w="675"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1.</w:t>
            </w:r>
          </w:p>
        </w:tc>
        <w:tc>
          <w:tcPr>
            <w:tcW w:w="4548"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Организация работ по принятию дорожной сети на баланс администрации СП.</w:t>
            </w:r>
          </w:p>
        </w:tc>
        <w:tc>
          <w:tcPr>
            <w:tcW w:w="2253" w:type="dxa"/>
          </w:tcPr>
          <w:p w:rsidR="00982532" w:rsidRPr="00982532" w:rsidRDefault="00982532" w:rsidP="00982532">
            <w:pPr>
              <w:rPr>
                <w:rFonts w:ascii="Times New Roman" w:hAnsi="Times New Roman" w:cs="Times New Roman"/>
                <w:sz w:val="20"/>
                <w:szCs w:val="20"/>
              </w:rPr>
            </w:pPr>
            <w:r w:rsidRPr="00982532">
              <w:rPr>
                <w:rFonts w:ascii="Times New Roman" w:hAnsi="Times New Roman" w:cs="Times New Roman"/>
                <w:sz w:val="20"/>
                <w:szCs w:val="20"/>
              </w:rPr>
              <w:t>до 01.12.2017</w:t>
            </w:r>
          </w:p>
        </w:tc>
        <w:tc>
          <w:tcPr>
            <w:tcW w:w="2091"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Специалист по земельным отношениям.</w:t>
            </w:r>
          </w:p>
        </w:tc>
      </w:tr>
      <w:tr w:rsidR="00982532" w:rsidRPr="00982532" w:rsidTr="00F14200">
        <w:trPr>
          <w:gridAfter w:val="1"/>
          <w:wAfter w:w="12" w:type="dxa"/>
        </w:trPr>
        <w:tc>
          <w:tcPr>
            <w:tcW w:w="675"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2.</w:t>
            </w:r>
          </w:p>
        </w:tc>
        <w:tc>
          <w:tcPr>
            <w:tcW w:w="4548"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Организация работ по проектно-сметной документации на ремонт труб по ул. Лесной  3 шт.</w:t>
            </w:r>
          </w:p>
        </w:tc>
        <w:tc>
          <w:tcPr>
            <w:tcW w:w="2253"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летний период</w:t>
            </w:r>
          </w:p>
        </w:tc>
        <w:tc>
          <w:tcPr>
            <w:tcW w:w="2091"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Глава СП, проектная контора.</w:t>
            </w:r>
          </w:p>
        </w:tc>
      </w:tr>
      <w:tr w:rsidR="00982532" w:rsidRPr="00982532" w:rsidTr="00F14200">
        <w:trPr>
          <w:gridAfter w:val="1"/>
          <w:wAfter w:w="12" w:type="dxa"/>
        </w:trPr>
        <w:tc>
          <w:tcPr>
            <w:tcW w:w="675"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3</w:t>
            </w:r>
          </w:p>
        </w:tc>
        <w:tc>
          <w:tcPr>
            <w:tcW w:w="4548"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Произвести ямочный ремонт проулков к ул. Озерной, Набережной.</w:t>
            </w:r>
          </w:p>
        </w:tc>
        <w:tc>
          <w:tcPr>
            <w:tcW w:w="2253"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июнь- ноябрь</w:t>
            </w:r>
          </w:p>
        </w:tc>
        <w:tc>
          <w:tcPr>
            <w:tcW w:w="2091"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Глава СП</w:t>
            </w:r>
          </w:p>
        </w:tc>
      </w:tr>
      <w:tr w:rsidR="00982532" w:rsidRPr="00982532" w:rsidTr="00F14200">
        <w:trPr>
          <w:gridAfter w:val="1"/>
          <w:wAfter w:w="12" w:type="dxa"/>
        </w:trPr>
        <w:tc>
          <w:tcPr>
            <w:tcW w:w="675"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4.</w:t>
            </w:r>
          </w:p>
        </w:tc>
        <w:tc>
          <w:tcPr>
            <w:tcW w:w="4548"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Устройство пешеходного тротуара вдоль ул. Центральной за счет средств краевого дорожного фонда</w:t>
            </w:r>
          </w:p>
        </w:tc>
        <w:tc>
          <w:tcPr>
            <w:tcW w:w="2253"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до 01.09.2017</w:t>
            </w:r>
          </w:p>
        </w:tc>
        <w:tc>
          <w:tcPr>
            <w:tcW w:w="2091"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Хабуправтодор,</w:t>
            </w:r>
          </w:p>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Глава СП</w:t>
            </w:r>
          </w:p>
        </w:tc>
      </w:tr>
      <w:tr w:rsidR="00982532" w:rsidRPr="00982532" w:rsidTr="00F14200">
        <w:trPr>
          <w:gridAfter w:val="1"/>
          <w:wAfter w:w="12" w:type="dxa"/>
        </w:trPr>
        <w:tc>
          <w:tcPr>
            <w:tcW w:w="675"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5</w:t>
            </w:r>
          </w:p>
        </w:tc>
        <w:tc>
          <w:tcPr>
            <w:tcW w:w="4548"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Устройство уличного освещения улиц Таежной, Зеленой, Лесной, придомовых территорий МКД 19,21,22,23</w:t>
            </w:r>
          </w:p>
        </w:tc>
        <w:tc>
          <w:tcPr>
            <w:tcW w:w="2253"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до 01.12.2017</w:t>
            </w:r>
          </w:p>
        </w:tc>
        <w:tc>
          <w:tcPr>
            <w:tcW w:w="2091"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Глава СП</w:t>
            </w:r>
          </w:p>
        </w:tc>
      </w:tr>
      <w:tr w:rsidR="00982532" w:rsidRPr="00982532" w:rsidTr="00F14200">
        <w:trPr>
          <w:gridAfter w:val="1"/>
          <w:wAfter w:w="12" w:type="dxa"/>
        </w:trPr>
        <w:tc>
          <w:tcPr>
            <w:tcW w:w="675"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6</w:t>
            </w:r>
          </w:p>
        </w:tc>
        <w:tc>
          <w:tcPr>
            <w:tcW w:w="4548"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Произвести грейдирование дорожного полотна ул. Центральной, Таежной, Лесной, Зеленой.</w:t>
            </w:r>
          </w:p>
        </w:tc>
        <w:tc>
          <w:tcPr>
            <w:tcW w:w="2253"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до 20.10.2017</w:t>
            </w:r>
          </w:p>
        </w:tc>
        <w:tc>
          <w:tcPr>
            <w:tcW w:w="2091"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Глава СП</w:t>
            </w:r>
          </w:p>
        </w:tc>
      </w:tr>
      <w:tr w:rsidR="00982532" w:rsidRPr="00982532" w:rsidTr="00F14200">
        <w:tblPrEx>
          <w:tblLook w:val="0000"/>
        </w:tblPrEx>
        <w:trPr>
          <w:trHeight w:val="690"/>
        </w:trPr>
        <w:tc>
          <w:tcPr>
            <w:tcW w:w="675" w:type="dxa"/>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7</w:t>
            </w:r>
          </w:p>
        </w:tc>
        <w:tc>
          <w:tcPr>
            <w:tcW w:w="4548" w:type="dxa"/>
            <w:shd w:val="clear" w:color="auto" w:fill="auto"/>
          </w:tcPr>
          <w:p w:rsidR="00982532" w:rsidRPr="00982532" w:rsidRDefault="00982532" w:rsidP="00982532">
            <w:pPr>
              <w:jc w:val="both"/>
              <w:rPr>
                <w:rFonts w:ascii="Times New Roman" w:hAnsi="Times New Roman" w:cs="Times New Roman"/>
                <w:sz w:val="20"/>
                <w:szCs w:val="20"/>
              </w:rPr>
            </w:pPr>
            <w:r w:rsidRPr="00982532">
              <w:rPr>
                <w:rFonts w:ascii="Times New Roman" w:hAnsi="Times New Roman" w:cs="Times New Roman"/>
                <w:sz w:val="20"/>
                <w:szCs w:val="20"/>
              </w:rPr>
              <w:t>Скашивание травы и уборка полосы отвода от хлама и мусора по красной линии с. Маяк</w:t>
            </w:r>
          </w:p>
        </w:tc>
        <w:tc>
          <w:tcPr>
            <w:tcW w:w="2253" w:type="dxa"/>
            <w:shd w:val="clear" w:color="auto" w:fill="auto"/>
          </w:tcPr>
          <w:p w:rsidR="00982532" w:rsidRPr="00982532" w:rsidRDefault="00982532" w:rsidP="00982532">
            <w:pPr>
              <w:rPr>
                <w:rFonts w:ascii="Times New Roman" w:hAnsi="Times New Roman" w:cs="Times New Roman"/>
                <w:sz w:val="20"/>
                <w:szCs w:val="20"/>
              </w:rPr>
            </w:pPr>
            <w:r w:rsidRPr="00982532">
              <w:rPr>
                <w:rFonts w:ascii="Times New Roman" w:hAnsi="Times New Roman" w:cs="Times New Roman"/>
                <w:sz w:val="20"/>
                <w:szCs w:val="20"/>
              </w:rPr>
              <w:t>летний период</w:t>
            </w:r>
          </w:p>
        </w:tc>
        <w:tc>
          <w:tcPr>
            <w:tcW w:w="2103" w:type="dxa"/>
            <w:gridSpan w:val="2"/>
            <w:shd w:val="clear" w:color="auto" w:fill="auto"/>
          </w:tcPr>
          <w:p w:rsidR="00982532" w:rsidRPr="00982532" w:rsidRDefault="00982532" w:rsidP="00982532">
            <w:pPr>
              <w:rPr>
                <w:rFonts w:ascii="Times New Roman" w:hAnsi="Times New Roman" w:cs="Times New Roman"/>
                <w:sz w:val="20"/>
                <w:szCs w:val="20"/>
              </w:rPr>
            </w:pPr>
            <w:r w:rsidRPr="00982532">
              <w:rPr>
                <w:rFonts w:ascii="Times New Roman" w:hAnsi="Times New Roman" w:cs="Times New Roman"/>
                <w:sz w:val="20"/>
                <w:szCs w:val="20"/>
              </w:rPr>
              <w:t>Глава СП</w:t>
            </w:r>
          </w:p>
        </w:tc>
      </w:tr>
    </w:tbl>
    <w:p w:rsidR="00982532" w:rsidRPr="00982532" w:rsidRDefault="00982532" w:rsidP="00982532">
      <w:pPr>
        <w:spacing w:after="0" w:line="240" w:lineRule="auto"/>
        <w:jc w:val="both"/>
        <w:rPr>
          <w:rFonts w:ascii="Times New Roman" w:eastAsiaTheme="minorHAnsi" w:hAnsi="Times New Roman" w:cs="Times New Roman"/>
          <w:sz w:val="20"/>
          <w:szCs w:val="20"/>
          <w:lang w:eastAsia="en-US"/>
        </w:rPr>
      </w:pPr>
    </w:p>
    <w:p w:rsidR="00982532" w:rsidRPr="00982532" w:rsidRDefault="00982532" w:rsidP="00982532">
      <w:pPr>
        <w:spacing w:after="0" w:line="240" w:lineRule="auto"/>
        <w:jc w:val="both"/>
        <w:rPr>
          <w:rFonts w:ascii="Times New Roman" w:eastAsia="Times New Roman" w:hAnsi="Times New Roman" w:cs="Times New Roman"/>
          <w:sz w:val="20"/>
          <w:szCs w:val="20"/>
        </w:rPr>
      </w:pPr>
    </w:p>
    <w:p w:rsidR="00982532" w:rsidRPr="00982532" w:rsidRDefault="00982532" w:rsidP="00982532">
      <w:pPr>
        <w:spacing w:after="0" w:line="240" w:lineRule="auto"/>
        <w:jc w:val="both"/>
        <w:rPr>
          <w:rFonts w:ascii="Times New Roman" w:eastAsia="Times New Roman" w:hAnsi="Times New Roman" w:cs="Times New Roman"/>
          <w:sz w:val="20"/>
          <w:szCs w:val="20"/>
        </w:rPr>
      </w:pPr>
    </w:p>
    <w:p w:rsidR="00003B6C" w:rsidRDefault="00003B6C" w:rsidP="00003B6C">
      <w:pPr>
        <w:tabs>
          <w:tab w:val="left" w:pos="8280"/>
        </w:tabs>
        <w:spacing w:line="240" w:lineRule="exact"/>
        <w:jc w:val="both"/>
        <w:rPr>
          <w:sz w:val="28"/>
          <w:szCs w:val="28"/>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A33F37">
              <w:rPr>
                <w:rFonts w:ascii="Times New Roman" w:hAnsi="Times New Roman" w:cs="Times New Roman"/>
                <w:b/>
                <w:sz w:val="28"/>
                <w:szCs w:val="28"/>
              </w:rPr>
              <w:t>1</w:t>
            </w:r>
            <w:r w:rsidR="00C06347">
              <w:rPr>
                <w:rFonts w:ascii="Times New Roman" w:hAnsi="Times New Roman" w:cs="Times New Roman"/>
                <w:b/>
                <w:sz w:val="28"/>
                <w:szCs w:val="28"/>
              </w:rPr>
              <w:t>3</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 xml:space="preserve">Дата выпуска </w:t>
            </w:r>
            <w:r w:rsidR="00C06347">
              <w:rPr>
                <w:rFonts w:ascii="Times New Roman" w:hAnsi="Times New Roman" w:cs="Times New Roman"/>
                <w:sz w:val="28"/>
                <w:szCs w:val="28"/>
              </w:rPr>
              <w:t>30</w:t>
            </w:r>
            <w:r w:rsidRPr="00EC457C">
              <w:rPr>
                <w:rFonts w:ascii="Times New Roman" w:hAnsi="Times New Roman" w:cs="Times New Roman"/>
                <w:sz w:val="28"/>
                <w:szCs w:val="28"/>
              </w:rPr>
              <w:t>.</w:t>
            </w:r>
            <w:r w:rsidR="00C06347">
              <w:rPr>
                <w:rFonts w:ascii="Times New Roman" w:hAnsi="Times New Roman" w:cs="Times New Roman"/>
                <w:sz w:val="28"/>
                <w:szCs w:val="28"/>
              </w:rPr>
              <w:t>11</w:t>
            </w:r>
            <w:r w:rsidR="00D7253D">
              <w:rPr>
                <w:rFonts w:ascii="Times New Roman" w:hAnsi="Times New Roman" w:cs="Times New Roman"/>
                <w:sz w:val="28"/>
                <w:szCs w:val="28"/>
              </w:rPr>
              <w:t>.</w:t>
            </w:r>
            <w:r w:rsidRPr="00EC457C">
              <w:rPr>
                <w:rFonts w:ascii="Times New Roman" w:hAnsi="Times New Roman" w:cs="Times New Roman"/>
                <w:sz w:val="28"/>
                <w:szCs w:val="28"/>
              </w:rPr>
              <w:t>201</w:t>
            </w:r>
            <w:r w:rsidR="00AE7CBF">
              <w:rPr>
                <w:rFonts w:ascii="Times New Roman" w:hAnsi="Times New Roman" w:cs="Times New Roman"/>
                <w:sz w:val="28"/>
                <w:szCs w:val="28"/>
              </w:rPr>
              <w:t xml:space="preserve">6 </w:t>
            </w:r>
            <w:r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D46090" w:rsidP="00D46090">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5730AD">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Бесплатно</w:t>
            </w:r>
          </w:p>
          <w:p w:rsidR="00A13FAD" w:rsidRPr="00EC457C" w:rsidRDefault="00A13FAD" w:rsidP="00D46090">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Адрес редакции издателя: 682354, с. Маяк, ул. Центральная,27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031017" w:rsidRDefault="00031017" w:rsidP="00A13FAD">
      <w:pPr>
        <w:spacing w:after="0" w:line="240" w:lineRule="auto"/>
        <w:jc w:val="both"/>
        <w:rPr>
          <w:rFonts w:ascii="Times New Roman" w:hAnsi="Times New Roman"/>
        </w:rPr>
      </w:pPr>
    </w:p>
    <w:p w:rsidR="00031017" w:rsidRDefault="00031017" w:rsidP="00A13FAD">
      <w:pPr>
        <w:spacing w:after="0" w:line="240" w:lineRule="auto"/>
        <w:jc w:val="both"/>
        <w:rPr>
          <w:rFonts w:ascii="Times New Roman" w:hAnsi="Times New Roman"/>
        </w:rPr>
      </w:pPr>
    </w:p>
    <w:p w:rsidR="00031017" w:rsidRDefault="00031017" w:rsidP="00A13FAD">
      <w:pPr>
        <w:spacing w:after="0" w:line="240" w:lineRule="auto"/>
        <w:jc w:val="both"/>
        <w:rPr>
          <w:rFonts w:ascii="Times New Roman" w:hAnsi="Times New Roman"/>
        </w:rPr>
      </w:pPr>
    </w:p>
    <w:p w:rsidR="00A13FAD" w:rsidRDefault="00A13FAD" w:rsidP="00A13FAD">
      <w:pPr>
        <w:spacing w:after="0" w:line="240" w:lineRule="auto"/>
        <w:jc w:val="both"/>
        <w:rPr>
          <w:rFonts w:ascii="Times New Roman" w:hAnsi="Times New Roman"/>
        </w:rPr>
      </w:pPr>
    </w:p>
    <w:sectPr w:rsidR="00A13FAD" w:rsidSect="00AE730E">
      <w:footerReference w:type="default" r:id="rId19"/>
      <w:pgSz w:w="11906" w:h="16838"/>
      <w:pgMar w:top="567" w:right="1134" w:bottom="82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E2C" w:rsidRDefault="007B1E2C" w:rsidP="0041083E">
      <w:pPr>
        <w:spacing w:after="0" w:line="240" w:lineRule="auto"/>
      </w:pPr>
      <w:r>
        <w:separator/>
      </w:r>
    </w:p>
  </w:endnote>
  <w:endnote w:type="continuationSeparator" w:id="1">
    <w:p w:rsidR="007B1E2C" w:rsidRDefault="007B1E2C"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8680"/>
      <w:docPartObj>
        <w:docPartGallery w:val="Page Numbers (Bottom of Page)"/>
        <w:docPartUnique/>
      </w:docPartObj>
    </w:sdtPr>
    <w:sdtContent>
      <w:p w:rsidR="00AB2A60" w:rsidRDefault="00765285">
        <w:pPr>
          <w:pStyle w:val="af"/>
          <w:jc w:val="center"/>
        </w:pPr>
        <w:fldSimple w:instr=" PAGE   \* MERGEFORMAT ">
          <w:r w:rsidR="004A2842">
            <w:rPr>
              <w:noProof/>
            </w:rPr>
            <w:t>3</w:t>
          </w:r>
        </w:fldSimple>
      </w:p>
    </w:sdtContent>
  </w:sdt>
  <w:p w:rsidR="00AB2A60" w:rsidRDefault="00AB2A6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60" w:rsidRDefault="00765285">
    <w:pPr>
      <w:pStyle w:val="af"/>
      <w:jc w:val="center"/>
    </w:pPr>
    <w:fldSimple w:instr=" PAGE   \* MERGEFORMAT ">
      <w:r w:rsidR="004A2842">
        <w:rPr>
          <w:noProof/>
        </w:rPr>
        <w:t>80</w:t>
      </w:r>
    </w:fldSimple>
  </w:p>
  <w:p w:rsidR="00AB2A60" w:rsidRDefault="00AB2A6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E2C" w:rsidRDefault="007B1E2C" w:rsidP="0041083E">
      <w:pPr>
        <w:spacing w:after="0" w:line="240" w:lineRule="auto"/>
      </w:pPr>
      <w:r>
        <w:separator/>
      </w:r>
    </w:p>
  </w:footnote>
  <w:footnote w:type="continuationSeparator" w:id="1">
    <w:p w:rsidR="007B1E2C" w:rsidRDefault="007B1E2C" w:rsidP="00410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16"/>
    <w:multiLevelType w:val="singleLevel"/>
    <w:tmpl w:val="7ABE2AC4"/>
    <w:name w:val="WW8Num22"/>
    <w:lvl w:ilvl="0">
      <w:start w:val="1"/>
      <w:numFmt w:val="decimal"/>
      <w:lvlText w:val="%1."/>
      <w:lvlJc w:val="left"/>
      <w:pPr>
        <w:tabs>
          <w:tab w:val="num" w:pos="1211"/>
        </w:tabs>
        <w:ind w:left="1211" w:hanging="360"/>
      </w:pPr>
      <w:rPr>
        <w:color w:val="000000"/>
      </w:rPr>
    </w:lvl>
  </w:abstractNum>
  <w:abstractNum w:abstractNumId="3">
    <w:nsid w:val="04EA4795"/>
    <w:multiLevelType w:val="multilevel"/>
    <w:tmpl w:val="79BE0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5A19F8"/>
    <w:multiLevelType w:val="hybridMultilevel"/>
    <w:tmpl w:val="13EC8D46"/>
    <w:lvl w:ilvl="0" w:tplc="9B8CCC74">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043489"/>
    <w:multiLevelType w:val="hybridMultilevel"/>
    <w:tmpl w:val="422E2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6247A"/>
    <w:multiLevelType w:val="hybridMultilevel"/>
    <w:tmpl w:val="2092F6E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496EA5"/>
    <w:multiLevelType w:val="hybridMultilevel"/>
    <w:tmpl w:val="1CD2048E"/>
    <w:lvl w:ilvl="0" w:tplc="37C873BC">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FB2639"/>
    <w:multiLevelType w:val="hybridMultilevel"/>
    <w:tmpl w:val="13EC8D46"/>
    <w:lvl w:ilvl="0" w:tplc="9B8CCC74">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2B7723"/>
    <w:multiLevelType w:val="hybridMultilevel"/>
    <w:tmpl w:val="2520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D46ED"/>
    <w:multiLevelType w:val="hybridMultilevel"/>
    <w:tmpl w:val="CED8C3D0"/>
    <w:lvl w:ilvl="0" w:tplc="FC1A141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AB10B2"/>
    <w:multiLevelType w:val="hybridMultilevel"/>
    <w:tmpl w:val="7BBAF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11AA0"/>
    <w:multiLevelType w:val="multilevel"/>
    <w:tmpl w:val="1FF8F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252A20"/>
    <w:multiLevelType w:val="hybridMultilevel"/>
    <w:tmpl w:val="297AA0CE"/>
    <w:lvl w:ilvl="0" w:tplc="8870D71C">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772BE0"/>
    <w:multiLevelType w:val="hybridMultilevel"/>
    <w:tmpl w:val="13EC8D46"/>
    <w:lvl w:ilvl="0" w:tplc="9B8CCC74">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18B6EF1"/>
    <w:multiLevelType w:val="hybridMultilevel"/>
    <w:tmpl w:val="13EC8D46"/>
    <w:lvl w:ilvl="0" w:tplc="9B8CCC74">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5D137A"/>
    <w:multiLevelType w:val="hybridMultilevel"/>
    <w:tmpl w:val="13EC8D46"/>
    <w:lvl w:ilvl="0" w:tplc="9B8CCC74">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7C800B0A"/>
    <w:multiLevelType w:val="hybridMultilevel"/>
    <w:tmpl w:val="99446C00"/>
    <w:lvl w:ilvl="0" w:tplc="6B6C9272">
      <w:start w:val="1"/>
      <w:numFmt w:val="decimal"/>
      <w:lvlText w:val="%1."/>
      <w:lvlJc w:val="left"/>
      <w:pPr>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2"/>
  </w:num>
  <w:num w:numId="11">
    <w:abstractNumId w:val="4"/>
  </w:num>
  <w:num w:numId="12">
    <w:abstractNumId w:val="21"/>
  </w:num>
  <w:num w:numId="13">
    <w:abstractNumId w:val="19"/>
  </w:num>
  <w:num w:numId="14">
    <w:abstractNumId w:val="1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8"/>
  </w:num>
  <w:num w:numId="19">
    <w:abstractNumId w:val="9"/>
  </w:num>
  <w:num w:numId="20">
    <w:abstractNumId w:val="2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useFELayout/>
  </w:compat>
  <w:rsids>
    <w:rsidRoot w:val="00CF4815"/>
    <w:rsid w:val="00003B6C"/>
    <w:rsid w:val="0000436F"/>
    <w:rsid w:val="00012CAA"/>
    <w:rsid w:val="00013A7C"/>
    <w:rsid w:val="00014616"/>
    <w:rsid w:val="000158DE"/>
    <w:rsid w:val="0001596D"/>
    <w:rsid w:val="0002191B"/>
    <w:rsid w:val="000307A7"/>
    <w:rsid w:val="00031017"/>
    <w:rsid w:val="00033271"/>
    <w:rsid w:val="00034742"/>
    <w:rsid w:val="00034C93"/>
    <w:rsid w:val="00035392"/>
    <w:rsid w:val="000423B5"/>
    <w:rsid w:val="00051BEB"/>
    <w:rsid w:val="000523DC"/>
    <w:rsid w:val="00060B9A"/>
    <w:rsid w:val="00066CFB"/>
    <w:rsid w:val="00071641"/>
    <w:rsid w:val="0009538B"/>
    <w:rsid w:val="000A6131"/>
    <w:rsid w:val="000C3C41"/>
    <w:rsid w:val="000D10FC"/>
    <w:rsid w:val="000D3995"/>
    <w:rsid w:val="000D53B9"/>
    <w:rsid w:val="000D550B"/>
    <w:rsid w:val="000D6708"/>
    <w:rsid w:val="000E1328"/>
    <w:rsid w:val="001203C8"/>
    <w:rsid w:val="00126AC7"/>
    <w:rsid w:val="00127218"/>
    <w:rsid w:val="00142DEA"/>
    <w:rsid w:val="00150152"/>
    <w:rsid w:val="001557A5"/>
    <w:rsid w:val="00173D8A"/>
    <w:rsid w:val="001749C3"/>
    <w:rsid w:val="0019026E"/>
    <w:rsid w:val="00196496"/>
    <w:rsid w:val="001A7657"/>
    <w:rsid w:val="001B2504"/>
    <w:rsid w:val="001B673A"/>
    <w:rsid w:val="001E7A4A"/>
    <w:rsid w:val="0021560C"/>
    <w:rsid w:val="00237399"/>
    <w:rsid w:val="002514CC"/>
    <w:rsid w:val="0025180F"/>
    <w:rsid w:val="00251C3F"/>
    <w:rsid w:val="002651B4"/>
    <w:rsid w:val="00270C2B"/>
    <w:rsid w:val="0027779B"/>
    <w:rsid w:val="00283F64"/>
    <w:rsid w:val="002851EA"/>
    <w:rsid w:val="00292853"/>
    <w:rsid w:val="002A09D5"/>
    <w:rsid w:val="002A6159"/>
    <w:rsid w:val="002A7DEE"/>
    <w:rsid w:val="002B0C34"/>
    <w:rsid w:val="002B3A14"/>
    <w:rsid w:val="002B7004"/>
    <w:rsid w:val="002C410F"/>
    <w:rsid w:val="002D40C1"/>
    <w:rsid w:val="002D461B"/>
    <w:rsid w:val="0030686E"/>
    <w:rsid w:val="003120CF"/>
    <w:rsid w:val="0031226B"/>
    <w:rsid w:val="00315E7B"/>
    <w:rsid w:val="00321951"/>
    <w:rsid w:val="003275D7"/>
    <w:rsid w:val="003406E8"/>
    <w:rsid w:val="00346013"/>
    <w:rsid w:val="003464BB"/>
    <w:rsid w:val="00355CF4"/>
    <w:rsid w:val="0036153F"/>
    <w:rsid w:val="003644B9"/>
    <w:rsid w:val="00367CEF"/>
    <w:rsid w:val="00370A79"/>
    <w:rsid w:val="00371CF3"/>
    <w:rsid w:val="00371E31"/>
    <w:rsid w:val="00373965"/>
    <w:rsid w:val="00373BC4"/>
    <w:rsid w:val="003A5746"/>
    <w:rsid w:val="003B3422"/>
    <w:rsid w:val="003C42C4"/>
    <w:rsid w:val="003C6FBB"/>
    <w:rsid w:val="003D1E6C"/>
    <w:rsid w:val="003D43B6"/>
    <w:rsid w:val="003D6A9E"/>
    <w:rsid w:val="003E1F05"/>
    <w:rsid w:val="0040131E"/>
    <w:rsid w:val="0040763C"/>
    <w:rsid w:val="0041083E"/>
    <w:rsid w:val="004108E6"/>
    <w:rsid w:val="00412412"/>
    <w:rsid w:val="00420A88"/>
    <w:rsid w:val="00426D9B"/>
    <w:rsid w:val="0043641D"/>
    <w:rsid w:val="0045676F"/>
    <w:rsid w:val="00460DC4"/>
    <w:rsid w:val="00467E52"/>
    <w:rsid w:val="004739EF"/>
    <w:rsid w:val="00493ABD"/>
    <w:rsid w:val="00495C43"/>
    <w:rsid w:val="004962DA"/>
    <w:rsid w:val="004A2842"/>
    <w:rsid w:val="004A49F7"/>
    <w:rsid w:val="004B4F7A"/>
    <w:rsid w:val="004B7D8F"/>
    <w:rsid w:val="004D6436"/>
    <w:rsid w:val="004D715F"/>
    <w:rsid w:val="004E7BC3"/>
    <w:rsid w:val="004F12B4"/>
    <w:rsid w:val="004F793F"/>
    <w:rsid w:val="00512B37"/>
    <w:rsid w:val="0051606A"/>
    <w:rsid w:val="00525EEB"/>
    <w:rsid w:val="00534118"/>
    <w:rsid w:val="00550431"/>
    <w:rsid w:val="005630BE"/>
    <w:rsid w:val="005672EA"/>
    <w:rsid w:val="005730AD"/>
    <w:rsid w:val="00591EEC"/>
    <w:rsid w:val="005933E5"/>
    <w:rsid w:val="005A0484"/>
    <w:rsid w:val="005A4668"/>
    <w:rsid w:val="005B4A2F"/>
    <w:rsid w:val="005D16E9"/>
    <w:rsid w:val="005D25DE"/>
    <w:rsid w:val="005D474F"/>
    <w:rsid w:val="005E7EF4"/>
    <w:rsid w:val="005F2DAD"/>
    <w:rsid w:val="005F38CC"/>
    <w:rsid w:val="005F38D7"/>
    <w:rsid w:val="00620FB1"/>
    <w:rsid w:val="00623B14"/>
    <w:rsid w:val="00642303"/>
    <w:rsid w:val="006512BA"/>
    <w:rsid w:val="006538C6"/>
    <w:rsid w:val="00657B3B"/>
    <w:rsid w:val="00660F52"/>
    <w:rsid w:val="00672A98"/>
    <w:rsid w:val="00680C0A"/>
    <w:rsid w:val="0069174C"/>
    <w:rsid w:val="0069507A"/>
    <w:rsid w:val="006A18B7"/>
    <w:rsid w:val="006A3CBD"/>
    <w:rsid w:val="006A52BB"/>
    <w:rsid w:val="006A6111"/>
    <w:rsid w:val="006B228A"/>
    <w:rsid w:val="006C4549"/>
    <w:rsid w:val="006C4AF1"/>
    <w:rsid w:val="006C6619"/>
    <w:rsid w:val="006D47A5"/>
    <w:rsid w:val="006E3BC9"/>
    <w:rsid w:val="006F2B72"/>
    <w:rsid w:val="006F6FCE"/>
    <w:rsid w:val="007059C5"/>
    <w:rsid w:val="00713DA2"/>
    <w:rsid w:val="007178F3"/>
    <w:rsid w:val="007364F3"/>
    <w:rsid w:val="00736858"/>
    <w:rsid w:val="00742D41"/>
    <w:rsid w:val="00750708"/>
    <w:rsid w:val="007529E2"/>
    <w:rsid w:val="00753626"/>
    <w:rsid w:val="0075780E"/>
    <w:rsid w:val="00765285"/>
    <w:rsid w:val="00774461"/>
    <w:rsid w:val="00774A72"/>
    <w:rsid w:val="00775E08"/>
    <w:rsid w:val="00787826"/>
    <w:rsid w:val="00794211"/>
    <w:rsid w:val="007A04E6"/>
    <w:rsid w:val="007A7281"/>
    <w:rsid w:val="007B1E2C"/>
    <w:rsid w:val="007B64EB"/>
    <w:rsid w:val="007C4517"/>
    <w:rsid w:val="007C57E7"/>
    <w:rsid w:val="007D6C85"/>
    <w:rsid w:val="007E3138"/>
    <w:rsid w:val="007E6E00"/>
    <w:rsid w:val="007F67E6"/>
    <w:rsid w:val="008018AB"/>
    <w:rsid w:val="0080757F"/>
    <w:rsid w:val="0081331C"/>
    <w:rsid w:val="00821AF3"/>
    <w:rsid w:val="00827FF1"/>
    <w:rsid w:val="008338DB"/>
    <w:rsid w:val="00845633"/>
    <w:rsid w:val="00853424"/>
    <w:rsid w:val="00856A84"/>
    <w:rsid w:val="00864571"/>
    <w:rsid w:val="00872DA4"/>
    <w:rsid w:val="00872E91"/>
    <w:rsid w:val="0087310A"/>
    <w:rsid w:val="0087410B"/>
    <w:rsid w:val="00874217"/>
    <w:rsid w:val="00880C50"/>
    <w:rsid w:val="00890BE8"/>
    <w:rsid w:val="008A58AD"/>
    <w:rsid w:val="008A656C"/>
    <w:rsid w:val="008B273D"/>
    <w:rsid w:val="008B6E01"/>
    <w:rsid w:val="008B7D5D"/>
    <w:rsid w:val="008C4E4D"/>
    <w:rsid w:val="008C76D6"/>
    <w:rsid w:val="008E0CA9"/>
    <w:rsid w:val="008E79DB"/>
    <w:rsid w:val="00907344"/>
    <w:rsid w:val="009260EE"/>
    <w:rsid w:val="00936941"/>
    <w:rsid w:val="00942C0F"/>
    <w:rsid w:val="00947224"/>
    <w:rsid w:val="0095733A"/>
    <w:rsid w:val="00957540"/>
    <w:rsid w:val="00971E2C"/>
    <w:rsid w:val="00982532"/>
    <w:rsid w:val="0099046C"/>
    <w:rsid w:val="00995BE2"/>
    <w:rsid w:val="00996FDB"/>
    <w:rsid w:val="00997673"/>
    <w:rsid w:val="009B4CB0"/>
    <w:rsid w:val="009B5A5E"/>
    <w:rsid w:val="009C009A"/>
    <w:rsid w:val="009C1B87"/>
    <w:rsid w:val="009C271B"/>
    <w:rsid w:val="009E0CC6"/>
    <w:rsid w:val="00A020A5"/>
    <w:rsid w:val="00A02993"/>
    <w:rsid w:val="00A13FAD"/>
    <w:rsid w:val="00A14BCD"/>
    <w:rsid w:val="00A1698D"/>
    <w:rsid w:val="00A2063B"/>
    <w:rsid w:val="00A33309"/>
    <w:rsid w:val="00A33F37"/>
    <w:rsid w:val="00A371E2"/>
    <w:rsid w:val="00A506BA"/>
    <w:rsid w:val="00A56CE1"/>
    <w:rsid w:val="00A67F8D"/>
    <w:rsid w:val="00A71567"/>
    <w:rsid w:val="00A7311F"/>
    <w:rsid w:val="00A76F10"/>
    <w:rsid w:val="00A96479"/>
    <w:rsid w:val="00AB2A60"/>
    <w:rsid w:val="00AC69D2"/>
    <w:rsid w:val="00AD72B6"/>
    <w:rsid w:val="00AE730E"/>
    <w:rsid w:val="00AE7CBF"/>
    <w:rsid w:val="00AE7E9E"/>
    <w:rsid w:val="00B202F4"/>
    <w:rsid w:val="00B22779"/>
    <w:rsid w:val="00B31893"/>
    <w:rsid w:val="00B332D7"/>
    <w:rsid w:val="00B576C2"/>
    <w:rsid w:val="00B638E0"/>
    <w:rsid w:val="00B72EE7"/>
    <w:rsid w:val="00B7734D"/>
    <w:rsid w:val="00B810E5"/>
    <w:rsid w:val="00B83CCD"/>
    <w:rsid w:val="00B90043"/>
    <w:rsid w:val="00B91893"/>
    <w:rsid w:val="00B934EE"/>
    <w:rsid w:val="00B950E2"/>
    <w:rsid w:val="00B95703"/>
    <w:rsid w:val="00BA0435"/>
    <w:rsid w:val="00BB022F"/>
    <w:rsid w:val="00BB1828"/>
    <w:rsid w:val="00BB5DE2"/>
    <w:rsid w:val="00BD199F"/>
    <w:rsid w:val="00BD3AB2"/>
    <w:rsid w:val="00BD59D8"/>
    <w:rsid w:val="00BE21C4"/>
    <w:rsid w:val="00BF7D19"/>
    <w:rsid w:val="00C05DF3"/>
    <w:rsid w:val="00C06347"/>
    <w:rsid w:val="00C124CD"/>
    <w:rsid w:val="00C156E8"/>
    <w:rsid w:val="00C15CA6"/>
    <w:rsid w:val="00C279FF"/>
    <w:rsid w:val="00C4221C"/>
    <w:rsid w:val="00C4522D"/>
    <w:rsid w:val="00C45575"/>
    <w:rsid w:val="00C87198"/>
    <w:rsid w:val="00C924B8"/>
    <w:rsid w:val="00C94B79"/>
    <w:rsid w:val="00C95877"/>
    <w:rsid w:val="00CA2F82"/>
    <w:rsid w:val="00CB3E67"/>
    <w:rsid w:val="00CB5D91"/>
    <w:rsid w:val="00CD20A7"/>
    <w:rsid w:val="00CD2FF6"/>
    <w:rsid w:val="00CD536D"/>
    <w:rsid w:val="00CD62C9"/>
    <w:rsid w:val="00CF4815"/>
    <w:rsid w:val="00D02B5E"/>
    <w:rsid w:val="00D10D47"/>
    <w:rsid w:val="00D10E79"/>
    <w:rsid w:val="00D2536C"/>
    <w:rsid w:val="00D3488F"/>
    <w:rsid w:val="00D46090"/>
    <w:rsid w:val="00D5229B"/>
    <w:rsid w:val="00D615F1"/>
    <w:rsid w:val="00D63FF4"/>
    <w:rsid w:val="00D65521"/>
    <w:rsid w:val="00D67478"/>
    <w:rsid w:val="00D7253D"/>
    <w:rsid w:val="00D75797"/>
    <w:rsid w:val="00D81836"/>
    <w:rsid w:val="00D925D4"/>
    <w:rsid w:val="00D96225"/>
    <w:rsid w:val="00DA7520"/>
    <w:rsid w:val="00DB48EF"/>
    <w:rsid w:val="00DC554D"/>
    <w:rsid w:val="00DC6A4C"/>
    <w:rsid w:val="00DD1E83"/>
    <w:rsid w:val="00DE214D"/>
    <w:rsid w:val="00DE63E4"/>
    <w:rsid w:val="00E04C56"/>
    <w:rsid w:val="00E05DD3"/>
    <w:rsid w:val="00E06428"/>
    <w:rsid w:val="00E15BDA"/>
    <w:rsid w:val="00E23A2B"/>
    <w:rsid w:val="00E331A8"/>
    <w:rsid w:val="00E41919"/>
    <w:rsid w:val="00E51F48"/>
    <w:rsid w:val="00E53612"/>
    <w:rsid w:val="00E626BF"/>
    <w:rsid w:val="00E62A0A"/>
    <w:rsid w:val="00E6680C"/>
    <w:rsid w:val="00E71CF8"/>
    <w:rsid w:val="00E838DA"/>
    <w:rsid w:val="00E847A8"/>
    <w:rsid w:val="00EA0C9F"/>
    <w:rsid w:val="00EB11C4"/>
    <w:rsid w:val="00EC457C"/>
    <w:rsid w:val="00ED7983"/>
    <w:rsid w:val="00EE0FC9"/>
    <w:rsid w:val="00EE3FCF"/>
    <w:rsid w:val="00EE6C4B"/>
    <w:rsid w:val="00EF53C9"/>
    <w:rsid w:val="00F14200"/>
    <w:rsid w:val="00F22ADF"/>
    <w:rsid w:val="00F23C25"/>
    <w:rsid w:val="00F53F22"/>
    <w:rsid w:val="00F656E4"/>
    <w:rsid w:val="00F81AF2"/>
    <w:rsid w:val="00F856A6"/>
    <w:rsid w:val="00F85F40"/>
    <w:rsid w:val="00F90BFC"/>
    <w:rsid w:val="00F91016"/>
    <w:rsid w:val="00FA72E4"/>
    <w:rsid w:val="00FD0EF1"/>
    <w:rsid w:val="00FD36D4"/>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rsid w:val="002651B4"/>
    <w:rPr>
      <w:rFonts w:ascii="Tahoma" w:hAnsi="Tahoma" w:cs="Tahoma"/>
      <w:sz w:val="16"/>
      <w:szCs w:val="16"/>
    </w:rPr>
  </w:style>
  <w:style w:type="paragraph" w:styleId="af3">
    <w:name w:val="No Spacing"/>
    <w:aliases w:val="Для документов МИО,No Spacing,Без интервала1"/>
    <w:link w:val="af4"/>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semiHidden/>
    <w:rsid w:val="00EC457C"/>
    <w:rPr>
      <w:rFonts w:ascii="Times New Roman" w:hAnsi="Times New Roman" w:cs="Times New Roman"/>
    </w:rPr>
  </w:style>
  <w:style w:type="paragraph" w:styleId="HTML0">
    <w:name w:val="HTML Preformatted"/>
    <w:basedOn w:val="a"/>
    <w:link w:val="HTML"/>
    <w:semiHidden/>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5">
    <w:name w:val="Title"/>
    <w:basedOn w:val="a"/>
    <w:link w:val="af6"/>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6">
    <w:name w:val="Название Знак"/>
    <w:basedOn w:val="a0"/>
    <w:link w:val="af5"/>
    <w:rsid w:val="00EC457C"/>
    <w:rPr>
      <w:rFonts w:ascii="Times New Roman" w:eastAsia="Times New Roman" w:hAnsi="Times New Roman" w:cs="Times New Roman"/>
      <w:b/>
      <w:sz w:val="28"/>
      <w:szCs w:val="20"/>
      <w:u w:val="single"/>
    </w:rPr>
  </w:style>
  <w:style w:type="character" w:customStyle="1" w:styleId="af7">
    <w:name w:val="Схема документа Знак"/>
    <w:basedOn w:val="a0"/>
    <w:link w:val="af8"/>
    <w:uiPriority w:val="99"/>
    <w:semiHidden/>
    <w:rsid w:val="00EC457C"/>
    <w:rPr>
      <w:rFonts w:ascii="Tahoma" w:hAnsi="Tahoma" w:cs="Tahoma"/>
      <w:sz w:val="16"/>
      <w:szCs w:val="16"/>
    </w:rPr>
  </w:style>
  <w:style w:type="paragraph" w:styleId="af8">
    <w:name w:val="Document Map"/>
    <w:basedOn w:val="a"/>
    <w:link w:val="af7"/>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8"/>
    <w:uiPriority w:val="99"/>
    <w:semiHidden/>
    <w:rsid w:val="00EC457C"/>
    <w:rPr>
      <w:rFonts w:ascii="Tahoma" w:hAnsi="Tahoma" w:cs="Tahoma"/>
      <w:sz w:val="16"/>
      <w:szCs w:val="16"/>
    </w:rPr>
  </w:style>
  <w:style w:type="character" w:customStyle="1" w:styleId="af9">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9"/>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a">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b">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c">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d">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e">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f">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numbering" w:customStyle="1" w:styleId="25">
    <w:name w:val="Нет списка2"/>
    <w:next w:val="a2"/>
    <w:uiPriority w:val="99"/>
    <w:semiHidden/>
    <w:unhideWhenUsed/>
    <w:rsid w:val="00DB48EF"/>
  </w:style>
  <w:style w:type="numbering" w:customStyle="1" w:styleId="111">
    <w:name w:val="Нет списка11"/>
    <w:next w:val="a2"/>
    <w:uiPriority w:val="99"/>
    <w:semiHidden/>
    <w:unhideWhenUsed/>
    <w:rsid w:val="00DB48EF"/>
  </w:style>
  <w:style w:type="character" w:styleId="aff0">
    <w:name w:val="FollowedHyperlink"/>
    <w:basedOn w:val="a0"/>
    <w:uiPriority w:val="99"/>
    <w:semiHidden/>
    <w:unhideWhenUsed/>
    <w:rsid w:val="00DB48EF"/>
    <w:rPr>
      <w:color w:val="800080"/>
      <w:u w:val="single"/>
    </w:rPr>
  </w:style>
  <w:style w:type="paragraph" w:customStyle="1" w:styleId="xl201">
    <w:name w:val="xl201"/>
    <w:basedOn w:val="a"/>
    <w:rsid w:val="00DB48EF"/>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02">
    <w:name w:val="xl202"/>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3">
    <w:name w:val="xl203"/>
    <w:basedOn w:val="a"/>
    <w:rsid w:val="00DB48E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4">
    <w:name w:val="xl204"/>
    <w:basedOn w:val="a"/>
    <w:rsid w:val="00DB48E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5">
    <w:name w:val="xl205"/>
    <w:basedOn w:val="a"/>
    <w:rsid w:val="00DB48E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6">
    <w:name w:val="xl206"/>
    <w:basedOn w:val="a"/>
    <w:rsid w:val="00DB48E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7">
    <w:name w:val="xl207"/>
    <w:basedOn w:val="a"/>
    <w:rsid w:val="00DB48EF"/>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8">
    <w:name w:val="xl208"/>
    <w:basedOn w:val="a"/>
    <w:rsid w:val="00DB48E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9">
    <w:name w:val="xl209"/>
    <w:basedOn w:val="a"/>
    <w:rsid w:val="00DB48EF"/>
    <w:pP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0">
    <w:name w:val="xl210"/>
    <w:basedOn w:val="a"/>
    <w:rsid w:val="00DB48E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11">
    <w:name w:val="xl211"/>
    <w:basedOn w:val="a"/>
    <w:rsid w:val="00DB48E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12">
    <w:name w:val="xl212"/>
    <w:basedOn w:val="a"/>
    <w:rsid w:val="00DB48EF"/>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3">
    <w:name w:val="xl213"/>
    <w:basedOn w:val="a"/>
    <w:rsid w:val="00DB48EF"/>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4">
    <w:name w:val="xl214"/>
    <w:basedOn w:val="a"/>
    <w:rsid w:val="00DB48EF"/>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5">
    <w:name w:val="xl215"/>
    <w:basedOn w:val="a"/>
    <w:rsid w:val="00DB48EF"/>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6">
    <w:name w:val="xl216"/>
    <w:basedOn w:val="a"/>
    <w:rsid w:val="00DB48EF"/>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7">
    <w:name w:val="xl217"/>
    <w:basedOn w:val="a"/>
    <w:rsid w:val="00DB48EF"/>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18">
    <w:name w:val="xl218"/>
    <w:basedOn w:val="a"/>
    <w:rsid w:val="00DB48EF"/>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9">
    <w:name w:val="xl219"/>
    <w:basedOn w:val="a"/>
    <w:rsid w:val="00DB48E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0">
    <w:name w:val="xl220"/>
    <w:basedOn w:val="a"/>
    <w:rsid w:val="00DB48EF"/>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1">
    <w:name w:val="xl221"/>
    <w:basedOn w:val="a"/>
    <w:rsid w:val="00DB48EF"/>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2">
    <w:name w:val="xl222"/>
    <w:basedOn w:val="a"/>
    <w:rsid w:val="00DB48E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3">
    <w:name w:val="xl223"/>
    <w:basedOn w:val="a"/>
    <w:rsid w:val="00DB48EF"/>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4">
    <w:name w:val="xl224"/>
    <w:basedOn w:val="a"/>
    <w:rsid w:val="00DB48EF"/>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5">
    <w:name w:val="xl225"/>
    <w:basedOn w:val="a"/>
    <w:rsid w:val="00DB48EF"/>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6">
    <w:name w:val="xl226"/>
    <w:basedOn w:val="a"/>
    <w:rsid w:val="00DB48EF"/>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7">
    <w:name w:val="xl227"/>
    <w:basedOn w:val="a"/>
    <w:rsid w:val="00DB48EF"/>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28">
    <w:name w:val="xl228"/>
    <w:basedOn w:val="a"/>
    <w:rsid w:val="00DB48EF"/>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29">
    <w:name w:val="xl229"/>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0">
    <w:name w:val="xl230"/>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1">
    <w:name w:val="xl231"/>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2">
    <w:name w:val="xl232"/>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numbering" w:customStyle="1" w:styleId="32">
    <w:name w:val="Нет списка3"/>
    <w:next w:val="a2"/>
    <w:uiPriority w:val="99"/>
    <w:semiHidden/>
    <w:unhideWhenUsed/>
    <w:rsid w:val="00534118"/>
  </w:style>
  <w:style w:type="character" w:customStyle="1" w:styleId="Absatz-Standardschriftart">
    <w:name w:val="Absatz-Standardschriftart"/>
    <w:rsid w:val="00534118"/>
  </w:style>
  <w:style w:type="character" w:customStyle="1" w:styleId="14">
    <w:name w:val="Основной шрифт абзаца1"/>
    <w:rsid w:val="00534118"/>
  </w:style>
  <w:style w:type="character" w:styleId="aff1">
    <w:name w:val="page number"/>
    <w:uiPriority w:val="99"/>
    <w:rsid w:val="00534118"/>
    <w:rPr>
      <w:rFonts w:cs="Times New Roman"/>
    </w:rPr>
  </w:style>
  <w:style w:type="character" w:customStyle="1" w:styleId="aff2">
    <w:name w:val="Символ нумерации"/>
    <w:rsid w:val="00534118"/>
  </w:style>
  <w:style w:type="character" w:customStyle="1" w:styleId="26">
    <w:name w:val="Основной шрифт абзаца2"/>
    <w:rsid w:val="00534118"/>
  </w:style>
  <w:style w:type="paragraph" w:customStyle="1" w:styleId="aff3">
    <w:name w:val="Заголовок"/>
    <w:basedOn w:val="a"/>
    <w:next w:val="a9"/>
    <w:rsid w:val="00534118"/>
    <w:pPr>
      <w:keepNext/>
      <w:suppressAutoHyphens/>
      <w:spacing w:before="240" w:after="120" w:line="240" w:lineRule="auto"/>
    </w:pPr>
    <w:rPr>
      <w:rFonts w:ascii="Arial" w:eastAsia="Times New Roman" w:hAnsi="Arial" w:cs="Tahoma"/>
      <w:sz w:val="28"/>
      <w:szCs w:val="28"/>
      <w:lang w:eastAsia="ar-SA"/>
    </w:rPr>
  </w:style>
  <w:style w:type="paragraph" w:styleId="aff4">
    <w:name w:val="List"/>
    <w:basedOn w:val="a9"/>
    <w:uiPriority w:val="99"/>
    <w:rsid w:val="00534118"/>
    <w:pPr>
      <w:suppressAutoHyphens/>
      <w:spacing w:line="240" w:lineRule="auto"/>
    </w:pPr>
    <w:rPr>
      <w:rFonts w:ascii="Arial" w:eastAsia="MS Mincho" w:hAnsi="Arial" w:cs="Tahoma"/>
      <w:sz w:val="28"/>
      <w:szCs w:val="20"/>
      <w:lang w:eastAsia="ar-SA"/>
    </w:rPr>
  </w:style>
  <w:style w:type="paragraph" w:customStyle="1" w:styleId="15">
    <w:name w:val="Название1"/>
    <w:basedOn w:val="a"/>
    <w:rsid w:val="00534118"/>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6">
    <w:name w:val="Указатель1"/>
    <w:basedOn w:val="a"/>
    <w:rsid w:val="00534118"/>
    <w:pPr>
      <w:suppressLineNumbers/>
      <w:suppressAutoHyphens/>
      <w:spacing w:after="0" w:line="240" w:lineRule="auto"/>
    </w:pPr>
    <w:rPr>
      <w:rFonts w:ascii="Arial" w:eastAsia="MS Mincho" w:hAnsi="Arial" w:cs="Tahoma"/>
      <w:sz w:val="28"/>
      <w:szCs w:val="20"/>
      <w:lang w:eastAsia="ar-SA"/>
    </w:rPr>
  </w:style>
  <w:style w:type="paragraph" w:customStyle="1" w:styleId="17">
    <w:name w:val="Текст1"/>
    <w:basedOn w:val="a"/>
    <w:rsid w:val="00534118"/>
    <w:pPr>
      <w:suppressAutoHyphens/>
      <w:spacing w:after="0" w:line="240" w:lineRule="auto"/>
    </w:pPr>
    <w:rPr>
      <w:rFonts w:ascii="Courier New" w:eastAsia="MS Mincho" w:hAnsi="Courier New" w:cs="Courier New"/>
      <w:sz w:val="20"/>
      <w:szCs w:val="20"/>
      <w:lang w:eastAsia="ar-SA"/>
    </w:rPr>
  </w:style>
  <w:style w:type="paragraph" w:customStyle="1" w:styleId="aff5">
    <w:name w:val="Знак Знак Знак Знак Знак Знак Знак Знак Знак Знак Знак Знак Знак Знак Знак Знак Знак Знак"/>
    <w:basedOn w:val="a"/>
    <w:rsid w:val="00534118"/>
    <w:pPr>
      <w:widowControl w:val="0"/>
      <w:spacing w:after="160" w:line="240" w:lineRule="exact"/>
      <w:jc w:val="right"/>
    </w:pPr>
    <w:rPr>
      <w:rFonts w:ascii="Times New Roman" w:eastAsia="SimSun" w:hAnsi="Times New Roman" w:cs="Times New Roman"/>
      <w:sz w:val="20"/>
      <w:szCs w:val="20"/>
      <w:lang w:val="en-GB" w:eastAsia="ar-SA"/>
    </w:rPr>
  </w:style>
  <w:style w:type="paragraph" w:customStyle="1" w:styleId="aff6">
    <w:name w:val="Содержимое врезки"/>
    <w:basedOn w:val="a9"/>
    <w:rsid w:val="00534118"/>
    <w:pPr>
      <w:suppressAutoHyphens/>
      <w:spacing w:line="240" w:lineRule="auto"/>
    </w:pPr>
    <w:rPr>
      <w:rFonts w:ascii="Times New Roman" w:eastAsia="MS Mincho" w:hAnsi="Times New Roman" w:cs="Times New Roman"/>
      <w:sz w:val="28"/>
      <w:szCs w:val="20"/>
      <w:lang w:eastAsia="ar-SA"/>
    </w:rPr>
  </w:style>
  <w:style w:type="paragraph" w:customStyle="1" w:styleId="ConsPlusDocList">
    <w:name w:val="ConsPlusDocList"/>
    <w:basedOn w:val="a"/>
    <w:rsid w:val="00534118"/>
    <w:pPr>
      <w:suppressAutoHyphens/>
      <w:autoSpaceDE w:val="0"/>
      <w:spacing w:after="0" w:line="240" w:lineRule="auto"/>
    </w:pPr>
    <w:rPr>
      <w:rFonts w:ascii="Courier New" w:eastAsia="Times New Roman" w:hAnsi="Courier New" w:cs="Times New Roman"/>
      <w:sz w:val="20"/>
      <w:szCs w:val="20"/>
      <w:lang w:eastAsia="ar-SA"/>
    </w:rPr>
  </w:style>
  <w:style w:type="character" w:customStyle="1" w:styleId="FontStyle18">
    <w:name w:val="Font Style18"/>
    <w:rsid w:val="00534118"/>
    <w:rPr>
      <w:rFonts w:ascii="Times New Roman" w:hAnsi="Times New Roman"/>
      <w:sz w:val="26"/>
    </w:rPr>
  </w:style>
  <w:style w:type="character" w:customStyle="1" w:styleId="WW8NumSt13z0">
    <w:name w:val="WW8NumSt13z0"/>
    <w:rsid w:val="00534118"/>
    <w:rPr>
      <w:rFonts w:ascii="Times New Roman" w:hAnsi="Times New Roman"/>
    </w:rPr>
  </w:style>
  <w:style w:type="paragraph" w:customStyle="1" w:styleId="Style8">
    <w:name w:val="Style8"/>
    <w:basedOn w:val="a"/>
    <w:rsid w:val="00534118"/>
    <w:pPr>
      <w:widowControl w:val="0"/>
      <w:autoSpaceDE w:val="0"/>
      <w:autoSpaceDN w:val="0"/>
      <w:adjustRightInd w:val="0"/>
      <w:spacing w:after="0" w:line="320" w:lineRule="exact"/>
      <w:ind w:firstLine="734"/>
      <w:jc w:val="both"/>
    </w:pPr>
    <w:rPr>
      <w:rFonts w:ascii="Times New Roman" w:eastAsia="Times New Roman" w:hAnsi="Times New Roman" w:cs="Times New Roman"/>
      <w:sz w:val="24"/>
      <w:szCs w:val="24"/>
    </w:rPr>
  </w:style>
  <w:style w:type="table" w:customStyle="1" w:styleId="18">
    <w:name w:val="Сетка таблицы1"/>
    <w:basedOn w:val="a1"/>
    <w:next w:val="ac"/>
    <w:uiPriority w:val="59"/>
    <w:rsid w:val="0053411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534118"/>
    <w:rPr>
      <w:rFonts w:cs="Times New Roman"/>
      <w:b/>
    </w:rPr>
  </w:style>
  <w:style w:type="character" w:customStyle="1" w:styleId="apple-converted-space">
    <w:name w:val="apple-converted-space"/>
    <w:basedOn w:val="a0"/>
    <w:rsid w:val="00534118"/>
  </w:style>
  <w:style w:type="paragraph" w:styleId="aff8">
    <w:name w:val="Plain Text"/>
    <w:basedOn w:val="a"/>
    <w:link w:val="aff9"/>
    <w:uiPriority w:val="99"/>
    <w:unhideWhenUsed/>
    <w:rsid w:val="00534118"/>
    <w:pPr>
      <w:spacing w:after="0" w:line="240" w:lineRule="auto"/>
    </w:pPr>
    <w:rPr>
      <w:rFonts w:ascii="Consolas" w:eastAsia="Calibri" w:hAnsi="Consolas" w:cs="Times New Roman"/>
      <w:sz w:val="21"/>
      <w:szCs w:val="21"/>
    </w:rPr>
  </w:style>
  <w:style w:type="character" w:customStyle="1" w:styleId="aff9">
    <w:name w:val="Текст Знак"/>
    <w:basedOn w:val="a0"/>
    <w:link w:val="aff8"/>
    <w:uiPriority w:val="99"/>
    <w:rsid w:val="00534118"/>
    <w:rPr>
      <w:rFonts w:ascii="Consolas" w:eastAsia="Calibri" w:hAnsi="Consolas" w:cs="Times New Roman"/>
      <w:sz w:val="21"/>
      <w:szCs w:val="21"/>
    </w:rPr>
  </w:style>
  <w:style w:type="character" w:customStyle="1" w:styleId="af4">
    <w:name w:val="Без интервала Знак"/>
    <w:aliases w:val="Для документов МИО Знак,No Spacing Знак,Без интервала1 Знак"/>
    <w:link w:val="af3"/>
    <w:locked/>
    <w:rsid w:val="00534118"/>
    <w:rPr>
      <w:rFonts w:eastAsiaTheme="minorHAnsi"/>
      <w:lang w:eastAsia="en-US"/>
    </w:rPr>
  </w:style>
  <w:style w:type="table" w:customStyle="1" w:styleId="27">
    <w:name w:val="Сетка таблицы2"/>
    <w:basedOn w:val="a1"/>
    <w:next w:val="ac"/>
    <w:uiPriority w:val="59"/>
    <w:rsid w:val="009825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1299792">
      <w:bodyDiv w:val="1"/>
      <w:marLeft w:val="0"/>
      <w:marRight w:val="0"/>
      <w:marTop w:val="0"/>
      <w:marBottom w:val="0"/>
      <w:divBdr>
        <w:top w:val="none" w:sz="0" w:space="0" w:color="auto"/>
        <w:left w:val="none" w:sz="0" w:space="0" w:color="auto"/>
        <w:bottom w:val="none" w:sz="0" w:space="0" w:color="auto"/>
        <w:right w:val="none" w:sz="0" w:space="0" w:color="auto"/>
      </w:divBdr>
    </w:div>
    <w:div w:id="1218661958">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888A27248261A45BEB2F09D0AE16AE0CA0D2E0532EA0AF33E3EB4F58DF485D4E5D05C18808B00D2E0G" TargetMode="External"/><Relationship Id="rId13" Type="http://schemas.openxmlformats.org/officeDocument/2006/relationships/hyperlink" Target="consultantplus://offline/ref=7CFCF770560CB6DC44B85A43E72F478D066610EAF4437EC21C0B2B3805X2P4A" TargetMode="External"/><Relationship Id="rId18" Type="http://schemas.openxmlformats.org/officeDocument/2006/relationships/hyperlink" Target="mailto:mayak@trk.kh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E8888A27248261A45BEACFD8B66BF66E0C85723073BE455AB6838E3AADDF2D094DAE5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RLAW011;n=56103;fld=134;dst=1013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8888A27248261A45BEB2F09D0AE16AE0CA0D2E0532EA0AF33E3EB4F58DF485D4E5D05C18808B00D2E0G" TargetMode="External"/><Relationship Id="rId5" Type="http://schemas.openxmlformats.org/officeDocument/2006/relationships/webSettings" Target="webSettings.xml"/><Relationship Id="rId15" Type="http://schemas.openxmlformats.org/officeDocument/2006/relationships/hyperlink" Target="consultantplus://offline/main?base=RLAW011;n=56103;fld=134;dst=101324" TargetMode="External"/><Relationship Id="rId10" Type="http://schemas.openxmlformats.org/officeDocument/2006/relationships/hyperlink" Target="consultantplus://offline/ref=2E8888A27248261A45BEACFD8B66BF66E0C85723073BE455AB6838E3AADDF2D094A5D6095BC48002210835EDD0ED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E8888A27248261A45BEB2F09D0AE16AE0CA0A2F033CEA0AF33E3EB4F58DF485D4E5D05C18818C06D2E3G" TargetMode="External"/><Relationship Id="rId14" Type="http://schemas.openxmlformats.org/officeDocument/2006/relationships/hyperlink" Target="consultantplus://offline/main?base=RLAW011;n=56103;fld=134;dst=101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40E2-B603-4EA8-A1F4-FB18F38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102</Pages>
  <Words>52657</Words>
  <Characters>300147</Characters>
  <Application>Microsoft Office Word</Application>
  <DocSecurity>0</DocSecurity>
  <Lines>2501</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31</cp:revision>
  <cp:lastPrinted>2016-12-05T00:06:00Z</cp:lastPrinted>
  <dcterms:created xsi:type="dcterms:W3CDTF">2016-08-25T04:49:00Z</dcterms:created>
  <dcterms:modified xsi:type="dcterms:W3CDTF">2017-01-09T05:51:00Z</dcterms:modified>
</cp:coreProperties>
</file>