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1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6C6A6F" w:rsidTr="006C6A6F">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6C6A6F" w:rsidRDefault="006C6A6F" w:rsidP="006C6A6F">
            <w:pPr>
              <w:tabs>
                <w:tab w:val="left" w:pos="10080"/>
              </w:tabs>
              <w:ind w:left="1260" w:right="470"/>
            </w:pPr>
          </w:p>
          <w:p w:rsidR="006C6A6F" w:rsidRDefault="006C6A6F" w:rsidP="006C6A6F">
            <w:pPr>
              <w:ind w:left="1260"/>
            </w:pPr>
          </w:p>
          <w:p w:rsidR="006C6A6F" w:rsidRDefault="006C6A6F" w:rsidP="006C6A6F">
            <w:pPr>
              <w:ind w:left="1260"/>
            </w:pPr>
          </w:p>
          <w:p w:rsidR="006C6A6F" w:rsidRDefault="006C6A6F" w:rsidP="006C6A6F">
            <w:pPr>
              <w:ind w:left="1260"/>
            </w:pPr>
          </w:p>
          <w:p w:rsidR="006C6A6F" w:rsidRDefault="006C6A6F" w:rsidP="006C6A6F"/>
          <w:p w:rsidR="006C6A6F" w:rsidRDefault="006C6A6F" w:rsidP="006C6A6F">
            <w:pPr>
              <w:rPr>
                <w:sz w:val="52"/>
                <w:szCs w:val="52"/>
              </w:rPr>
            </w:pP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6C6A6F" w:rsidRDefault="006C6A6F" w:rsidP="006C6A6F">
            <w:pPr>
              <w:spacing w:after="0" w:line="240" w:lineRule="auto"/>
              <w:jc w:val="center"/>
              <w:rPr>
                <w:rFonts w:ascii="Times New Roman" w:hAnsi="Times New Roman" w:cs="Times New Roman"/>
                <w:b/>
                <w:sz w:val="52"/>
                <w:szCs w:val="52"/>
              </w:rPr>
            </w:pPr>
          </w:p>
          <w:p w:rsidR="006C6A6F" w:rsidRDefault="006C6A6F" w:rsidP="006C6A6F">
            <w:pPr>
              <w:jc w:val="center"/>
              <w:rPr>
                <w:rFonts w:ascii="Times New Roman" w:hAnsi="Times New Roman" w:cs="Times New Roman"/>
                <w:b/>
                <w:sz w:val="48"/>
                <w:szCs w:val="48"/>
              </w:rPr>
            </w:pPr>
          </w:p>
          <w:p w:rsidR="006C6A6F" w:rsidRDefault="006C6A6F" w:rsidP="006C6A6F">
            <w:pPr>
              <w:rPr>
                <w:rFonts w:ascii="Times New Roman" w:hAnsi="Times New Roman" w:cs="Times New Roman"/>
                <w:b/>
                <w:sz w:val="48"/>
                <w:szCs w:val="48"/>
              </w:rPr>
            </w:pPr>
          </w:p>
          <w:p w:rsidR="006C6A6F" w:rsidRDefault="006C6A6F" w:rsidP="006C6A6F">
            <w:pPr>
              <w:rPr>
                <w:rFonts w:ascii="Times New Roman" w:hAnsi="Times New Roman" w:cs="Times New Roman"/>
                <w:b/>
                <w:sz w:val="48"/>
                <w:szCs w:val="48"/>
              </w:rPr>
            </w:pPr>
          </w:p>
          <w:p w:rsidR="006C6A6F" w:rsidRDefault="00DD254E" w:rsidP="006C6A6F">
            <w:pPr>
              <w:jc w:val="center"/>
              <w:rPr>
                <w:rFonts w:ascii="Times New Roman" w:hAnsi="Times New Roman" w:cs="Times New Roman"/>
                <w:b/>
                <w:sz w:val="48"/>
                <w:szCs w:val="48"/>
              </w:rPr>
            </w:pPr>
            <w:r>
              <w:rPr>
                <w:rFonts w:ascii="Times New Roman" w:hAnsi="Times New Roman" w:cs="Times New Roman"/>
                <w:b/>
                <w:sz w:val="48"/>
                <w:szCs w:val="48"/>
              </w:rPr>
              <w:t>№ 7</w:t>
            </w:r>
          </w:p>
          <w:p w:rsidR="006C6A6F" w:rsidRDefault="00607D48" w:rsidP="006C6A6F">
            <w:pPr>
              <w:jc w:val="center"/>
              <w:rPr>
                <w:rFonts w:ascii="Times New Roman" w:hAnsi="Times New Roman" w:cs="Times New Roman"/>
                <w:b/>
                <w:sz w:val="48"/>
                <w:szCs w:val="48"/>
              </w:rPr>
            </w:pPr>
            <w:r>
              <w:rPr>
                <w:rFonts w:ascii="Times New Roman" w:hAnsi="Times New Roman" w:cs="Times New Roman"/>
                <w:b/>
                <w:sz w:val="48"/>
                <w:szCs w:val="48"/>
              </w:rPr>
              <w:t>2023</w:t>
            </w:r>
          </w:p>
        </w:tc>
      </w:tr>
    </w:tbl>
    <w:p w:rsidR="009C009A" w:rsidRDefault="009C009A" w:rsidP="00CF4815">
      <w:pPr>
        <w:spacing w:after="0" w:line="240" w:lineRule="auto"/>
      </w:pPr>
    </w:p>
    <w:p w:rsidR="006C6A6F" w:rsidRDefault="006C6A6F" w:rsidP="00CF4815">
      <w:pPr>
        <w:spacing w:after="0" w:line="240" w:lineRule="auto"/>
      </w:pPr>
    </w:p>
    <w:p w:rsidR="006C6A6F" w:rsidRDefault="006C6A6F" w:rsidP="00CF4815">
      <w:pPr>
        <w:spacing w:after="0" w:line="240" w:lineRule="auto"/>
      </w:pPr>
    </w:p>
    <w:p w:rsidR="006C6A6F" w:rsidRDefault="006C6A6F" w:rsidP="00CF4815">
      <w:pPr>
        <w:spacing w:after="0" w:line="240" w:lineRule="auto"/>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lastRenderedPageBreak/>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принятых в</w:t>
      </w:r>
      <w:r w:rsidR="002477A3">
        <w:rPr>
          <w:rFonts w:ascii="Times New Roman" w:hAnsi="Times New Roman" w:cs="Times New Roman"/>
          <w:b/>
        </w:rPr>
        <w:t xml:space="preserve"> </w:t>
      </w:r>
      <w:r w:rsidR="000F631C">
        <w:rPr>
          <w:rFonts w:ascii="Times New Roman" w:hAnsi="Times New Roman" w:cs="Times New Roman"/>
          <w:b/>
        </w:rPr>
        <w:t>ма</w:t>
      </w:r>
      <w:r w:rsidR="00DD254E">
        <w:rPr>
          <w:rFonts w:ascii="Times New Roman" w:hAnsi="Times New Roman" w:cs="Times New Roman"/>
          <w:b/>
        </w:rPr>
        <w:t>е</w:t>
      </w:r>
      <w:r w:rsidR="00607D48">
        <w:rPr>
          <w:rFonts w:ascii="Times New Roman" w:hAnsi="Times New Roman" w:cs="Times New Roman"/>
          <w:b/>
        </w:rPr>
        <w:t xml:space="preserve"> 2023</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655"/>
        <w:gridCol w:w="5881"/>
        <w:gridCol w:w="943"/>
      </w:tblGrid>
      <w:tr w:rsidR="00CF4815" w:rsidRPr="00C4221C" w:rsidTr="000F631C">
        <w:trPr>
          <w:trHeight w:val="321"/>
        </w:trPr>
        <w:tc>
          <w:tcPr>
            <w:tcW w:w="1296"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Дата</w:t>
            </w:r>
          </w:p>
        </w:tc>
        <w:tc>
          <w:tcPr>
            <w:tcW w:w="655"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w:t>
            </w:r>
          </w:p>
        </w:tc>
        <w:tc>
          <w:tcPr>
            <w:tcW w:w="5881"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jc w:val="center"/>
              <w:rPr>
                <w:rFonts w:ascii="Times New Roman" w:hAnsi="Times New Roman" w:cs="Times New Roman"/>
              </w:rPr>
            </w:pPr>
            <w:r w:rsidRPr="00C4221C">
              <w:rPr>
                <w:rFonts w:ascii="Times New Roman" w:hAnsi="Times New Roman" w:cs="Times New Roman"/>
              </w:rPr>
              <w:t>Наименование</w:t>
            </w:r>
          </w:p>
        </w:tc>
        <w:tc>
          <w:tcPr>
            <w:tcW w:w="943"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Стр.</w:t>
            </w:r>
          </w:p>
        </w:tc>
      </w:tr>
      <w:tr w:rsidR="00311F90" w:rsidRPr="00C4221C" w:rsidTr="000F631C">
        <w:trPr>
          <w:trHeight w:val="406"/>
        </w:trPr>
        <w:tc>
          <w:tcPr>
            <w:tcW w:w="8775" w:type="dxa"/>
            <w:gridSpan w:val="4"/>
            <w:tcBorders>
              <w:top w:val="single" w:sz="4" w:space="0" w:color="auto"/>
              <w:left w:val="single" w:sz="4" w:space="0" w:color="auto"/>
              <w:bottom w:val="single" w:sz="4" w:space="0" w:color="auto"/>
              <w:right w:val="single" w:sz="4" w:space="0" w:color="auto"/>
            </w:tcBorders>
          </w:tcPr>
          <w:p w:rsidR="00311F90" w:rsidRPr="00311F90" w:rsidRDefault="000F631C" w:rsidP="00A506BA">
            <w:pPr>
              <w:spacing w:after="0"/>
              <w:jc w:val="center"/>
              <w:rPr>
                <w:rFonts w:ascii="Times New Roman" w:hAnsi="Times New Roman" w:cs="Times New Roman"/>
                <w:b/>
              </w:rPr>
            </w:pPr>
            <w:r>
              <w:rPr>
                <w:rFonts w:ascii="Times New Roman" w:hAnsi="Times New Roman" w:cs="Times New Roman"/>
                <w:b/>
                <w:sz w:val="24"/>
                <w:szCs w:val="24"/>
              </w:rPr>
              <w:t>РЕШЕНИЕ</w:t>
            </w:r>
          </w:p>
        </w:tc>
      </w:tr>
      <w:tr w:rsidR="0073746B"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73746B" w:rsidRDefault="00DD254E" w:rsidP="00A07460">
            <w:pPr>
              <w:spacing w:after="0"/>
              <w:jc w:val="center"/>
              <w:rPr>
                <w:rFonts w:ascii="Times New Roman" w:hAnsi="Times New Roman" w:cs="Times New Roman"/>
                <w:sz w:val="24"/>
                <w:szCs w:val="24"/>
              </w:rPr>
            </w:pPr>
            <w:r>
              <w:rPr>
                <w:rFonts w:ascii="Times New Roman" w:hAnsi="Times New Roman" w:cs="Times New Roman"/>
                <w:sz w:val="24"/>
                <w:szCs w:val="24"/>
              </w:rPr>
              <w:t>05.05</w:t>
            </w:r>
            <w:r w:rsidR="000F631C">
              <w:rPr>
                <w:rFonts w:ascii="Times New Roman" w:hAnsi="Times New Roman" w:cs="Times New Roman"/>
                <w:sz w:val="24"/>
                <w:szCs w:val="24"/>
              </w:rPr>
              <w:t>.2023</w:t>
            </w:r>
          </w:p>
        </w:tc>
        <w:tc>
          <w:tcPr>
            <w:tcW w:w="655" w:type="dxa"/>
            <w:tcBorders>
              <w:top w:val="single" w:sz="4" w:space="0" w:color="auto"/>
              <w:left w:val="single" w:sz="4" w:space="0" w:color="auto"/>
              <w:bottom w:val="single" w:sz="4" w:space="0" w:color="auto"/>
              <w:right w:val="single" w:sz="4" w:space="0" w:color="auto"/>
            </w:tcBorders>
          </w:tcPr>
          <w:p w:rsidR="0073746B" w:rsidRDefault="00DD254E" w:rsidP="000D67FF">
            <w:pPr>
              <w:spacing w:after="0"/>
              <w:jc w:val="center"/>
              <w:rPr>
                <w:rFonts w:ascii="Times New Roman" w:hAnsi="Times New Roman" w:cs="Times New Roman"/>
                <w:sz w:val="24"/>
                <w:szCs w:val="24"/>
              </w:rPr>
            </w:pPr>
            <w:r>
              <w:rPr>
                <w:rFonts w:ascii="Times New Roman" w:hAnsi="Times New Roman" w:cs="Times New Roman"/>
                <w:sz w:val="24"/>
                <w:szCs w:val="24"/>
              </w:rPr>
              <w:t>155</w:t>
            </w:r>
          </w:p>
        </w:tc>
        <w:tc>
          <w:tcPr>
            <w:tcW w:w="5881" w:type="dxa"/>
            <w:tcBorders>
              <w:top w:val="single" w:sz="4" w:space="0" w:color="auto"/>
              <w:left w:val="single" w:sz="4" w:space="0" w:color="auto"/>
              <w:bottom w:val="single" w:sz="4" w:space="0" w:color="auto"/>
              <w:right w:val="single" w:sz="4" w:space="0" w:color="auto"/>
            </w:tcBorders>
          </w:tcPr>
          <w:p w:rsidR="0073746B" w:rsidRPr="001927CC" w:rsidRDefault="00DD254E" w:rsidP="00D8694A">
            <w:pPr>
              <w:spacing w:after="0" w:line="240" w:lineRule="exact"/>
              <w:jc w:val="both"/>
              <w:rPr>
                <w:rFonts w:ascii="Times New Roman" w:eastAsia="Times New Roman" w:hAnsi="Times New Roman" w:cs="Times New Roman"/>
                <w:color w:val="000000" w:themeColor="text1"/>
                <w:sz w:val="24"/>
                <w:szCs w:val="24"/>
              </w:rPr>
            </w:pPr>
            <w:r w:rsidRPr="00DD254E">
              <w:rPr>
                <w:rFonts w:ascii="Times New Roman" w:eastAsia="Times New Roman" w:hAnsi="Times New Roman" w:cs="Times New Roman"/>
                <w:color w:val="000000" w:themeColor="text1"/>
                <w:sz w:val="24"/>
                <w:szCs w:val="24"/>
              </w:rPr>
              <w:t>О внесении изменений в решение Совета депутатов сельского поселения «Село Маяк» Нанайского муниципального района Хабаровского края от 21.09.2015 № 50 «Об утверждении Положения о Совете депутатов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73746B" w:rsidRDefault="0073746B" w:rsidP="00A506BA">
            <w:pPr>
              <w:spacing w:after="0"/>
              <w:jc w:val="center"/>
              <w:rPr>
                <w:rFonts w:ascii="Times New Roman" w:hAnsi="Times New Roman" w:cs="Times New Roman"/>
              </w:rPr>
            </w:pPr>
          </w:p>
        </w:tc>
      </w:tr>
      <w:tr w:rsidR="008475EF" w:rsidRPr="00C4221C" w:rsidTr="008475EF">
        <w:trPr>
          <w:trHeight w:val="406"/>
        </w:trPr>
        <w:tc>
          <w:tcPr>
            <w:tcW w:w="8775" w:type="dxa"/>
            <w:gridSpan w:val="4"/>
            <w:tcBorders>
              <w:top w:val="single" w:sz="4" w:space="0" w:color="auto"/>
              <w:left w:val="single" w:sz="4" w:space="0" w:color="auto"/>
              <w:bottom w:val="single" w:sz="4" w:space="0" w:color="auto"/>
              <w:right w:val="single" w:sz="4" w:space="0" w:color="auto"/>
            </w:tcBorders>
          </w:tcPr>
          <w:p w:rsidR="008475EF" w:rsidRPr="008475EF" w:rsidRDefault="008475EF" w:rsidP="00A506BA">
            <w:pPr>
              <w:spacing w:after="0"/>
              <w:jc w:val="center"/>
              <w:rPr>
                <w:rFonts w:ascii="Times New Roman" w:hAnsi="Times New Roman" w:cs="Times New Roman"/>
                <w:b/>
              </w:rPr>
            </w:pPr>
            <w:r w:rsidRPr="008475EF">
              <w:rPr>
                <w:rFonts w:ascii="Times New Roman" w:hAnsi="Times New Roman" w:cs="Times New Roman"/>
                <w:b/>
                <w:sz w:val="24"/>
                <w:szCs w:val="24"/>
              </w:rPr>
              <w:t>ПОСТАНОВЛЕНИЯ</w:t>
            </w:r>
          </w:p>
        </w:tc>
      </w:tr>
      <w:tr w:rsidR="000F631C"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0F631C" w:rsidRDefault="00757414" w:rsidP="00A07460">
            <w:pPr>
              <w:spacing w:after="0"/>
              <w:jc w:val="center"/>
              <w:rPr>
                <w:rFonts w:ascii="Times New Roman" w:hAnsi="Times New Roman" w:cs="Times New Roman"/>
                <w:sz w:val="24"/>
                <w:szCs w:val="24"/>
              </w:rPr>
            </w:pPr>
            <w:r>
              <w:rPr>
                <w:rFonts w:ascii="Times New Roman" w:hAnsi="Times New Roman" w:cs="Times New Roman"/>
                <w:sz w:val="24"/>
                <w:szCs w:val="24"/>
              </w:rPr>
              <w:t>02.05</w:t>
            </w:r>
            <w:r w:rsidR="000F631C" w:rsidRPr="000F631C">
              <w:rPr>
                <w:rFonts w:ascii="Times New Roman" w:hAnsi="Times New Roman" w:cs="Times New Roman"/>
                <w:sz w:val="24"/>
                <w:szCs w:val="24"/>
              </w:rPr>
              <w:t>.2023</w:t>
            </w:r>
          </w:p>
        </w:tc>
        <w:tc>
          <w:tcPr>
            <w:tcW w:w="655" w:type="dxa"/>
            <w:tcBorders>
              <w:top w:val="single" w:sz="4" w:space="0" w:color="auto"/>
              <w:left w:val="single" w:sz="4" w:space="0" w:color="auto"/>
              <w:bottom w:val="single" w:sz="4" w:space="0" w:color="auto"/>
              <w:right w:val="single" w:sz="4" w:space="0" w:color="auto"/>
            </w:tcBorders>
          </w:tcPr>
          <w:p w:rsidR="000F631C" w:rsidRDefault="00757414" w:rsidP="000D67FF">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5881" w:type="dxa"/>
            <w:tcBorders>
              <w:top w:val="single" w:sz="4" w:space="0" w:color="auto"/>
              <w:left w:val="single" w:sz="4" w:space="0" w:color="auto"/>
              <w:bottom w:val="single" w:sz="4" w:space="0" w:color="auto"/>
              <w:right w:val="single" w:sz="4" w:space="0" w:color="auto"/>
            </w:tcBorders>
          </w:tcPr>
          <w:p w:rsidR="000F631C" w:rsidRPr="00BE2E2F" w:rsidRDefault="00A14042" w:rsidP="008475EF">
            <w:pPr>
              <w:spacing w:after="0" w:line="240" w:lineRule="exact"/>
              <w:jc w:val="both"/>
              <w:rPr>
                <w:rFonts w:ascii="Times New Roman" w:eastAsia="Times New Roman" w:hAnsi="Times New Roman" w:cs="Times New Roman"/>
                <w:color w:val="000000" w:themeColor="text1"/>
                <w:sz w:val="24"/>
                <w:szCs w:val="24"/>
              </w:rPr>
            </w:pPr>
            <w:r w:rsidRPr="00A14042">
              <w:rPr>
                <w:rFonts w:ascii="Times New Roman" w:eastAsia="Times New Roman" w:hAnsi="Times New Roman" w:cs="Times New Roman"/>
                <w:color w:val="000000" w:themeColor="text1"/>
                <w:sz w:val="24"/>
                <w:szCs w:val="24"/>
              </w:rPr>
              <w:t>Об утверждении муниципальной программы «Развитие и поддержка малого и среднего предпринимательства в сельском поселении «Село Маяк» Нанайского муниципального района Хабаровского края на 2023 - 2025 годы"</w:t>
            </w:r>
          </w:p>
        </w:tc>
        <w:tc>
          <w:tcPr>
            <w:tcW w:w="943" w:type="dxa"/>
            <w:tcBorders>
              <w:top w:val="single" w:sz="4" w:space="0" w:color="auto"/>
              <w:left w:val="single" w:sz="4" w:space="0" w:color="auto"/>
              <w:bottom w:val="single" w:sz="4" w:space="0" w:color="auto"/>
              <w:right w:val="single" w:sz="4" w:space="0" w:color="auto"/>
            </w:tcBorders>
          </w:tcPr>
          <w:p w:rsidR="000F631C" w:rsidRDefault="000F631C" w:rsidP="00A506BA">
            <w:pPr>
              <w:spacing w:after="0"/>
              <w:jc w:val="center"/>
              <w:rPr>
                <w:rFonts w:ascii="Times New Roman" w:hAnsi="Times New Roman" w:cs="Times New Roman"/>
              </w:rPr>
            </w:pPr>
          </w:p>
        </w:tc>
      </w:tr>
      <w:tr w:rsidR="000F631C"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0F631C" w:rsidRDefault="00757414" w:rsidP="00A07460">
            <w:pPr>
              <w:spacing w:after="0"/>
              <w:jc w:val="center"/>
              <w:rPr>
                <w:rFonts w:ascii="Times New Roman" w:hAnsi="Times New Roman" w:cs="Times New Roman"/>
                <w:sz w:val="24"/>
                <w:szCs w:val="24"/>
              </w:rPr>
            </w:pPr>
            <w:r>
              <w:rPr>
                <w:rFonts w:ascii="Times New Roman" w:hAnsi="Times New Roman" w:cs="Times New Roman"/>
                <w:sz w:val="24"/>
                <w:szCs w:val="24"/>
              </w:rPr>
              <w:t>05.05</w:t>
            </w:r>
            <w:r w:rsidR="000F631C" w:rsidRPr="000F631C">
              <w:rPr>
                <w:rFonts w:ascii="Times New Roman" w:hAnsi="Times New Roman" w:cs="Times New Roman"/>
                <w:sz w:val="24"/>
                <w:szCs w:val="24"/>
              </w:rPr>
              <w:t>.2023</w:t>
            </w:r>
          </w:p>
        </w:tc>
        <w:tc>
          <w:tcPr>
            <w:tcW w:w="655" w:type="dxa"/>
            <w:tcBorders>
              <w:top w:val="single" w:sz="4" w:space="0" w:color="auto"/>
              <w:left w:val="single" w:sz="4" w:space="0" w:color="auto"/>
              <w:bottom w:val="single" w:sz="4" w:space="0" w:color="auto"/>
              <w:right w:val="single" w:sz="4" w:space="0" w:color="auto"/>
            </w:tcBorders>
          </w:tcPr>
          <w:p w:rsidR="000F631C" w:rsidRDefault="00757414" w:rsidP="000D67FF">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5881" w:type="dxa"/>
            <w:tcBorders>
              <w:top w:val="single" w:sz="4" w:space="0" w:color="auto"/>
              <w:left w:val="single" w:sz="4" w:space="0" w:color="auto"/>
              <w:bottom w:val="single" w:sz="4" w:space="0" w:color="auto"/>
              <w:right w:val="single" w:sz="4" w:space="0" w:color="auto"/>
            </w:tcBorders>
          </w:tcPr>
          <w:p w:rsidR="000F631C" w:rsidRPr="00BE2E2F" w:rsidRDefault="00A14042" w:rsidP="008475EF">
            <w:pPr>
              <w:spacing w:after="0" w:line="240" w:lineRule="exact"/>
              <w:jc w:val="both"/>
              <w:rPr>
                <w:rFonts w:ascii="Times New Roman" w:eastAsia="Times New Roman" w:hAnsi="Times New Roman" w:cs="Times New Roman"/>
                <w:color w:val="000000" w:themeColor="text1"/>
                <w:sz w:val="24"/>
                <w:szCs w:val="24"/>
              </w:rPr>
            </w:pPr>
            <w:r w:rsidRPr="00A14042">
              <w:rPr>
                <w:rFonts w:ascii="Times New Roman" w:eastAsia="Times New Roman" w:hAnsi="Times New Roman" w:cs="Times New Roman"/>
                <w:color w:val="000000" w:themeColor="text1"/>
                <w:sz w:val="24"/>
                <w:szCs w:val="24"/>
              </w:rPr>
              <w:t>О внесение изменений в постановление администрации сельского поселения "Село Маяк" Нанайского муниципального района Хабаровского края от 07.12.2016 года № 208 "Об утверждении Правил организации и содержания мест захоронения на территории сельского поселения "Село Маяк" Нанайского муниципального района Хабаровского края" (в редакции от 25.07.2017 года № 39, от 24.10.2017 года № 65)</w:t>
            </w:r>
          </w:p>
        </w:tc>
        <w:tc>
          <w:tcPr>
            <w:tcW w:w="943" w:type="dxa"/>
            <w:tcBorders>
              <w:top w:val="single" w:sz="4" w:space="0" w:color="auto"/>
              <w:left w:val="single" w:sz="4" w:space="0" w:color="auto"/>
              <w:bottom w:val="single" w:sz="4" w:space="0" w:color="auto"/>
              <w:right w:val="single" w:sz="4" w:space="0" w:color="auto"/>
            </w:tcBorders>
          </w:tcPr>
          <w:p w:rsidR="000F631C" w:rsidRDefault="000F631C" w:rsidP="00A506BA">
            <w:pPr>
              <w:spacing w:after="0"/>
              <w:jc w:val="center"/>
              <w:rPr>
                <w:rFonts w:ascii="Times New Roman" w:hAnsi="Times New Roman" w:cs="Times New Roman"/>
              </w:rPr>
            </w:pPr>
          </w:p>
        </w:tc>
      </w:tr>
      <w:tr w:rsidR="008475EF"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8475EF" w:rsidRDefault="00757414" w:rsidP="00A07460">
            <w:pPr>
              <w:spacing w:after="0"/>
              <w:jc w:val="center"/>
              <w:rPr>
                <w:rFonts w:ascii="Times New Roman" w:hAnsi="Times New Roman" w:cs="Times New Roman"/>
                <w:sz w:val="24"/>
                <w:szCs w:val="24"/>
              </w:rPr>
            </w:pPr>
            <w:r>
              <w:rPr>
                <w:rFonts w:ascii="Times New Roman" w:hAnsi="Times New Roman" w:cs="Times New Roman"/>
                <w:sz w:val="24"/>
                <w:szCs w:val="24"/>
              </w:rPr>
              <w:t>05.05.2023</w:t>
            </w:r>
          </w:p>
        </w:tc>
        <w:tc>
          <w:tcPr>
            <w:tcW w:w="655" w:type="dxa"/>
            <w:tcBorders>
              <w:top w:val="single" w:sz="4" w:space="0" w:color="auto"/>
              <w:left w:val="single" w:sz="4" w:space="0" w:color="auto"/>
              <w:bottom w:val="single" w:sz="4" w:space="0" w:color="auto"/>
              <w:right w:val="single" w:sz="4" w:space="0" w:color="auto"/>
            </w:tcBorders>
          </w:tcPr>
          <w:p w:rsidR="008475EF" w:rsidRDefault="00757414" w:rsidP="000D67FF">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5881" w:type="dxa"/>
            <w:tcBorders>
              <w:top w:val="single" w:sz="4" w:space="0" w:color="auto"/>
              <w:left w:val="single" w:sz="4" w:space="0" w:color="auto"/>
              <w:bottom w:val="single" w:sz="4" w:space="0" w:color="auto"/>
              <w:right w:val="single" w:sz="4" w:space="0" w:color="auto"/>
            </w:tcBorders>
          </w:tcPr>
          <w:p w:rsidR="008475EF" w:rsidRPr="000F631C" w:rsidRDefault="00A14042" w:rsidP="00D8694A">
            <w:pPr>
              <w:spacing w:after="0" w:line="240" w:lineRule="exact"/>
              <w:jc w:val="both"/>
              <w:rPr>
                <w:rFonts w:ascii="Times New Roman" w:eastAsia="Times New Roman" w:hAnsi="Times New Roman" w:cs="Times New Roman"/>
                <w:color w:val="000000" w:themeColor="text1"/>
                <w:sz w:val="24"/>
                <w:szCs w:val="24"/>
              </w:rPr>
            </w:pPr>
            <w:r w:rsidRPr="00A14042">
              <w:rPr>
                <w:rFonts w:ascii="Times New Roman" w:eastAsia="Times New Roman" w:hAnsi="Times New Roman" w:cs="Times New Roman"/>
                <w:color w:val="000000" w:themeColor="text1"/>
                <w:sz w:val="24"/>
                <w:szCs w:val="24"/>
              </w:rPr>
              <w:t>О признании утратившими силу постановления администрации сельского поселения «Село Маяк» Нанайского муниципального района Хабаровского края от 20.08.2021 № 51 «Об утверждении формы и порядка ведения реестра муниципального имущества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8475EF" w:rsidRDefault="008475EF" w:rsidP="00A506BA">
            <w:pPr>
              <w:spacing w:after="0"/>
              <w:jc w:val="center"/>
              <w:rPr>
                <w:rFonts w:ascii="Times New Roman" w:hAnsi="Times New Roman" w:cs="Times New Roman"/>
              </w:rPr>
            </w:pPr>
          </w:p>
        </w:tc>
      </w:tr>
      <w:tr w:rsidR="008475EF"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8475EF" w:rsidRDefault="00757414" w:rsidP="00A07460">
            <w:pPr>
              <w:spacing w:after="0"/>
              <w:jc w:val="center"/>
              <w:rPr>
                <w:rFonts w:ascii="Times New Roman" w:hAnsi="Times New Roman" w:cs="Times New Roman"/>
                <w:sz w:val="24"/>
                <w:szCs w:val="24"/>
              </w:rPr>
            </w:pPr>
            <w:r>
              <w:rPr>
                <w:rFonts w:ascii="Times New Roman" w:hAnsi="Times New Roman" w:cs="Times New Roman"/>
                <w:sz w:val="24"/>
                <w:szCs w:val="24"/>
              </w:rPr>
              <w:t>11.05.2023</w:t>
            </w:r>
          </w:p>
        </w:tc>
        <w:tc>
          <w:tcPr>
            <w:tcW w:w="655" w:type="dxa"/>
            <w:tcBorders>
              <w:top w:val="single" w:sz="4" w:space="0" w:color="auto"/>
              <w:left w:val="single" w:sz="4" w:space="0" w:color="auto"/>
              <w:bottom w:val="single" w:sz="4" w:space="0" w:color="auto"/>
              <w:right w:val="single" w:sz="4" w:space="0" w:color="auto"/>
            </w:tcBorders>
          </w:tcPr>
          <w:p w:rsidR="008475EF" w:rsidRDefault="008475EF" w:rsidP="00757414">
            <w:pPr>
              <w:spacing w:after="0"/>
              <w:jc w:val="center"/>
              <w:rPr>
                <w:rFonts w:ascii="Times New Roman" w:hAnsi="Times New Roman" w:cs="Times New Roman"/>
                <w:sz w:val="24"/>
                <w:szCs w:val="24"/>
              </w:rPr>
            </w:pPr>
            <w:r>
              <w:rPr>
                <w:rFonts w:ascii="Times New Roman" w:hAnsi="Times New Roman" w:cs="Times New Roman"/>
                <w:sz w:val="24"/>
                <w:szCs w:val="24"/>
              </w:rPr>
              <w:t>2</w:t>
            </w:r>
            <w:r w:rsidR="00757414">
              <w:rPr>
                <w:rFonts w:ascii="Times New Roman" w:hAnsi="Times New Roman" w:cs="Times New Roman"/>
                <w:sz w:val="24"/>
                <w:szCs w:val="24"/>
              </w:rPr>
              <w:t>9</w:t>
            </w:r>
          </w:p>
        </w:tc>
        <w:tc>
          <w:tcPr>
            <w:tcW w:w="5881" w:type="dxa"/>
            <w:tcBorders>
              <w:top w:val="single" w:sz="4" w:space="0" w:color="auto"/>
              <w:left w:val="single" w:sz="4" w:space="0" w:color="auto"/>
              <w:bottom w:val="single" w:sz="4" w:space="0" w:color="auto"/>
              <w:right w:val="single" w:sz="4" w:space="0" w:color="auto"/>
            </w:tcBorders>
          </w:tcPr>
          <w:p w:rsidR="008475EF" w:rsidRPr="008475EF" w:rsidRDefault="00A14042" w:rsidP="00D8694A">
            <w:pPr>
              <w:spacing w:after="0" w:line="240" w:lineRule="exact"/>
              <w:jc w:val="both"/>
              <w:rPr>
                <w:rFonts w:ascii="Times New Roman" w:eastAsia="Times New Roman" w:hAnsi="Times New Roman" w:cs="Times New Roman"/>
                <w:color w:val="000000" w:themeColor="text1"/>
                <w:sz w:val="24"/>
                <w:szCs w:val="24"/>
              </w:rPr>
            </w:pPr>
            <w:r w:rsidRPr="00A14042">
              <w:rPr>
                <w:rFonts w:ascii="Times New Roman" w:eastAsia="Times New Roman" w:hAnsi="Times New Roman" w:cs="Times New Roman"/>
                <w:color w:val="000000" w:themeColor="text1"/>
                <w:sz w:val="24"/>
                <w:szCs w:val="24"/>
              </w:rPr>
              <w:t>Об утверждении схемы расположения земельного участка на кадастровом плане территории кадастрового квартала 27:09:0001301, образуемого путем объединения земельных участков с кадастровыми номерами 27:09:0001301:1535 и 27:09:0001301:1537</w:t>
            </w:r>
          </w:p>
        </w:tc>
        <w:tc>
          <w:tcPr>
            <w:tcW w:w="943" w:type="dxa"/>
            <w:tcBorders>
              <w:top w:val="single" w:sz="4" w:space="0" w:color="auto"/>
              <w:left w:val="single" w:sz="4" w:space="0" w:color="auto"/>
              <w:bottom w:val="single" w:sz="4" w:space="0" w:color="auto"/>
              <w:right w:val="single" w:sz="4" w:space="0" w:color="auto"/>
            </w:tcBorders>
          </w:tcPr>
          <w:p w:rsidR="008475EF" w:rsidRDefault="008475EF" w:rsidP="00A506BA">
            <w:pPr>
              <w:spacing w:after="0"/>
              <w:jc w:val="center"/>
              <w:rPr>
                <w:rFonts w:ascii="Times New Roman" w:hAnsi="Times New Roman" w:cs="Times New Roman"/>
              </w:rPr>
            </w:pPr>
          </w:p>
        </w:tc>
      </w:tr>
      <w:tr w:rsidR="008475EF"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8475EF" w:rsidRDefault="00757414" w:rsidP="00A07460">
            <w:pPr>
              <w:spacing w:after="0"/>
              <w:jc w:val="center"/>
              <w:rPr>
                <w:rFonts w:ascii="Times New Roman" w:hAnsi="Times New Roman" w:cs="Times New Roman"/>
                <w:sz w:val="24"/>
                <w:szCs w:val="24"/>
              </w:rPr>
            </w:pPr>
            <w:r>
              <w:rPr>
                <w:rFonts w:ascii="Times New Roman" w:hAnsi="Times New Roman" w:cs="Times New Roman"/>
                <w:sz w:val="24"/>
                <w:szCs w:val="24"/>
              </w:rPr>
              <w:t>15.05</w:t>
            </w:r>
            <w:r w:rsidR="008475EF">
              <w:rPr>
                <w:rFonts w:ascii="Times New Roman" w:hAnsi="Times New Roman" w:cs="Times New Roman"/>
                <w:sz w:val="24"/>
                <w:szCs w:val="24"/>
              </w:rPr>
              <w:t>.2023</w:t>
            </w:r>
          </w:p>
        </w:tc>
        <w:tc>
          <w:tcPr>
            <w:tcW w:w="655" w:type="dxa"/>
            <w:tcBorders>
              <w:top w:val="single" w:sz="4" w:space="0" w:color="auto"/>
              <w:left w:val="single" w:sz="4" w:space="0" w:color="auto"/>
              <w:bottom w:val="single" w:sz="4" w:space="0" w:color="auto"/>
              <w:right w:val="single" w:sz="4" w:space="0" w:color="auto"/>
            </w:tcBorders>
          </w:tcPr>
          <w:p w:rsidR="008475EF" w:rsidRDefault="00757414" w:rsidP="000D67FF">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5881" w:type="dxa"/>
            <w:tcBorders>
              <w:top w:val="single" w:sz="4" w:space="0" w:color="auto"/>
              <w:left w:val="single" w:sz="4" w:space="0" w:color="auto"/>
              <w:bottom w:val="single" w:sz="4" w:space="0" w:color="auto"/>
              <w:right w:val="single" w:sz="4" w:space="0" w:color="auto"/>
            </w:tcBorders>
          </w:tcPr>
          <w:p w:rsidR="008475EF" w:rsidRPr="008475EF" w:rsidRDefault="00A14042" w:rsidP="00D8694A">
            <w:pPr>
              <w:spacing w:after="0" w:line="240" w:lineRule="exact"/>
              <w:jc w:val="both"/>
              <w:rPr>
                <w:rFonts w:ascii="Times New Roman" w:eastAsia="Times New Roman" w:hAnsi="Times New Roman" w:cs="Times New Roman"/>
                <w:color w:val="000000" w:themeColor="text1"/>
                <w:sz w:val="24"/>
                <w:szCs w:val="24"/>
              </w:rPr>
            </w:pPr>
            <w:r w:rsidRPr="00A14042">
              <w:rPr>
                <w:rFonts w:ascii="Times New Roman" w:eastAsia="Times New Roman" w:hAnsi="Times New Roman" w:cs="Times New Roman"/>
                <w:color w:val="000000" w:themeColor="text1"/>
                <w:sz w:val="24"/>
                <w:szCs w:val="24"/>
              </w:rPr>
              <w:t>О признании утратившим силу постановления администрации сельского поселения «Село Маяк» Нанайского муниципального района Хабаровского края от 06.04.2015 № 22 «Об утверждении Административного регламента по предоставлению муниципальной услуги «Предоставление земельных участков, являющихся собственностью сельского поселения, под расположенными на них зданиями, строениями, сооружениями в собственность бесплатно, постоянное (бессрочное) пользование, безвозмездное срочное пользование» на территории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8475EF" w:rsidRDefault="008475EF" w:rsidP="00A506BA">
            <w:pPr>
              <w:spacing w:after="0"/>
              <w:jc w:val="center"/>
              <w:rPr>
                <w:rFonts w:ascii="Times New Roman" w:hAnsi="Times New Roman" w:cs="Times New Roman"/>
              </w:rPr>
            </w:pPr>
          </w:p>
        </w:tc>
      </w:tr>
      <w:tr w:rsidR="008475EF" w:rsidRPr="00C4221C" w:rsidTr="000F631C">
        <w:trPr>
          <w:trHeight w:val="406"/>
        </w:trPr>
        <w:tc>
          <w:tcPr>
            <w:tcW w:w="1296" w:type="dxa"/>
            <w:tcBorders>
              <w:top w:val="single" w:sz="4" w:space="0" w:color="auto"/>
              <w:left w:val="single" w:sz="4" w:space="0" w:color="auto"/>
              <w:bottom w:val="single" w:sz="4" w:space="0" w:color="auto"/>
              <w:right w:val="single" w:sz="4" w:space="0" w:color="auto"/>
            </w:tcBorders>
          </w:tcPr>
          <w:p w:rsidR="008475EF" w:rsidRDefault="00757414" w:rsidP="00A07460">
            <w:pPr>
              <w:spacing w:after="0"/>
              <w:jc w:val="center"/>
              <w:rPr>
                <w:rFonts w:ascii="Times New Roman" w:hAnsi="Times New Roman" w:cs="Times New Roman"/>
                <w:sz w:val="24"/>
                <w:szCs w:val="24"/>
              </w:rPr>
            </w:pPr>
            <w:r>
              <w:rPr>
                <w:rFonts w:ascii="Times New Roman" w:hAnsi="Times New Roman" w:cs="Times New Roman"/>
                <w:sz w:val="24"/>
                <w:szCs w:val="24"/>
              </w:rPr>
              <w:t>15.05</w:t>
            </w:r>
            <w:r w:rsidR="003E17F5">
              <w:rPr>
                <w:rFonts w:ascii="Times New Roman" w:hAnsi="Times New Roman" w:cs="Times New Roman"/>
                <w:sz w:val="24"/>
                <w:szCs w:val="24"/>
              </w:rPr>
              <w:t>.2023</w:t>
            </w:r>
          </w:p>
        </w:tc>
        <w:tc>
          <w:tcPr>
            <w:tcW w:w="655" w:type="dxa"/>
            <w:tcBorders>
              <w:top w:val="single" w:sz="4" w:space="0" w:color="auto"/>
              <w:left w:val="single" w:sz="4" w:space="0" w:color="auto"/>
              <w:bottom w:val="single" w:sz="4" w:space="0" w:color="auto"/>
              <w:right w:val="single" w:sz="4" w:space="0" w:color="auto"/>
            </w:tcBorders>
          </w:tcPr>
          <w:p w:rsidR="008475EF" w:rsidRDefault="00757414" w:rsidP="000D67FF">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5881" w:type="dxa"/>
            <w:tcBorders>
              <w:top w:val="single" w:sz="4" w:space="0" w:color="auto"/>
              <w:left w:val="single" w:sz="4" w:space="0" w:color="auto"/>
              <w:bottom w:val="single" w:sz="4" w:space="0" w:color="auto"/>
              <w:right w:val="single" w:sz="4" w:space="0" w:color="auto"/>
            </w:tcBorders>
          </w:tcPr>
          <w:p w:rsidR="008475EF" w:rsidRPr="008475EF" w:rsidRDefault="00A14042" w:rsidP="00D8694A">
            <w:pPr>
              <w:spacing w:after="0" w:line="240" w:lineRule="exact"/>
              <w:jc w:val="both"/>
              <w:rPr>
                <w:rFonts w:ascii="Times New Roman" w:eastAsia="Times New Roman" w:hAnsi="Times New Roman" w:cs="Times New Roman"/>
                <w:color w:val="000000" w:themeColor="text1"/>
                <w:sz w:val="24"/>
                <w:szCs w:val="24"/>
              </w:rPr>
            </w:pPr>
            <w:r w:rsidRPr="00A14042">
              <w:rPr>
                <w:rFonts w:ascii="Times New Roman" w:eastAsia="Times New Roman" w:hAnsi="Times New Roman" w:cs="Times New Roman"/>
                <w:color w:val="000000" w:themeColor="text1"/>
                <w:sz w:val="24"/>
                <w:szCs w:val="24"/>
              </w:rPr>
              <w:t xml:space="preserve">Об утверждении Порядка исполнения решения о применении бюджетных мер принуждения, решений </w:t>
            </w:r>
            <w:r w:rsidRPr="00A14042">
              <w:rPr>
                <w:rFonts w:ascii="Times New Roman" w:eastAsia="Times New Roman" w:hAnsi="Times New Roman" w:cs="Times New Roman"/>
                <w:color w:val="000000" w:themeColor="text1"/>
                <w:sz w:val="24"/>
                <w:szCs w:val="24"/>
              </w:rPr>
              <w:lastRenderedPageBreak/>
              <w:t>об изменении (отмене) указанных решений в администрации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8475EF" w:rsidRDefault="008475EF" w:rsidP="00A506BA">
            <w:pPr>
              <w:spacing w:after="0"/>
              <w:jc w:val="center"/>
              <w:rPr>
                <w:rFonts w:ascii="Times New Roman" w:hAnsi="Times New Roman" w:cs="Times New Roman"/>
              </w:rPr>
            </w:pPr>
          </w:p>
        </w:tc>
      </w:tr>
    </w:tbl>
    <w:p w:rsidR="00E54174" w:rsidRDefault="00E54174" w:rsidP="00076FD1">
      <w:pPr>
        <w:spacing w:after="0" w:line="240" w:lineRule="auto"/>
        <w:jc w:val="center"/>
        <w:rPr>
          <w:rFonts w:ascii="Times New Roman" w:hAnsi="Times New Roman" w:cs="Times New Roman"/>
          <w:sz w:val="20"/>
          <w:szCs w:val="20"/>
        </w:rPr>
      </w:pPr>
    </w:p>
    <w:p w:rsidR="000F631C" w:rsidRDefault="000F631C" w:rsidP="00076FD1">
      <w:pPr>
        <w:spacing w:after="0" w:line="240" w:lineRule="auto"/>
        <w:jc w:val="center"/>
        <w:rPr>
          <w:rFonts w:ascii="Times New Roman" w:hAnsi="Times New Roman" w:cs="Times New Roman"/>
          <w:sz w:val="20"/>
          <w:szCs w:val="20"/>
        </w:rPr>
      </w:pPr>
    </w:p>
    <w:p w:rsidR="00FD7FE0" w:rsidRPr="00076FD1" w:rsidRDefault="00076FD1" w:rsidP="00076F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FD7FE0" w:rsidRPr="009F56DD" w:rsidRDefault="000F631C" w:rsidP="00FD7FE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РЕШЕНИ</w:t>
      </w:r>
      <w:r w:rsidR="00BE2E2F">
        <w:rPr>
          <w:rFonts w:ascii="Times New Roman" w:hAnsi="Times New Roman" w:cs="Times New Roman"/>
          <w:b/>
          <w:sz w:val="24"/>
          <w:szCs w:val="24"/>
        </w:rPr>
        <w:t>Е</w:t>
      </w:r>
    </w:p>
    <w:p w:rsidR="00FD7FE0" w:rsidRPr="00FE4143" w:rsidRDefault="00DD254E" w:rsidP="00FD7FE0">
      <w:pPr>
        <w:spacing w:after="0" w:line="240" w:lineRule="auto"/>
        <w:rPr>
          <w:rFonts w:ascii="Times New Roman" w:hAnsi="Times New Roman" w:cs="Times New Roman"/>
          <w:sz w:val="20"/>
          <w:szCs w:val="20"/>
        </w:rPr>
      </w:pPr>
      <w:r>
        <w:rPr>
          <w:rFonts w:ascii="Times New Roman" w:hAnsi="Times New Roman" w:cs="Times New Roman"/>
          <w:sz w:val="20"/>
          <w:szCs w:val="20"/>
        </w:rPr>
        <w:t>05.05</w:t>
      </w:r>
      <w:r w:rsidR="00E54174">
        <w:rPr>
          <w:rFonts w:ascii="Times New Roman" w:hAnsi="Times New Roman" w:cs="Times New Roman"/>
          <w:sz w:val="20"/>
          <w:szCs w:val="20"/>
        </w:rPr>
        <w:t>.2023</w:t>
      </w:r>
      <w:r w:rsidR="00E54174">
        <w:rPr>
          <w:rFonts w:ascii="Times New Roman" w:hAnsi="Times New Roman" w:cs="Times New Roman"/>
          <w:sz w:val="20"/>
          <w:szCs w:val="20"/>
        </w:rPr>
        <w:tab/>
      </w:r>
      <w:r w:rsidR="00E54174">
        <w:rPr>
          <w:rFonts w:ascii="Times New Roman" w:hAnsi="Times New Roman" w:cs="Times New Roman"/>
          <w:sz w:val="20"/>
          <w:szCs w:val="20"/>
        </w:rPr>
        <w:tab/>
      </w:r>
      <w:r w:rsidR="00E54174">
        <w:rPr>
          <w:rFonts w:ascii="Times New Roman" w:hAnsi="Times New Roman" w:cs="Times New Roman"/>
          <w:sz w:val="20"/>
          <w:szCs w:val="20"/>
        </w:rPr>
        <w:tab/>
      </w:r>
      <w:r w:rsidR="00E54174">
        <w:rPr>
          <w:rFonts w:ascii="Times New Roman" w:hAnsi="Times New Roman" w:cs="Times New Roman"/>
          <w:sz w:val="20"/>
          <w:szCs w:val="20"/>
        </w:rPr>
        <w:tab/>
      </w:r>
      <w:r w:rsidR="00E54174">
        <w:rPr>
          <w:rFonts w:ascii="Times New Roman" w:hAnsi="Times New Roman" w:cs="Times New Roman"/>
          <w:sz w:val="20"/>
          <w:szCs w:val="20"/>
        </w:rPr>
        <w:tab/>
      </w:r>
      <w:r w:rsidR="00E54174">
        <w:rPr>
          <w:rFonts w:ascii="Times New Roman" w:hAnsi="Times New Roman" w:cs="Times New Roman"/>
          <w:sz w:val="20"/>
          <w:szCs w:val="20"/>
        </w:rPr>
        <w:tab/>
      </w:r>
      <w:r w:rsidR="00E54174">
        <w:rPr>
          <w:rFonts w:ascii="Times New Roman" w:hAnsi="Times New Roman" w:cs="Times New Roman"/>
          <w:sz w:val="20"/>
          <w:szCs w:val="20"/>
        </w:rPr>
        <w:tab/>
      </w:r>
      <w:r w:rsidR="00E54174">
        <w:rPr>
          <w:rFonts w:ascii="Times New Roman" w:hAnsi="Times New Roman" w:cs="Times New Roman"/>
          <w:sz w:val="20"/>
          <w:szCs w:val="20"/>
        </w:rPr>
        <w:tab/>
      </w:r>
      <w:r w:rsidR="00E54174">
        <w:rPr>
          <w:rFonts w:ascii="Times New Roman" w:hAnsi="Times New Roman" w:cs="Times New Roman"/>
          <w:sz w:val="20"/>
          <w:szCs w:val="20"/>
        </w:rPr>
        <w:tab/>
      </w:r>
      <w:r w:rsidR="00E54174">
        <w:rPr>
          <w:rFonts w:ascii="Times New Roman" w:hAnsi="Times New Roman" w:cs="Times New Roman"/>
          <w:sz w:val="20"/>
          <w:szCs w:val="20"/>
        </w:rPr>
        <w:tab/>
        <w:t xml:space="preserve">   № </w:t>
      </w:r>
      <w:r>
        <w:rPr>
          <w:rFonts w:ascii="Times New Roman" w:hAnsi="Times New Roman" w:cs="Times New Roman"/>
          <w:sz w:val="20"/>
          <w:szCs w:val="20"/>
        </w:rPr>
        <w:t>155</w:t>
      </w:r>
    </w:p>
    <w:p w:rsidR="00AD34A6" w:rsidRDefault="00FD7FE0" w:rsidP="00BE2E2F">
      <w:pPr>
        <w:spacing w:after="0" w:line="240" w:lineRule="auto"/>
        <w:jc w:val="center"/>
        <w:rPr>
          <w:rFonts w:ascii="Times New Roman" w:hAnsi="Times New Roman"/>
        </w:rPr>
      </w:pPr>
      <w:r w:rsidRPr="005730AD">
        <w:rPr>
          <w:rFonts w:ascii="Times New Roman" w:hAnsi="Times New Roman"/>
        </w:rPr>
        <w:t>с. Маяк</w:t>
      </w:r>
    </w:p>
    <w:p w:rsidR="003E17F5" w:rsidRPr="00757414" w:rsidRDefault="003E17F5" w:rsidP="00BE2E2F">
      <w:pPr>
        <w:spacing w:after="0" w:line="240" w:lineRule="auto"/>
        <w:jc w:val="center"/>
        <w:rPr>
          <w:rFonts w:ascii="Times New Roman" w:hAnsi="Times New Roman"/>
          <w:sz w:val="20"/>
          <w:szCs w:val="20"/>
        </w:rPr>
      </w:pPr>
    </w:p>
    <w:p w:rsidR="00757414" w:rsidRPr="00757414" w:rsidRDefault="00757414" w:rsidP="00757414">
      <w:pPr>
        <w:spacing w:after="0" w:line="240" w:lineRule="exact"/>
        <w:jc w:val="both"/>
        <w:rPr>
          <w:rFonts w:ascii="Times New Roman" w:eastAsia="Times New Roman" w:hAnsi="Times New Roman" w:cs="Times New Roman"/>
          <w:sz w:val="20"/>
          <w:szCs w:val="20"/>
        </w:rPr>
      </w:pPr>
      <w:r w:rsidRPr="00757414">
        <w:rPr>
          <w:rFonts w:ascii="Times New Roman" w:eastAsia="Times New Roman" w:hAnsi="Times New Roman" w:cs="Times New Roman"/>
          <w:sz w:val="20"/>
          <w:szCs w:val="20"/>
        </w:rPr>
        <w:t>О внесении изменений в решение Совета депутатов сельского поселения «Село Маяк» Нанайского муниципального района Хабаровского края от 21.09.2015 № 50 «Об утверждении Положения о Совете депутатов сельского поселения «Село Маяк» Нанайского муниципального района Хабаровского края»</w:t>
      </w:r>
    </w:p>
    <w:p w:rsidR="00757414" w:rsidRPr="00757414" w:rsidRDefault="00757414" w:rsidP="00757414">
      <w:pPr>
        <w:spacing w:after="0" w:line="270" w:lineRule="atLeast"/>
        <w:ind w:firstLine="709"/>
        <w:rPr>
          <w:rFonts w:ascii="Times New Roman" w:eastAsia="Times New Roman" w:hAnsi="Times New Roman" w:cs="Times New Roman"/>
          <w:sz w:val="20"/>
          <w:szCs w:val="20"/>
        </w:rPr>
      </w:pPr>
      <w:r w:rsidRPr="00757414">
        <w:rPr>
          <w:rFonts w:ascii="Times New Roman" w:eastAsia="Times New Roman" w:hAnsi="Times New Roman" w:cs="Times New Roman"/>
          <w:sz w:val="20"/>
          <w:szCs w:val="20"/>
        </w:rPr>
        <w:br/>
        <w:t xml:space="preserve">              </w:t>
      </w:r>
    </w:p>
    <w:p w:rsidR="00757414" w:rsidRPr="00757414" w:rsidRDefault="00757414" w:rsidP="00757414">
      <w:pPr>
        <w:spacing w:after="0" w:line="240" w:lineRule="auto"/>
        <w:ind w:firstLine="709"/>
        <w:jc w:val="both"/>
        <w:rPr>
          <w:rFonts w:ascii="Times New Roman" w:eastAsia="Times New Roman" w:hAnsi="Times New Roman" w:cs="Times New Roman"/>
          <w:sz w:val="20"/>
          <w:szCs w:val="20"/>
        </w:rPr>
      </w:pPr>
      <w:r w:rsidRPr="00757414">
        <w:rPr>
          <w:rFonts w:ascii="Times New Roman" w:eastAsia="Times New Roman" w:hAnsi="Times New Roman" w:cs="Times New Roman"/>
          <w:sz w:val="20"/>
          <w:szCs w:val="20"/>
        </w:rPr>
        <w:t>В целях приведения Положения о Совете депутатов в соответствие с Федеральным законом № 116-ФЗ от 30.04.2021 года «О внесении изменений в отдельные законодательные акты Российской Федерации» и в соответствии с уставом сельского поселения «Село Маяк» Нанайского муниципального района Хабаровского края, Совет депутатов сельского поселения «Село Маяк» Нанайского муниципального района Хабаровского края</w:t>
      </w:r>
    </w:p>
    <w:p w:rsidR="00757414" w:rsidRPr="00757414" w:rsidRDefault="00757414" w:rsidP="00757414">
      <w:pPr>
        <w:spacing w:after="0" w:line="240" w:lineRule="auto"/>
        <w:jc w:val="both"/>
        <w:rPr>
          <w:rFonts w:ascii="Times New Roman" w:eastAsia="Times New Roman" w:hAnsi="Times New Roman" w:cs="Times New Roman"/>
          <w:sz w:val="20"/>
          <w:szCs w:val="20"/>
        </w:rPr>
      </w:pPr>
      <w:r w:rsidRPr="00757414">
        <w:rPr>
          <w:rFonts w:ascii="Times New Roman" w:eastAsia="Times New Roman" w:hAnsi="Times New Roman" w:cs="Times New Roman"/>
          <w:bCs/>
          <w:sz w:val="20"/>
          <w:szCs w:val="20"/>
        </w:rPr>
        <w:t>РЕШИЛ:</w:t>
      </w:r>
    </w:p>
    <w:p w:rsidR="00757414" w:rsidRPr="00757414" w:rsidRDefault="00757414" w:rsidP="00757414">
      <w:pPr>
        <w:spacing w:after="0" w:line="240" w:lineRule="auto"/>
        <w:ind w:firstLine="708"/>
        <w:jc w:val="both"/>
        <w:rPr>
          <w:rFonts w:ascii="Times New Roman" w:eastAsia="Times New Roman" w:hAnsi="Times New Roman" w:cs="Times New Roman"/>
          <w:sz w:val="20"/>
          <w:szCs w:val="20"/>
        </w:rPr>
      </w:pPr>
      <w:r w:rsidRPr="00757414">
        <w:rPr>
          <w:rFonts w:ascii="Times New Roman" w:eastAsia="Times New Roman" w:hAnsi="Times New Roman" w:cs="Times New Roman"/>
          <w:sz w:val="20"/>
          <w:szCs w:val="20"/>
        </w:rPr>
        <w:t>1. Внести в решение Совета депутатов сельского поселения «Село Маяк» Нанайского муниципального района Хабаровского края от 21.09.2015 № 50 «Об утверждении Положения о Совете депутатов сельского поселения «Село Маяк» Нанайского муниципального района Хабаровского края» следующие изменения:</w:t>
      </w:r>
    </w:p>
    <w:p w:rsidR="00757414" w:rsidRPr="00757414" w:rsidRDefault="00757414" w:rsidP="00757414">
      <w:pPr>
        <w:spacing w:after="0" w:line="240" w:lineRule="auto"/>
        <w:ind w:firstLine="709"/>
        <w:jc w:val="both"/>
        <w:rPr>
          <w:rFonts w:ascii="Times New Roman" w:eastAsia="Times New Roman" w:hAnsi="Times New Roman" w:cs="Times New Roman"/>
          <w:sz w:val="20"/>
          <w:szCs w:val="20"/>
        </w:rPr>
      </w:pPr>
      <w:r w:rsidRPr="00757414">
        <w:rPr>
          <w:rFonts w:ascii="Times New Roman" w:eastAsia="Times New Roman" w:hAnsi="Times New Roman" w:cs="Times New Roman"/>
          <w:sz w:val="20"/>
          <w:szCs w:val="20"/>
        </w:rPr>
        <w:t xml:space="preserve">- п. 20.7 раздела 20 Положения изложить в следующей редакции: </w:t>
      </w:r>
    </w:p>
    <w:p w:rsidR="00757414" w:rsidRPr="00757414" w:rsidRDefault="00757414" w:rsidP="00757414">
      <w:pPr>
        <w:spacing w:after="0" w:line="240" w:lineRule="auto"/>
        <w:ind w:firstLine="709"/>
        <w:jc w:val="both"/>
        <w:rPr>
          <w:rFonts w:ascii="Times New Roman" w:eastAsia="Times New Roman" w:hAnsi="Times New Roman" w:cs="Times New Roman"/>
          <w:sz w:val="20"/>
          <w:szCs w:val="20"/>
        </w:rPr>
      </w:pPr>
      <w:r w:rsidRPr="00757414">
        <w:rPr>
          <w:rFonts w:ascii="Times New Roman" w:eastAsia="Times New Roman" w:hAnsi="Times New Roman" w:cs="Times New Roman"/>
          <w:sz w:val="20"/>
          <w:szCs w:val="2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57414" w:rsidRPr="00757414" w:rsidRDefault="00757414" w:rsidP="00757414">
      <w:pPr>
        <w:spacing w:after="0" w:line="240" w:lineRule="auto"/>
        <w:ind w:firstLine="708"/>
        <w:jc w:val="both"/>
        <w:rPr>
          <w:rFonts w:ascii="Times New Roman" w:eastAsia="Times New Roman" w:hAnsi="Times New Roman" w:cs="Times New Roman"/>
          <w:sz w:val="20"/>
          <w:szCs w:val="20"/>
        </w:rPr>
      </w:pPr>
      <w:r w:rsidRPr="00757414">
        <w:rPr>
          <w:rFonts w:ascii="Times New Roman" w:eastAsia="Times New Roman" w:hAnsi="Times New Roman" w:cs="Times New Roman"/>
          <w:sz w:val="20"/>
          <w:szCs w:val="20"/>
        </w:rPr>
        <w:t>- п. 20.12 раздела 20 Положения изложить в следующей редакции:</w:t>
      </w:r>
    </w:p>
    <w:p w:rsidR="00757414" w:rsidRPr="00757414" w:rsidRDefault="00757414" w:rsidP="00757414">
      <w:pPr>
        <w:spacing w:after="0" w:line="240" w:lineRule="auto"/>
        <w:ind w:firstLine="708"/>
        <w:jc w:val="both"/>
        <w:rPr>
          <w:rFonts w:ascii="Times New Roman" w:eastAsia="Times New Roman" w:hAnsi="Times New Roman" w:cs="Times New Roman"/>
          <w:sz w:val="20"/>
          <w:szCs w:val="20"/>
        </w:rPr>
      </w:pPr>
      <w:r w:rsidRPr="00757414">
        <w:rPr>
          <w:rFonts w:ascii="Times New Roman" w:eastAsia="Times New Roman" w:hAnsi="Times New Roman" w:cs="Times New Roman"/>
          <w:sz w:val="20"/>
          <w:szCs w:val="20"/>
        </w:rPr>
        <w:t>«призыва на военную службу или направления на заменяющую ее альтернативную гражданскую службу;»;</w:t>
      </w:r>
    </w:p>
    <w:p w:rsidR="00757414" w:rsidRPr="00757414" w:rsidRDefault="00757414" w:rsidP="00757414">
      <w:pPr>
        <w:spacing w:after="0" w:line="240" w:lineRule="auto"/>
        <w:ind w:firstLine="708"/>
        <w:jc w:val="both"/>
        <w:rPr>
          <w:rFonts w:ascii="Times New Roman" w:eastAsia="Times New Roman" w:hAnsi="Times New Roman" w:cs="Times New Roman"/>
          <w:sz w:val="20"/>
          <w:szCs w:val="20"/>
        </w:rPr>
      </w:pPr>
      <w:r w:rsidRPr="00757414">
        <w:rPr>
          <w:rFonts w:ascii="Times New Roman" w:eastAsia="Times New Roman" w:hAnsi="Times New Roman" w:cs="Times New Roman"/>
          <w:sz w:val="20"/>
          <w:szCs w:val="20"/>
        </w:rPr>
        <w:t xml:space="preserve">- дополнить раздел 20 Положения пунктом 20.13 следующего содержания: </w:t>
      </w:r>
    </w:p>
    <w:p w:rsidR="00757414" w:rsidRPr="00757414" w:rsidRDefault="00757414" w:rsidP="00757414">
      <w:pPr>
        <w:spacing w:after="0" w:line="240" w:lineRule="auto"/>
        <w:ind w:firstLine="708"/>
        <w:jc w:val="both"/>
        <w:rPr>
          <w:rFonts w:ascii="Times New Roman" w:eastAsia="Times New Roman" w:hAnsi="Times New Roman" w:cs="Times New Roman"/>
          <w:sz w:val="20"/>
          <w:szCs w:val="20"/>
        </w:rPr>
      </w:pPr>
      <w:r w:rsidRPr="00757414">
        <w:rPr>
          <w:rFonts w:ascii="Times New Roman" w:eastAsia="Times New Roman" w:hAnsi="Times New Roman" w:cs="Times New Roman"/>
          <w:sz w:val="20"/>
          <w:szCs w:val="20"/>
        </w:rPr>
        <w:t>«в иных случаях, установленных законодательством.»</w:t>
      </w:r>
    </w:p>
    <w:p w:rsidR="00757414" w:rsidRPr="00757414" w:rsidRDefault="00757414" w:rsidP="00757414">
      <w:pPr>
        <w:autoSpaceDE w:val="0"/>
        <w:autoSpaceDN w:val="0"/>
        <w:adjustRightInd w:val="0"/>
        <w:spacing w:after="0" w:line="240" w:lineRule="auto"/>
        <w:ind w:firstLine="709"/>
        <w:contextualSpacing/>
        <w:jc w:val="both"/>
        <w:rPr>
          <w:rFonts w:ascii="Times New Roman" w:eastAsia="Calibri" w:hAnsi="Times New Roman" w:cs="Times New Roman"/>
          <w:sz w:val="20"/>
          <w:szCs w:val="20"/>
          <w:lang w:eastAsia="en-US"/>
        </w:rPr>
      </w:pPr>
      <w:r w:rsidRPr="00757414">
        <w:rPr>
          <w:rFonts w:ascii="Times New Roman" w:eastAsia="Calibri" w:hAnsi="Times New Roman" w:cs="Times New Roman"/>
          <w:sz w:val="20"/>
          <w:szCs w:val="20"/>
          <w:lang w:eastAsia="en-US"/>
        </w:rPr>
        <w:t>2. Опубликовать настоящее решение в Сборнике нормативных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в информационно – телекоммуникационной сети «Интернет».</w:t>
      </w:r>
    </w:p>
    <w:p w:rsidR="00757414" w:rsidRPr="00757414" w:rsidRDefault="00757414" w:rsidP="00757414">
      <w:pPr>
        <w:autoSpaceDE w:val="0"/>
        <w:autoSpaceDN w:val="0"/>
        <w:adjustRightInd w:val="0"/>
        <w:spacing w:after="0" w:line="240" w:lineRule="auto"/>
        <w:ind w:firstLine="709"/>
        <w:contextualSpacing/>
        <w:jc w:val="both"/>
        <w:rPr>
          <w:rFonts w:ascii="Times New Roman" w:eastAsia="Times New Roman" w:hAnsi="Times New Roman" w:cs="Times New Roman"/>
          <w:spacing w:val="-2"/>
          <w:sz w:val="20"/>
          <w:szCs w:val="20"/>
        </w:rPr>
      </w:pPr>
      <w:r w:rsidRPr="00757414">
        <w:rPr>
          <w:rFonts w:ascii="Times New Roman" w:eastAsia="Calibri" w:hAnsi="Times New Roman" w:cs="Times New Roman"/>
          <w:sz w:val="20"/>
          <w:szCs w:val="20"/>
          <w:lang w:eastAsia="en-US"/>
        </w:rPr>
        <w:t>3. Настоящее решение вступает в силу после его официального опубликования.</w:t>
      </w:r>
    </w:p>
    <w:p w:rsidR="00757414" w:rsidRPr="00757414" w:rsidRDefault="00757414" w:rsidP="00757414">
      <w:pPr>
        <w:spacing w:after="0" w:line="240" w:lineRule="auto"/>
        <w:jc w:val="both"/>
        <w:rPr>
          <w:rFonts w:ascii="Times New Roman" w:eastAsia="Calibri" w:hAnsi="Times New Roman" w:cs="Times New Roman"/>
          <w:sz w:val="20"/>
          <w:szCs w:val="20"/>
          <w:lang w:eastAsia="en-US"/>
        </w:rPr>
      </w:pPr>
    </w:p>
    <w:p w:rsidR="00757414" w:rsidRPr="00757414" w:rsidRDefault="00757414" w:rsidP="00757414">
      <w:pPr>
        <w:spacing w:after="0" w:line="240" w:lineRule="auto"/>
        <w:jc w:val="both"/>
        <w:rPr>
          <w:rFonts w:ascii="Times New Roman" w:eastAsia="Calibri" w:hAnsi="Times New Roman" w:cs="Times New Roman"/>
          <w:sz w:val="20"/>
          <w:szCs w:val="20"/>
          <w:lang w:eastAsia="en-US"/>
        </w:rPr>
      </w:pPr>
      <w:r w:rsidRPr="00757414">
        <w:rPr>
          <w:rFonts w:ascii="Times New Roman" w:eastAsia="Calibri" w:hAnsi="Times New Roman" w:cs="Times New Roman"/>
          <w:sz w:val="20"/>
          <w:szCs w:val="20"/>
          <w:lang w:eastAsia="en-US"/>
        </w:rPr>
        <w:t>Председатель Совета депутатов</w:t>
      </w:r>
      <w:r w:rsidRPr="00757414">
        <w:rPr>
          <w:rFonts w:ascii="Times New Roman" w:eastAsia="Calibri" w:hAnsi="Times New Roman" w:cs="Times New Roman"/>
          <w:sz w:val="20"/>
          <w:szCs w:val="20"/>
          <w:lang w:eastAsia="en-US"/>
        </w:rPr>
        <w:tab/>
      </w:r>
      <w:r w:rsidRPr="00757414">
        <w:rPr>
          <w:rFonts w:ascii="Times New Roman" w:eastAsia="Calibri" w:hAnsi="Times New Roman" w:cs="Times New Roman"/>
          <w:sz w:val="20"/>
          <w:szCs w:val="20"/>
          <w:lang w:eastAsia="en-US"/>
        </w:rPr>
        <w:tab/>
      </w:r>
      <w:r w:rsidRPr="00757414">
        <w:rPr>
          <w:rFonts w:ascii="Times New Roman" w:eastAsia="Calibri" w:hAnsi="Times New Roman" w:cs="Times New Roman"/>
          <w:sz w:val="20"/>
          <w:szCs w:val="20"/>
          <w:lang w:eastAsia="en-US"/>
        </w:rPr>
        <w:tab/>
      </w:r>
      <w:r w:rsidRPr="00757414">
        <w:rPr>
          <w:rFonts w:ascii="Times New Roman" w:eastAsia="Calibri" w:hAnsi="Times New Roman" w:cs="Times New Roman"/>
          <w:sz w:val="20"/>
          <w:szCs w:val="20"/>
          <w:lang w:eastAsia="en-US"/>
        </w:rPr>
        <w:tab/>
      </w:r>
      <w:r w:rsidRPr="00757414">
        <w:rPr>
          <w:rFonts w:ascii="Times New Roman" w:eastAsia="Calibri" w:hAnsi="Times New Roman" w:cs="Times New Roman"/>
          <w:sz w:val="20"/>
          <w:szCs w:val="20"/>
          <w:lang w:eastAsia="en-US"/>
        </w:rPr>
        <w:tab/>
        <w:t>А.В. Алипченко</w:t>
      </w:r>
    </w:p>
    <w:p w:rsidR="00757414" w:rsidRPr="00757414" w:rsidRDefault="00757414" w:rsidP="00757414">
      <w:pPr>
        <w:spacing w:after="0" w:line="240" w:lineRule="auto"/>
        <w:rPr>
          <w:rFonts w:ascii="Times New Roman" w:eastAsia="Calibri" w:hAnsi="Times New Roman" w:cs="Times New Roman"/>
          <w:sz w:val="20"/>
          <w:szCs w:val="20"/>
          <w:lang w:eastAsia="en-US"/>
        </w:rPr>
      </w:pPr>
    </w:p>
    <w:p w:rsidR="000F631C" w:rsidRPr="00757414" w:rsidRDefault="00757414" w:rsidP="00316314">
      <w:pPr>
        <w:spacing w:after="0" w:line="240" w:lineRule="auto"/>
        <w:rPr>
          <w:rFonts w:ascii="Times New Roman" w:eastAsia="Times New Roman" w:hAnsi="Times New Roman" w:cs="Times New Roman"/>
          <w:sz w:val="28"/>
          <w:szCs w:val="28"/>
        </w:rPr>
      </w:pPr>
      <w:r w:rsidRPr="00757414">
        <w:rPr>
          <w:rFonts w:ascii="Times New Roman" w:eastAsia="Calibri" w:hAnsi="Times New Roman" w:cs="Times New Roman"/>
          <w:sz w:val="20"/>
          <w:szCs w:val="20"/>
          <w:lang w:eastAsia="en-US"/>
        </w:rPr>
        <w:t xml:space="preserve">Глава сельского поселения                                                         </w:t>
      </w:r>
      <w:r>
        <w:rPr>
          <w:rFonts w:ascii="Times New Roman" w:eastAsia="Calibri" w:hAnsi="Times New Roman" w:cs="Times New Roman"/>
          <w:sz w:val="20"/>
          <w:szCs w:val="20"/>
          <w:lang w:eastAsia="en-US"/>
        </w:rPr>
        <w:t xml:space="preserve">        </w:t>
      </w:r>
      <w:r w:rsidRPr="00757414">
        <w:rPr>
          <w:rFonts w:ascii="Times New Roman" w:eastAsia="Calibri" w:hAnsi="Times New Roman" w:cs="Times New Roman"/>
          <w:sz w:val="20"/>
          <w:szCs w:val="20"/>
          <w:lang w:eastAsia="en-US"/>
        </w:rPr>
        <w:t xml:space="preserve"> Д.Ф. Булаев</w:t>
      </w:r>
      <w:r w:rsidRPr="00757414">
        <w:rPr>
          <w:rFonts w:ascii="Times New Roman" w:eastAsia="Times New Roman" w:hAnsi="Times New Roman" w:cs="Times New Roman"/>
          <w:sz w:val="28"/>
          <w:szCs w:val="28"/>
        </w:rPr>
        <w:br/>
      </w:r>
    </w:p>
    <w:p w:rsidR="000F631C" w:rsidRPr="00076FD1" w:rsidRDefault="000F631C" w:rsidP="000F63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0F631C" w:rsidRPr="009F56DD" w:rsidRDefault="00316314" w:rsidP="000F631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ПОСТАНОВЛЕНИЕ</w:t>
      </w:r>
    </w:p>
    <w:p w:rsidR="000F631C" w:rsidRPr="00FE4143" w:rsidRDefault="00A14042" w:rsidP="000F631C">
      <w:pPr>
        <w:spacing w:after="0" w:line="240" w:lineRule="auto"/>
        <w:rPr>
          <w:rFonts w:ascii="Times New Roman" w:hAnsi="Times New Roman" w:cs="Times New Roman"/>
          <w:sz w:val="20"/>
          <w:szCs w:val="20"/>
        </w:rPr>
      </w:pPr>
      <w:r>
        <w:rPr>
          <w:rFonts w:ascii="Times New Roman" w:hAnsi="Times New Roman" w:cs="Times New Roman"/>
          <w:sz w:val="20"/>
          <w:szCs w:val="20"/>
        </w:rPr>
        <w:t>02.05</w:t>
      </w:r>
      <w:r w:rsidR="000F631C">
        <w:rPr>
          <w:rFonts w:ascii="Times New Roman" w:hAnsi="Times New Roman" w:cs="Times New Roman"/>
          <w:sz w:val="20"/>
          <w:szCs w:val="20"/>
        </w:rPr>
        <w:t>.2023</w:t>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t xml:space="preserve">   № </w:t>
      </w:r>
      <w:r>
        <w:rPr>
          <w:rFonts w:ascii="Times New Roman" w:hAnsi="Times New Roman" w:cs="Times New Roman"/>
          <w:sz w:val="20"/>
          <w:szCs w:val="20"/>
        </w:rPr>
        <w:t>26</w:t>
      </w:r>
    </w:p>
    <w:p w:rsidR="000F631C" w:rsidRPr="00BE2E2F" w:rsidRDefault="000F631C" w:rsidP="000F631C">
      <w:pPr>
        <w:spacing w:after="0" w:line="240" w:lineRule="auto"/>
        <w:jc w:val="center"/>
        <w:rPr>
          <w:rFonts w:ascii="Times New Roman" w:hAnsi="Times New Roman"/>
        </w:rPr>
      </w:pPr>
      <w:r w:rsidRPr="005730AD">
        <w:rPr>
          <w:rFonts w:ascii="Times New Roman" w:hAnsi="Times New Roman"/>
        </w:rPr>
        <w:t>с. Маяк</w:t>
      </w:r>
    </w:p>
    <w:p w:rsidR="000F631C" w:rsidRDefault="000F631C" w:rsidP="000F631C">
      <w:pPr>
        <w:spacing w:after="0" w:line="240" w:lineRule="auto"/>
        <w:jc w:val="center"/>
        <w:rPr>
          <w:rFonts w:ascii="Times New Roman" w:hAnsi="Times New Roman" w:cs="Times New Roman"/>
          <w:sz w:val="20"/>
          <w:szCs w:val="20"/>
        </w:rPr>
      </w:pPr>
    </w:p>
    <w:p w:rsidR="001B2214" w:rsidRPr="001B2214" w:rsidRDefault="001B2214" w:rsidP="001B2214">
      <w:pPr>
        <w:tabs>
          <w:tab w:val="left" w:pos="9072"/>
        </w:tabs>
        <w:spacing w:after="0" w:line="240" w:lineRule="exact"/>
        <w:ind w:right="-1"/>
        <w:jc w:val="both"/>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Об утверждении муниципальной программы «Развитие и поддержка малого и среднего предпринимательства в сельском поселении «Село Маяк» Нанайского муниципального района Хабаровского края на 2023 - 2025 годы"</w:t>
      </w:r>
    </w:p>
    <w:p w:rsidR="001B2214" w:rsidRPr="001B2214" w:rsidRDefault="001B2214" w:rsidP="001B2214">
      <w:pPr>
        <w:tabs>
          <w:tab w:val="left" w:pos="9072"/>
        </w:tabs>
        <w:spacing w:after="0" w:line="240" w:lineRule="exact"/>
        <w:ind w:right="-1"/>
        <w:jc w:val="both"/>
        <w:rPr>
          <w:rFonts w:ascii="Times New Roman" w:eastAsia="Times New Roman" w:hAnsi="Times New Roman" w:cs="Times New Roman"/>
          <w:sz w:val="20"/>
          <w:szCs w:val="20"/>
        </w:rPr>
      </w:pPr>
    </w:p>
    <w:p w:rsidR="001B2214" w:rsidRPr="001B2214" w:rsidRDefault="001B2214" w:rsidP="001B2214">
      <w:pPr>
        <w:spacing w:after="0" w:line="240" w:lineRule="exact"/>
        <w:jc w:val="center"/>
        <w:rPr>
          <w:rFonts w:ascii="Times New Roman" w:eastAsia="Times New Roman" w:hAnsi="Times New Roman" w:cs="Times New Roman"/>
          <w:b/>
          <w:sz w:val="20"/>
          <w:szCs w:val="20"/>
        </w:rPr>
      </w:pPr>
    </w:p>
    <w:p w:rsidR="001B2214" w:rsidRPr="001B2214" w:rsidRDefault="001B2214" w:rsidP="001B2214">
      <w:pPr>
        <w:spacing w:after="0" w:line="240" w:lineRule="exact"/>
        <w:jc w:val="center"/>
        <w:rPr>
          <w:rFonts w:ascii="Times New Roman" w:eastAsia="Times New Roman" w:hAnsi="Times New Roman" w:cs="Times New Roman"/>
          <w:b/>
          <w:sz w:val="20"/>
          <w:szCs w:val="20"/>
        </w:rPr>
      </w:pPr>
    </w:p>
    <w:p w:rsidR="001B2214" w:rsidRPr="001B2214" w:rsidRDefault="001B2214" w:rsidP="001B221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xml:space="preserve">В соответствии со ст.179 Бюджетного кодекса Российской Федерации, Федеральным законом от 06.10.2003 </w:t>
      </w:r>
      <w:r w:rsidRPr="001B2214">
        <w:rPr>
          <w:rFonts w:ascii="Times New Roman" w:eastAsia="Times New Roman" w:hAnsi="Times New Roman" w:cs="Times New Roman"/>
          <w:sz w:val="20"/>
          <w:szCs w:val="20"/>
        </w:rPr>
        <w:lastRenderedPageBreak/>
        <w:t>№131-Ф3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Уставом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1B2214" w:rsidRPr="001B2214" w:rsidRDefault="001B2214" w:rsidP="001B221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ПОСТАНОВЛЯЕТ:</w:t>
      </w:r>
    </w:p>
    <w:p w:rsidR="001B2214" w:rsidRPr="001B2214" w:rsidRDefault="001B2214" w:rsidP="001B2214">
      <w:pPr>
        <w:widowControl w:val="0"/>
        <w:numPr>
          <w:ilvl w:val="0"/>
          <w:numId w:val="25"/>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xml:space="preserve">Утвердить прилагаемую муниципальную программу «Развитие и поддержка малого и среднего предпринимательства в сельском поселении «Село Маяк» Нанайского муниципального района Хабаровского края на 2023 - 2025 годы </w:t>
      </w:r>
    </w:p>
    <w:p w:rsidR="001B2214" w:rsidRPr="001B2214" w:rsidRDefault="001B2214" w:rsidP="001B2214">
      <w:pPr>
        <w:widowControl w:val="0"/>
        <w:numPr>
          <w:ilvl w:val="0"/>
          <w:numId w:val="25"/>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Опубликовать настоящее постановление в Сборнике муниципальных правовых актов сельского поселения «Село Маяк» Нанайского муниципального района Хабаровского края и на официальном сайте администрации сельского поселения «Село Маяк» Нанайского муниципального района Хабаровского края.</w:t>
      </w:r>
    </w:p>
    <w:p w:rsidR="001B2214" w:rsidRPr="001B2214" w:rsidRDefault="001B2214" w:rsidP="001B2214">
      <w:pPr>
        <w:widowControl w:val="0"/>
        <w:numPr>
          <w:ilvl w:val="0"/>
          <w:numId w:val="25"/>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xml:space="preserve">Настоящее постановление вступает в силу после его официального опубликования. </w:t>
      </w:r>
    </w:p>
    <w:p w:rsidR="001B2214" w:rsidRPr="001B2214" w:rsidRDefault="001B2214" w:rsidP="001B2214">
      <w:pPr>
        <w:widowControl w:val="0"/>
        <w:numPr>
          <w:ilvl w:val="0"/>
          <w:numId w:val="25"/>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xml:space="preserve">Контроль за выполнением настоящего постановления </w:t>
      </w:r>
      <w:r w:rsidRPr="001B2214">
        <w:rPr>
          <w:rFonts w:ascii="Times New Roman" w:eastAsia="Times New Roman" w:hAnsi="Times New Roman" w:cs="Times New Roman"/>
          <w:color w:val="000000"/>
          <w:sz w:val="20"/>
          <w:szCs w:val="20"/>
        </w:rPr>
        <w:t>оставляю за собой.</w:t>
      </w:r>
    </w:p>
    <w:p w:rsidR="001B2214" w:rsidRPr="001B2214" w:rsidRDefault="001B2214" w:rsidP="001B2214">
      <w:pPr>
        <w:spacing w:after="0" w:line="240" w:lineRule="auto"/>
        <w:jc w:val="both"/>
        <w:rPr>
          <w:rFonts w:ascii="Times New Roman" w:eastAsia="Times New Roman" w:hAnsi="Times New Roman" w:cs="Times New Roman"/>
          <w:sz w:val="20"/>
          <w:szCs w:val="20"/>
        </w:rPr>
      </w:pPr>
    </w:p>
    <w:p w:rsidR="001B2214" w:rsidRPr="001B2214" w:rsidRDefault="001B2214" w:rsidP="001B2214">
      <w:pPr>
        <w:shd w:val="clear" w:color="auto" w:fill="FFFFFF"/>
        <w:spacing w:after="0" w:line="240" w:lineRule="auto"/>
        <w:rPr>
          <w:rFonts w:ascii="Times New Roman" w:eastAsia="Times New Roman" w:hAnsi="Times New Roman" w:cs="Times New Roman"/>
          <w:color w:val="000000"/>
          <w:sz w:val="20"/>
          <w:szCs w:val="20"/>
        </w:rPr>
      </w:pPr>
      <w:r w:rsidRPr="001B2214">
        <w:rPr>
          <w:rFonts w:ascii="Times New Roman" w:eastAsia="Times New Roman" w:hAnsi="Times New Roman" w:cs="Times New Roman"/>
          <w:color w:val="000000"/>
          <w:sz w:val="20"/>
          <w:szCs w:val="20"/>
        </w:rPr>
        <w:t>Глава сельского поселения</w:t>
      </w:r>
      <w:r w:rsidRPr="001B2214">
        <w:rPr>
          <w:rFonts w:ascii="Times New Roman" w:eastAsia="Times New Roman" w:hAnsi="Times New Roman" w:cs="Times New Roman"/>
          <w:color w:val="000000"/>
          <w:sz w:val="20"/>
          <w:szCs w:val="20"/>
        </w:rPr>
        <w:tab/>
      </w:r>
      <w:r w:rsidRPr="001B2214">
        <w:rPr>
          <w:rFonts w:ascii="Times New Roman" w:eastAsia="Times New Roman" w:hAnsi="Times New Roman" w:cs="Times New Roman"/>
          <w:color w:val="000000"/>
          <w:sz w:val="20"/>
          <w:szCs w:val="20"/>
        </w:rPr>
        <w:tab/>
        <w:t xml:space="preserve">                    </w:t>
      </w:r>
      <w:r w:rsidRPr="001B2214">
        <w:rPr>
          <w:rFonts w:ascii="Times New Roman" w:eastAsia="Times New Roman" w:hAnsi="Times New Roman" w:cs="Times New Roman"/>
          <w:color w:val="000000"/>
          <w:sz w:val="20"/>
          <w:szCs w:val="20"/>
        </w:rPr>
        <w:tab/>
        <w:t xml:space="preserve">                         Д.Ф. Булаев</w:t>
      </w:r>
    </w:p>
    <w:p w:rsidR="001B2214" w:rsidRPr="001B2214" w:rsidRDefault="001B2214" w:rsidP="001B2214">
      <w:pPr>
        <w:spacing w:after="120" w:line="240" w:lineRule="exact"/>
        <w:rPr>
          <w:rFonts w:ascii="Times New Roman" w:eastAsia="Times New Roman" w:hAnsi="Times New Roman" w:cs="Times New Roman"/>
          <w:sz w:val="20"/>
          <w:szCs w:val="20"/>
        </w:rPr>
      </w:pPr>
    </w:p>
    <w:p w:rsidR="001B2214" w:rsidRPr="001B2214" w:rsidRDefault="001B2214" w:rsidP="001B2214">
      <w:pPr>
        <w:spacing w:after="0" w:line="240" w:lineRule="auto"/>
        <w:jc w:val="right"/>
        <w:textAlignment w:val="baseline"/>
        <w:rPr>
          <w:rFonts w:ascii="Times New Roman" w:eastAsia="Times New Roman" w:hAnsi="Times New Roman" w:cs="Times New Roman"/>
          <w:color w:val="525253"/>
          <w:sz w:val="20"/>
          <w:szCs w:val="20"/>
        </w:rPr>
      </w:pP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УТВЕРЖДЕНА</w:t>
      </w:r>
    </w:p>
    <w:p w:rsidR="001B2214" w:rsidRPr="001B2214" w:rsidRDefault="001B2214" w:rsidP="001B2214">
      <w:pPr>
        <w:spacing w:after="0" w:line="240" w:lineRule="exact"/>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постановлением администрации</w:t>
      </w:r>
    </w:p>
    <w:p w:rsidR="001B2214" w:rsidRPr="001B2214" w:rsidRDefault="001B2214" w:rsidP="001B2214">
      <w:pPr>
        <w:spacing w:after="0" w:line="240" w:lineRule="exact"/>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сельского поселения «Село Маяк»</w:t>
      </w:r>
    </w:p>
    <w:p w:rsidR="001B2214" w:rsidRPr="001B2214" w:rsidRDefault="001B2214" w:rsidP="001B2214">
      <w:pPr>
        <w:spacing w:after="0" w:line="240" w:lineRule="exact"/>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xml:space="preserve">Нанайского муниципального района </w:t>
      </w:r>
    </w:p>
    <w:p w:rsidR="001B2214" w:rsidRPr="001B2214" w:rsidRDefault="001B2214" w:rsidP="001B2214">
      <w:pPr>
        <w:spacing w:after="0" w:line="240" w:lineRule="exact"/>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Хабаровского края</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от 02.05.2023 г. № 26</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p>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b/>
          <w:bCs/>
          <w:sz w:val="20"/>
          <w:szCs w:val="20"/>
          <w:bdr w:val="none" w:sz="0" w:space="0" w:color="auto" w:frame="1"/>
        </w:rPr>
        <w:t>МУНИЦИПАЛЬНАЯ ПРОГРАММА</w:t>
      </w:r>
    </w:p>
    <w:p w:rsidR="001B2214" w:rsidRPr="001B2214" w:rsidRDefault="001B2214" w:rsidP="001B2214">
      <w:pPr>
        <w:spacing w:after="0" w:line="240" w:lineRule="auto"/>
        <w:jc w:val="center"/>
        <w:textAlignment w:val="baseline"/>
        <w:rPr>
          <w:rFonts w:ascii="Times New Roman" w:eastAsia="Times New Roman" w:hAnsi="Times New Roman" w:cs="Times New Roman"/>
          <w:b/>
          <w:bCs/>
          <w:sz w:val="20"/>
          <w:szCs w:val="20"/>
          <w:bdr w:val="none" w:sz="0" w:space="0" w:color="auto" w:frame="1"/>
        </w:rPr>
      </w:pPr>
      <w:r w:rsidRPr="001B2214">
        <w:rPr>
          <w:rFonts w:ascii="Times New Roman" w:eastAsia="Times New Roman" w:hAnsi="Times New Roman" w:cs="Times New Roman"/>
          <w:b/>
          <w:bCs/>
          <w:sz w:val="20"/>
          <w:szCs w:val="20"/>
          <w:bdr w:val="none" w:sz="0" w:space="0" w:color="auto" w:frame="1"/>
        </w:rPr>
        <w:t xml:space="preserve">"РАЗВИТИЕ И ПОДДЕРЖКА МАЛОГО И СРЕДНЕГО ПРЕДПРИНИМАТЕЛЬСТВА В СЕЛЬСКОМ ПОСЕЛЕНИИ «СЕЛО ИАЯК» НАНАЙСКОГО МУНИЦИПАЛЬНОГО РАЙОНА ХАБАРОВСКОГО КРАЯ </w:t>
      </w:r>
    </w:p>
    <w:p w:rsidR="001B2214" w:rsidRPr="001B2214" w:rsidRDefault="001B2214" w:rsidP="001B2214">
      <w:pPr>
        <w:spacing w:after="0" w:line="240" w:lineRule="auto"/>
        <w:jc w:val="center"/>
        <w:textAlignment w:val="baseline"/>
        <w:rPr>
          <w:rFonts w:ascii="Times New Roman" w:eastAsia="Times New Roman" w:hAnsi="Times New Roman" w:cs="Times New Roman"/>
          <w:b/>
          <w:bCs/>
          <w:sz w:val="20"/>
          <w:szCs w:val="20"/>
          <w:bdr w:val="none" w:sz="0" w:space="0" w:color="auto" w:frame="1"/>
        </w:rPr>
      </w:pPr>
      <w:r w:rsidRPr="001B2214">
        <w:rPr>
          <w:rFonts w:ascii="Times New Roman" w:eastAsia="Times New Roman" w:hAnsi="Times New Roman" w:cs="Times New Roman"/>
          <w:b/>
          <w:bCs/>
          <w:sz w:val="20"/>
          <w:szCs w:val="20"/>
          <w:bdr w:val="none" w:sz="0" w:space="0" w:color="auto" w:frame="1"/>
        </w:rPr>
        <w:t>НА 2023 - 2025 ГОДЫ"</w:t>
      </w:r>
    </w:p>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p>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b/>
          <w:bCs/>
          <w:sz w:val="20"/>
          <w:szCs w:val="20"/>
          <w:bdr w:val="none" w:sz="0" w:space="0" w:color="auto" w:frame="1"/>
        </w:rPr>
        <w:t>ПАСПОРТ</w:t>
      </w:r>
    </w:p>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b/>
          <w:bCs/>
          <w:sz w:val="20"/>
          <w:szCs w:val="20"/>
          <w:bdr w:val="none" w:sz="0" w:space="0" w:color="auto" w:frame="1"/>
        </w:rPr>
        <w:t>муниципальной Программы</w:t>
      </w:r>
    </w:p>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b/>
          <w:bCs/>
          <w:sz w:val="20"/>
          <w:szCs w:val="20"/>
          <w:bdr w:val="none" w:sz="0" w:space="0" w:color="auto" w:frame="1"/>
        </w:rPr>
        <w:t>"Развитие и поддержка малого и среднего предпринимательства</w:t>
      </w:r>
    </w:p>
    <w:p w:rsidR="001B2214" w:rsidRPr="001B2214" w:rsidRDefault="001B2214" w:rsidP="001B2214">
      <w:pPr>
        <w:spacing w:after="0" w:line="240" w:lineRule="auto"/>
        <w:jc w:val="center"/>
        <w:textAlignment w:val="baseline"/>
        <w:rPr>
          <w:rFonts w:ascii="Times New Roman" w:eastAsia="Times New Roman" w:hAnsi="Times New Roman" w:cs="Times New Roman"/>
          <w:b/>
          <w:bCs/>
          <w:sz w:val="20"/>
          <w:szCs w:val="20"/>
          <w:bdr w:val="none" w:sz="0" w:space="0" w:color="auto" w:frame="1"/>
        </w:rPr>
      </w:pPr>
      <w:r w:rsidRPr="001B2214">
        <w:rPr>
          <w:rFonts w:ascii="Times New Roman" w:eastAsia="Times New Roman" w:hAnsi="Times New Roman" w:cs="Times New Roman"/>
          <w:b/>
          <w:bCs/>
          <w:sz w:val="20"/>
          <w:szCs w:val="20"/>
          <w:bdr w:val="none" w:sz="0" w:space="0" w:color="auto" w:frame="1"/>
        </w:rPr>
        <w:t>в сельском поселении «Село Маяк» Нанайского муниципального района Хабаровского края на 2023 - 2025 годы"</w:t>
      </w:r>
    </w:p>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p>
    <w:tbl>
      <w:tblPr>
        <w:tblW w:w="0" w:type="auto"/>
        <w:tblCellMar>
          <w:left w:w="0" w:type="dxa"/>
          <w:right w:w="0" w:type="dxa"/>
        </w:tblCellMar>
        <w:tblLook w:val="04A0" w:firstRow="1" w:lastRow="0" w:firstColumn="1" w:lastColumn="0" w:noHBand="0" w:noVBand="1"/>
      </w:tblPr>
      <w:tblGrid>
        <w:gridCol w:w="2359"/>
        <w:gridCol w:w="7429"/>
      </w:tblGrid>
      <w:tr w:rsidR="001B2214" w:rsidRPr="001B2214" w:rsidTr="001B2214">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Наименование Программы</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bCs/>
                <w:sz w:val="20"/>
                <w:szCs w:val="20"/>
                <w:bdr w:val="none" w:sz="0" w:space="0" w:color="auto" w:frame="1"/>
              </w:rPr>
              <w:t>Развитие и поддержка малого и среднего предпринимательства</w:t>
            </w:r>
          </w:p>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bCs/>
                <w:sz w:val="20"/>
                <w:szCs w:val="20"/>
                <w:bdr w:val="none" w:sz="0" w:space="0" w:color="auto" w:frame="1"/>
              </w:rPr>
              <w:t>в сельском поселении «Село Маяк» Нанайского муниципального района Хабаровского края на 2023 - 2025 годы</w:t>
            </w:r>
          </w:p>
        </w:tc>
      </w:tr>
      <w:tr w:rsidR="001B2214" w:rsidRPr="001B2214" w:rsidTr="001B2214">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xml:space="preserve">Ответственный исполнитель </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xml:space="preserve">- администрация сельского поселения «Село Маяк» </w:t>
            </w:r>
            <w:r w:rsidRPr="001B2214">
              <w:rPr>
                <w:rFonts w:ascii="Times New Roman" w:eastAsia="Times New Roman" w:hAnsi="Times New Roman" w:cs="Times New Roman"/>
                <w:bCs/>
                <w:sz w:val="20"/>
                <w:szCs w:val="20"/>
                <w:bdr w:val="none" w:sz="0" w:space="0" w:color="auto" w:frame="1"/>
              </w:rPr>
              <w:t>Нанайского</w:t>
            </w:r>
            <w:r w:rsidRPr="001B2214">
              <w:rPr>
                <w:rFonts w:ascii="Times New Roman" w:eastAsia="Times New Roman" w:hAnsi="Times New Roman" w:cs="Times New Roman"/>
                <w:sz w:val="20"/>
                <w:szCs w:val="20"/>
              </w:rPr>
              <w:t xml:space="preserve"> муниципального района Хабаровского края</w:t>
            </w:r>
          </w:p>
        </w:tc>
      </w:tr>
      <w:tr w:rsidR="001B2214" w:rsidRPr="001B2214" w:rsidTr="001B2214">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xml:space="preserve">Соисполнители, участники </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субъекты малого и среднего предпринимательства, осуществляющие деятельность на территории сельского поселения «Село Маяк» Нанайского муниципального района Хабаровского края</w:t>
            </w:r>
          </w:p>
        </w:tc>
      </w:tr>
      <w:tr w:rsidR="001B2214" w:rsidRPr="001B2214" w:rsidTr="001B2214">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Цель Программы</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Создание правовых и экономических условий для углубления форм взаимодействия органов местного самоуправления и бизнеса, системы муниципальной поддержки малому и среднему предпринимательству в целях обеспечения устойчивого развития и повышения социально-экономической эффективности его деятельности.</w:t>
            </w:r>
          </w:p>
        </w:tc>
      </w:tr>
      <w:tr w:rsidR="001B2214" w:rsidRPr="001B2214" w:rsidTr="001B2214">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Задачи Программы</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формирование благоприятной внешней среды, обеспечивающей эффективное развитие малого и среднего предпринимательства;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реализация комплекса мероприятий по устранению административных барьеров на пути развития предпринимательства;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-развитие малого и среднего предпринимательства в производственной сфере и поддержка субъектов малого предпринимательства, производящих товары (работы, услуги);</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содействие участию в конкурсах на получение государственной поддержки малого и среднего предпринимательства;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совершенствование правовых, экономических и организационных условий для развития малого и среднего предпринимательства;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lastRenderedPageBreak/>
              <w:t>- формирование социальных условий и благоприятного общественного мнения, повышение престижа предпринимательства;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выявление отраслевых приоритетов с целью организации эффективной муниципальной поддержки малого и среднего предпринимательства.</w:t>
            </w:r>
          </w:p>
        </w:tc>
      </w:tr>
      <w:tr w:rsidR="001B2214" w:rsidRPr="001B2214" w:rsidTr="001B2214">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lastRenderedPageBreak/>
              <w:t>Важнейшие целевые индикаторы (показатели)</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количество субъектов малого и среднего предпринимательства, единиц;</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количество малых и средних предприятий в расчете на 1000 человек населения, единиц;</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lang w:bidi="ru-RU"/>
              </w:rPr>
            </w:pPr>
            <w:r w:rsidRPr="001B2214">
              <w:rPr>
                <w:rFonts w:ascii="Times New Roman" w:eastAsia="Times New Roman" w:hAnsi="Times New Roman" w:cs="Times New Roman"/>
                <w:sz w:val="20"/>
                <w:szCs w:val="20"/>
              </w:rPr>
              <w:t>- К</w:t>
            </w:r>
            <w:r w:rsidRPr="001B2214">
              <w:rPr>
                <w:rFonts w:ascii="Times New Roman" w:eastAsia="Times New Roman" w:hAnsi="Times New Roman" w:cs="Times New Roman"/>
                <w:sz w:val="20"/>
                <w:szCs w:val="20"/>
                <w:lang w:bidi="ru-RU"/>
              </w:rPr>
              <w:t xml:space="preserve">оличество СМСП и самозанятых получивших </w:t>
            </w:r>
            <w:r w:rsidRPr="001B2214">
              <w:rPr>
                <w:rFonts w:ascii="Times New Roman" w:eastAsia="Times New Roman" w:hAnsi="Times New Roman" w:cs="Times New Roman"/>
                <w:sz w:val="20"/>
                <w:szCs w:val="20"/>
              </w:rPr>
              <w:t>содействия в предоставлении субсидий (грантов), кредитов и помощи по оформлению документов на получение субсидий и кредитов</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lang w:bidi="ru-RU"/>
              </w:rPr>
            </w:pPr>
            <w:r w:rsidRPr="001B2214">
              <w:rPr>
                <w:rFonts w:ascii="Times New Roman" w:eastAsia="Times New Roman" w:hAnsi="Times New Roman" w:cs="Times New Roman"/>
                <w:sz w:val="20"/>
                <w:szCs w:val="20"/>
              </w:rPr>
              <w:t>-Общий объем расходов бюджета сельского поселения на развитие и поддержку СМСП</w:t>
            </w:r>
          </w:p>
        </w:tc>
      </w:tr>
      <w:tr w:rsidR="001B2214" w:rsidRPr="001B2214" w:rsidTr="001B2214">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Calibri" w:hAnsi="Times New Roman" w:cs="Times New Roman"/>
                <w:sz w:val="20"/>
                <w:szCs w:val="20"/>
                <w:lang w:eastAsia="en-US"/>
              </w:rPr>
              <w:t>Перечень основных мероприятий муниципальной программы</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xml:space="preserve">-Организационные мероприятия по развитию и поддержке предпринимательства </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-Мероприятия по формированию и повышению престижа предпринимательской деятельности</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r>
      <w:tr w:rsidR="001B2214" w:rsidRPr="001B2214" w:rsidTr="001B2214">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Сроки и этапы реализации Программы</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2023-2025 годы</w:t>
            </w:r>
          </w:p>
        </w:tc>
      </w:tr>
      <w:tr w:rsidR="001B2214" w:rsidRPr="001B2214" w:rsidTr="001B2214">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Перечень подпрограмм</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отсутствует</w:t>
            </w:r>
          </w:p>
        </w:tc>
      </w:tr>
      <w:tr w:rsidR="001B2214" w:rsidRPr="001B2214" w:rsidTr="001B2214">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Объемы и источники финансирования</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Всего: 25 тыс. руб.</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 том числе по годам:</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- 2023 г. – 5,0 тыс. руб.</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- 2024 г. – 10,0 тыс. руб.</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- 2025 г. – 10,0 тыс. руб.</w:t>
            </w:r>
          </w:p>
        </w:tc>
      </w:tr>
      <w:tr w:rsidR="001B2214" w:rsidRPr="001B2214" w:rsidTr="001B2214">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Конечный результат реализации Программы</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увеличение субъектов малого и среднего предпринимательства;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создание новых рабочих мест;</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рост занятости населения;</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формирование благоприятного инвестиционного и предпринимательского климата, увеличение притока инвестиций;</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повышение качества сервиса, оказываемого субъектами предпринимательской деятельности населению сельского поселения, расширение наименований услуг</w:t>
            </w:r>
          </w:p>
        </w:tc>
      </w:tr>
    </w:tbl>
    <w:p w:rsidR="001B2214" w:rsidRPr="001B2214" w:rsidRDefault="001B2214" w:rsidP="001B2214">
      <w:pPr>
        <w:spacing w:after="0" w:line="240" w:lineRule="auto"/>
        <w:jc w:val="center"/>
        <w:textAlignment w:val="baseline"/>
        <w:rPr>
          <w:rFonts w:ascii="Times New Roman" w:eastAsia="Times New Roman" w:hAnsi="Times New Roman" w:cs="Times New Roman"/>
          <w:b/>
          <w:bCs/>
          <w:sz w:val="20"/>
          <w:szCs w:val="20"/>
          <w:bdr w:val="none" w:sz="0" w:space="0" w:color="auto" w:frame="1"/>
        </w:rPr>
      </w:pPr>
    </w:p>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b/>
          <w:bCs/>
          <w:sz w:val="20"/>
          <w:szCs w:val="20"/>
          <w:bdr w:val="none" w:sz="0" w:space="0" w:color="auto" w:frame="1"/>
        </w:rPr>
        <w:t>1. Характеристика проблемы, на решение которой направлена</w:t>
      </w:r>
    </w:p>
    <w:p w:rsidR="001B2214" w:rsidRPr="001B2214" w:rsidRDefault="001B2214" w:rsidP="001B2214">
      <w:pPr>
        <w:spacing w:after="0" w:line="240" w:lineRule="auto"/>
        <w:jc w:val="center"/>
        <w:textAlignment w:val="baseline"/>
        <w:rPr>
          <w:rFonts w:ascii="Times New Roman" w:eastAsia="Times New Roman" w:hAnsi="Times New Roman" w:cs="Times New Roman"/>
          <w:b/>
          <w:bCs/>
          <w:sz w:val="20"/>
          <w:szCs w:val="20"/>
          <w:bdr w:val="none" w:sz="0" w:space="0" w:color="auto" w:frame="1"/>
        </w:rPr>
      </w:pPr>
      <w:r w:rsidRPr="001B2214">
        <w:rPr>
          <w:rFonts w:ascii="Times New Roman" w:eastAsia="Times New Roman" w:hAnsi="Times New Roman" w:cs="Times New Roman"/>
          <w:b/>
          <w:bCs/>
          <w:sz w:val="20"/>
          <w:szCs w:val="20"/>
          <w:bdr w:val="none" w:sz="0" w:space="0" w:color="auto" w:frame="1"/>
        </w:rPr>
        <w:t>Программа</w:t>
      </w:r>
    </w:p>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Развитие малого предпринимательства в сельском поселении «Село Маяк» Нанайского муниципального района Хабаровского края (далее – сельское поселение) является одним из важных инструментов решения социально-экономических проблем сельского поселения, которые позволяют создать новые рабочие места, пополнить бюджет сельского поселения за счет налоговых поступлений, повысить доходы населения за счет самостоятельной хозяйственной деятельности.</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Экономический эффект от результатов деятельности малого и среднего бизнеса оценивается с точки зрения увеличения его вклада в объем выпускаемой продукции (услуг), повышения качества и конкурентоспособности производимых товаров и услуг, увеличения вклада в доходы бюджета.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 2023 году на территории сельского поселения осуществляет деятельность 44 малых и средних предприятий.</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 целях создания условий для развития малого и среднего предпринимательства в поселениях существенно изменились формы и источники финансовой поддержки предпринимательства.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Вместе с тем имеет место проблема грамотности ведения бизнеса, ответственности его перед налоговым законодательством.</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Имеются проблемы, препятствующие развитию бизнеса.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Наиболее значимые из них:</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недостаток квалифицированных кадров, знаний и информации для ведения предпринимательской деятельности;</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недостаток собственных финансовых ресурсов для развития бизнеса;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неразвитость инфраструктуры для поддержки малого и среднего предпринимательства;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сложные стартовые условия для начала бизнеса;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низкая производственная и инновационная активность малого бизнеса.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Предпринимательство сельского поселения более всего нуждается в финансовой (льготное кредитование, субсидирование затрат), информационной, консультационной (оформление документов, открытие своего бизнеса, налоговое и земельное законодательство) и имущественной поддержках.</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Особую роль малого предпринимательства в современных условиях определяют следующие факторы:</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lastRenderedPageBreak/>
        <w:t>- малое предпринимательство имеет большой потенциал для создания новых рабочих мест, способствует снижению уровня безработицы и социальной напряженности;</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развитие малого предпринимательства способствует постепенному созданию широкого слоя предпринимателей, самостоятельно обеспечивающих собственное благосостояние и достойный уровень жизни;</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массовое развитие малого предпринимательства способствует изменению общественной психологии и жизненных ориентиров основной массы населения, является альтернативной социальному иждивенчеству.</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Перспективными направлениями для развития малого предпринимательства в поселения являются:</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развитие малоэтажного комплексного жилищного строительства;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производство продовольствия и товаров народного потребления, </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производство и переработка сельскохозяйственной продукции;</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инновационная деятельность;</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производство строительных материалов;</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экологическая и природоохранная деятельность;</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предоставление бытовых, транспортных услуг населению;</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развитие общедоступной сети общественного питания и торговли;</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обслуживание жилищного фонда и объектов коммунального хозяйства;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спортивно-оздоровительная и дошкольно-образовательная деятельность;</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развитие молодежного предпринимательства.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 целью формирования условий для развития малого и среднего предпринимательства в сельском поселении необходимо объединение усилий и согласованность органов местного самоуправления сельского поселения, администрации Нанайского муниципального района, субъектов малого и среднего предпринимательства района. Результатом взаимодействия должна стать выработанная система мер, регулирующая предпринимательскую деятельность, информационную базу и финансовые механизмы поддержки малого и среднего предпринимательства.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Реализация мер по содействию развития малого и среднего предпринимательства в сельском поселении требует комплексного и последовательного подхода, который предполагает использование Программных методов, обеспечивающих увязку реализации мероприятий Программы по срокам, ресурсам, исполнителям, а также организацию процесса контроля.</w:t>
      </w:r>
    </w:p>
    <w:p w:rsidR="001B2214" w:rsidRPr="001B2214" w:rsidRDefault="001B2214" w:rsidP="001B2214">
      <w:pPr>
        <w:spacing w:after="0" w:line="240" w:lineRule="auto"/>
        <w:jc w:val="center"/>
        <w:textAlignment w:val="baseline"/>
        <w:rPr>
          <w:rFonts w:ascii="Times New Roman" w:eastAsia="Times New Roman" w:hAnsi="Times New Roman" w:cs="Times New Roman"/>
          <w:b/>
          <w:bCs/>
          <w:sz w:val="20"/>
          <w:szCs w:val="20"/>
          <w:bdr w:val="none" w:sz="0" w:space="0" w:color="auto" w:frame="1"/>
        </w:rPr>
      </w:pPr>
    </w:p>
    <w:p w:rsidR="001B2214" w:rsidRPr="001B2214" w:rsidRDefault="001B2214" w:rsidP="001B2214">
      <w:pPr>
        <w:spacing w:after="0" w:line="240" w:lineRule="auto"/>
        <w:jc w:val="center"/>
        <w:textAlignment w:val="baseline"/>
        <w:rPr>
          <w:rFonts w:ascii="Times New Roman" w:eastAsia="Times New Roman" w:hAnsi="Times New Roman" w:cs="Times New Roman"/>
          <w:b/>
          <w:bCs/>
          <w:sz w:val="20"/>
          <w:szCs w:val="20"/>
          <w:bdr w:val="none" w:sz="0" w:space="0" w:color="auto" w:frame="1"/>
        </w:rPr>
      </w:pPr>
      <w:r w:rsidRPr="001B2214">
        <w:rPr>
          <w:rFonts w:ascii="Times New Roman" w:eastAsia="Times New Roman" w:hAnsi="Times New Roman" w:cs="Times New Roman"/>
          <w:b/>
          <w:bCs/>
          <w:sz w:val="20"/>
          <w:szCs w:val="20"/>
          <w:bdr w:val="none" w:sz="0" w:space="0" w:color="auto" w:frame="1"/>
        </w:rPr>
        <w:t>2. Основные цели и задачи Программы</w:t>
      </w:r>
    </w:p>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Политика в области развития малого и среднего предпринимательства на уровне сельского поселения является частью государственной социально-экономической политики Российской Федерации и представляет собой комплекс мер, направленных на реализацию целей, установленных Федеральным законом от 24.07.2007 № 209-ФЗ «О развитии малого и среднего предпринимательства в Российской Федерации».</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Основной целью Программы является создание правовых и экономических условий для углубления форм взаимодействия органов местного самоуправления и бизнеса, максимального снижения административных барьеров и упрощения доступа начинающих предпринимателей к финансовым ресурсам, содействия развитию малого и среднего бизнеса в производственной сфере и увеличения вклада малого и среднего бизнеса в экономику сельского поселения, обеспечение благоприятных условий для организации и устойчивой деятельности субъектов малого и среднего предпринимательства, повышения экономической и социальной эффективности их деятельности; дальнейшее развитие сферы производства товаров и услуг, стабилизация и рост налоговых поступлений в бюджет сельского поселения; рост численности занятых в сфере малого и среднего предпринимательства.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Для достижения основных целей Программы и обеспечения результатов ее реализации, а также исходя из объективных потребностей малого и среднего предпринимательства, необходимо решение следующих задач:</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формирование благоприятной внешней среды, обеспечивающей эффективное развитие малого и среднего предпринимательства;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реализация комплекса мероприятий по устранению административных барьеров на пути развития предпринимательства;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дальнейшее развитие малого и среднего предпринимательства в производственной сфере и поддержка субъектов малого и среднего предпринимательства, производящих товары (работы, услуги);</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содействие участию в конкурсах на получение государственной поддержки малого и среднего предпринимательства;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дальнейшее развитие и совершенствование форм и механизмов взаимодействия органов местного самоуправления и предпринимательских структур;</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совершенствование правовых, экономических и организационных условий для развития малого и среднего предпринимательства;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формирование социальных условий и благоприятного общественного мнения, повышение престижа предпринимательства;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выявление отраслевых приоритетов с целью организации эффективной муниципальной поддержки малого и среднего предпринимательства.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lastRenderedPageBreak/>
        <w:t>Программа нацелена на формирование благоприятной внешней среды для развития малого и среднего предпринимательства в сельском поселении, включая совершенствование правового обеспечения предпринимательской деятельности, формирование условий для устойчивого роста числа субъектов малого предпринимательства.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p>
    <w:p w:rsidR="001B2214" w:rsidRPr="001B2214" w:rsidRDefault="001B2214" w:rsidP="001B2214">
      <w:pPr>
        <w:widowControl w:val="0"/>
        <w:tabs>
          <w:tab w:val="left" w:pos="360"/>
        </w:tabs>
        <w:spacing w:after="0" w:line="252" w:lineRule="auto"/>
        <w:jc w:val="center"/>
        <w:rPr>
          <w:rFonts w:ascii="Times New Roman" w:eastAsia="Times New Roman" w:hAnsi="Times New Roman" w:cs="Times New Roman"/>
          <w:b/>
          <w:sz w:val="20"/>
          <w:szCs w:val="20"/>
          <w:lang w:bidi="ru-RU"/>
        </w:rPr>
      </w:pPr>
      <w:r w:rsidRPr="001B2214">
        <w:rPr>
          <w:rFonts w:ascii="Times New Roman" w:eastAsia="Times New Roman" w:hAnsi="Times New Roman" w:cs="Times New Roman"/>
          <w:b/>
          <w:bCs/>
          <w:sz w:val="20"/>
          <w:szCs w:val="20"/>
          <w:bdr w:val="none" w:sz="0" w:space="0" w:color="auto" w:frame="1"/>
        </w:rPr>
        <w:t>3.</w:t>
      </w:r>
      <w:r w:rsidRPr="001B2214">
        <w:rPr>
          <w:rFonts w:ascii="Times New Roman" w:eastAsia="Times New Roman" w:hAnsi="Times New Roman" w:cs="Times New Roman"/>
          <w:b/>
          <w:sz w:val="20"/>
          <w:szCs w:val="20"/>
          <w:lang w:bidi="ru-RU"/>
        </w:rPr>
        <w:t xml:space="preserve"> Прогноз конечных результатов муниципальной Программы</w:t>
      </w:r>
    </w:p>
    <w:p w:rsidR="001B2214" w:rsidRPr="001B2214" w:rsidRDefault="001B2214" w:rsidP="001B2214">
      <w:pPr>
        <w:widowControl w:val="0"/>
        <w:tabs>
          <w:tab w:val="left" w:pos="360"/>
        </w:tabs>
        <w:spacing w:after="0" w:line="252" w:lineRule="auto"/>
        <w:rPr>
          <w:rFonts w:ascii="Times New Roman" w:eastAsia="Times New Roman" w:hAnsi="Times New Roman" w:cs="Times New Roman"/>
          <w:b/>
          <w:sz w:val="20"/>
          <w:szCs w:val="20"/>
          <w:lang w:bidi="ru-RU"/>
        </w:rPr>
      </w:pPr>
    </w:p>
    <w:p w:rsidR="001B2214" w:rsidRPr="001B2214" w:rsidRDefault="001B2214" w:rsidP="001B2214">
      <w:pPr>
        <w:widowControl w:val="0"/>
        <w:spacing w:after="0" w:line="252" w:lineRule="auto"/>
        <w:jc w:val="both"/>
        <w:rPr>
          <w:rFonts w:ascii="Times New Roman" w:eastAsia="Times New Roman" w:hAnsi="Times New Roman" w:cs="Times New Roman"/>
          <w:sz w:val="20"/>
          <w:szCs w:val="20"/>
          <w:lang w:bidi="ru-RU"/>
        </w:rPr>
      </w:pPr>
      <w:r w:rsidRPr="001B2214">
        <w:rPr>
          <w:rFonts w:ascii="Times New Roman" w:eastAsia="Times New Roman" w:hAnsi="Times New Roman" w:cs="Times New Roman"/>
          <w:sz w:val="20"/>
          <w:szCs w:val="20"/>
          <w:lang w:bidi="ru-RU"/>
        </w:rPr>
        <w:t xml:space="preserve"> В рамках реализации муниципальной Программы предполагается со</w:t>
      </w:r>
      <w:r w:rsidRPr="001B2214">
        <w:rPr>
          <w:rFonts w:ascii="Times New Roman" w:eastAsia="Times New Roman" w:hAnsi="Times New Roman" w:cs="Times New Roman"/>
          <w:sz w:val="20"/>
          <w:szCs w:val="20"/>
          <w:lang w:bidi="ru-RU"/>
        </w:rPr>
        <w:softHyphen/>
        <w:t>здать благоприятные условия для устойчивого функционирования и развития малого и среднего предпринимательства и самозанятых граждан на террито</w:t>
      </w:r>
      <w:r w:rsidRPr="001B2214">
        <w:rPr>
          <w:rFonts w:ascii="Times New Roman" w:eastAsia="Times New Roman" w:hAnsi="Times New Roman" w:cs="Times New Roman"/>
          <w:sz w:val="20"/>
          <w:szCs w:val="20"/>
          <w:lang w:bidi="ru-RU"/>
        </w:rPr>
        <w:softHyphen/>
        <w:t>рии сельского поселения.</w:t>
      </w:r>
    </w:p>
    <w:p w:rsidR="001B2214" w:rsidRPr="001B2214" w:rsidRDefault="001B2214" w:rsidP="001B2214">
      <w:pPr>
        <w:widowControl w:val="0"/>
        <w:spacing w:after="0" w:line="254" w:lineRule="auto"/>
        <w:jc w:val="both"/>
        <w:rPr>
          <w:rFonts w:ascii="Times New Roman" w:eastAsia="Times New Roman" w:hAnsi="Times New Roman" w:cs="Times New Roman"/>
          <w:sz w:val="20"/>
          <w:szCs w:val="20"/>
          <w:lang w:bidi="ru-RU"/>
        </w:rPr>
      </w:pPr>
      <w:r w:rsidRPr="001B2214">
        <w:rPr>
          <w:rFonts w:ascii="Times New Roman" w:eastAsia="Times New Roman" w:hAnsi="Times New Roman" w:cs="Times New Roman"/>
          <w:sz w:val="20"/>
          <w:szCs w:val="20"/>
          <w:lang w:bidi="ru-RU"/>
        </w:rPr>
        <w:t>В результате реализации мероприятий муниципальной Программы к 2025 году ожидается:</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увеличение субъектов малого и среднего предпринимательства;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создание новых рабочих мест;</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рост занятости населения;</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формирование благоприятного инвестиционного и предпринимательского климата, увеличение притока инвестиций;</w:t>
      </w:r>
    </w:p>
    <w:p w:rsidR="001B2214" w:rsidRPr="001B2214" w:rsidRDefault="001B2214" w:rsidP="001B2214">
      <w:pPr>
        <w:widowControl w:val="0"/>
        <w:tabs>
          <w:tab w:val="left" w:pos="907"/>
        </w:tabs>
        <w:spacing w:after="0" w:line="240" w:lineRule="auto"/>
        <w:jc w:val="both"/>
        <w:rPr>
          <w:rFonts w:ascii="Times New Roman" w:eastAsia="Times New Roman" w:hAnsi="Times New Roman" w:cs="Times New Roman"/>
          <w:sz w:val="20"/>
          <w:szCs w:val="20"/>
          <w:lang w:bidi="ru-RU"/>
        </w:rPr>
      </w:pPr>
      <w:r w:rsidRPr="001B2214">
        <w:rPr>
          <w:rFonts w:ascii="Times New Roman" w:eastAsia="Times New Roman" w:hAnsi="Times New Roman" w:cs="Times New Roman"/>
          <w:sz w:val="20"/>
          <w:szCs w:val="20"/>
        </w:rPr>
        <w:t>- повышение качества сервиса, оказываемого субъектами предпринимательской деятельности населению сельского поселения, расширение наименований услуг.</w:t>
      </w:r>
    </w:p>
    <w:p w:rsidR="001B2214" w:rsidRPr="001B2214" w:rsidRDefault="001B2214" w:rsidP="001B2214">
      <w:pPr>
        <w:widowControl w:val="0"/>
        <w:spacing w:after="0" w:line="240" w:lineRule="auto"/>
        <w:jc w:val="both"/>
        <w:rPr>
          <w:rFonts w:ascii="Times New Roman" w:eastAsia="Times New Roman" w:hAnsi="Times New Roman" w:cs="Times New Roman"/>
          <w:sz w:val="20"/>
          <w:szCs w:val="20"/>
          <w:lang w:bidi="ru-RU"/>
        </w:rPr>
      </w:pPr>
      <w:r w:rsidRPr="001B2214">
        <w:rPr>
          <w:rFonts w:ascii="Times New Roman" w:eastAsia="Times New Roman" w:hAnsi="Times New Roman" w:cs="Times New Roman"/>
          <w:sz w:val="20"/>
          <w:szCs w:val="20"/>
          <w:lang w:bidi="ru-RU"/>
        </w:rPr>
        <w:t>Итогом реализации муниципальной Программы станет улучшение конку</w:t>
      </w:r>
      <w:r w:rsidRPr="001B2214">
        <w:rPr>
          <w:rFonts w:ascii="Times New Roman" w:eastAsia="Times New Roman" w:hAnsi="Times New Roman" w:cs="Times New Roman"/>
          <w:sz w:val="20"/>
          <w:szCs w:val="20"/>
          <w:lang w:bidi="ru-RU"/>
        </w:rPr>
        <w:softHyphen/>
        <w:t>рентной среды в сфере предпринимательства, снижение барьеров, препятству</w:t>
      </w:r>
      <w:r w:rsidRPr="001B2214">
        <w:rPr>
          <w:rFonts w:ascii="Times New Roman" w:eastAsia="Times New Roman" w:hAnsi="Times New Roman" w:cs="Times New Roman"/>
          <w:sz w:val="20"/>
          <w:szCs w:val="20"/>
          <w:lang w:bidi="ru-RU"/>
        </w:rPr>
        <w:softHyphen/>
        <w:t>ющих развитию предпринимательской деятельности.</w:t>
      </w:r>
    </w:p>
    <w:p w:rsidR="001B2214" w:rsidRPr="001B2214" w:rsidRDefault="001B2214" w:rsidP="001B2214">
      <w:pPr>
        <w:widowControl w:val="0"/>
        <w:spacing w:after="0" w:line="240" w:lineRule="auto"/>
        <w:jc w:val="both"/>
        <w:rPr>
          <w:rFonts w:ascii="Times New Roman" w:eastAsia="Times New Roman" w:hAnsi="Times New Roman" w:cs="Times New Roman"/>
          <w:sz w:val="20"/>
          <w:szCs w:val="20"/>
          <w:lang w:bidi="ru-RU"/>
        </w:rPr>
      </w:pPr>
    </w:p>
    <w:p w:rsidR="001B2214" w:rsidRPr="001B2214" w:rsidRDefault="001B2214" w:rsidP="001B2214">
      <w:pPr>
        <w:widowControl w:val="0"/>
        <w:spacing w:after="0" w:line="240" w:lineRule="auto"/>
        <w:jc w:val="center"/>
        <w:rPr>
          <w:rFonts w:ascii="Times New Roman" w:eastAsia="Times New Roman" w:hAnsi="Times New Roman" w:cs="Times New Roman"/>
          <w:b/>
          <w:bCs/>
          <w:sz w:val="20"/>
          <w:szCs w:val="20"/>
          <w:bdr w:val="none" w:sz="0" w:space="0" w:color="auto" w:frame="1"/>
        </w:rPr>
      </w:pPr>
      <w:r w:rsidRPr="001B2214">
        <w:rPr>
          <w:rFonts w:ascii="Times New Roman" w:eastAsia="Times New Roman" w:hAnsi="Times New Roman" w:cs="Times New Roman"/>
          <w:b/>
          <w:bCs/>
          <w:sz w:val="20"/>
          <w:szCs w:val="20"/>
          <w:bdr w:val="none" w:sz="0" w:space="0" w:color="auto" w:frame="1"/>
        </w:rPr>
        <w:t>4. Срок реализации Программы</w:t>
      </w:r>
    </w:p>
    <w:p w:rsidR="001B2214" w:rsidRPr="001B2214" w:rsidRDefault="001B2214" w:rsidP="001B2214">
      <w:pPr>
        <w:widowControl w:val="0"/>
        <w:spacing w:after="0" w:line="240" w:lineRule="auto"/>
        <w:jc w:val="center"/>
        <w:rPr>
          <w:rFonts w:ascii="Times New Roman" w:eastAsia="Times New Roman" w:hAnsi="Times New Roman" w:cs="Times New Roman"/>
          <w:sz w:val="20"/>
          <w:szCs w:val="20"/>
          <w:lang w:bidi="ru-RU"/>
        </w:rPr>
      </w:pPr>
    </w:p>
    <w:p w:rsidR="001B2214" w:rsidRPr="001B2214" w:rsidRDefault="001B2214" w:rsidP="001B2214">
      <w:pPr>
        <w:widowControl w:val="0"/>
        <w:spacing w:after="0" w:line="240" w:lineRule="auto"/>
        <w:jc w:val="both"/>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Срок реализации Программы - 2023 – 2025 годы.</w:t>
      </w:r>
    </w:p>
    <w:p w:rsidR="001B2214" w:rsidRPr="001B2214" w:rsidRDefault="001B2214" w:rsidP="001B2214">
      <w:pPr>
        <w:widowControl w:val="0"/>
        <w:spacing w:after="0" w:line="240" w:lineRule="auto"/>
        <w:jc w:val="both"/>
        <w:rPr>
          <w:rFonts w:ascii="Times New Roman" w:eastAsia="Times New Roman" w:hAnsi="Times New Roman" w:cs="Times New Roman"/>
          <w:sz w:val="20"/>
          <w:szCs w:val="20"/>
          <w:lang w:bidi="ru-RU"/>
        </w:rPr>
      </w:pPr>
    </w:p>
    <w:p w:rsidR="001B2214" w:rsidRPr="001B2214" w:rsidRDefault="001B2214" w:rsidP="001B2214">
      <w:pPr>
        <w:spacing w:after="0" w:line="240" w:lineRule="auto"/>
        <w:jc w:val="center"/>
        <w:textAlignment w:val="baseline"/>
        <w:rPr>
          <w:rFonts w:ascii="Times New Roman" w:eastAsia="Times New Roman" w:hAnsi="Times New Roman" w:cs="Times New Roman"/>
          <w:b/>
          <w:bCs/>
          <w:sz w:val="20"/>
          <w:szCs w:val="20"/>
          <w:bdr w:val="none" w:sz="0" w:space="0" w:color="auto" w:frame="1"/>
        </w:rPr>
      </w:pPr>
      <w:r w:rsidRPr="001B2214">
        <w:rPr>
          <w:rFonts w:ascii="Times New Roman" w:eastAsia="Times New Roman" w:hAnsi="Times New Roman" w:cs="Times New Roman"/>
          <w:b/>
          <w:bCs/>
          <w:sz w:val="20"/>
          <w:szCs w:val="20"/>
          <w:bdr w:val="none" w:sz="0" w:space="0" w:color="auto" w:frame="1"/>
        </w:rPr>
        <w:t>5. Важнейшие индикаторы (показатели) Программы</w:t>
      </w:r>
    </w:p>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Система индикаторов (показателей) Программы включает основные показатели, характеризующие решение задач и достижений целей Программы, а также индикаторы (показатели), количественно отражающие ход реализации основных мероприятий Программы.</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Перечень индикаторов (показателей) Программы с расшифровкой значений по годам ее реализации приведен в приложении № 2 к программе.</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 результате реализации мероприятий Программы ожидается увеличение:</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количества субъектов малого и среднего предпринимательства;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численности работников в малом и среднем предпринимательстве;</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количества субъектов малого и среднего предпринимательства, получивших поддержку.</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p>
    <w:p w:rsidR="001B2214" w:rsidRPr="001B2214" w:rsidRDefault="001B2214" w:rsidP="001B2214">
      <w:pPr>
        <w:spacing w:after="0" w:line="240" w:lineRule="auto"/>
        <w:jc w:val="center"/>
        <w:textAlignment w:val="baseline"/>
        <w:rPr>
          <w:rFonts w:ascii="Times New Roman" w:eastAsia="Times New Roman" w:hAnsi="Times New Roman" w:cs="Times New Roman"/>
          <w:b/>
          <w:bCs/>
          <w:sz w:val="20"/>
          <w:szCs w:val="20"/>
          <w:bdr w:val="none" w:sz="0" w:space="0" w:color="auto" w:frame="1"/>
        </w:rPr>
      </w:pPr>
      <w:r w:rsidRPr="001B2214">
        <w:rPr>
          <w:rFonts w:ascii="Times New Roman" w:eastAsia="Times New Roman" w:hAnsi="Times New Roman" w:cs="Times New Roman"/>
          <w:b/>
          <w:bCs/>
          <w:sz w:val="20"/>
          <w:szCs w:val="20"/>
          <w:bdr w:val="none" w:sz="0" w:space="0" w:color="auto" w:frame="1"/>
        </w:rPr>
        <w:t>6. Объемы и источники финансирования Программы</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Финансовые затраты на реализацию Программы составят 25,0 тыс. руб.</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Финансирование Программы производится за счет:</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средств бюджета сельского поселения;</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привлеченных средств.</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p>
    <w:p w:rsidR="001B2214" w:rsidRPr="001B2214" w:rsidRDefault="001B2214" w:rsidP="001B2214">
      <w:pPr>
        <w:spacing w:after="0" w:line="240" w:lineRule="auto"/>
        <w:jc w:val="center"/>
        <w:textAlignment w:val="baseline"/>
        <w:rPr>
          <w:rFonts w:ascii="Times New Roman" w:eastAsia="Times New Roman" w:hAnsi="Times New Roman" w:cs="Times New Roman"/>
          <w:b/>
          <w:bCs/>
          <w:sz w:val="20"/>
          <w:szCs w:val="20"/>
          <w:bdr w:val="none" w:sz="0" w:space="0" w:color="auto" w:frame="1"/>
        </w:rPr>
      </w:pPr>
      <w:r w:rsidRPr="001B2214">
        <w:rPr>
          <w:rFonts w:ascii="Times New Roman" w:eastAsia="Times New Roman" w:hAnsi="Times New Roman" w:cs="Times New Roman"/>
          <w:b/>
          <w:bCs/>
          <w:sz w:val="20"/>
          <w:szCs w:val="20"/>
          <w:bdr w:val="none" w:sz="0" w:space="0" w:color="auto" w:frame="1"/>
        </w:rPr>
        <w:t>7. Механизм управления реализацией Программы</w:t>
      </w:r>
    </w:p>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Механизм реализации Программы включает в себя организационное, правовое, финансовое и информационное обеспечение, необходимое для осуществления запланированных программных мероприятий согласно приложению № 3, приложению № 4 Программы.</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Общее управление Программой осуществляется главой сельского поселения.</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При этом в соответствии с требованиями Федерального закона от 24.07.2007 № 209-ФЗ "О развитии малого и среднего предпринимательства в Российской Федерации" и в целях реализации настоящей Программы, требованиями к организациям, образующим инфраструктуру поддержки субъектов МСП, включая требования, определенные пп. 1 и 2 статьи 15 данного закона, являются участие в реализации мероприятий настоящей Программы, государственной Программы Хабаровского края "Развитие малого и среднего предпринимательства в Хабаровском крае" и обеспечение условий для создания и развития субъектов малого и среднего предпринимательства путем оказания им поддержки по следующим направлениям:</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информационное обеспечение (включая информационные услуги, оказываемые с использованием сети Интернет, печатных и электронных СМИ) производственной, научно-технической и инновационной деятельности, предоставление доступа к базам и банкам данных;</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консультационная поддержка субъектов малого и среднего предпринимательства;</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организационно-методическая поддержка МСП;</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lastRenderedPageBreak/>
        <w:t>- продвижение производственных и инновационных проектов, научно-технических разработок и наукоемкой продукции на рынок, включая маркетинг, рекламно-выставочную деятельность, патентно-лицензионную работу, охрану и защиту интеллектуальной собственности;</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осуществление и организация выставочной деятельности;</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проведение маркетинговых исследований, социологических опросов;</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организация и проведение конференций, форумов, деловых встреч, переговоров;</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содействие в организации налаживания международных связей.</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Контроль за ходом реализации Программы осуществляет глава сельского поселения на основании предоставленной информации о значениях целевых индикаторов</w:t>
      </w:r>
      <w:r w:rsidRPr="001B2214">
        <w:rPr>
          <w:rFonts w:ascii="Times New Roman" w:eastAsia="Times New Roman" w:hAnsi="Times New Roman" w:cs="Times New Roman"/>
          <w:sz w:val="20"/>
          <w:szCs w:val="20"/>
          <w:bdr w:val="none" w:sz="0" w:space="0" w:color="auto" w:frame="1"/>
        </w:rPr>
        <w:t> </w:t>
      </w:r>
      <w:r w:rsidRPr="001B2214">
        <w:rPr>
          <w:rFonts w:ascii="Times New Roman" w:eastAsia="Times New Roman" w:hAnsi="Times New Roman" w:cs="Times New Roman"/>
          <w:sz w:val="20"/>
          <w:szCs w:val="20"/>
        </w:rPr>
        <w:t>и показателей оценки, характеризующих эффективность реализации конкретных мероприятий согласно приложениям № 5, 6,7 к Программе.</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Предложения по корректировке мероприятий</w:t>
      </w:r>
      <w:r w:rsidRPr="001B2214">
        <w:rPr>
          <w:rFonts w:ascii="Times New Roman" w:eastAsia="Times New Roman" w:hAnsi="Times New Roman" w:cs="Times New Roman"/>
          <w:sz w:val="20"/>
          <w:szCs w:val="20"/>
          <w:bdr w:val="none" w:sz="0" w:space="0" w:color="auto" w:frame="1"/>
        </w:rPr>
        <w:t> </w:t>
      </w:r>
      <w:r w:rsidRPr="001B2214">
        <w:rPr>
          <w:rFonts w:ascii="Times New Roman" w:eastAsia="Times New Roman" w:hAnsi="Times New Roman" w:cs="Times New Roman"/>
          <w:sz w:val="20"/>
          <w:szCs w:val="20"/>
        </w:rPr>
        <w:t>Программы предоставляются главе сельского поселения.</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 целью достижения ожидаемых результатов Программы администрация сельского поселения осуществляет следующие действия:</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общее управление Программой и координацию действий исполнителей мероприятий;</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организацию сбора отчетных материалов по реализации мероприятий Программы, их обобщение и анализ;</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проведение текущего мониторинга результатов реализации программных мероприятий;</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организацию оценки результативности достигнутых фактических показателей и степени их соответствия целевым ориентирам;</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внесение предложений о корректировке Программы;</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внесение предложений об изменении объемов финансирования отдельных мероприятий и сроков их реализации;</w:t>
      </w:r>
    </w:p>
    <w:p w:rsidR="001B2214" w:rsidRPr="001B2214" w:rsidRDefault="001B2214" w:rsidP="001B2214">
      <w:pPr>
        <w:spacing w:after="0" w:line="240" w:lineRule="auto"/>
        <w:jc w:val="both"/>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освещение в СМИ и на официальном сайте администрации сельского поселения хода реализации Программы.</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Приложение № 2</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 муниципальной программе</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bdr w:val="none" w:sz="0" w:space="0" w:color="auto" w:frame="1"/>
        </w:rPr>
        <w:t xml:space="preserve"> </w:t>
      </w:r>
      <w:r w:rsidRPr="001B2214">
        <w:rPr>
          <w:rFonts w:ascii="Times New Roman" w:eastAsia="Times New Roman" w:hAnsi="Times New Roman" w:cs="Times New Roman"/>
          <w:sz w:val="20"/>
          <w:szCs w:val="20"/>
        </w:rPr>
        <w:t>"Развитие и поддержка малого и</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среднего предпринимательства в</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сельском поселении «Село Маяк»</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Нанайского муниципального</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района Хабаровского края</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на 2023-2025 годы"</w:t>
      </w:r>
    </w:p>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b/>
          <w:bCs/>
          <w:sz w:val="20"/>
          <w:szCs w:val="20"/>
          <w:bdr w:val="none" w:sz="0" w:space="0" w:color="auto" w:frame="1"/>
        </w:rPr>
        <w:t> </w:t>
      </w:r>
    </w:p>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b/>
          <w:bCs/>
          <w:sz w:val="20"/>
          <w:szCs w:val="20"/>
          <w:bdr w:val="none" w:sz="0" w:space="0" w:color="auto" w:frame="1"/>
        </w:rPr>
        <w:t> </w:t>
      </w:r>
    </w:p>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b/>
          <w:bCs/>
          <w:sz w:val="20"/>
          <w:szCs w:val="20"/>
          <w:bdr w:val="none" w:sz="0" w:space="0" w:color="auto" w:frame="1"/>
        </w:rPr>
        <w:t>ПЕРЕЧЕНЬ</w:t>
      </w:r>
    </w:p>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b/>
          <w:bCs/>
          <w:sz w:val="20"/>
          <w:szCs w:val="20"/>
          <w:bdr w:val="none" w:sz="0" w:space="0" w:color="auto" w:frame="1"/>
        </w:rPr>
        <w:t>ИНДИКАТОРОВ (ПОКАЗАТЕЛЕЙ) ПРОГРАММЫ</w:t>
      </w:r>
    </w:p>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bCs/>
          <w:sz w:val="20"/>
          <w:szCs w:val="20"/>
          <w:bdr w:val="none" w:sz="0" w:space="0" w:color="auto" w:frame="1"/>
        </w:rPr>
        <w:t>Развитие и поддержка малого и среднего предпринимательства</w:t>
      </w:r>
      <w:r w:rsidRPr="001B2214">
        <w:rPr>
          <w:rFonts w:ascii="Times New Roman" w:eastAsia="Times New Roman" w:hAnsi="Times New Roman" w:cs="Times New Roman"/>
          <w:sz w:val="20"/>
          <w:szCs w:val="20"/>
        </w:rPr>
        <w:t xml:space="preserve"> </w:t>
      </w:r>
      <w:r w:rsidRPr="001B2214">
        <w:rPr>
          <w:rFonts w:ascii="Times New Roman" w:eastAsia="Times New Roman" w:hAnsi="Times New Roman" w:cs="Times New Roman"/>
          <w:bCs/>
          <w:sz w:val="20"/>
          <w:szCs w:val="20"/>
          <w:bdr w:val="none" w:sz="0" w:space="0" w:color="auto" w:frame="1"/>
        </w:rPr>
        <w:t>в сельском поселении «Село Маяк» Нанайского муниципального района Хабаровского края на 2023 - 2025 годы</w:t>
      </w:r>
    </w:p>
    <w:tbl>
      <w:tblPr>
        <w:tblW w:w="0" w:type="auto"/>
        <w:tblCellMar>
          <w:left w:w="0" w:type="dxa"/>
          <w:right w:w="0" w:type="dxa"/>
        </w:tblCellMar>
        <w:tblLook w:val="04A0" w:firstRow="1" w:lastRow="0" w:firstColumn="1" w:lastColumn="0" w:noHBand="0" w:noVBand="1"/>
      </w:tblPr>
      <w:tblGrid>
        <w:gridCol w:w="420"/>
        <w:gridCol w:w="4808"/>
        <w:gridCol w:w="1294"/>
        <w:gridCol w:w="1199"/>
        <w:gridCol w:w="692"/>
        <w:gridCol w:w="738"/>
        <w:gridCol w:w="637"/>
      </w:tblGrid>
      <w:tr w:rsidR="001B2214" w:rsidRPr="001B2214" w:rsidTr="001B2214">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b/>
                <w:bCs/>
                <w:sz w:val="20"/>
                <w:szCs w:val="20"/>
                <w:bdr w:val="none" w:sz="0" w:space="0" w:color="auto" w:frame="1"/>
              </w:rPr>
              <w:t> </w:t>
            </w:r>
            <w:r w:rsidRPr="001B2214">
              <w:rPr>
                <w:rFonts w:ascii="Times New Roman" w:eastAsia="Times New Roman" w:hAnsi="Times New Roman" w:cs="Times New Roman"/>
                <w:sz w:val="20"/>
                <w:szCs w:val="20"/>
              </w:rPr>
              <w:t>N п/п</w:t>
            </w:r>
          </w:p>
        </w:tc>
        <w:tc>
          <w:tcPr>
            <w:tcW w:w="846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Наименование индикатора (показателя)</w:t>
            </w:r>
          </w:p>
        </w:tc>
        <w:tc>
          <w:tcPr>
            <w:tcW w:w="156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Единица измерения</w:t>
            </w:r>
          </w:p>
        </w:tc>
        <w:tc>
          <w:tcPr>
            <w:tcW w:w="3927" w:type="dxa"/>
            <w:gridSpan w:val="4"/>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Значение индикатора (показателя)</w:t>
            </w:r>
          </w:p>
        </w:tc>
      </w:tr>
      <w:tr w:rsidR="001B2214" w:rsidRPr="001B2214" w:rsidTr="001B2214">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w:t>
            </w:r>
          </w:p>
        </w:tc>
        <w:tc>
          <w:tcPr>
            <w:tcW w:w="846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w:t>
            </w:r>
          </w:p>
        </w:tc>
        <w:tc>
          <w:tcPr>
            <w:tcW w:w="156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w:t>
            </w:r>
          </w:p>
        </w:tc>
        <w:tc>
          <w:tcPr>
            <w:tcW w:w="141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Отчетный год (2022 г.)</w:t>
            </w:r>
          </w:p>
        </w:tc>
        <w:tc>
          <w:tcPr>
            <w:tcW w:w="851"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2023 г.</w:t>
            </w:r>
          </w:p>
        </w:tc>
        <w:tc>
          <w:tcPr>
            <w:tcW w:w="947"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2024 г.</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2025 г.</w:t>
            </w:r>
          </w:p>
        </w:tc>
      </w:tr>
      <w:tr w:rsidR="001B2214" w:rsidRPr="001B2214" w:rsidTr="001B2214">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1</w:t>
            </w:r>
          </w:p>
        </w:tc>
        <w:tc>
          <w:tcPr>
            <w:tcW w:w="846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w:t>
            </w:r>
          </w:p>
        </w:tc>
        <w:tc>
          <w:tcPr>
            <w:tcW w:w="156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3</w:t>
            </w:r>
          </w:p>
        </w:tc>
        <w:tc>
          <w:tcPr>
            <w:tcW w:w="141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4</w:t>
            </w:r>
          </w:p>
        </w:tc>
        <w:tc>
          <w:tcPr>
            <w:tcW w:w="851"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5</w:t>
            </w:r>
          </w:p>
        </w:tc>
        <w:tc>
          <w:tcPr>
            <w:tcW w:w="947"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6</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7</w:t>
            </w:r>
          </w:p>
        </w:tc>
      </w:tr>
      <w:tr w:rsidR="001B2214" w:rsidRPr="001B2214" w:rsidTr="001B2214">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1</w:t>
            </w:r>
          </w:p>
        </w:tc>
        <w:tc>
          <w:tcPr>
            <w:tcW w:w="846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w:t>
            </w:r>
            <w:r w:rsidRPr="001B2214">
              <w:rPr>
                <w:rFonts w:ascii="Times New Roman" w:eastAsia="Times New Roman" w:hAnsi="Times New Roman" w:cs="Times New Roman"/>
                <w:sz w:val="20"/>
                <w:szCs w:val="20"/>
                <w:lang w:bidi="ru-RU"/>
              </w:rPr>
              <w:t xml:space="preserve">оличество СМСП и самозанятых получивших </w:t>
            </w:r>
            <w:r w:rsidRPr="001B2214">
              <w:rPr>
                <w:rFonts w:ascii="Times New Roman" w:eastAsia="Times New Roman" w:hAnsi="Times New Roman" w:cs="Times New Roman"/>
                <w:sz w:val="20"/>
                <w:szCs w:val="20"/>
              </w:rPr>
              <w:t>содействия в предоставлении субсидий (грантов), кредитов и помощи по оформлению документов на получение субсидий и кредитов</w:t>
            </w:r>
          </w:p>
        </w:tc>
        <w:tc>
          <w:tcPr>
            <w:tcW w:w="156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единиц</w:t>
            </w:r>
          </w:p>
        </w:tc>
        <w:tc>
          <w:tcPr>
            <w:tcW w:w="141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44</w:t>
            </w:r>
          </w:p>
        </w:tc>
        <w:tc>
          <w:tcPr>
            <w:tcW w:w="851"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10</w:t>
            </w:r>
          </w:p>
        </w:tc>
        <w:tc>
          <w:tcPr>
            <w:tcW w:w="947"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10</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10</w:t>
            </w:r>
          </w:p>
        </w:tc>
      </w:tr>
      <w:tr w:rsidR="001B2214" w:rsidRPr="001B2214" w:rsidTr="001B2214">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w:t>
            </w:r>
          </w:p>
        </w:tc>
        <w:tc>
          <w:tcPr>
            <w:tcW w:w="846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Количество СМСП сельского поселения</w:t>
            </w:r>
          </w:p>
        </w:tc>
        <w:tc>
          <w:tcPr>
            <w:tcW w:w="156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единиц</w:t>
            </w:r>
          </w:p>
        </w:tc>
        <w:tc>
          <w:tcPr>
            <w:tcW w:w="141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44</w:t>
            </w:r>
          </w:p>
        </w:tc>
        <w:tc>
          <w:tcPr>
            <w:tcW w:w="851"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45</w:t>
            </w:r>
          </w:p>
        </w:tc>
        <w:tc>
          <w:tcPr>
            <w:tcW w:w="947"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46</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47</w:t>
            </w:r>
          </w:p>
        </w:tc>
      </w:tr>
      <w:tr w:rsidR="001B2214" w:rsidRPr="001B2214" w:rsidTr="001B2214">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3</w:t>
            </w:r>
          </w:p>
        </w:tc>
        <w:tc>
          <w:tcPr>
            <w:tcW w:w="846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Количество малых и средних предприятий в расчете на 1000 человек населения</w:t>
            </w:r>
          </w:p>
        </w:tc>
        <w:tc>
          <w:tcPr>
            <w:tcW w:w="156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единиц</w:t>
            </w:r>
          </w:p>
        </w:tc>
        <w:tc>
          <w:tcPr>
            <w:tcW w:w="141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24,4</w:t>
            </w:r>
          </w:p>
        </w:tc>
        <w:tc>
          <w:tcPr>
            <w:tcW w:w="851"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25</w:t>
            </w:r>
          </w:p>
        </w:tc>
        <w:tc>
          <w:tcPr>
            <w:tcW w:w="947"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25,6</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26,1</w:t>
            </w:r>
          </w:p>
        </w:tc>
      </w:tr>
      <w:tr w:rsidR="001B2214" w:rsidRPr="001B2214" w:rsidTr="001B2214">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4</w:t>
            </w:r>
          </w:p>
        </w:tc>
        <w:tc>
          <w:tcPr>
            <w:tcW w:w="846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Общий объем расходов бюджета сельского поселения на развитие и поддержку СМСП</w:t>
            </w:r>
          </w:p>
        </w:tc>
        <w:tc>
          <w:tcPr>
            <w:tcW w:w="156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тыс. рублей</w:t>
            </w:r>
          </w:p>
        </w:tc>
        <w:tc>
          <w:tcPr>
            <w:tcW w:w="141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0,0</w:t>
            </w:r>
          </w:p>
        </w:tc>
        <w:tc>
          <w:tcPr>
            <w:tcW w:w="851"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5,0</w:t>
            </w:r>
          </w:p>
        </w:tc>
        <w:tc>
          <w:tcPr>
            <w:tcW w:w="947"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10,0</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10,0</w:t>
            </w:r>
          </w:p>
        </w:tc>
      </w:tr>
    </w:tbl>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Приложение №3</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 муниципальной программе</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bdr w:val="none" w:sz="0" w:space="0" w:color="auto" w:frame="1"/>
        </w:rPr>
        <w:t xml:space="preserve"> </w:t>
      </w:r>
      <w:r w:rsidRPr="001B2214">
        <w:rPr>
          <w:rFonts w:ascii="Times New Roman" w:eastAsia="Times New Roman" w:hAnsi="Times New Roman" w:cs="Times New Roman"/>
          <w:sz w:val="20"/>
          <w:szCs w:val="20"/>
        </w:rPr>
        <w:t>"Развитие и поддержка малого и</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среднего предпринимательства в</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сельском поселении «Село Маяк»</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Нанайского муниципального</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района Хабаровского края</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на 2023-2025 годы"</w:t>
      </w:r>
    </w:p>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b/>
          <w:bCs/>
          <w:sz w:val="20"/>
          <w:szCs w:val="20"/>
          <w:bdr w:val="none" w:sz="0" w:space="0" w:color="auto" w:frame="1"/>
        </w:rPr>
        <w:lastRenderedPageBreak/>
        <w:t> </w:t>
      </w:r>
    </w:p>
    <w:p w:rsidR="001B2214" w:rsidRPr="001B2214" w:rsidRDefault="001B2214" w:rsidP="001B2214">
      <w:pPr>
        <w:autoSpaceDE w:val="0"/>
        <w:autoSpaceDN w:val="0"/>
        <w:adjustRightInd w:val="0"/>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xml:space="preserve">ПЕРЕЧЕНЬ </w:t>
      </w:r>
    </w:p>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r w:rsidRPr="001B2214">
        <w:rPr>
          <w:rFonts w:ascii="Times New Roman" w:eastAsia="Calibri" w:hAnsi="Times New Roman" w:cs="Times New Roman"/>
          <w:sz w:val="20"/>
          <w:szCs w:val="20"/>
          <w:lang w:eastAsia="en-US"/>
        </w:rPr>
        <w:t>основных мероприятий муниципальной программы</w:t>
      </w:r>
    </w:p>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b/>
          <w:bCs/>
          <w:sz w:val="20"/>
          <w:szCs w:val="20"/>
          <w:bdr w:val="none" w:sz="0" w:space="0" w:color="auto" w:frame="1"/>
        </w:rPr>
        <w:t> </w:t>
      </w:r>
    </w:p>
    <w:tbl>
      <w:tblPr>
        <w:tblW w:w="9864" w:type="dxa"/>
        <w:tblInd w:w="-150" w:type="dxa"/>
        <w:tblLayout w:type="fixed"/>
        <w:tblCellMar>
          <w:left w:w="0" w:type="dxa"/>
          <w:right w:w="0" w:type="dxa"/>
        </w:tblCellMar>
        <w:tblLook w:val="04A0" w:firstRow="1" w:lastRow="0" w:firstColumn="1" w:lastColumn="0" w:noHBand="0" w:noVBand="1"/>
      </w:tblPr>
      <w:tblGrid>
        <w:gridCol w:w="589"/>
        <w:gridCol w:w="3322"/>
        <w:gridCol w:w="1276"/>
        <w:gridCol w:w="1275"/>
        <w:gridCol w:w="3402"/>
      </w:tblGrid>
      <w:tr w:rsidR="001B2214" w:rsidRPr="001B2214" w:rsidTr="001B2214">
        <w:tc>
          <w:tcPr>
            <w:tcW w:w="58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w:t>
            </w:r>
          </w:p>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п/п</w:t>
            </w:r>
          </w:p>
        </w:tc>
        <w:tc>
          <w:tcPr>
            <w:tcW w:w="332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Мероприятие</w:t>
            </w:r>
          </w:p>
        </w:tc>
        <w:tc>
          <w:tcPr>
            <w:tcW w:w="127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Ответственный исполнитель</w:t>
            </w:r>
          </w:p>
        </w:tc>
        <w:tc>
          <w:tcPr>
            <w:tcW w:w="1275"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Срок реализации</w:t>
            </w:r>
          </w:p>
        </w:tc>
        <w:tc>
          <w:tcPr>
            <w:tcW w:w="340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Ожидаемые результаты</w:t>
            </w:r>
          </w:p>
        </w:tc>
      </w:tr>
      <w:tr w:rsidR="001B2214" w:rsidRPr="001B2214" w:rsidTr="001B2214">
        <w:tc>
          <w:tcPr>
            <w:tcW w:w="58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1</w:t>
            </w:r>
          </w:p>
        </w:tc>
        <w:tc>
          <w:tcPr>
            <w:tcW w:w="332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w:t>
            </w:r>
          </w:p>
        </w:tc>
        <w:tc>
          <w:tcPr>
            <w:tcW w:w="127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3</w:t>
            </w:r>
          </w:p>
        </w:tc>
        <w:tc>
          <w:tcPr>
            <w:tcW w:w="1275"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4</w:t>
            </w:r>
          </w:p>
        </w:tc>
        <w:tc>
          <w:tcPr>
            <w:tcW w:w="340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5</w:t>
            </w:r>
          </w:p>
        </w:tc>
      </w:tr>
      <w:tr w:rsidR="001B2214" w:rsidRPr="001B2214" w:rsidTr="001B2214">
        <w:tc>
          <w:tcPr>
            <w:tcW w:w="9864" w:type="dxa"/>
            <w:gridSpan w:val="5"/>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numPr>
                <w:ilvl w:val="0"/>
                <w:numId w:val="39"/>
              </w:numPr>
              <w:spacing w:before="75" w:after="75" w:line="240" w:lineRule="auto"/>
              <w:ind w:left="0"/>
              <w:jc w:val="center"/>
              <w:textAlignment w:val="baseline"/>
              <w:rPr>
                <w:rFonts w:ascii="Times New Roman" w:eastAsia="Times New Roman" w:hAnsi="Times New Roman" w:cs="Times New Roman"/>
                <w:b/>
                <w:sz w:val="20"/>
                <w:szCs w:val="20"/>
              </w:rPr>
            </w:pPr>
            <w:r w:rsidRPr="001B2214">
              <w:rPr>
                <w:rFonts w:ascii="Times New Roman" w:eastAsia="Times New Roman" w:hAnsi="Times New Roman" w:cs="Times New Roman"/>
                <w:b/>
                <w:sz w:val="20"/>
                <w:szCs w:val="20"/>
              </w:rPr>
              <w:t>1.Организационные мероприятия по развитию и поддержке предпринимательства</w:t>
            </w:r>
          </w:p>
        </w:tc>
      </w:tr>
      <w:tr w:rsidR="001B2214" w:rsidRPr="001B2214" w:rsidTr="001B2214">
        <w:tc>
          <w:tcPr>
            <w:tcW w:w="58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1.1.</w:t>
            </w:r>
          </w:p>
        </w:tc>
        <w:tc>
          <w:tcPr>
            <w:tcW w:w="332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Оказание содействия предприятиям и организациям сельского поселения в участии торгово-промышленных выставках, ярмарках, презентациях и других мероприятиях, связанных с установлением и расширением экономических связей</w:t>
            </w:r>
          </w:p>
        </w:tc>
        <w:tc>
          <w:tcPr>
            <w:tcW w:w="127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jc w:val="center"/>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Администрация сельского поселения</w:t>
            </w:r>
          </w:p>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tc>
        <w:tc>
          <w:tcPr>
            <w:tcW w:w="1275"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2023-2025 гг.</w:t>
            </w:r>
          </w:p>
        </w:tc>
        <w:tc>
          <w:tcPr>
            <w:tcW w:w="340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Создание основы для развития деловых связей в сфере предпринимательства</w:t>
            </w:r>
          </w:p>
        </w:tc>
      </w:tr>
      <w:tr w:rsidR="001B2214" w:rsidRPr="001B2214" w:rsidTr="001B2214">
        <w:tc>
          <w:tcPr>
            <w:tcW w:w="58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1.2</w:t>
            </w:r>
          </w:p>
        </w:tc>
        <w:tc>
          <w:tcPr>
            <w:tcW w:w="332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Информирование СМСП о возможностях муниципальной поддержки за счет бюджетных и внебюджетных средств</w:t>
            </w:r>
          </w:p>
        </w:tc>
        <w:tc>
          <w:tcPr>
            <w:tcW w:w="127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jc w:val="center"/>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Администрация сельского поселения</w:t>
            </w:r>
          </w:p>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tc>
        <w:tc>
          <w:tcPr>
            <w:tcW w:w="1275"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2023-2025 гг.</w:t>
            </w:r>
          </w:p>
        </w:tc>
        <w:tc>
          <w:tcPr>
            <w:tcW w:w="340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Расширение практики использования СМСП различных форм финансовой поддержки</w:t>
            </w:r>
          </w:p>
        </w:tc>
      </w:tr>
      <w:tr w:rsidR="001B2214" w:rsidRPr="001B2214" w:rsidTr="001B2214">
        <w:tc>
          <w:tcPr>
            <w:tcW w:w="58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1.3</w:t>
            </w:r>
          </w:p>
        </w:tc>
        <w:tc>
          <w:tcPr>
            <w:tcW w:w="332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Оказание содействия в предоставлении субсидий (грантов), кредитов СМСП Оказание помощи СМСП по оформлению документов на получение субсидий и кредитов</w:t>
            </w:r>
          </w:p>
        </w:tc>
        <w:tc>
          <w:tcPr>
            <w:tcW w:w="127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jc w:val="center"/>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Администрация сельского поселения</w:t>
            </w:r>
          </w:p>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tc>
        <w:tc>
          <w:tcPr>
            <w:tcW w:w="1275"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160" w:line="259" w:lineRule="auto"/>
              <w:rPr>
                <w:rFonts w:ascii="Times New Roman" w:eastAsia="Calibri" w:hAnsi="Times New Roman" w:cs="Times New Roman"/>
                <w:sz w:val="20"/>
                <w:szCs w:val="20"/>
                <w:lang w:eastAsia="en-US"/>
              </w:rPr>
            </w:pPr>
            <w:r w:rsidRPr="001B2214">
              <w:rPr>
                <w:rFonts w:ascii="Times New Roman" w:eastAsia="Times New Roman" w:hAnsi="Times New Roman" w:cs="Times New Roman"/>
                <w:sz w:val="20"/>
                <w:szCs w:val="20"/>
              </w:rPr>
              <w:t>2023-2025 гг.</w:t>
            </w:r>
          </w:p>
        </w:tc>
        <w:tc>
          <w:tcPr>
            <w:tcW w:w="340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Увеличение СМСП получивших субсидий (грантов), кредитов</w:t>
            </w:r>
          </w:p>
        </w:tc>
      </w:tr>
      <w:tr w:rsidR="001B2214" w:rsidRPr="001B2214" w:rsidTr="001B2214">
        <w:tc>
          <w:tcPr>
            <w:tcW w:w="58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1.4</w:t>
            </w:r>
          </w:p>
        </w:tc>
        <w:tc>
          <w:tcPr>
            <w:tcW w:w="332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Содействие формированию активных молодежных предпринимательских команд</w:t>
            </w:r>
          </w:p>
        </w:tc>
        <w:tc>
          <w:tcPr>
            <w:tcW w:w="127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Calibri" w:hAnsi="Times New Roman" w:cs="Times New Roman"/>
                <w:sz w:val="20"/>
                <w:szCs w:val="20"/>
                <w:lang w:eastAsia="en-US"/>
              </w:rPr>
              <w:t>Администрация сельского поселения</w:t>
            </w:r>
          </w:p>
        </w:tc>
        <w:tc>
          <w:tcPr>
            <w:tcW w:w="1275"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2023-2025 гг.</w:t>
            </w:r>
          </w:p>
        </w:tc>
        <w:tc>
          <w:tcPr>
            <w:tcW w:w="340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Вовлечение молодежи в предпринимательскую деятельность, создание новых СМСП, создание новых рабочих мест</w:t>
            </w:r>
          </w:p>
        </w:tc>
      </w:tr>
      <w:tr w:rsidR="001B2214" w:rsidRPr="001B2214" w:rsidTr="001B2214">
        <w:tc>
          <w:tcPr>
            <w:tcW w:w="58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1.5</w:t>
            </w:r>
          </w:p>
        </w:tc>
        <w:tc>
          <w:tcPr>
            <w:tcW w:w="332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Участие СМСП в разработке проектов муниципальных правовых актов, регулирующих развитие предпринимательства</w:t>
            </w:r>
          </w:p>
        </w:tc>
        <w:tc>
          <w:tcPr>
            <w:tcW w:w="127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Calibri" w:hAnsi="Times New Roman" w:cs="Times New Roman"/>
                <w:sz w:val="20"/>
                <w:szCs w:val="20"/>
                <w:lang w:eastAsia="en-US"/>
              </w:rPr>
              <w:t>Администрация сельского поселения</w:t>
            </w:r>
          </w:p>
        </w:tc>
        <w:tc>
          <w:tcPr>
            <w:tcW w:w="1275"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2023-2025 гг.</w:t>
            </w:r>
          </w:p>
        </w:tc>
        <w:tc>
          <w:tcPr>
            <w:tcW w:w="340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Повышение "прозрачности" отношений между бизнес-сообществом и органами местного самоуправления </w:t>
            </w:r>
          </w:p>
        </w:tc>
      </w:tr>
      <w:tr w:rsidR="001B2214" w:rsidRPr="001B2214" w:rsidTr="001B2214">
        <w:tc>
          <w:tcPr>
            <w:tcW w:w="58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1.6</w:t>
            </w:r>
          </w:p>
        </w:tc>
        <w:tc>
          <w:tcPr>
            <w:tcW w:w="332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Техническое обеспечение возможности размещения, пополнения и обновления информации о муниципальной поддержке СМСП на сайте сельского поселения</w:t>
            </w:r>
          </w:p>
        </w:tc>
        <w:tc>
          <w:tcPr>
            <w:tcW w:w="127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jc w:val="center"/>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Администрация сельского поселения</w:t>
            </w:r>
          </w:p>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tc>
        <w:tc>
          <w:tcPr>
            <w:tcW w:w="1275"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160" w:line="259" w:lineRule="auto"/>
              <w:rPr>
                <w:rFonts w:ascii="Times New Roman" w:eastAsia="Calibri" w:hAnsi="Times New Roman" w:cs="Times New Roman"/>
                <w:sz w:val="20"/>
                <w:szCs w:val="20"/>
                <w:lang w:eastAsia="en-US"/>
              </w:rPr>
            </w:pPr>
            <w:r w:rsidRPr="001B2214">
              <w:rPr>
                <w:rFonts w:ascii="Times New Roman" w:eastAsia="Times New Roman" w:hAnsi="Times New Roman" w:cs="Times New Roman"/>
                <w:sz w:val="20"/>
                <w:szCs w:val="20"/>
              </w:rPr>
              <w:t>2023-2025 гг.</w:t>
            </w:r>
          </w:p>
        </w:tc>
        <w:tc>
          <w:tcPr>
            <w:tcW w:w="340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Повышение информированности населения и предпринимателей  о состоянии развития СМСП и его социально-экономической роли в жизни сельского поселения</w:t>
            </w:r>
          </w:p>
        </w:tc>
      </w:tr>
      <w:tr w:rsidR="001B2214" w:rsidRPr="001B2214" w:rsidTr="001B2214">
        <w:tc>
          <w:tcPr>
            <w:tcW w:w="9864" w:type="dxa"/>
            <w:gridSpan w:val="5"/>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before="75" w:after="75" w:line="240" w:lineRule="auto"/>
              <w:jc w:val="center"/>
              <w:textAlignment w:val="baseline"/>
              <w:rPr>
                <w:rFonts w:ascii="Times New Roman" w:eastAsia="Times New Roman" w:hAnsi="Times New Roman" w:cs="Times New Roman"/>
                <w:b/>
                <w:sz w:val="20"/>
                <w:szCs w:val="20"/>
              </w:rPr>
            </w:pPr>
            <w:r w:rsidRPr="001B2214">
              <w:rPr>
                <w:rFonts w:ascii="Times New Roman" w:eastAsia="Times New Roman" w:hAnsi="Times New Roman" w:cs="Times New Roman"/>
                <w:b/>
                <w:sz w:val="20"/>
                <w:szCs w:val="20"/>
              </w:rPr>
              <w:t>2. Мероприятия по формированию и повышению престижа предпринимательской деятельности</w:t>
            </w:r>
          </w:p>
        </w:tc>
      </w:tr>
      <w:tr w:rsidR="001B2214" w:rsidRPr="001B2214" w:rsidTr="001B2214">
        <w:tc>
          <w:tcPr>
            <w:tcW w:w="58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2.1</w:t>
            </w:r>
          </w:p>
        </w:tc>
        <w:tc>
          <w:tcPr>
            <w:tcW w:w="332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Содействие в проведении районных выставок малого и среднего предпринимательства Поддержка проектов по развитию народных художественных промыслов, представление их изделий на российских выставках-ярмарках</w:t>
            </w:r>
          </w:p>
        </w:tc>
        <w:tc>
          <w:tcPr>
            <w:tcW w:w="127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jc w:val="center"/>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Администрация сельского поселения</w:t>
            </w:r>
          </w:p>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tc>
        <w:tc>
          <w:tcPr>
            <w:tcW w:w="1275"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2023-2025 гг.</w:t>
            </w:r>
          </w:p>
        </w:tc>
        <w:tc>
          <w:tcPr>
            <w:tcW w:w="340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Повышение престижа предпринимательской деятельности; формирование положительного образа предпринимателя</w:t>
            </w:r>
          </w:p>
        </w:tc>
      </w:tr>
      <w:tr w:rsidR="001B2214" w:rsidRPr="001B2214" w:rsidTr="001B2214">
        <w:tc>
          <w:tcPr>
            <w:tcW w:w="58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2.2</w:t>
            </w:r>
          </w:p>
        </w:tc>
        <w:tc>
          <w:tcPr>
            <w:tcW w:w="332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Проведение ежегодного праздника "День Российского предпринимательства"</w:t>
            </w:r>
          </w:p>
        </w:tc>
        <w:tc>
          <w:tcPr>
            <w:tcW w:w="127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jc w:val="center"/>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Администрация сельского поселения, ДК</w:t>
            </w:r>
          </w:p>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tc>
        <w:tc>
          <w:tcPr>
            <w:tcW w:w="1275"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2023-2025 гг.</w:t>
            </w:r>
          </w:p>
        </w:tc>
        <w:tc>
          <w:tcPr>
            <w:tcW w:w="340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Формирование в обществе положительного образа предпринимателя, повышение социальной ответственности предпринимателей; распространение опыта успешно работающих и вносящих вклад в развитие экономики сельского поселения; формирование благоприятного предпринимательского климата</w:t>
            </w:r>
          </w:p>
        </w:tc>
      </w:tr>
      <w:tr w:rsidR="001B2214" w:rsidRPr="001B2214" w:rsidTr="001B2214">
        <w:tc>
          <w:tcPr>
            <w:tcW w:w="58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lastRenderedPageBreak/>
              <w:t>2.3</w:t>
            </w:r>
          </w:p>
        </w:tc>
        <w:tc>
          <w:tcPr>
            <w:tcW w:w="332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Награждение представителей СМСП за оказание помощи в решении вопросов местного значения сельского поселения, вклад в социально-экономическом развитии сельского поселения (вручение грамот, благодарственных писем, цветов, памятных подарков)</w:t>
            </w:r>
          </w:p>
        </w:tc>
        <w:tc>
          <w:tcPr>
            <w:tcW w:w="127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Глава сельского поселения</w:t>
            </w:r>
          </w:p>
        </w:tc>
        <w:tc>
          <w:tcPr>
            <w:tcW w:w="1275"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2023-2025 гг.</w:t>
            </w:r>
          </w:p>
        </w:tc>
        <w:tc>
          <w:tcPr>
            <w:tcW w:w="340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Формирование в обществе положительного образа предпринимателя, повышение социальной ответственности предпринимателей; распространение опыта успешно работающих и вносящих вклад в развитие экономики сельского поселения; формирование благоприятного предпринимательского климата</w:t>
            </w:r>
          </w:p>
        </w:tc>
      </w:tr>
      <w:tr w:rsidR="001B2214" w:rsidRPr="001B2214" w:rsidTr="001B2214">
        <w:tc>
          <w:tcPr>
            <w:tcW w:w="9864" w:type="dxa"/>
            <w:gridSpan w:val="5"/>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jc w:val="center"/>
              <w:rPr>
                <w:rFonts w:ascii="Times New Roman" w:eastAsia="Times New Roman" w:hAnsi="Times New Roman" w:cs="Times New Roman"/>
                <w:b/>
                <w:sz w:val="20"/>
                <w:szCs w:val="20"/>
              </w:rPr>
            </w:pPr>
            <w:r w:rsidRPr="001B2214">
              <w:rPr>
                <w:rFonts w:ascii="Times New Roman" w:eastAsia="Times New Roman" w:hAnsi="Times New Roman" w:cs="Times New Roman"/>
                <w:b/>
                <w:sz w:val="20"/>
                <w:szCs w:val="20"/>
              </w:rPr>
              <w:t>3.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r>
      <w:tr w:rsidR="001B2214" w:rsidRPr="001B2214" w:rsidTr="001B2214">
        <w:tc>
          <w:tcPr>
            <w:tcW w:w="58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3.1</w:t>
            </w:r>
          </w:p>
        </w:tc>
        <w:tc>
          <w:tcPr>
            <w:tcW w:w="332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Оказание имущественной поддержки субъектам МСП и организациям, образующим инфраструктуру поддержки МСП в виде передачи в пользование недвижимого и движимого муниципального имущества.</w:t>
            </w:r>
          </w:p>
        </w:tc>
        <w:tc>
          <w:tcPr>
            <w:tcW w:w="127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r w:rsidRPr="001B2214">
              <w:rPr>
                <w:rFonts w:ascii="Times New Roman" w:eastAsia="Calibri" w:hAnsi="Times New Roman" w:cs="Times New Roman"/>
                <w:sz w:val="20"/>
                <w:szCs w:val="20"/>
                <w:lang w:eastAsia="en-US"/>
              </w:rPr>
              <w:t>Администрация сельского поселения</w:t>
            </w:r>
          </w:p>
        </w:tc>
        <w:tc>
          <w:tcPr>
            <w:tcW w:w="1275"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2023-2025 гг.</w:t>
            </w:r>
          </w:p>
        </w:tc>
        <w:tc>
          <w:tcPr>
            <w:tcW w:w="340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устранение административных барьеров получения доступа к муниципальному</w:t>
            </w:r>
            <w:r w:rsidRPr="001B2214">
              <w:rPr>
                <w:rFonts w:ascii="Times New Roman" w:eastAsia="Times New Roman" w:hAnsi="Times New Roman" w:cs="Times New Roman"/>
                <w:sz w:val="20"/>
                <w:szCs w:val="20"/>
                <w:bdr w:val="none" w:sz="0" w:space="0" w:color="auto" w:frame="1"/>
              </w:rPr>
              <w:t> </w:t>
            </w:r>
            <w:r w:rsidRPr="001B2214">
              <w:rPr>
                <w:rFonts w:ascii="Times New Roman" w:eastAsia="Times New Roman" w:hAnsi="Times New Roman" w:cs="Times New Roman"/>
                <w:sz w:val="20"/>
                <w:szCs w:val="20"/>
              </w:rPr>
              <w:t>имуществу в сферах, где конкурентная среда</w:t>
            </w:r>
          </w:p>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w:t>
            </w:r>
          </w:p>
        </w:tc>
      </w:tr>
      <w:tr w:rsidR="001B2214" w:rsidRPr="001B2214" w:rsidTr="001B2214">
        <w:tc>
          <w:tcPr>
            <w:tcW w:w="58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3.2</w:t>
            </w:r>
          </w:p>
        </w:tc>
        <w:tc>
          <w:tcPr>
            <w:tcW w:w="332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xml:space="preserve">Реализация прав субъектов </w:t>
            </w:r>
            <w:r w:rsidRPr="001B2214">
              <w:rPr>
                <w:rFonts w:ascii="Times New Roman" w:eastAsia="Times New Roman" w:hAnsi="Times New Roman" w:cs="Times New Roman"/>
                <w:sz w:val="20"/>
                <w:szCs w:val="20"/>
                <w:bdr w:val="none" w:sz="0" w:space="0" w:color="auto" w:frame="1"/>
              </w:rPr>
              <w:t>МСП</w:t>
            </w:r>
            <w:r w:rsidRPr="001B2214">
              <w:rPr>
                <w:rFonts w:ascii="Times New Roman" w:eastAsia="Times New Roman" w:hAnsi="Times New Roman" w:cs="Times New Roman"/>
                <w:sz w:val="20"/>
                <w:szCs w:val="20"/>
              </w:rPr>
              <w:t xml:space="preserve"> на выкуп муниципального имущества в порядке, предусмотренном Федеральным законом от </w:t>
            </w:r>
            <w:r w:rsidRPr="001B2214">
              <w:rPr>
                <w:rFonts w:ascii="Times New Roman" w:eastAsia="Times New Roman" w:hAnsi="Times New Roman" w:cs="Times New Roman"/>
                <w:spacing w:val="-15"/>
                <w:sz w:val="20"/>
                <w:szCs w:val="20"/>
                <w:bdr w:val="none" w:sz="0" w:space="0" w:color="auto" w:frame="1"/>
              </w:rPr>
              <w:t xml:space="preserve">22.07.2008 № 159-ФЗ </w:t>
            </w:r>
            <w:r w:rsidRPr="001B2214">
              <w:rPr>
                <w:rFonts w:ascii="Times New Roman" w:eastAsia="Times New Roman" w:hAnsi="Times New Roman" w:cs="Times New Roman"/>
                <w:sz w:val="20"/>
                <w:szCs w:val="20"/>
              </w:rPr>
              <w:t>и Законом Хабаровского края от 17.12.2008 № 223</w:t>
            </w:r>
          </w:p>
        </w:tc>
        <w:tc>
          <w:tcPr>
            <w:tcW w:w="127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Calibri" w:hAnsi="Times New Roman" w:cs="Times New Roman"/>
                <w:sz w:val="20"/>
                <w:szCs w:val="20"/>
                <w:lang w:eastAsia="en-US"/>
              </w:rPr>
              <w:t>Администрация сельского поселения</w:t>
            </w:r>
          </w:p>
        </w:tc>
        <w:tc>
          <w:tcPr>
            <w:tcW w:w="1275"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2023-2025 гг.</w:t>
            </w:r>
          </w:p>
        </w:tc>
        <w:tc>
          <w:tcPr>
            <w:tcW w:w="340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возможность участия субъектов МСП в льготной приватизации арендуемого имущества</w:t>
            </w:r>
          </w:p>
          <w:p w:rsidR="001B2214" w:rsidRPr="001B2214" w:rsidRDefault="001B2214" w:rsidP="001B2214">
            <w:pPr>
              <w:spacing w:after="0" w:line="240" w:lineRule="auto"/>
              <w:rPr>
                <w:rFonts w:ascii="Times New Roman" w:eastAsia="Times New Roman" w:hAnsi="Times New Roman" w:cs="Times New Roman"/>
                <w:sz w:val="20"/>
                <w:szCs w:val="20"/>
              </w:rPr>
            </w:pPr>
          </w:p>
        </w:tc>
      </w:tr>
      <w:tr w:rsidR="001B2214" w:rsidRPr="001B2214" w:rsidTr="001B2214">
        <w:trPr>
          <w:trHeight w:val="1067"/>
        </w:trPr>
        <w:tc>
          <w:tcPr>
            <w:tcW w:w="58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3.3</w:t>
            </w:r>
          </w:p>
        </w:tc>
        <w:tc>
          <w:tcPr>
            <w:tcW w:w="332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xml:space="preserve">Обеспечение свободного доступа субъектов </w:t>
            </w:r>
            <w:r w:rsidRPr="001B2214">
              <w:rPr>
                <w:rFonts w:ascii="Times New Roman" w:eastAsia="Times New Roman" w:hAnsi="Times New Roman" w:cs="Times New Roman"/>
                <w:sz w:val="20"/>
                <w:szCs w:val="20"/>
                <w:bdr w:val="none" w:sz="0" w:space="0" w:color="auto" w:frame="1"/>
              </w:rPr>
              <w:t>МСП</w:t>
            </w:r>
            <w:r w:rsidRPr="001B2214">
              <w:rPr>
                <w:rFonts w:ascii="Times New Roman" w:eastAsia="Times New Roman" w:hAnsi="Times New Roman" w:cs="Times New Roman"/>
                <w:sz w:val="20"/>
                <w:szCs w:val="20"/>
              </w:rPr>
              <w:t xml:space="preserve"> к информации о свободных зданиях и помещениях муниципальной собственности, предлагаемых к сдаче в аренду и на продажу</w:t>
            </w:r>
          </w:p>
        </w:tc>
        <w:tc>
          <w:tcPr>
            <w:tcW w:w="127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r w:rsidRPr="001B2214">
              <w:rPr>
                <w:rFonts w:ascii="Times New Roman" w:eastAsia="Calibri" w:hAnsi="Times New Roman" w:cs="Times New Roman"/>
                <w:sz w:val="20"/>
                <w:szCs w:val="20"/>
                <w:lang w:eastAsia="en-US"/>
              </w:rPr>
              <w:t>Администрация сельского поселения</w:t>
            </w:r>
          </w:p>
        </w:tc>
        <w:tc>
          <w:tcPr>
            <w:tcW w:w="1275"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2023-2025 гг.</w:t>
            </w:r>
          </w:p>
        </w:tc>
        <w:tc>
          <w:tcPr>
            <w:tcW w:w="340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повышение информированности субъектов МСП о наличии свободных площадей для предоставления в аренду, содействие созданию новых бизнесов</w:t>
            </w:r>
          </w:p>
        </w:tc>
      </w:tr>
    </w:tbl>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p>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Приложение №4</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 муниципальной программе</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bdr w:val="none" w:sz="0" w:space="0" w:color="auto" w:frame="1"/>
        </w:rPr>
        <w:t xml:space="preserve"> </w:t>
      </w:r>
      <w:r w:rsidRPr="001B2214">
        <w:rPr>
          <w:rFonts w:ascii="Times New Roman" w:eastAsia="Times New Roman" w:hAnsi="Times New Roman" w:cs="Times New Roman"/>
          <w:sz w:val="20"/>
          <w:szCs w:val="20"/>
        </w:rPr>
        <w:t>"Развитие и поддержка малого и</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среднего предпринимательства в</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сельском поселении «Село Маяк»</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Нанайского муниципального</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района Хабаровского края</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на 2023-2025 годы"</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p>
    <w:p w:rsidR="001B2214" w:rsidRPr="001B2214" w:rsidRDefault="001B2214" w:rsidP="001B2214">
      <w:pPr>
        <w:spacing w:after="160" w:line="240" w:lineRule="exact"/>
        <w:jc w:val="center"/>
        <w:rPr>
          <w:rFonts w:ascii="Times New Roman" w:eastAsia="Calibri" w:hAnsi="Times New Roman" w:cs="Times New Roman"/>
          <w:sz w:val="20"/>
          <w:szCs w:val="20"/>
          <w:lang w:eastAsia="en-US"/>
        </w:rPr>
      </w:pPr>
    </w:p>
    <w:p w:rsidR="001B2214" w:rsidRPr="001B2214" w:rsidRDefault="001B2214" w:rsidP="001B2214">
      <w:pPr>
        <w:spacing w:after="160" w:line="240" w:lineRule="exact"/>
        <w:jc w:val="center"/>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СМЕТА РАСХОДОВ</w:t>
      </w:r>
    </w:p>
    <w:p w:rsidR="001B2214" w:rsidRPr="001B2214" w:rsidRDefault="001B2214" w:rsidP="001B2214">
      <w:pPr>
        <w:autoSpaceDE w:val="0"/>
        <w:autoSpaceDN w:val="0"/>
        <w:adjustRightInd w:val="0"/>
        <w:spacing w:after="0" w:line="240" w:lineRule="auto"/>
        <w:jc w:val="center"/>
        <w:rPr>
          <w:rFonts w:ascii="Times New Roman" w:eastAsia="Times New Roman" w:hAnsi="Times New Roman" w:cs="Times New Roman"/>
          <w:sz w:val="20"/>
          <w:szCs w:val="20"/>
        </w:rPr>
      </w:pPr>
      <w:r w:rsidRPr="001B2214">
        <w:rPr>
          <w:rFonts w:ascii="Times New Roman" w:eastAsia="Calibri" w:hAnsi="Times New Roman" w:cs="Times New Roman"/>
          <w:sz w:val="20"/>
          <w:szCs w:val="20"/>
          <w:lang w:eastAsia="en-US"/>
        </w:rPr>
        <w:t>бюджетных средств на реализацию муниципальной программы</w:t>
      </w:r>
      <w:r w:rsidRPr="001B2214">
        <w:rPr>
          <w:rFonts w:ascii="Times New Roman" w:eastAsia="Times New Roman" w:hAnsi="Times New Roman" w:cs="Times New Roman"/>
          <w:sz w:val="20"/>
          <w:szCs w:val="20"/>
        </w:rPr>
        <w:t xml:space="preserve"> по годам её реализации</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844"/>
        <w:gridCol w:w="1967"/>
        <w:gridCol w:w="616"/>
        <w:gridCol w:w="616"/>
        <w:gridCol w:w="616"/>
        <w:gridCol w:w="671"/>
      </w:tblGrid>
      <w:tr w:rsidR="001B2214" w:rsidRPr="001B2214" w:rsidTr="001B2214">
        <w:tc>
          <w:tcPr>
            <w:tcW w:w="339" w:type="pct"/>
            <w:vMerge w:val="restar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п/п</w:t>
            </w:r>
          </w:p>
        </w:tc>
        <w:tc>
          <w:tcPr>
            <w:tcW w:w="2531" w:type="pct"/>
            <w:vMerge w:val="restar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Цель, задача, мероприятие</w:t>
            </w:r>
          </w:p>
        </w:tc>
        <w:tc>
          <w:tcPr>
            <w:tcW w:w="1071" w:type="pct"/>
            <w:vMerge w:val="restart"/>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Источники финансирования</w:t>
            </w:r>
          </w:p>
        </w:tc>
        <w:tc>
          <w:tcPr>
            <w:tcW w:w="1059" w:type="pct"/>
            <w:gridSpan w:val="4"/>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Сумма расходов, тыс. рублей</w:t>
            </w:r>
          </w:p>
        </w:tc>
      </w:tr>
      <w:tr w:rsidR="001B2214" w:rsidRPr="001B2214" w:rsidTr="001B2214">
        <w:trPr>
          <w:trHeight w:val="5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2023</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2024</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2025</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всего</w:t>
            </w:r>
          </w:p>
        </w:tc>
      </w:tr>
      <w:tr w:rsidR="001B2214" w:rsidRPr="001B2214" w:rsidTr="001B2214">
        <w:trPr>
          <w:trHeight w:val="239"/>
        </w:trPr>
        <w:tc>
          <w:tcPr>
            <w:tcW w:w="339"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1</w:t>
            </w:r>
          </w:p>
        </w:tc>
        <w:tc>
          <w:tcPr>
            <w:tcW w:w="253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w:t>
            </w: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3</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4</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5</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6</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7</w:t>
            </w:r>
          </w:p>
        </w:tc>
      </w:tr>
      <w:tr w:rsidR="001B2214" w:rsidRPr="001B2214" w:rsidTr="001B2214">
        <w:trPr>
          <w:trHeight w:val="435"/>
        </w:trPr>
        <w:tc>
          <w:tcPr>
            <w:tcW w:w="339" w:type="pct"/>
            <w:vMerge w:val="restar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jc w:val="center"/>
              <w:rPr>
                <w:rFonts w:ascii="Times New Roman" w:eastAsia="Times New Roman" w:hAnsi="Times New Roman" w:cs="Times New Roman"/>
                <w:b/>
                <w:sz w:val="20"/>
                <w:szCs w:val="20"/>
              </w:rPr>
            </w:pPr>
            <w:r w:rsidRPr="001B2214">
              <w:rPr>
                <w:rFonts w:ascii="Times New Roman" w:eastAsia="Times New Roman" w:hAnsi="Times New Roman" w:cs="Times New Roman"/>
                <w:b/>
                <w:sz w:val="20"/>
                <w:szCs w:val="20"/>
              </w:rPr>
              <w:br w:type="page"/>
            </w:r>
            <w:r w:rsidRPr="001B2214">
              <w:rPr>
                <w:rFonts w:ascii="Times New Roman" w:eastAsia="Times New Roman" w:hAnsi="Times New Roman" w:cs="Times New Roman"/>
                <w:b/>
                <w:sz w:val="20"/>
                <w:szCs w:val="20"/>
                <w:lang w:val="en-US"/>
              </w:rPr>
              <w:t>1</w:t>
            </w:r>
            <w:r w:rsidRPr="001B2214">
              <w:rPr>
                <w:rFonts w:ascii="Times New Roman" w:eastAsia="Times New Roman" w:hAnsi="Times New Roman" w:cs="Times New Roman"/>
                <w:b/>
                <w:sz w:val="20"/>
                <w:szCs w:val="20"/>
              </w:rPr>
              <w:t>.</w:t>
            </w:r>
          </w:p>
        </w:tc>
        <w:tc>
          <w:tcPr>
            <w:tcW w:w="2531" w:type="pct"/>
            <w:vMerge w:val="restar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b/>
                <w:sz w:val="20"/>
                <w:szCs w:val="20"/>
              </w:rPr>
            </w:pPr>
            <w:r w:rsidRPr="001B2214">
              <w:rPr>
                <w:rFonts w:ascii="Times New Roman" w:eastAsia="Times New Roman" w:hAnsi="Times New Roman" w:cs="Times New Roman"/>
                <w:b/>
                <w:sz w:val="20"/>
                <w:szCs w:val="20"/>
              </w:rPr>
              <w:t>Организационные мероприятия по развитию и поддержке предпринимательства</w:t>
            </w: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b/>
                <w:sz w:val="20"/>
                <w:szCs w:val="20"/>
              </w:rPr>
            </w:pPr>
            <w:r w:rsidRPr="001B2214">
              <w:rPr>
                <w:rFonts w:ascii="Times New Roman" w:eastAsia="Times New Roman" w:hAnsi="Times New Roman" w:cs="Times New Roman"/>
                <w:b/>
                <w:sz w:val="20"/>
                <w:szCs w:val="20"/>
              </w:rPr>
              <w:t>всего, в том числе:</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r>
      <w:tr w:rsidR="001B2214" w:rsidRPr="001B2214" w:rsidTr="001B221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90"/>
        </w:trPr>
        <w:tc>
          <w:tcPr>
            <w:tcW w:w="339" w:type="pct"/>
            <w:vMerge w:val="restar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lastRenderedPageBreak/>
              <w:br w:type="page"/>
            </w:r>
            <w:r w:rsidRPr="001B2214">
              <w:rPr>
                <w:rFonts w:ascii="Times New Roman" w:eastAsia="Times New Roman" w:hAnsi="Times New Roman" w:cs="Times New Roman"/>
                <w:sz w:val="20"/>
                <w:szCs w:val="20"/>
                <w:lang w:val="en-US"/>
              </w:rPr>
              <w:t>1</w:t>
            </w:r>
            <w:r w:rsidRPr="001B2214">
              <w:rPr>
                <w:rFonts w:ascii="Times New Roman" w:eastAsia="Times New Roman" w:hAnsi="Times New Roman" w:cs="Times New Roman"/>
                <w:sz w:val="20"/>
                <w:szCs w:val="20"/>
              </w:rPr>
              <w:t>.1.</w:t>
            </w:r>
          </w:p>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5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Оказание содействия предприятиям и организациям сельского поселения в участии торгово-промышленных выставках, ярмарках, презентациях и других мероприятиях, связанных с установлением и расширением экономических связей</w:t>
            </w:r>
          </w:p>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всего, в том числе:</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r>
      <w:tr w:rsidR="001B2214" w:rsidRPr="001B2214" w:rsidTr="001B221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6" w:space="0" w:color="BFBFBF"/>
              <w:left w:val="single" w:sz="4" w:space="0" w:color="auto"/>
              <w:bottom w:val="single" w:sz="4" w:space="0" w:color="auto"/>
              <w:right w:val="single" w:sz="4" w:space="0" w:color="auto"/>
            </w:tcBorders>
            <w:shd w:val="clear" w:color="auto" w:fill="auto"/>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6" w:space="0" w:color="BFBFBF"/>
              <w:left w:val="single" w:sz="4" w:space="0" w:color="auto"/>
              <w:bottom w:val="single" w:sz="4" w:space="0" w:color="auto"/>
              <w:right w:val="single" w:sz="4" w:space="0" w:color="auto"/>
            </w:tcBorders>
            <w:shd w:val="clear" w:color="auto" w:fill="auto"/>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6" w:space="0" w:color="BFBFBF"/>
              <w:left w:val="single" w:sz="4" w:space="0" w:color="auto"/>
              <w:bottom w:val="single" w:sz="4" w:space="0" w:color="auto"/>
              <w:right w:val="single" w:sz="4" w:space="0" w:color="auto"/>
            </w:tcBorders>
            <w:shd w:val="clear" w:color="auto" w:fill="auto"/>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6" w:space="0" w:color="BFBFBF"/>
              <w:left w:val="single" w:sz="4" w:space="0" w:color="auto"/>
              <w:bottom w:val="single" w:sz="4" w:space="0" w:color="auto"/>
              <w:right w:val="single" w:sz="4" w:space="0" w:color="auto"/>
            </w:tcBorders>
            <w:shd w:val="clear" w:color="auto" w:fill="auto"/>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6" w:space="0" w:color="BFBFBF"/>
              <w:left w:val="single" w:sz="4" w:space="0" w:color="auto"/>
              <w:bottom w:val="single" w:sz="4" w:space="0" w:color="auto"/>
              <w:right w:val="single" w:sz="4" w:space="0" w:color="auto"/>
            </w:tcBorders>
            <w:shd w:val="clear" w:color="auto" w:fill="auto"/>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90"/>
        </w:trPr>
        <w:tc>
          <w:tcPr>
            <w:tcW w:w="339" w:type="pct"/>
            <w:vMerge w:val="restar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br w:type="page"/>
            </w:r>
            <w:r w:rsidRPr="001B2214">
              <w:rPr>
                <w:rFonts w:ascii="Times New Roman" w:eastAsia="Times New Roman" w:hAnsi="Times New Roman" w:cs="Times New Roman"/>
                <w:sz w:val="20"/>
                <w:szCs w:val="20"/>
                <w:lang w:val="en-US"/>
              </w:rPr>
              <w:t>1</w:t>
            </w:r>
            <w:r w:rsidRPr="001B2214">
              <w:rPr>
                <w:rFonts w:ascii="Times New Roman" w:eastAsia="Times New Roman" w:hAnsi="Times New Roman" w:cs="Times New Roman"/>
                <w:sz w:val="20"/>
                <w:szCs w:val="20"/>
              </w:rPr>
              <w:t>.2.</w:t>
            </w:r>
          </w:p>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5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Информирование СМСП о возможностях муниципальной поддержки за счет бюджетных и внебюджетных средств</w:t>
            </w:r>
          </w:p>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всего, в том числе:</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r>
      <w:tr w:rsidR="001B2214" w:rsidRPr="001B2214" w:rsidTr="001B221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6" w:space="0" w:color="BFBFBF"/>
              <w:left w:val="single" w:sz="4" w:space="0" w:color="auto"/>
              <w:bottom w:val="single" w:sz="4" w:space="0" w:color="auto"/>
              <w:right w:val="single" w:sz="4" w:space="0" w:color="auto"/>
            </w:tcBorders>
            <w:shd w:val="clear" w:color="auto" w:fill="auto"/>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6" w:space="0" w:color="BFBFBF"/>
              <w:left w:val="single" w:sz="4" w:space="0" w:color="auto"/>
              <w:bottom w:val="single" w:sz="4" w:space="0" w:color="auto"/>
              <w:right w:val="single" w:sz="4" w:space="0" w:color="auto"/>
            </w:tcBorders>
            <w:shd w:val="clear" w:color="auto" w:fill="auto"/>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6" w:space="0" w:color="BFBFBF"/>
              <w:left w:val="single" w:sz="4" w:space="0" w:color="auto"/>
              <w:bottom w:val="single" w:sz="4" w:space="0" w:color="auto"/>
              <w:right w:val="single" w:sz="4" w:space="0" w:color="auto"/>
            </w:tcBorders>
            <w:shd w:val="clear" w:color="auto" w:fill="auto"/>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6" w:space="0" w:color="BFBFBF"/>
              <w:left w:val="single" w:sz="4" w:space="0" w:color="auto"/>
              <w:bottom w:val="single" w:sz="4" w:space="0" w:color="auto"/>
              <w:right w:val="single" w:sz="4" w:space="0" w:color="auto"/>
            </w:tcBorders>
            <w:shd w:val="clear" w:color="auto" w:fill="auto"/>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6" w:space="0" w:color="BFBFBF"/>
              <w:left w:val="single" w:sz="4" w:space="0" w:color="auto"/>
              <w:bottom w:val="single" w:sz="4" w:space="0" w:color="auto"/>
              <w:right w:val="single" w:sz="4" w:space="0" w:color="auto"/>
            </w:tcBorders>
            <w:shd w:val="clear" w:color="auto" w:fill="auto"/>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90"/>
        </w:trPr>
        <w:tc>
          <w:tcPr>
            <w:tcW w:w="339" w:type="pct"/>
            <w:vMerge w:val="restar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br w:type="page"/>
            </w:r>
            <w:r w:rsidRPr="001B2214">
              <w:rPr>
                <w:rFonts w:ascii="Times New Roman" w:eastAsia="Times New Roman" w:hAnsi="Times New Roman" w:cs="Times New Roman"/>
                <w:sz w:val="20"/>
                <w:szCs w:val="20"/>
                <w:lang w:val="en-US"/>
              </w:rPr>
              <w:t>1</w:t>
            </w:r>
            <w:r w:rsidRPr="001B2214">
              <w:rPr>
                <w:rFonts w:ascii="Times New Roman" w:eastAsia="Times New Roman" w:hAnsi="Times New Roman" w:cs="Times New Roman"/>
                <w:sz w:val="20"/>
                <w:szCs w:val="20"/>
              </w:rPr>
              <w:t>.3.</w:t>
            </w:r>
          </w:p>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531" w:type="pct"/>
            <w:vMerge w:val="restart"/>
            <w:tcBorders>
              <w:top w:val="single" w:sz="4" w:space="0" w:color="auto"/>
              <w:left w:val="single" w:sz="4" w:space="0" w:color="auto"/>
              <w:bottom w:val="single" w:sz="4" w:space="0" w:color="auto"/>
              <w:right w:val="single" w:sz="4" w:space="0" w:color="auto"/>
            </w:tcBorders>
            <w:shd w:val="clear" w:color="auto" w:fill="auto"/>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Оказание содействия в предоставлении субсидий (грантов), кредитов СМСП Оказание помощи СМСП по оформлению документов на получение субсидий и кредитов</w:t>
            </w:r>
          </w:p>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всего, в том числе:</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r>
      <w:tr w:rsidR="001B2214" w:rsidRPr="001B2214" w:rsidTr="001B221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90"/>
        </w:trPr>
        <w:tc>
          <w:tcPr>
            <w:tcW w:w="339" w:type="pct"/>
            <w:vMerge w:val="restar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br w:type="page"/>
            </w:r>
            <w:r w:rsidRPr="001B2214">
              <w:rPr>
                <w:rFonts w:ascii="Times New Roman" w:eastAsia="Times New Roman" w:hAnsi="Times New Roman" w:cs="Times New Roman"/>
                <w:sz w:val="20"/>
                <w:szCs w:val="20"/>
                <w:lang w:val="en-US"/>
              </w:rPr>
              <w:t>1</w:t>
            </w:r>
            <w:r w:rsidRPr="001B2214">
              <w:rPr>
                <w:rFonts w:ascii="Times New Roman" w:eastAsia="Times New Roman" w:hAnsi="Times New Roman" w:cs="Times New Roman"/>
                <w:sz w:val="20"/>
                <w:szCs w:val="20"/>
              </w:rPr>
              <w:t>.4.</w:t>
            </w:r>
          </w:p>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531" w:type="pct"/>
            <w:vMerge w:val="restar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Содействие формированию активных молодежных предпринимательских команд</w:t>
            </w:r>
          </w:p>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всего, в том числе:</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r>
      <w:tr w:rsidR="001B2214" w:rsidRPr="001B2214" w:rsidTr="001B221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90"/>
        </w:trPr>
        <w:tc>
          <w:tcPr>
            <w:tcW w:w="339" w:type="pct"/>
            <w:vMerge w:val="restar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br w:type="page"/>
            </w:r>
            <w:r w:rsidRPr="001B2214">
              <w:rPr>
                <w:rFonts w:ascii="Times New Roman" w:eastAsia="Times New Roman" w:hAnsi="Times New Roman" w:cs="Times New Roman"/>
                <w:sz w:val="20"/>
                <w:szCs w:val="20"/>
                <w:lang w:val="en-US"/>
              </w:rPr>
              <w:t>1</w:t>
            </w:r>
            <w:r w:rsidRPr="001B2214">
              <w:rPr>
                <w:rFonts w:ascii="Times New Roman" w:eastAsia="Times New Roman" w:hAnsi="Times New Roman" w:cs="Times New Roman"/>
                <w:sz w:val="20"/>
                <w:szCs w:val="20"/>
              </w:rPr>
              <w:t>.5.</w:t>
            </w:r>
          </w:p>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531" w:type="pct"/>
            <w:vMerge w:val="restar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xml:space="preserve">Участие СМСП в разработке проектов муниципальных правовых актов, регулирующих развитие предпринимательства </w:t>
            </w: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всего, в том числе:</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r>
      <w:tr w:rsidR="001B2214" w:rsidRPr="001B2214" w:rsidTr="001B221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90"/>
        </w:trPr>
        <w:tc>
          <w:tcPr>
            <w:tcW w:w="339" w:type="pct"/>
            <w:vMerge w:val="restar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br w:type="page"/>
            </w:r>
            <w:r w:rsidRPr="001B2214">
              <w:rPr>
                <w:rFonts w:ascii="Times New Roman" w:eastAsia="Times New Roman" w:hAnsi="Times New Roman" w:cs="Times New Roman"/>
                <w:sz w:val="20"/>
                <w:szCs w:val="20"/>
                <w:lang w:val="en-US"/>
              </w:rPr>
              <w:t>1</w:t>
            </w:r>
            <w:r w:rsidRPr="001B2214">
              <w:rPr>
                <w:rFonts w:ascii="Times New Roman" w:eastAsia="Times New Roman" w:hAnsi="Times New Roman" w:cs="Times New Roman"/>
                <w:sz w:val="20"/>
                <w:szCs w:val="20"/>
              </w:rPr>
              <w:t>.6.</w:t>
            </w:r>
          </w:p>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531" w:type="pct"/>
            <w:vMerge w:val="restar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Техническое обеспечение возможности размещения, пополнения и обновления информации о муниципальной поддержке СМСП на сайте сельского поселения</w:t>
            </w: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всего, в том числе:</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r>
      <w:tr w:rsidR="001B2214" w:rsidRPr="001B2214" w:rsidTr="001B221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90"/>
        </w:trPr>
        <w:tc>
          <w:tcPr>
            <w:tcW w:w="339" w:type="pct"/>
            <w:vMerge w:val="restar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jc w:val="center"/>
              <w:rPr>
                <w:rFonts w:ascii="Times New Roman" w:eastAsia="Times New Roman" w:hAnsi="Times New Roman" w:cs="Times New Roman"/>
                <w:b/>
                <w:sz w:val="20"/>
                <w:szCs w:val="20"/>
              </w:rPr>
            </w:pPr>
            <w:r w:rsidRPr="001B2214">
              <w:rPr>
                <w:rFonts w:ascii="Times New Roman" w:eastAsia="Times New Roman" w:hAnsi="Times New Roman" w:cs="Times New Roman"/>
                <w:b/>
                <w:sz w:val="20"/>
                <w:szCs w:val="20"/>
              </w:rPr>
              <w:lastRenderedPageBreak/>
              <w:t>2.</w:t>
            </w:r>
          </w:p>
        </w:tc>
        <w:tc>
          <w:tcPr>
            <w:tcW w:w="2531" w:type="pct"/>
            <w:vMerge w:val="restar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b/>
                <w:sz w:val="20"/>
                <w:szCs w:val="20"/>
              </w:rPr>
            </w:pPr>
            <w:r w:rsidRPr="001B2214">
              <w:rPr>
                <w:rFonts w:ascii="Times New Roman" w:eastAsia="Times New Roman" w:hAnsi="Times New Roman" w:cs="Times New Roman"/>
                <w:b/>
                <w:sz w:val="20"/>
                <w:szCs w:val="20"/>
              </w:rPr>
              <w:t>Мероприятия по формированию и повышению престижа предпринимательской деятельности</w:t>
            </w: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b/>
                <w:sz w:val="20"/>
                <w:szCs w:val="20"/>
              </w:rPr>
            </w:pPr>
            <w:r w:rsidRPr="001B2214">
              <w:rPr>
                <w:rFonts w:ascii="Times New Roman" w:eastAsia="Times New Roman" w:hAnsi="Times New Roman" w:cs="Times New Roman"/>
                <w:b/>
                <w:sz w:val="20"/>
                <w:szCs w:val="20"/>
              </w:rPr>
              <w:t>всего, в том числе:</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5</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10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10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25</w:t>
            </w:r>
          </w:p>
        </w:tc>
      </w:tr>
      <w:tr w:rsidR="001B2214" w:rsidRPr="001B2214" w:rsidTr="001B221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5</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10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10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25</w:t>
            </w: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90"/>
        </w:trPr>
        <w:tc>
          <w:tcPr>
            <w:tcW w:w="339" w:type="pct"/>
            <w:vMerge w:val="restar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2.1.</w:t>
            </w:r>
          </w:p>
        </w:tc>
        <w:tc>
          <w:tcPr>
            <w:tcW w:w="25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Содействие в проведении районных выставок малого и среднего предпринимательства Поддержка проектов по развитию народных художественных промыслов, представление их изделий на российских выставках-ярмарках</w:t>
            </w:r>
          </w:p>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всего, в том числе:</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r>
      <w:tr w:rsidR="001B2214" w:rsidRPr="001B2214" w:rsidTr="001B221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6" w:space="0" w:color="BFBFBF"/>
              <w:left w:val="single" w:sz="4" w:space="0" w:color="auto"/>
              <w:bottom w:val="single" w:sz="4" w:space="0" w:color="auto"/>
              <w:right w:val="single" w:sz="4" w:space="0" w:color="auto"/>
            </w:tcBorders>
            <w:shd w:val="clear" w:color="auto" w:fill="auto"/>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6" w:space="0" w:color="BFBFBF"/>
              <w:left w:val="single" w:sz="4" w:space="0" w:color="auto"/>
              <w:bottom w:val="single" w:sz="4" w:space="0" w:color="auto"/>
              <w:right w:val="single" w:sz="4" w:space="0" w:color="auto"/>
            </w:tcBorders>
            <w:shd w:val="clear" w:color="auto" w:fill="auto"/>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90"/>
        </w:trPr>
        <w:tc>
          <w:tcPr>
            <w:tcW w:w="339" w:type="pct"/>
            <w:vMerge w:val="restar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2.2</w:t>
            </w:r>
          </w:p>
        </w:tc>
        <w:tc>
          <w:tcPr>
            <w:tcW w:w="2531" w:type="pct"/>
            <w:vMerge w:val="restar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Проведение ежегодного праздника "День Российского предпринимательства"</w:t>
            </w: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всего, в том числе:</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0</w:t>
            </w:r>
          </w:p>
        </w:tc>
      </w:tr>
      <w:tr w:rsidR="001B2214" w:rsidRPr="001B2214" w:rsidTr="001B221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0</w:t>
            </w:r>
          </w:p>
        </w:tc>
      </w:tr>
      <w:tr w:rsidR="001B2214" w:rsidRPr="001B2214" w:rsidTr="001B2214">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90"/>
        </w:trPr>
        <w:tc>
          <w:tcPr>
            <w:tcW w:w="339" w:type="pct"/>
            <w:vMerge w:val="restar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2.3</w:t>
            </w:r>
          </w:p>
        </w:tc>
        <w:tc>
          <w:tcPr>
            <w:tcW w:w="2531" w:type="pct"/>
            <w:vMerge w:val="restar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Награждение представителей СМСП за оказание помощи в решении вопросов местного значения сельского поселения, вклад в социально-экономическом развитии сельского поселения (вручение грамот, благодарственных писем, цветов, памятных подарков)</w:t>
            </w: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всего, в том числе:</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5</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10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10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25</w:t>
            </w:r>
          </w:p>
        </w:tc>
      </w:tr>
      <w:tr w:rsidR="001B2214" w:rsidRPr="001B2214" w:rsidTr="001B221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5</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10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10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25</w:t>
            </w:r>
          </w:p>
        </w:tc>
      </w:tr>
      <w:tr w:rsidR="001B2214" w:rsidRPr="001B2214" w:rsidTr="001B2214">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90"/>
        </w:trPr>
        <w:tc>
          <w:tcPr>
            <w:tcW w:w="339" w:type="pct"/>
            <w:vMerge w:val="restar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b/>
                <w:sz w:val="20"/>
                <w:szCs w:val="20"/>
              </w:rPr>
            </w:pPr>
            <w:r w:rsidRPr="001B2214">
              <w:rPr>
                <w:rFonts w:ascii="Times New Roman" w:eastAsia="Times New Roman" w:hAnsi="Times New Roman" w:cs="Times New Roman"/>
                <w:b/>
                <w:sz w:val="20"/>
                <w:szCs w:val="20"/>
              </w:rPr>
              <w:t>3.</w:t>
            </w:r>
          </w:p>
        </w:tc>
        <w:tc>
          <w:tcPr>
            <w:tcW w:w="2531" w:type="pct"/>
            <w:vMerge w:val="restar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b/>
                <w:sz w:val="20"/>
                <w:szCs w:val="20"/>
              </w:rPr>
            </w:pPr>
            <w:r w:rsidRPr="001B2214">
              <w:rPr>
                <w:rFonts w:ascii="Times New Roman" w:eastAsia="Times New Roman" w:hAnsi="Times New Roman" w:cs="Times New Roman"/>
                <w:b/>
                <w:sz w:val="20"/>
                <w:szCs w:val="20"/>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b/>
                <w:sz w:val="20"/>
                <w:szCs w:val="20"/>
              </w:rPr>
            </w:pPr>
            <w:r w:rsidRPr="001B2214">
              <w:rPr>
                <w:rFonts w:ascii="Times New Roman" w:eastAsia="Times New Roman" w:hAnsi="Times New Roman" w:cs="Times New Roman"/>
                <w:b/>
                <w:sz w:val="20"/>
                <w:szCs w:val="20"/>
              </w:rPr>
              <w:t>всего, в том числе:</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r>
      <w:tr w:rsidR="001B2214" w:rsidRPr="001B2214" w:rsidTr="001B221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b/>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r>
      <w:tr w:rsidR="001B2214" w:rsidRPr="001B2214" w:rsidTr="001B2214">
        <w:trPr>
          <w:trHeight w:val="390"/>
        </w:trPr>
        <w:tc>
          <w:tcPr>
            <w:tcW w:w="339" w:type="pct"/>
            <w:vMerge w:val="restar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3.1.</w:t>
            </w:r>
          </w:p>
        </w:tc>
        <w:tc>
          <w:tcPr>
            <w:tcW w:w="2531" w:type="pct"/>
            <w:vMerge w:val="restar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Оказание имущественной поддержки субъектам МСП и организациям, образующим инфраструктуру поддержки МСП в виде передачи в пользование недвижимого и движимого муниципального имущества.</w:t>
            </w:r>
          </w:p>
          <w:p w:rsidR="001B2214" w:rsidRPr="001B2214" w:rsidRDefault="001B2214" w:rsidP="001B2214">
            <w:pPr>
              <w:spacing w:after="0" w:line="240"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всего, в том числе:</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r>
      <w:tr w:rsidR="001B2214" w:rsidRPr="001B2214" w:rsidTr="001B221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r>
      <w:tr w:rsidR="001B2214" w:rsidRPr="001B2214" w:rsidTr="001B2214">
        <w:trPr>
          <w:trHeight w:val="390"/>
        </w:trPr>
        <w:tc>
          <w:tcPr>
            <w:tcW w:w="339" w:type="pct"/>
            <w:vMerge w:val="restar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3.2.</w:t>
            </w:r>
          </w:p>
        </w:tc>
        <w:tc>
          <w:tcPr>
            <w:tcW w:w="2531" w:type="pct"/>
            <w:vMerge w:val="restar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xml:space="preserve">Реализация прав субъектов МСП на выкуп </w:t>
            </w:r>
            <w:r w:rsidRPr="001B2214">
              <w:rPr>
                <w:rFonts w:ascii="Times New Roman" w:eastAsia="Times New Roman" w:hAnsi="Times New Roman" w:cs="Times New Roman"/>
                <w:sz w:val="20"/>
                <w:szCs w:val="20"/>
              </w:rPr>
              <w:lastRenderedPageBreak/>
              <w:t>муниципального имущества в порядке, предусмотренном Федеральным законом от 22.07.2008 № 159-ФЗ и Законом Хабаровского края от 17.12.2008 № 223</w:t>
            </w:r>
          </w:p>
          <w:p w:rsidR="001B2214" w:rsidRPr="001B2214" w:rsidRDefault="001B2214" w:rsidP="001B2214">
            <w:pPr>
              <w:spacing w:after="0" w:line="240"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lastRenderedPageBreak/>
              <w:t>всего, в том числе:</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r>
      <w:tr w:rsidR="001B2214" w:rsidRPr="001B2214" w:rsidTr="001B221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r>
      <w:tr w:rsidR="001B2214" w:rsidRPr="001B2214" w:rsidTr="001B2214">
        <w:trPr>
          <w:trHeight w:val="390"/>
        </w:trPr>
        <w:tc>
          <w:tcPr>
            <w:tcW w:w="339" w:type="pct"/>
            <w:vMerge w:val="restar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3.3.</w:t>
            </w:r>
          </w:p>
        </w:tc>
        <w:tc>
          <w:tcPr>
            <w:tcW w:w="2531" w:type="pct"/>
            <w:vMerge w:val="restar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Обеспечение свободного доступа субъектов МСП к информации о свободных зданиях и помещениях муниципальной собственности, предлагаемых к сдаче в аренду и на продажу</w:t>
            </w: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всего, в том числе:</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r>
      <w:tr w:rsidR="001B2214" w:rsidRPr="001B2214" w:rsidTr="001B221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0</w:t>
            </w: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90"/>
        </w:trPr>
        <w:tc>
          <w:tcPr>
            <w:tcW w:w="339" w:type="pct"/>
            <w:vMerge w:val="restar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531" w:type="pct"/>
            <w:vMerge w:val="restar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ИТОГО</w:t>
            </w: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jc w:val="center"/>
              <w:rPr>
                <w:rFonts w:ascii="Times New Roman" w:eastAsia="Times New Roman" w:hAnsi="Times New Roman" w:cs="Times New Roman"/>
                <w:sz w:val="20"/>
                <w:szCs w:val="20"/>
                <w:lang w:eastAsia="en-US"/>
              </w:rPr>
            </w:pPr>
            <w:r w:rsidRPr="001B2214">
              <w:rPr>
                <w:rFonts w:ascii="Times New Roman" w:eastAsia="Times New Roman" w:hAnsi="Times New Roman" w:cs="Times New Roman"/>
                <w:sz w:val="20"/>
                <w:szCs w:val="20"/>
              </w:rPr>
              <w:t>всего, в том числе:</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5</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10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10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25</w:t>
            </w:r>
          </w:p>
        </w:tc>
      </w:tr>
      <w:tr w:rsidR="001B2214" w:rsidRPr="001B2214" w:rsidTr="001B221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jc w:val="center"/>
              <w:rPr>
                <w:rFonts w:ascii="Times New Roman" w:eastAsia="Times New Roman" w:hAnsi="Times New Roman" w:cs="Times New Roman"/>
                <w:sz w:val="20"/>
                <w:szCs w:val="20"/>
                <w:lang w:eastAsia="en-US"/>
              </w:rPr>
            </w:pPr>
            <w:r w:rsidRPr="001B2214">
              <w:rPr>
                <w:rFonts w:ascii="Times New Roman" w:eastAsia="Times New Roman" w:hAnsi="Times New Roman" w:cs="Times New Roman"/>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jc w:val="center"/>
              <w:rPr>
                <w:rFonts w:ascii="Times New Roman" w:eastAsia="Times New Roman" w:hAnsi="Times New Roman" w:cs="Times New Roman"/>
                <w:sz w:val="20"/>
                <w:szCs w:val="20"/>
                <w:lang w:eastAsia="en-US"/>
              </w:rPr>
            </w:pPr>
            <w:r w:rsidRPr="001B2214">
              <w:rPr>
                <w:rFonts w:ascii="Times New Roman" w:eastAsia="Times New Roman" w:hAnsi="Times New Roman" w:cs="Times New Roman"/>
                <w:sz w:val="20"/>
                <w:szCs w:val="20"/>
              </w:rPr>
              <w:t>краевой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jc w:val="center"/>
              <w:rPr>
                <w:rFonts w:ascii="Times New Roman" w:eastAsia="Times New Roman" w:hAnsi="Times New Roman" w:cs="Times New Roman"/>
                <w:sz w:val="20"/>
                <w:szCs w:val="20"/>
                <w:lang w:eastAsia="en-US"/>
              </w:rPr>
            </w:pPr>
            <w:r w:rsidRPr="001B2214">
              <w:rPr>
                <w:rFonts w:ascii="Times New Roman" w:eastAsia="Times New Roman" w:hAnsi="Times New Roman" w:cs="Times New Roman"/>
                <w:sz w:val="20"/>
                <w:szCs w:val="20"/>
              </w:rPr>
              <w:t>районный бюджет</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jc w:val="center"/>
              <w:rPr>
                <w:rFonts w:ascii="Times New Roman" w:eastAsia="Times New Roman" w:hAnsi="Times New Roman" w:cs="Times New Roman"/>
                <w:sz w:val="20"/>
                <w:szCs w:val="20"/>
                <w:lang w:eastAsia="en-US"/>
              </w:rPr>
            </w:pPr>
            <w:r w:rsidRPr="001B2214">
              <w:rPr>
                <w:rFonts w:ascii="Times New Roman" w:eastAsia="Times New Roman" w:hAnsi="Times New Roman" w:cs="Times New Roman"/>
                <w:sz w:val="20"/>
                <w:szCs w:val="20"/>
              </w:rPr>
              <w:t>бюджет поселения</w:t>
            </w:r>
          </w:p>
        </w:tc>
        <w:tc>
          <w:tcPr>
            <w:tcW w:w="292"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5</w:t>
            </w:r>
          </w:p>
        </w:tc>
        <w:tc>
          <w:tcPr>
            <w:tcW w:w="243"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10</w:t>
            </w:r>
          </w:p>
        </w:tc>
        <w:tc>
          <w:tcPr>
            <w:tcW w:w="244"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10</w:t>
            </w:r>
          </w:p>
        </w:tc>
        <w:tc>
          <w:tcPr>
            <w:tcW w:w="280"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25</w:t>
            </w:r>
          </w:p>
        </w:tc>
      </w:tr>
      <w:tr w:rsidR="001B2214" w:rsidRPr="001B2214" w:rsidTr="001B2214">
        <w:tc>
          <w:tcPr>
            <w:tcW w:w="0" w:type="auto"/>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2531" w:type="pct"/>
            <w:vMerge/>
            <w:tcBorders>
              <w:top w:val="single" w:sz="4" w:space="0" w:color="auto"/>
              <w:left w:val="single" w:sz="4" w:space="0" w:color="auto"/>
              <w:bottom w:val="single" w:sz="4" w:space="0" w:color="auto"/>
              <w:right w:val="single" w:sz="4" w:space="0" w:color="auto"/>
            </w:tcBorders>
            <w:vAlign w:val="center"/>
            <w:hideMark/>
          </w:tcPr>
          <w:p w:rsidR="001B2214" w:rsidRPr="001B2214" w:rsidRDefault="001B2214" w:rsidP="001B2214">
            <w:pPr>
              <w:spacing w:after="0" w:line="259" w:lineRule="auto"/>
              <w:rPr>
                <w:rFonts w:ascii="Times New Roman" w:eastAsia="Times New Roman" w:hAnsi="Times New Roman"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hideMark/>
          </w:tcPr>
          <w:p w:rsidR="001B2214" w:rsidRPr="001B2214" w:rsidRDefault="001B2214" w:rsidP="001B2214">
            <w:pPr>
              <w:spacing w:after="160" w:line="259" w:lineRule="auto"/>
              <w:rPr>
                <w:rFonts w:ascii="Times New Roman" w:eastAsia="Calibri" w:hAnsi="Times New Roman" w:cs="Times New Roman"/>
                <w:sz w:val="20"/>
                <w:szCs w:val="20"/>
                <w:lang w:eastAsia="en-US"/>
              </w:rPr>
            </w:pPr>
            <w:r w:rsidRPr="001B2214">
              <w:rPr>
                <w:rFonts w:ascii="Times New Roman" w:eastAsia="Times New Roman" w:hAnsi="Times New Roman" w:cs="Times New Roman"/>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3"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280" w:type="pc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bl>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Приложение № 5</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 муниципальной программе</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bdr w:val="none" w:sz="0" w:space="0" w:color="auto" w:frame="1"/>
        </w:rPr>
        <w:t xml:space="preserve"> </w:t>
      </w:r>
      <w:r w:rsidRPr="001B2214">
        <w:rPr>
          <w:rFonts w:ascii="Times New Roman" w:eastAsia="Times New Roman" w:hAnsi="Times New Roman" w:cs="Times New Roman"/>
          <w:sz w:val="20"/>
          <w:szCs w:val="20"/>
        </w:rPr>
        <w:t>"Развитие и поддержка малого и</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среднего предпринимательства в</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сельском поселении «Село Маяк»</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Нанайского муниципального</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района Хабаровского края</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на 2023-2025 годы"</w:t>
      </w:r>
    </w:p>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b/>
          <w:bCs/>
          <w:sz w:val="20"/>
          <w:szCs w:val="20"/>
          <w:bdr w:val="none" w:sz="0" w:space="0" w:color="auto" w:frame="1"/>
        </w:rPr>
        <w:t> </w:t>
      </w:r>
    </w:p>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b/>
          <w:bCs/>
          <w:sz w:val="20"/>
          <w:szCs w:val="20"/>
          <w:bdr w:val="none" w:sz="0" w:space="0" w:color="auto" w:frame="1"/>
        </w:rPr>
        <w:t> </w:t>
      </w:r>
    </w:p>
    <w:p w:rsidR="001B2214" w:rsidRPr="001B2214" w:rsidRDefault="001B2214" w:rsidP="001B2214">
      <w:pPr>
        <w:spacing w:after="0" w:line="240" w:lineRule="exact"/>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xml:space="preserve">СВЕДЕНИЯ </w:t>
      </w:r>
    </w:p>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 достижении значений показателей (индикаторов)</w:t>
      </w:r>
    </w:p>
    <w:p w:rsidR="001B2214" w:rsidRPr="001B2214" w:rsidRDefault="001B2214" w:rsidP="001B2214">
      <w:pPr>
        <w:spacing w:after="0" w:line="240" w:lineRule="auto"/>
        <w:jc w:val="center"/>
        <w:textAlignment w:val="baseline"/>
        <w:rPr>
          <w:rFonts w:ascii="Times New Roman" w:eastAsia="Times New Roman" w:hAnsi="Times New Roman" w:cs="Times New Roman"/>
          <w:bCs/>
          <w:sz w:val="20"/>
          <w:szCs w:val="20"/>
          <w:bdr w:val="none" w:sz="0" w:space="0" w:color="auto" w:frame="1"/>
        </w:rPr>
      </w:pPr>
      <w:r w:rsidRPr="001B2214">
        <w:rPr>
          <w:rFonts w:ascii="Times New Roman" w:eastAsia="Times New Roman" w:hAnsi="Times New Roman" w:cs="Times New Roman"/>
          <w:sz w:val="20"/>
          <w:szCs w:val="20"/>
        </w:rPr>
        <w:t>Программы «</w:t>
      </w:r>
      <w:r w:rsidRPr="001B2214">
        <w:rPr>
          <w:rFonts w:ascii="Times New Roman" w:eastAsia="Times New Roman" w:hAnsi="Times New Roman" w:cs="Times New Roman"/>
          <w:bCs/>
          <w:sz w:val="20"/>
          <w:szCs w:val="20"/>
          <w:bdr w:val="none" w:sz="0" w:space="0" w:color="auto" w:frame="1"/>
        </w:rPr>
        <w:t>Развитие и поддержка малого и среднего предпринимательства</w:t>
      </w:r>
      <w:r w:rsidRPr="001B2214">
        <w:rPr>
          <w:rFonts w:ascii="Times New Roman" w:eastAsia="Times New Roman" w:hAnsi="Times New Roman" w:cs="Times New Roman"/>
          <w:sz w:val="20"/>
          <w:szCs w:val="20"/>
        </w:rPr>
        <w:t xml:space="preserve"> </w:t>
      </w:r>
      <w:r w:rsidRPr="001B2214">
        <w:rPr>
          <w:rFonts w:ascii="Times New Roman" w:eastAsia="Times New Roman" w:hAnsi="Times New Roman" w:cs="Times New Roman"/>
          <w:bCs/>
          <w:sz w:val="20"/>
          <w:szCs w:val="20"/>
          <w:bdr w:val="none" w:sz="0" w:space="0" w:color="auto" w:frame="1"/>
        </w:rPr>
        <w:t>в сельском поселении «Село Маяк» Нанайского муниципального района Хабаровского края на 2023 - 2025 годы»</w:t>
      </w:r>
    </w:p>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p>
    <w:tbl>
      <w:tblPr>
        <w:tblW w:w="0" w:type="auto"/>
        <w:tblCellMar>
          <w:left w:w="0" w:type="dxa"/>
          <w:right w:w="0" w:type="dxa"/>
        </w:tblCellMar>
        <w:tblLook w:val="04A0" w:firstRow="1" w:lastRow="0" w:firstColumn="1" w:lastColumn="0" w:noHBand="0" w:noVBand="1"/>
      </w:tblPr>
      <w:tblGrid>
        <w:gridCol w:w="420"/>
        <w:gridCol w:w="3411"/>
        <w:gridCol w:w="1116"/>
        <w:gridCol w:w="1837"/>
        <w:gridCol w:w="668"/>
        <w:gridCol w:w="578"/>
        <w:gridCol w:w="1691"/>
      </w:tblGrid>
      <w:tr w:rsidR="001B2214" w:rsidRPr="001B2214" w:rsidTr="001B2214">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b/>
                <w:bCs/>
                <w:sz w:val="20"/>
                <w:szCs w:val="20"/>
                <w:bdr w:val="none" w:sz="0" w:space="0" w:color="auto" w:frame="1"/>
              </w:rPr>
              <w:t> </w:t>
            </w:r>
            <w:r w:rsidRPr="001B2214">
              <w:rPr>
                <w:rFonts w:ascii="Times New Roman" w:eastAsia="Times New Roman" w:hAnsi="Times New Roman" w:cs="Times New Roman"/>
                <w:sz w:val="20"/>
                <w:szCs w:val="20"/>
              </w:rPr>
              <w:t>N п/п</w:t>
            </w:r>
          </w:p>
        </w:tc>
        <w:tc>
          <w:tcPr>
            <w:tcW w:w="6423"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Наименование индикатора (показателя)</w:t>
            </w:r>
          </w:p>
        </w:tc>
        <w:tc>
          <w:tcPr>
            <w:tcW w:w="122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Единица измерения</w:t>
            </w:r>
          </w:p>
        </w:tc>
        <w:tc>
          <w:tcPr>
            <w:tcW w:w="3656" w:type="dxa"/>
            <w:gridSpan w:val="3"/>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Значение индикатора (показателя)</w:t>
            </w:r>
          </w:p>
        </w:tc>
        <w:tc>
          <w:tcPr>
            <w:tcW w:w="2560" w:type="dxa"/>
            <w:vMerge w:val="restart"/>
            <w:tcBorders>
              <w:top w:val="single" w:sz="6" w:space="0" w:color="BFBFBF"/>
              <w:left w:val="single" w:sz="6" w:space="0" w:color="BFBFBF"/>
              <w:right w:val="single" w:sz="6" w:space="0" w:color="BFBFBF"/>
            </w:tcBorders>
            <w:shd w:val="clear" w:color="auto" w:fill="auto"/>
            <w:vAlign w:val="bottom"/>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Calibri" w:hAnsi="Times New Roman" w:cs="Times New Roman"/>
                <w:sz w:val="20"/>
                <w:szCs w:val="20"/>
                <w:lang w:eastAsia="en-US"/>
              </w:rPr>
              <w:t>Обоснование отклонений значения показателя на конец отчетного года</w:t>
            </w:r>
          </w:p>
        </w:tc>
      </w:tr>
      <w:tr w:rsidR="001B2214" w:rsidRPr="001B2214" w:rsidTr="001B2214">
        <w:trPr>
          <w:trHeight w:val="288"/>
        </w:trPr>
        <w:tc>
          <w:tcPr>
            <w:tcW w:w="0" w:type="auto"/>
            <w:vMerge w:val="restart"/>
            <w:tcBorders>
              <w:top w:val="single" w:sz="6" w:space="0" w:color="BFBFBF"/>
              <w:left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w:t>
            </w:r>
          </w:p>
        </w:tc>
        <w:tc>
          <w:tcPr>
            <w:tcW w:w="6423" w:type="dxa"/>
            <w:vMerge w:val="restart"/>
            <w:tcBorders>
              <w:top w:val="single" w:sz="6" w:space="0" w:color="BFBFBF"/>
              <w:left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w:t>
            </w:r>
          </w:p>
        </w:tc>
        <w:tc>
          <w:tcPr>
            <w:tcW w:w="1226" w:type="dxa"/>
            <w:vMerge w:val="restart"/>
            <w:tcBorders>
              <w:top w:val="single" w:sz="6" w:space="0" w:color="BFBFBF"/>
              <w:left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w:t>
            </w:r>
          </w:p>
        </w:tc>
        <w:tc>
          <w:tcPr>
            <w:tcW w:w="2029" w:type="dxa"/>
            <w:vMerge w:val="restart"/>
            <w:tcBorders>
              <w:top w:val="single" w:sz="6" w:space="0" w:color="BFBFBF"/>
              <w:left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Предшествующий год</w:t>
            </w:r>
          </w:p>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p>
        </w:tc>
        <w:tc>
          <w:tcPr>
            <w:tcW w:w="1627" w:type="dxa"/>
            <w:gridSpan w:val="2"/>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Отчетный год</w:t>
            </w:r>
          </w:p>
        </w:tc>
        <w:tc>
          <w:tcPr>
            <w:tcW w:w="2560" w:type="dxa"/>
            <w:vMerge/>
            <w:tcBorders>
              <w:left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tc>
      </w:tr>
      <w:tr w:rsidR="001B2214" w:rsidRPr="001B2214" w:rsidTr="001B2214">
        <w:trPr>
          <w:trHeight w:val="288"/>
        </w:trPr>
        <w:tc>
          <w:tcPr>
            <w:tcW w:w="0" w:type="auto"/>
            <w:vMerge/>
            <w:tcBorders>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6423" w:type="dxa"/>
            <w:vMerge/>
            <w:tcBorders>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1226" w:type="dxa"/>
            <w:vMerge/>
            <w:tcBorders>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2029" w:type="dxa"/>
            <w:vMerge/>
            <w:tcBorders>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p>
        </w:tc>
        <w:tc>
          <w:tcPr>
            <w:tcW w:w="814"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план</w:t>
            </w:r>
          </w:p>
        </w:tc>
        <w:tc>
          <w:tcPr>
            <w:tcW w:w="813" w:type="dxa"/>
            <w:tcBorders>
              <w:top w:val="single" w:sz="6" w:space="0" w:color="BFBFBF"/>
              <w:left w:val="single" w:sz="6" w:space="0" w:color="BFBFBF"/>
              <w:bottom w:val="single" w:sz="6" w:space="0" w:color="BFBFBF"/>
              <w:right w:val="single" w:sz="6" w:space="0" w:color="BFBFBF"/>
            </w:tcBorders>
            <w:shd w:val="clear" w:color="auto" w:fill="auto"/>
            <w:vAlign w:val="bottom"/>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факт</w:t>
            </w:r>
          </w:p>
        </w:tc>
        <w:tc>
          <w:tcPr>
            <w:tcW w:w="2560" w:type="dxa"/>
            <w:vMerge/>
            <w:tcBorders>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tc>
      </w:tr>
      <w:tr w:rsidR="001B2214" w:rsidRPr="001B2214" w:rsidTr="001B2214">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1</w:t>
            </w:r>
          </w:p>
        </w:tc>
        <w:tc>
          <w:tcPr>
            <w:tcW w:w="6423"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w:t>
            </w:r>
          </w:p>
        </w:tc>
        <w:tc>
          <w:tcPr>
            <w:tcW w:w="122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3</w:t>
            </w:r>
          </w:p>
        </w:tc>
        <w:tc>
          <w:tcPr>
            <w:tcW w:w="202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4</w:t>
            </w:r>
          </w:p>
        </w:tc>
        <w:tc>
          <w:tcPr>
            <w:tcW w:w="814"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5</w:t>
            </w:r>
          </w:p>
        </w:tc>
        <w:tc>
          <w:tcPr>
            <w:tcW w:w="813"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6</w:t>
            </w:r>
          </w:p>
        </w:tc>
        <w:tc>
          <w:tcPr>
            <w:tcW w:w="2560"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7</w:t>
            </w:r>
          </w:p>
        </w:tc>
      </w:tr>
      <w:tr w:rsidR="001B2214" w:rsidRPr="001B2214" w:rsidTr="001B2214">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1</w:t>
            </w:r>
          </w:p>
        </w:tc>
        <w:tc>
          <w:tcPr>
            <w:tcW w:w="6423"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Количество СМСП сельского поселения</w:t>
            </w:r>
          </w:p>
        </w:tc>
        <w:tc>
          <w:tcPr>
            <w:tcW w:w="122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единиц</w:t>
            </w:r>
          </w:p>
        </w:tc>
        <w:tc>
          <w:tcPr>
            <w:tcW w:w="202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p>
        </w:tc>
        <w:tc>
          <w:tcPr>
            <w:tcW w:w="814"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p>
        </w:tc>
        <w:tc>
          <w:tcPr>
            <w:tcW w:w="813"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p>
        </w:tc>
        <w:tc>
          <w:tcPr>
            <w:tcW w:w="2560"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p>
        </w:tc>
      </w:tr>
      <w:tr w:rsidR="001B2214" w:rsidRPr="001B2214" w:rsidTr="001B2214">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w:t>
            </w:r>
          </w:p>
        </w:tc>
        <w:tc>
          <w:tcPr>
            <w:tcW w:w="6423"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w:t>
            </w:r>
            <w:r w:rsidRPr="001B2214">
              <w:rPr>
                <w:rFonts w:ascii="Times New Roman" w:eastAsia="Times New Roman" w:hAnsi="Times New Roman" w:cs="Times New Roman"/>
                <w:sz w:val="20"/>
                <w:szCs w:val="20"/>
                <w:lang w:bidi="ru-RU"/>
              </w:rPr>
              <w:t xml:space="preserve">оличество СМСП и самозанятых, получивших </w:t>
            </w:r>
            <w:r w:rsidRPr="001B2214">
              <w:rPr>
                <w:rFonts w:ascii="Times New Roman" w:eastAsia="Times New Roman" w:hAnsi="Times New Roman" w:cs="Times New Roman"/>
                <w:sz w:val="20"/>
                <w:szCs w:val="20"/>
              </w:rPr>
              <w:t>содействия в предоставлении субсидий (грантов), кредитов и помощи по оформлению документов на получение субсидий и кредитов</w:t>
            </w:r>
          </w:p>
        </w:tc>
        <w:tc>
          <w:tcPr>
            <w:tcW w:w="122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единиц</w:t>
            </w:r>
          </w:p>
        </w:tc>
        <w:tc>
          <w:tcPr>
            <w:tcW w:w="202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p>
        </w:tc>
        <w:tc>
          <w:tcPr>
            <w:tcW w:w="814"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p>
        </w:tc>
        <w:tc>
          <w:tcPr>
            <w:tcW w:w="813"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p>
        </w:tc>
        <w:tc>
          <w:tcPr>
            <w:tcW w:w="2560"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p>
        </w:tc>
      </w:tr>
      <w:tr w:rsidR="001B2214" w:rsidRPr="001B2214" w:rsidTr="001B2214">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3</w:t>
            </w:r>
          </w:p>
        </w:tc>
        <w:tc>
          <w:tcPr>
            <w:tcW w:w="6423"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xml:space="preserve">Количество малых и средних </w:t>
            </w:r>
            <w:r w:rsidRPr="001B2214">
              <w:rPr>
                <w:rFonts w:ascii="Times New Roman" w:eastAsia="Times New Roman" w:hAnsi="Times New Roman" w:cs="Times New Roman"/>
                <w:sz w:val="20"/>
                <w:szCs w:val="20"/>
              </w:rPr>
              <w:lastRenderedPageBreak/>
              <w:t>предприятий в расчете на 1000 человек населения</w:t>
            </w:r>
          </w:p>
        </w:tc>
        <w:tc>
          <w:tcPr>
            <w:tcW w:w="122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lastRenderedPageBreak/>
              <w:t>единиц</w:t>
            </w:r>
          </w:p>
        </w:tc>
        <w:tc>
          <w:tcPr>
            <w:tcW w:w="202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p>
        </w:tc>
        <w:tc>
          <w:tcPr>
            <w:tcW w:w="814"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p>
        </w:tc>
        <w:tc>
          <w:tcPr>
            <w:tcW w:w="813"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p>
        </w:tc>
        <w:tc>
          <w:tcPr>
            <w:tcW w:w="2560"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p>
        </w:tc>
      </w:tr>
      <w:tr w:rsidR="001B2214" w:rsidRPr="001B2214" w:rsidTr="001B2214">
        <w:tc>
          <w:tcPr>
            <w:tcW w:w="0" w:type="auto"/>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lastRenderedPageBreak/>
              <w:t>4</w:t>
            </w:r>
          </w:p>
        </w:tc>
        <w:tc>
          <w:tcPr>
            <w:tcW w:w="6423"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Общий объем расходов бюджета сельского поселения на развитие и поддержку СМСП</w:t>
            </w:r>
          </w:p>
        </w:tc>
        <w:tc>
          <w:tcPr>
            <w:tcW w:w="122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тыс. рублей</w:t>
            </w:r>
          </w:p>
        </w:tc>
        <w:tc>
          <w:tcPr>
            <w:tcW w:w="202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p>
        </w:tc>
        <w:tc>
          <w:tcPr>
            <w:tcW w:w="814"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p>
        </w:tc>
        <w:tc>
          <w:tcPr>
            <w:tcW w:w="813"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p>
        </w:tc>
        <w:tc>
          <w:tcPr>
            <w:tcW w:w="2560"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bottom"/>
          </w:tcPr>
          <w:p w:rsidR="001B2214" w:rsidRPr="001B2214" w:rsidRDefault="001B2214" w:rsidP="001B2214">
            <w:pPr>
              <w:spacing w:after="75" w:line="240" w:lineRule="auto"/>
              <w:jc w:val="center"/>
              <w:textAlignment w:val="baseline"/>
              <w:rPr>
                <w:rFonts w:ascii="Times New Roman" w:eastAsia="Times New Roman" w:hAnsi="Times New Roman" w:cs="Times New Roman"/>
                <w:sz w:val="20"/>
                <w:szCs w:val="20"/>
              </w:rPr>
            </w:pPr>
          </w:p>
        </w:tc>
      </w:tr>
    </w:tbl>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p>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Приложение №6</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 муниципальной программе</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bdr w:val="none" w:sz="0" w:space="0" w:color="auto" w:frame="1"/>
        </w:rPr>
        <w:t xml:space="preserve"> </w:t>
      </w:r>
      <w:r w:rsidRPr="001B2214">
        <w:rPr>
          <w:rFonts w:ascii="Times New Roman" w:eastAsia="Times New Roman" w:hAnsi="Times New Roman" w:cs="Times New Roman"/>
          <w:sz w:val="20"/>
          <w:szCs w:val="20"/>
        </w:rPr>
        <w:t>"Развитие и поддержка малого и</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среднего предпринимательства в</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сельском поселении «Село Маяк»</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Нанайского муниципального</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района Хабаровского края</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на 2023-2025 годы"</w:t>
      </w:r>
    </w:p>
    <w:p w:rsidR="001B2214" w:rsidRPr="001B2214" w:rsidRDefault="001B2214" w:rsidP="001B2214">
      <w:pPr>
        <w:widowControl w:val="0"/>
        <w:autoSpaceDE w:val="0"/>
        <w:autoSpaceDN w:val="0"/>
        <w:adjustRightInd w:val="0"/>
        <w:spacing w:after="0" w:line="240" w:lineRule="auto"/>
        <w:jc w:val="center"/>
        <w:rPr>
          <w:rFonts w:ascii="Times New Roman" w:eastAsia="Calibri" w:hAnsi="Times New Roman" w:cs="Times New Roman"/>
          <w:b/>
          <w:sz w:val="20"/>
          <w:szCs w:val="20"/>
          <w:lang w:eastAsia="en-US"/>
        </w:rPr>
      </w:pPr>
    </w:p>
    <w:p w:rsidR="001B2214" w:rsidRPr="001B2214" w:rsidRDefault="001B2214" w:rsidP="001B2214">
      <w:pPr>
        <w:widowControl w:val="0"/>
        <w:spacing w:after="0" w:line="245" w:lineRule="exact"/>
        <w:jc w:val="center"/>
        <w:rPr>
          <w:rFonts w:ascii="Times New Roman" w:eastAsia="Times New Roman" w:hAnsi="Times New Roman" w:cs="Times New Roman"/>
          <w:sz w:val="20"/>
          <w:szCs w:val="20"/>
          <w:lang w:eastAsia="en-US"/>
        </w:rPr>
      </w:pPr>
      <w:r w:rsidRPr="001B2214">
        <w:rPr>
          <w:rFonts w:ascii="Times New Roman" w:eastAsia="Times New Roman" w:hAnsi="Times New Roman" w:cs="Times New Roman"/>
          <w:sz w:val="20"/>
          <w:szCs w:val="20"/>
          <w:lang w:eastAsia="en-US"/>
        </w:rPr>
        <w:t>СВЕДЕНИЯ</w:t>
      </w:r>
    </w:p>
    <w:p w:rsidR="001B2214" w:rsidRPr="001B2214" w:rsidRDefault="001B2214" w:rsidP="001B2214">
      <w:pPr>
        <w:widowControl w:val="0"/>
        <w:spacing w:after="0" w:line="245" w:lineRule="exact"/>
        <w:jc w:val="center"/>
        <w:rPr>
          <w:rFonts w:ascii="Times New Roman" w:eastAsia="Times New Roman" w:hAnsi="Times New Roman" w:cs="Times New Roman"/>
          <w:sz w:val="20"/>
          <w:szCs w:val="20"/>
          <w:lang w:eastAsia="en-US"/>
        </w:rPr>
      </w:pPr>
      <w:r w:rsidRPr="001B2214">
        <w:rPr>
          <w:rFonts w:ascii="Times New Roman" w:eastAsia="Times New Roman" w:hAnsi="Times New Roman" w:cs="Times New Roman"/>
          <w:sz w:val="20"/>
          <w:szCs w:val="20"/>
          <w:lang w:eastAsia="en-US"/>
        </w:rPr>
        <w:t>о степени выполнения мероприятий</w:t>
      </w:r>
      <w:r w:rsidRPr="001B2214">
        <w:rPr>
          <w:rFonts w:ascii="Times New Roman" w:eastAsia="Times New Roman" w:hAnsi="Times New Roman" w:cs="Times New Roman"/>
          <w:sz w:val="20"/>
          <w:szCs w:val="20"/>
          <w:lang w:eastAsia="en-US"/>
        </w:rPr>
        <w:br/>
        <w:t>основных мероприятий муниципальной программы</w:t>
      </w:r>
    </w:p>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b/>
          <w:bCs/>
          <w:sz w:val="20"/>
          <w:szCs w:val="20"/>
          <w:bdr w:val="none" w:sz="0" w:space="0" w:color="auto" w:frame="1"/>
        </w:rPr>
        <w:t> </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p>
    <w:tbl>
      <w:tblPr>
        <w:tblW w:w="12155" w:type="dxa"/>
        <w:tblLayout w:type="fixed"/>
        <w:tblCellMar>
          <w:left w:w="0" w:type="dxa"/>
          <w:right w:w="0" w:type="dxa"/>
        </w:tblCellMar>
        <w:tblLook w:val="04A0" w:firstRow="1" w:lastRow="0" w:firstColumn="1" w:lastColumn="0" w:noHBand="0" w:noVBand="1"/>
      </w:tblPr>
      <w:tblGrid>
        <w:gridCol w:w="501"/>
        <w:gridCol w:w="1108"/>
        <w:gridCol w:w="382"/>
        <w:gridCol w:w="1428"/>
        <w:gridCol w:w="993"/>
        <w:gridCol w:w="708"/>
        <w:gridCol w:w="709"/>
        <w:gridCol w:w="1276"/>
        <w:gridCol w:w="992"/>
        <w:gridCol w:w="1523"/>
        <w:gridCol w:w="36"/>
        <w:gridCol w:w="12"/>
        <w:gridCol w:w="829"/>
        <w:gridCol w:w="829"/>
        <w:gridCol w:w="829"/>
      </w:tblGrid>
      <w:tr w:rsidR="001B2214" w:rsidRPr="001B2214" w:rsidTr="001B2214">
        <w:trPr>
          <w:gridAfter w:val="4"/>
          <w:wAfter w:w="2499" w:type="dxa"/>
          <w:trHeight w:val="179"/>
        </w:trPr>
        <w:tc>
          <w:tcPr>
            <w:tcW w:w="501" w:type="dxa"/>
            <w:vMerge w:val="restart"/>
            <w:tcBorders>
              <w:top w:val="single" w:sz="6" w:space="0" w:color="BFBFBF"/>
              <w:left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w:t>
            </w:r>
          </w:p>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п/п</w:t>
            </w:r>
          </w:p>
        </w:tc>
        <w:tc>
          <w:tcPr>
            <w:tcW w:w="2918" w:type="dxa"/>
            <w:gridSpan w:val="3"/>
            <w:vMerge w:val="restart"/>
            <w:tcBorders>
              <w:top w:val="single" w:sz="6" w:space="0" w:color="BFBFBF"/>
              <w:left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Мероприятие</w:t>
            </w:r>
          </w:p>
        </w:tc>
        <w:tc>
          <w:tcPr>
            <w:tcW w:w="993" w:type="dxa"/>
            <w:vMerge w:val="restart"/>
            <w:tcBorders>
              <w:top w:val="single" w:sz="6" w:space="0" w:color="BFBFBF"/>
              <w:left w:val="single" w:sz="6" w:space="0" w:color="BFBFBF"/>
              <w:right w:val="single" w:sz="6" w:space="0" w:color="BFBFBF"/>
            </w:tcBorders>
          </w:tcPr>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Ответственный исполнитель</w:t>
            </w:r>
          </w:p>
        </w:tc>
        <w:tc>
          <w:tcPr>
            <w:tcW w:w="1417" w:type="dxa"/>
            <w:gridSpan w:val="2"/>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r w:rsidRPr="001B2214">
              <w:rPr>
                <w:rFonts w:ascii="Times New Roman" w:eastAsia="Calibri" w:hAnsi="Times New Roman" w:cs="Times New Roman"/>
                <w:sz w:val="20"/>
                <w:szCs w:val="20"/>
                <w:lang w:eastAsia="en-US"/>
              </w:rPr>
              <w:t>Плановый срок</w:t>
            </w:r>
          </w:p>
        </w:tc>
        <w:tc>
          <w:tcPr>
            <w:tcW w:w="2268" w:type="dxa"/>
            <w:gridSpan w:val="2"/>
            <w:tcBorders>
              <w:top w:val="single" w:sz="6" w:space="0" w:color="BFBFBF"/>
              <w:left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Calibri" w:hAnsi="Times New Roman" w:cs="Times New Roman"/>
                <w:sz w:val="20"/>
                <w:szCs w:val="20"/>
                <w:lang w:eastAsia="en-US"/>
              </w:rPr>
              <w:t>Фактический срок</w:t>
            </w:r>
          </w:p>
        </w:tc>
        <w:tc>
          <w:tcPr>
            <w:tcW w:w="1559" w:type="dxa"/>
            <w:gridSpan w:val="2"/>
            <w:vMerge w:val="restart"/>
            <w:tcBorders>
              <w:top w:val="single" w:sz="6" w:space="0" w:color="BFBFBF"/>
              <w:left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Непосредственный результат реализации мероприятия</w:t>
            </w:r>
          </w:p>
        </w:tc>
      </w:tr>
      <w:tr w:rsidR="001B2214" w:rsidRPr="001B2214" w:rsidTr="001B2214">
        <w:trPr>
          <w:gridAfter w:val="4"/>
          <w:wAfter w:w="2499" w:type="dxa"/>
          <w:trHeight w:val="179"/>
        </w:trPr>
        <w:tc>
          <w:tcPr>
            <w:tcW w:w="501" w:type="dxa"/>
            <w:vMerge/>
            <w:tcBorders>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p>
        </w:tc>
        <w:tc>
          <w:tcPr>
            <w:tcW w:w="2918" w:type="dxa"/>
            <w:gridSpan w:val="3"/>
            <w:vMerge/>
            <w:tcBorders>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p>
        </w:tc>
        <w:tc>
          <w:tcPr>
            <w:tcW w:w="993" w:type="dxa"/>
            <w:vMerge/>
            <w:tcBorders>
              <w:left w:val="single" w:sz="6" w:space="0" w:color="BFBFBF"/>
              <w:bottom w:val="single" w:sz="6" w:space="0" w:color="BFBFBF"/>
              <w:right w:val="single" w:sz="6" w:space="0" w:color="BFBFBF"/>
            </w:tcBorders>
          </w:tcPr>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p>
        </w:tc>
        <w:tc>
          <w:tcPr>
            <w:tcW w:w="708"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r w:rsidRPr="001B2214">
              <w:rPr>
                <w:rFonts w:ascii="Times New Roman" w:eastAsia="Calibri" w:hAnsi="Times New Roman" w:cs="Times New Roman"/>
                <w:sz w:val="20"/>
                <w:szCs w:val="20"/>
                <w:lang w:eastAsia="en-US"/>
              </w:rPr>
              <w:t>Начала реализации</w:t>
            </w:r>
          </w:p>
        </w:tc>
        <w:tc>
          <w:tcPr>
            <w:tcW w:w="709" w:type="dxa"/>
            <w:tcBorders>
              <w:top w:val="single" w:sz="6" w:space="0" w:color="BFBFBF"/>
              <w:left w:val="single" w:sz="6" w:space="0" w:color="BFBFBF"/>
              <w:bottom w:val="single" w:sz="6" w:space="0" w:color="BFBFBF"/>
              <w:right w:val="single" w:sz="6" w:space="0" w:color="BFBFBF"/>
            </w:tcBorders>
            <w:shd w:val="clear" w:color="auto" w:fill="auto"/>
          </w:tcPr>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r w:rsidRPr="001B2214">
              <w:rPr>
                <w:rFonts w:ascii="Times New Roman" w:eastAsia="Calibri" w:hAnsi="Times New Roman" w:cs="Times New Roman"/>
                <w:sz w:val="20"/>
                <w:szCs w:val="20"/>
                <w:lang w:eastAsia="en-US"/>
              </w:rPr>
              <w:t>Окончания реализации</w:t>
            </w:r>
          </w:p>
        </w:tc>
        <w:tc>
          <w:tcPr>
            <w:tcW w:w="1276" w:type="dxa"/>
            <w:tcBorders>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Calibri" w:hAnsi="Times New Roman" w:cs="Times New Roman"/>
                <w:sz w:val="20"/>
                <w:szCs w:val="20"/>
                <w:lang w:eastAsia="en-US"/>
              </w:rPr>
              <w:t>Начала реализации</w:t>
            </w:r>
          </w:p>
        </w:tc>
        <w:tc>
          <w:tcPr>
            <w:tcW w:w="992" w:type="dxa"/>
            <w:tcBorders>
              <w:left w:val="single" w:sz="6" w:space="0" w:color="BFBFBF"/>
              <w:bottom w:val="single" w:sz="6" w:space="0" w:color="BFBFBF"/>
              <w:right w:val="single" w:sz="6" w:space="0" w:color="BFBFBF"/>
            </w:tcBorders>
            <w:shd w:val="clear" w:color="auto" w:fill="auto"/>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Calibri" w:hAnsi="Times New Roman" w:cs="Times New Roman"/>
                <w:sz w:val="20"/>
                <w:szCs w:val="20"/>
                <w:lang w:eastAsia="en-US"/>
              </w:rPr>
              <w:t>Окончания реализации</w:t>
            </w:r>
          </w:p>
        </w:tc>
        <w:tc>
          <w:tcPr>
            <w:tcW w:w="1559" w:type="dxa"/>
            <w:gridSpan w:val="2"/>
            <w:vMerge/>
            <w:tcBorders>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p>
        </w:tc>
      </w:tr>
      <w:tr w:rsidR="001B2214" w:rsidRPr="001B2214" w:rsidTr="001B2214">
        <w:trPr>
          <w:gridAfter w:val="4"/>
          <w:wAfter w:w="2499" w:type="dxa"/>
          <w:trHeight w:val="189"/>
        </w:trPr>
        <w:tc>
          <w:tcPr>
            <w:tcW w:w="501"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1</w:t>
            </w:r>
          </w:p>
        </w:tc>
        <w:tc>
          <w:tcPr>
            <w:tcW w:w="2918" w:type="dxa"/>
            <w:gridSpan w:val="3"/>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w:t>
            </w:r>
          </w:p>
        </w:tc>
        <w:tc>
          <w:tcPr>
            <w:tcW w:w="993" w:type="dxa"/>
            <w:tcBorders>
              <w:top w:val="single" w:sz="6" w:space="0" w:color="BFBFBF"/>
              <w:left w:val="single" w:sz="6" w:space="0" w:color="BFBFBF"/>
              <w:bottom w:val="single" w:sz="6" w:space="0" w:color="BFBFBF"/>
              <w:right w:val="single" w:sz="6" w:space="0" w:color="BFBFBF"/>
            </w:tcBorders>
          </w:tcPr>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3</w:t>
            </w:r>
          </w:p>
        </w:tc>
        <w:tc>
          <w:tcPr>
            <w:tcW w:w="708"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4</w:t>
            </w:r>
          </w:p>
        </w:tc>
        <w:tc>
          <w:tcPr>
            <w:tcW w:w="709" w:type="dxa"/>
            <w:tcBorders>
              <w:top w:val="single" w:sz="6" w:space="0" w:color="BFBFBF"/>
              <w:left w:val="single" w:sz="6" w:space="0" w:color="BFBFBF"/>
              <w:bottom w:val="single" w:sz="6" w:space="0" w:color="BFBFBF"/>
              <w:right w:val="single" w:sz="6" w:space="0" w:color="BFBFBF"/>
            </w:tcBorders>
            <w:shd w:val="clear" w:color="auto" w:fill="auto"/>
          </w:tcPr>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5</w:t>
            </w:r>
          </w:p>
        </w:tc>
        <w:tc>
          <w:tcPr>
            <w:tcW w:w="127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6</w:t>
            </w:r>
          </w:p>
        </w:tc>
        <w:tc>
          <w:tcPr>
            <w:tcW w:w="992" w:type="dxa"/>
            <w:tcBorders>
              <w:top w:val="single" w:sz="6" w:space="0" w:color="BFBFBF"/>
              <w:left w:val="single" w:sz="6" w:space="0" w:color="BFBFBF"/>
              <w:bottom w:val="single" w:sz="6" w:space="0" w:color="BFBFBF"/>
              <w:right w:val="single" w:sz="6" w:space="0" w:color="BFBFBF"/>
            </w:tcBorders>
            <w:shd w:val="clear" w:color="auto" w:fill="auto"/>
          </w:tcPr>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7</w:t>
            </w:r>
          </w:p>
        </w:tc>
        <w:tc>
          <w:tcPr>
            <w:tcW w:w="1559" w:type="dxa"/>
            <w:gridSpan w:val="2"/>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8</w:t>
            </w:r>
          </w:p>
        </w:tc>
      </w:tr>
      <w:tr w:rsidR="001B2214" w:rsidRPr="001B2214" w:rsidTr="001B2214">
        <w:trPr>
          <w:gridAfter w:val="5"/>
          <w:wAfter w:w="2535" w:type="dxa"/>
          <w:trHeight w:val="337"/>
        </w:trPr>
        <w:tc>
          <w:tcPr>
            <w:tcW w:w="9620" w:type="dxa"/>
            <w:gridSpan w:val="10"/>
            <w:tcBorders>
              <w:top w:val="single" w:sz="6" w:space="0" w:color="BFBFBF"/>
              <w:left w:val="single" w:sz="6" w:space="0" w:color="BFBFBF"/>
              <w:bottom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before="75" w:after="75"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b/>
                <w:sz w:val="20"/>
                <w:szCs w:val="20"/>
              </w:rPr>
              <w:t>1. Организационные мероприятия по развитию и поддержке предпринимательства</w:t>
            </w:r>
          </w:p>
        </w:tc>
      </w:tr>
      <w:tr w:rsidR="001B2214" w:rsidRPr="001B2214" w:rsidTr="001B2214">
        <w:trPr>
          <w:gridAfter w:val="4"/>
          <w:wAfter w:w="2499" w:type="dxa"/>
          <w:trHeight w:val="843"/>
        </w:trPr>
        <w:tc>
          <w:tcPr>
            <w:tcW w:w="501"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1.1</w:t>
            </w:r>
          </w:p>
        </w:tc>
        <w:tc>
          <w:tcPr>
            <w:tcW w:w="2918" w:type="dxa"/>
            <w:gridSpan w:val="3"/>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Оказание содействия предприятиям и организациям сельского поселения в участии торгово-промышленных выставках, ярмарках, презентациях и других мероприятиях, связанных с установлением и расширением экономических связей</w:t>
            </w:r>
          </w:p>
        </w:tc>
        <w:tc>
          <w:tcPr>
            <w:tcW w:w="993" w:type="dxa"/>
            <w:tcBorders>
              <w:top w:val="single" w:sz="6" w:space="0" w:color="BFBFBF"/>
              <w:left w:val="single" w:sz="6" w:space="0" w:color="BFBFBF"/>
              <w:bottom w:val="single" w:sz="6" w:space="0" w:color="BFBFBF"/>
              <w:right w:val="single" w:sz="6" w:space="0" w:color="BFBFBF"/>
            </w:tcBorders>
          </w:tcPr>
          <w:p w:rsidR="001B2214" w:rsidRPr="001B2214" w:rsidRDefault="001B2214" w:rsidP="001B2214">
            <w:pPr>
              <w:spacing w:after="160" w:line="259" w:lineRule="auto"/>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Администрация сельского поселения</w:t>
            </w:r>
          </w:p>
        </w:tc>
        <w:tc>
          <w:tcPr>
            <w:tcW w:w="708"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2023</w:t>
            </w:r>
          </w:p>
        </w:tc>
        <w:tc>
          <w:tcPr>
            <w:tcW w:w="709" w:type="dxa"/>
            <w:tcBorders>
              <w:top w:val="single" w:sz="6" w:space="0" w:color="BFBFBF"/>
              <w:left w:val="single" w:sz="6" w:space="0" w:color="BFBFBF"/>
              <w:bottom w:val="single" w:sz="6" w:space="0" w:color="BFBFBF"/>
              <w:right w:val="single" w:sz="6" w:space="0" w:color="BFBFBF"/>
            </w:tcBorders>
            <w:shd w:val="clear" w:color="auto" w:fill="auto"/>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2025</w:t>
            </w:r>
          </w:p>
        </w:tc>
        <w:tc>
          <w:tcPr>
            <w:tcW w:w="127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tc>
        <w:tc>
          <w:tcPr>
            <w:tcW w:w="992" w:type="dxa"/>
            <w:tcBorders>
              <w:top w:val="single" w:sz="6" w:space="0" w:color="BFBFBF"/>
              <w:left w:val="single" w:sz="6" w:space="0" w:color="BFBFBF"/>
              <w:bottom w:val="single" w:sz="6" w:space="0" w:color="BFBFBF"/>
              <w:right w:val="single" w:sz="6" w:space="0" w:color="BFBFBF"/>
            </w:tcBorders>
            <w:shd w:val="clear" w:color="auto" w:fill="auto"/>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tc>
        <w:tc>
          <w:tcPr>
            <w:tcW w:w="1559" w:type="dxa"/>
            <w:gridSpan w:val="2"/>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Создание основы для развития деловых связей в сфере предпринимательства</w:t>
            </w:r>
          </w:p>
        </w:tc>
      </w:tr>
      <w:tr w:rsidR="001B2214" w:rsidRPr="001B2214" w:rsidTr="001B2214">
        <w:trPr>
          <w:gridAfter w:val="4"/>
          <w:wAfter w:w="2499" w:type="dxa"/>
          <w:trHeight w:val="832"/>
        </w:trPr>
        <w:tc>
          <w:tcPr>
            <w:tcW w:w="501"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1.2.</w:t>
            </w:r>
          </w:p>
        </w:tc>
        <w:tc>
          <w:tcPr>
            <w:tcW w:w="2918" w:type="dxa"/>
            <w:gridSpan w:val="3"/>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Информирование СМСП о возможностях муниципальной поддержки за счет бюджетных и внебюджетных средств</w:t>
            </w:r>
          </w:p>
        </w:tc>
        <w:tc>
          <w:tcPr>
            <w:tcW w:w="993" w:type="dxa"/>
            <w:tcBorders>
              <w:top w:val="single" w:sz="6" w:space="0" w:color="BFBFBF"/>
              <w:left w:val="single" w:sz="6" w:space="0" w:color="BFBFBF"/>
              <w:bottom w:val="single" w:sz="6" w:space="0" w:color="BFBFBF"/>
              <w:right w:val="single" w:sz="6" w:space="0" w:color="BFBFBF"/>
            </w:tcBorders>
          </w:tcPr>
          <w:p w:rsidR="001B2214" w:rsidRPr="001B2214" w:rsidRDefault="001B2214" w:rsidP="001B2214">
            <w:pPr>
              <w:spacing w:after="160" w:line="259" w:lineRule="auto"/>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Администрация сельского поселения</w:t>
            </w:r>
          </w:p>
        </w:tc>
        <w:tc>
          <w:tcPr>
            <w:tcW w:w="708"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160" w:line="259" w:lineRule="auto"/>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2023</w:t>
            </w:r>
          </w:p>
        </w:tc>
        <w:tc>
          <w:tcPr>
            <w:tcW w:w="709" w:type="dxa"/>
            <w:tcBorders>
              <w:top w:val="single" w:sz="6" w:space="0" w:color="BFBFBF"/>
              <w:left w:val="single" w:sz="6" w:space="0" w:color="BFBFBF"/>
              <w:bottom w:val="single" w:sz="6" w:space="0" w:color="BFBFBF"/>
              <w:right w:val="single" w:sz="6" w:space="0" w:color="BFBFBF"/>
            </w:tcBorders>
            <w:shd w:val="clear" w:color="auto" w:fill="auto"/>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Calibri" w:hAnsi="Times New Roman" w:cs="Times New Roman"/>
                <w:sz w:val="20"/>
                <w:szCs w:val="20"/>
                <w:lang w:eastAsia="en-US"/>
              </w:rPr>
              <w:t>2025</w:t>
            </w:r>
          </w:p>
        </w:tc>
        <w:tc>
          <w:tcPr>
            <w:tcW w:w="127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tc>
        <w:tc>
          <w:tcPr>
            <w:tcW w:w="992" w:type="dxa"/>
            <w:tcBorders>
              <w:top w:val="single" w:sz="6" w:space="0" w:color="BFBFBF"/>
              <w:left w:val="single" w:sz="6" w:space="0" w:color="BFBFBF"/>
              <w:bottom w:val="single" w:sz="6" w:space="0" w:color="BFBFBF"/>
              <w:right w:val="single" w:sz="6" w:space="0" w:color="BFBFBF"/>
            </w:tcBorders>
            <w:shd w:val="clear" w:color="auto" w:fill="auto"/>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tc>
        <w:tc>
          <w:tcPr>
            <w:tcW w:w="1559" w:type="dxa"/>
            <w:gridSpan w:val="2"/>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Расширение практики использования СМСП различных форм финансовой поддержки</w:t>
            </w:r>
          </w:p>
        </w:tc>
      </w:tr>
      <w:tr w:rsidR="001B2214" w:rsidRPr="001B2214" w:rsidTr="001B2214">
        <w:trPr>
          <w:gridAfter w:val="4"/>
          <w:wAfter w:w="2499" w:type="dxa"/>
          <w:trHeight w:val="843"/>
        </w:trPr>
        <w:tc>
          <w:tcPr>
            <w:tcW w:w="501"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1.3.</w:t>
            </w:r>
          </w:p>
        </w:tc>
        <w:tc>
          <w:tcPr>
            <w:tcW w:w="2918" w:type="dxa"/>
            <w:gridSpan w:val="3"/>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Оказание содействия в предоставлении субсидий (грантов), кредитов СМСП Оказание помощи СМСП по оформлению документов на получение субсидий и кредитов</w:t>
            </w:r>
          </w:p>
        </w:tc>
        <w:tc>
          <w:tcPr>
            <w:tcW w:w="993" w:type="dxa"/>
            <w:tcBorders>
              <w:top w:val="single" w:sz="6" w:space="0" w:color="BFBFBF"/>
              <w:left w:val="single" w:sz="6" w:space="0" w:color="BFBFBF"/>
              <w:bottom w:val="single" w:sz="6" w:space="0" w:color="BFBFBF"/>
              <w:right w:val="single" w:sz="6" w:space="0" w:color="BFBFBF"/>
            </w:tcBorders>
          </w:tcPr>
          <w:p w:rsidR="001B2214" w:rsidRPr="001B2214" w:rsidRDefault="001B2214" w:rsidP="001B2214">
            <w:pPr>
              <w:spacing w:after="160" w:line="259" w:lineRule="auto"/>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Администрация сельского поселения</w:t>
            </w:r>
          </w:p>
        </w:tc>
        <w:tc>
          <w:tcPr>
            <w:tcW w:w="708"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160" w:line="259" w:lineRule="auto"/>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2023</w:t>
            </w:r>
          </w:p>
        </w:tc>
        <w:tc>
          <w:tcPr>
            <w:tcW w:w="709" w:type="dxa"/>
            <w:tcBorders>
              <w:top w:val="single" w:sz="6" w:space="0" w:color="BFBFBF"/>
              <w:left w:val="single" w:sz="6" w:space="0" w:color="BFBFBF"/>
              <w:bottom w:val="single" w:sz="6" w:space="0" w:color="BFBFBF"/>
              <w:right w:val="single" w:sz="6" w:space="0" w:color="BFBFBF"/>
            </w:tcBorders>
            <w:shd w:val="clear" w:color="auto" w:fill="auto"/>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2025</w:t>
            </w:r>
          </w:p>
        </w:tc>
        <w:tc>
          <w:tcPr>
            <w:tcW w:w="127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160" w:line="259" w:lineRule="auto"/>
              <w:rPr>
                <w:rFonts w:ascii="Times New Roman" w:eastAsia="Calibri" w:hAnsi="Times New Roman" w:cs="Times New Roman"/>
                <w:sz w:val="20"/>
                <w:szCs w:val="20"/>
                <w:lang w:eastAsia="en-US"/>
              </w:rPr>
            </w:pPr>
          </w:p>
        </w:tc>
        <w:tc>
          <w:tcPr>
            <w:tcW w:w="992" w:type="dxa"/>
            <w:tcBorders>
              <w:top w:val="single" w:sz="6" w:space="0" w:color="BFBFBF"/>
              <w:left w:val="single" w:sz="6" w:space="0" w:color="BFBFBF"/>
              <w:bottom w:val="single" w:sz="6" w:space="0" w:color="BFBFBF"/>
              <w:right w:val="single" w:sz="6" w:space="0" w:color="BFBFBF"/>
            </w:tcBorders>
            <w:shd w:val="clear" w:color="auto" w:fill="auto"/>
          </w:tcPr>
          <w:p w:rsidR="001B2214" w:rsidRPr="001B2214" w:rsidRDefault="001B2214" w:rsidP="001B2214">
            <w:pPr>
              <w:spacing w:after="160" w:line="259" w:lineRule="auto"/>
              <w:rPr>
                <w:rFonts w:ascii="Times New Roman" w:eastAsia="Calibri" w:hAnsi="Times New Roman" w:cs="Times New Roman"/>
                <w:sz w:val="20"/>
                <w:szCs w:val="20"/>
                <w:lang w:eastAsia="en-US"/>
              </w:rPr>
            </w:pPr>
          </w:p>
        </w:tc>
        <w:tc>
          <w:tcPr>
            <w:tcW w:w="1559" w:type="dxa"/>
            <w:gridSpan w:val="2"/>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Увеличение СМСП получивших субсидий (грантов), кредитов</w:t>
            </w:r>
          </w:p>
        </w:tc>
      </w:tr>
      <w:tr w:rsidR="001B2214" w:rsidRPr="001B2214" w:rsidTr="001B2214">
        <w:trPr>
          <w:gridAfter w:val="4"/>
          <w:wAfter w:w="2499" w:type="dxa"/>
          <w:trHeight w:val="568"/>
        </w:trPr>
        <w:tc>
          <w:tcPr>
            <w:tcW w:w="501"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1.4</w:t>
            </w:r>
          </w:p>
        </w:tc>
        <w:tc>
          <w:tcPr>
            <w:tcW w:w="2918" w:type="dxa"/>
            <w:gridSpan w:val="3"/>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Содействие формированию активных молодежных предпринимательских команд</w:t>
            </w:r>
          </w:p>
        </w:tc>
        <w:tc>
          <w:tcPr>
            <w:tcW w:w="993" w:type="dxa"/>
            <w:tcBorders>
              <w:top w:val="single" w:sz="6" w:space="0" w:color="BFBFBF"/>
              <w:left w:val="single" w:sz="6" w:space="0" w:color="BFBFBF"/>
              <w:bottom w:val="single" w:sz="6" w:space="0" w:color="BFBFBF"/>
              <w:right w:val="single" w:sz="6" w:space="0" w:color="BFBFBF"/>
            </w:tcBorders>
          </w:tcPr>
          <w:p w:rsidR="001B2214" w:rsidRPr="001B2214" w:rsidRDefault="001B2214" w:rsidP="001B2214">
            <w:pPr>
              <w:spacing w:after="160" w:line="259" w:lineRule="auto"/>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Администрация сельского поселения</w:t>
            </w:r>
          </w:p>
        </w:tc>
        <w:tc>
          <w:tcPr>
            <w:tcW w:w="708"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Calibri" w:hAnsi="Times New Roman" w:cs="Times New Roman"/>
                <w:sz w:val="20"/>
                <w:szCs w:val="20"/>
                <w:lang w:eastAsia="en-US"/>
              </w:rPr>
              <w:t>2023</w:t>
            </w:r>
          </w:p>
        </w:tc>
        <w:tc>
          <w:tcPr>
            <w:tcW w:w="709" w:type="dxa"/>
            <w:tcBorders>
              <w:top w:val="single" w:sz="6" w:space="0" w:color="BFBFBF"/>
              <w:left w:val="single" w:sz="6" w:space="0" w:color="BFBFBF"/>
              <w:bottom w:val="single" w:sz="6" w:space="0" w:color="BFBFBF"/>
              <w:right w:val="single" w:sz="6" w:space="0" w:color="BFBFBF"/>
            </w:tcBorders>
            <w:shd w:val="clear" w:color="auto" w:fill="auto"/>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2025</w:t>
            </w:r>
          </w:p>
        </w:tc>
        <w:tc>
          <w:tcPr>
            <w:tcW w:w="127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160" w:line="259" w:lineRule="auto"/>
              <w:rPr>
                <w:rFonts w:ascii="Times New Roman" w:eastAsia="Calibri" w:hAnsi="Times New Roman" w:cs="Times New Roman"/>
                <w:sz w:val="20"/>
                <w:szCs w:val="20"/>
                <w:lang w:eastAsia="en-US"/>
              </w:rPr>
            </w:pPr>
          </w:p>
        </w:tc>
        <w:tc>
          <w:tcPr>
            <w:tcW w:w="992" w:type="dxa"/>
            <w:tcBorders>
              <w:top w:val="single" w:sz="6" w:space="0" w:color="BFBFBF"/>
              <w:left w:val="single" w:sz="6" w:space="0" w:color="BFBFBF"/>
              <w:bottom w:val="single" w:sz="6" w:space="0" w:color="BFBFBF"/>
              <w:right w:val="single" w:sz="6" w:space="0" w:color="BFBFBF"/>
            </w:tcBorders>
            <w:shd w:val="clear" w:color="auto" w:fill="auto"/>
          </w:tcPr>
          <w:p w:rsidR="001B2214" w:rsidRPr="001B2214" w:rsidRDefault="001B2214" w:rsidP="001B2214">
            <w:pPr>
              <w:spacing w:after="160" w:line="259" w:lineRule="auto"/>
              <w:rPr>
                <w:rFonts w:ascii="Times New Roman" w:eastAsia="Calibri" w:hAnsi="Times New Roman" w:cs="Times New Roman"/>
                <w:sz w:val="20"/>
                <w:szCs w:val="20"/>
                <w:lang w:eastAsia="en-US"/>
              </w:rPr>
            </w:pPr>
          </w:p>
        </w:tc>
        <w:tc>
          <w:tcPr>
            <w:tcW w:w="1559" w:type="dxa"/>
            <w:gridSpan w:val="2"/>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xml:space="preserve">Вовлечение молодежи в предпринимательскую деятельность, создание новых СМСП, </w:t>
            </w:r>
            <w:r w:rsidRPr="001B2214">
              <w:rPr>
                <w:rFonts w:ascii="Times New Roman" w:eastAsia="Times New Roman" w:hAnsi="Times New Roman" w:cs="Times New Roman"/>
                <w:sz w:val="20"/>
                <w:szCs w:val="20"/>
              </w:rPr>
              <w:lastRenderedPageBreak/>
              <w:t>создание новых рабочих мест</w:t>
            </w:r>
          </w:p>
        </w:tc>
      </w:tr>
      <w:tr w:rsidR="001B2214" w:rsidRPr="001B2214" w:rsidTr="001B2214">
        <w:trPr>
          <w:gridAfter w:val="4"/>
          <w:wAfter w:w="2499" w:type="dxa"/>
          <w:trHeight w:val="568"/>
        </w:trPr>
        <w:tc>
          <w:tcPr>
            <w:tcW w:w="501"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lastRenderedPageBreak/>
              <w:t>1.5</w:t>
            </w:r>
          </w:p>
        </w:tc>
        <w:tc>
          <w:tcPr>
            <w:tcW w:w="2918" w:type="dxa"/>
            <w:gridSpan w:val="3"/>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Участие СМСП в разработке проектов муниципальных правовых актов, регулирующих развитие предпринимательства</w:t>
            </w:r>
          </w:p>
        </w:tc>
        <w:tc>
          <w:tcPr>
            <w:tcW w:w="993" w:type="dxa"/>
            <w:tcBorders>
              <w:top w:val="single" w:sz="6" w:space="0" w:color="BFBFBF"/>
              <w:left w:val="single" w:sz="6" w:space="0" w:color="BFBFBF"/>
              <w:bottom w:val="single" w:sz="6" w:space="0" w:color="BFBFBF"/>
              <w:right w:val="single" w:sz="6" w:space="0" w:color="BFBFBF"/>
            </w:tcBorders>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Calibri" w:hAnsi="Times New Roman" w:cs="Times New Roman"/>
                <w:sz w:val="20"/>
                <w:szCs w:val="20"/>
                <w:lang w:eastAsia="en-US"/>
              </w:rPr>
              <w:t>Администрация сельского поселения</w:t>
            </w:r>
          </w:p>
        </w:tc>
        <w:tc>
          <w:tcPr>
            <w:tcW w:w="708"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Calibri" w:hAnsi="Times New Roman" w:cs="Times New Roman"/>
                <w:sz w:val="20"/>
                <w:szCs w:val="20"/>
                <w:lang w:eastAsia="en-US"/>
              </w:rPr>
              <w:t>2023</w:t>
            </w:r>
          </w:p>
        </w:tc>
        <w:tc>
          <w:tcPr>
            <w:tcW w:w="709" w:type="dxa"/>
            <w:tcBorders>
              <w:top w:val="single" w:sz="6" w:space="0" w:color="BFBFBF"/>
              <w:left w:val="single" w:sz="6" w:space="0" w:color="BFBFBF"/>
              <w:bottom w:val="single" w:sz="6" w:space="0" w:color="BFBFBF"/>
              <w:right w:val="single" w:sz="6" w:space="0" w:color="BFBFBF"/>
            </w:tcBorders>
            <w:shd w:val="clear" w:color="auto" w:fill="auto"/>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2025</w:t>
            </w:r>
          </w:p>
        </w:tc>
        <w:tc>
          <w:tcPr>
            <w:tcW w:w="127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160" w:line="259" w:lineRule="auto"/>
              <w:rPr>
                <w:rFonts w:ascii="Times New Roman" w:eastAsia="Calibri" w:hAnsi="Times New Roman" w:cs="Times New Roman"/>
                <w:sz w:val="20"/>
                <w:szCs w:val="20"/>
                <w:lang w:eastAsia="en-US"/>
              </w:rPr>
            </w:pPr>
          </w:p>
        </w:tc>
        <w:tc>
          <w:tcPr>
            <w:tcW w:w="992" w:type="dxa"/>
            <w:tcBorders>
              <w:top w:val="single" w:sz="6" w:space="0" w:color="BFBFBF"/>
              <w:left w:val="single" w:sz="6" w:space="0" w:color="BFBFBF"/>
              <w:bottom w:val="single" w:sz="6" w:space="0" w:color="BFBFBF"/>
              <w:right w:val="single" w:sz="6" w:space="0" w:color="BFBFBF"/>
            </w:tcBorders>
            <w:shd w:val="clear" w:color="auto" w:fill="auto"/>
          </w:tcPr>
          <w:p w:rsidR="001B2214" w:rsidRPr="001B2214" w:rsidRDefault="001B2214" w:rsidP="001B2214">
            <w:pPr>
              <w:spacing w:after="160" w:line="259" w:lineRule="auto"/>
              <w:rPr>
                <w:rFonts w:ascii="Times New Roman" w:eastAsia="Calibri" w:hAnsi="Times New Roman" w:cs="Times New Roman"/>
                <w:sz w:val="20"/>
                <w:szCs w:val="20"/>
                <w:lang w:eastAsia="en-US"/>
              </w:rPr>
            </w:pPr>
          </w:p>
        </w:tc>
        <w:tc>
          <w:tcPr>
            <w:tcW w:w="1559" w:type="dxa"/>
            <w:gridSpan w:val="2"/>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Повышение "прозрачности" отношений между бизнес-сообществом и органами местного самоуправления </w:t>
            </w:r>
          </w:p>
        </w:tc>
      </w:tr>
      <w:tr w:rsidR="001B2214" w:rsidRPr="001B2214" w:rsidTr="001B2214">
        <w:trPr>
          <w:gridAfter w:val="4"/>
          <w:wAfter w:w="2499" w:type="dxa"/>
          <w:trHeight w:val="568"/>
        </w:trPr>
        <w:tc>
          <w:tcPr>
            <w:tcW w:w="501"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1.6</w:t>
            </w:r>
          </w:p>
        </w:tc>
        <w:tc>
          <w:tcPr>
            <w:tcW w:w="2918" w:type="dxa"/>
            <w:gridSpan w:val="3"/>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Техническое обеспечение возможности размещения, пополнения и обновления информации о муниципальной поддержке СМСП на сайте сельского поселения</w:t>
            </w:r>
          </w:p>
        </w:tc>
        <w:tc>
          <w:tcPr>
            <w:tcW w:w="993" w:type="dxa"/>
            <w:tcBorders>
              <w:top w:val="single" w:sz="6" w:space="0" w:color="BFBFBF"/>
              <w:left w:val="single" w:sz="6" w:space="0" w:color="BFBFBF"/>
              <w:bottom w:val="single" w:sz="6" w:space="0" w:color="BFBFBF"/>
              <w:right w:val="single" w:sz="6" w:space="0" w:color="BFBFBF"/>
            </w:tcBorders>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Calibri" w:hAnsi="Times New Roman" w:cs="Times New Roman"/>
                <w:sz w:val="20"/>
                <w:szCs w:val="20"/>
                <w:lang w:eastAsia="en-US"/>
              </w:rPr>
              <w:t>Администрация сельского поселения</w:t>
            </w:r>
          </w:p>
        </w:tc>
        <w:tc>
          <w:tcPr>
            <w:tcW w:w="708"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Calibri" w:hAnsi="Times New Roman" w:cs="Times New Roman"/>
                <w:sz w:val="20"/>
                <w:szCs w:val="20"/>
                <w:lang w:eastAsia="en-US"/>
              </w:rPr>
              <w:t>2023</w:t>
            </w:r>
          </w:p>
        </w:tc>
        <w:tc>
          <w:tcPr>
            <w:tcW w:w="709" w:type="dxa"/>
            <w:tcBorders>
              <w:top w:val="single" w:sz="6" w:space="0" w:color="BFBFBF"/>
              <w:left w:val="single" w:sz="6" w:space="0" w:color="BFBFBF"/>
              <w:bottom w:val="single" w:sz="6" w:space="0" w:color="BFBFBF"/>
              <w:right w:val="single" w:sz="6" w:space="0" w:color="BFBFBF"/>
            </w:tcBorders>
            <w:shd w:val="clear" w:color="auto" w:fill="auto"/>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2025</w:t>
            </w:r>
          </w:p>
        </w:tc>
        <w:tc>
          <w:tcPr>
            <w:tcW w:w="127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160" w:line="259" w:lineRule="auto"/>
              <w:rPr>
                <w:rFonts w:ascii="Times New Roman" w:eastAsia="Calibri" w:hAnsi="Times New Roman" w:cs="Times New Roman"/>
                <w:sz w:val="20"/>
                <w:szCs w:val="20"/>
                <w:lang w:eastAsia="en-US"/>
              </w:rPr>
            </w:pPr>
          </w:p>
        </w:tc>
        <w:tc>
          <w:tcPr>
            <w:tcW w:w="992" w:type="dxa"/>
            <w:tcBorders>
              <w:top w:val="single" w:sz="6" w:space="0" w:color="BFBFBF"/>
              <w:left w:val="single" w:sz="6" w:space="0" w:color="BFBFBF"/>
              <w:bottom w:val="single" w:sz="6" w:space="0" w:color="BFBFBF"/>
              <w:right w:val="single" w:sz="6" w:space="0" w:color="BFBFBF"/>
            </w:tcBorders>
            <w:shd w:val="clear" w:color="auto" w:fill="auto"/>
          </w:tcPr>
          <w:p w:rsidR="001B2214" w:rsidRPr="001B2214" w:rsidRDefault="001B2214" w:rsidP="001B2214">
            <w:pPr>
              <w:spacing w:after="160" w:line="259" w:lineRule="auto"/>
              <w:rPr>
                <w:rFonts w:ascii="Times New Roman" w:eastAsia="Calibri" w:hAnsi="Times New Roman" w:cs="Times New Roman"/>
                <w:sz w:val="20"/>
                <w:szCs w:val="20"/>
                <w:lang w:eastAsia="en-US"/>
              </w:rPr>
            </w:pPr>
          </w:p>
        </w:tc>
        <w:tc>
          <w:tcPr>
            <w:tcW w:w="1559" w:type="dxa"/>
            <w:gridSpan w:val="2"/>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Повышение информированности населения и предпринимателей  о состоянии развития СМСП и его социально-экономической роли в жизни сельского поселения</w:t>
            </w:r>
          </w:p>
        </w:tc>
      </w:tr>
      <w:tr w:rsidR="001B2214" w:rsidRPr="001B2214" w:rsidTr="001B2214">
        <w:trPr>
          <w:trHeight w:val="326"/>
        </w:trPr>
        <w:tc>
          <w:tcPr>
            <w:tcW w:w="1609" w:type="dxa"/>
            <w:gridSpan w:val="2"/>
            <w:tcBorders>
              <w:top w:val="single" w:sz="6" w:space="0" w:color="BFBFBF"/>
              <w:left w:val="single" w:sz="6" w:space="0" w:color="BFBFBF"/>
              <w:bottom w:val="single" w:sz="6" w:space="0" w:color="BFBFBF"/>
              <w:right w:val="single" w:sz="6" w:space="0" w:color="BFBFBF"/>
            </w:tcBorders>
          </w:tcPr>
          <w:p w:rsidR="001B2214" w:rsidRPr="001B2214" w:rsidRDefault="001B2214" w:rsidP="001B2214">
            <w:pPr>
              <w:spacing w:before="75" w:after="75" w:line="240" w:lineRule="auto"/>
              <w:textAlignment w:val="baseline"/>
              <w:rPr>
                <w:rFonts w:ascii="Times New Roman" w:eastAsia="Times New Roman" w:hAnsi="Times New Roman" w:cs="Times New Roman"/>
                <w:sz w:val="20"/>
                <w:szCs w:val="20"/>
              </w:rPr>
            </w:pPr>
          </w:p>
        </w:tc>
        <w:tc>
          <w:tcPr>
            <w:tcW w:w="8059" w:type="dxa"/>
            <w:gridSpan w:val="10"/>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before="75"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b/>
                <w:sz w:val="20"/>
                <w:szCs w:val="20"/>
              </w:rPr>
              <w:t>2. Мероприятия по формированию и повышению престижа предпринимательской деятельности</w:t>
            </w:r>
          </w:p>
        </w:tc>
        <w:tc>
          <w:tcPr>
            <w:tcW w:w="829" w:type="dxa"/>
          </w:tcPr>
          <w:p w:rsidR="001B2214" w:rsidRPr="001B2214" w:rsidRDefault="001B2214" w:rsidP="001B2214">
            <w:pPr>
              <w:spacing w:after="160" w:line="259" w:lineRule="auto"/>
              <w:rPr>
                <w:rFonts w:ascii="Calibri" w:eastAsia="Calibri" w:hAnsi="Calibri" w:cs="Times New Roman"/>
                <w:sz w:val="20"/>
                <w:szCs w:val="20"/>
                <w:lang w:eastAsia="en-US"/>
              </w:rPr>
            </w:pPr>
          </w:p>
        </w:tc>
        <w:tc>
          <w:tcPr>
            <w:tcW w:w="829" w:type="dxa"/>
          </w:tcPr>
          <w:p w:rsidR="001B2214" w:rsidRPr="001B2214" w:rsidRDefault="001B2214" w:rsidP="001B2214">
            <w:pPr>
              <w:spacing w:after="160" w:line="259" w:lineRule="auto"/>
              <w:rPr>
                <w:rFonts w:ascii="Calibri" w:eastAsia="Calibri" w:hAnsi="Calibri" w:cs="Times New Roman"/>
                <w:sz w:val="20"/>
                <w:szCs w:val="20"/>
                <w:lang w:eastAsia="en-US"/>
              </w:rPr>
            </w:pPr>
          </w:p>
        </w:tc>
        <w:tc>
          <w:tcPr>
            <w:tcW w:w="829" w:type="dxa"/>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2025</w:t>
            </w:r>
          </w:p>
        </w:tc>
      </w:tr>
      <w:tr w:rsidR="001B2214" w:rsidRPr="001B2214" w:rsidTr="001B2214">
        <w:trPr>
          <w:gridAfter w:val="4"/>
          <w:wAfter w:w="2499" w:type="dxa"/>
          <w:trHeight w:val="547"/>
        </w:trPr>
        <w:tc>
          <w:tcPr>
            <w:tcW w:w="501"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2.1</w:t>
            </w:r>
          </w:p>
        </w:tc>
        <w:tc>
          <w:tcPr>
            <w:tcW w:w="2918" w:type="dxa"/>
            <w:gridSpan w:val="3"/>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Содействие в проведении районных выставок малого и среднего предпринимательства Поддержка проектов по развитию народных художественных промыслов, представление их изделий на российских выставках-ярмарках</w:t>
            </w:r>
          </w:p>
        </w:tc>
        <w:tc>
          <w:tcPr>
            <w:tcW w:w="993" w:type="dxa"/>
            <w:tcBorders>
              <w:top w:val="single" w:sz="6" w:space="0" w:color="BFBFBF"/>
              <w:left w:val="single" w:sz="6" w:space="0" w:color="BFBFBF"/>
              <w:bottom w:val="single" w:sz="6" w:space="0" w:color="BFBFBF"/>
              <w:right w:val="single" w:sz="6" w:space="0" w:color="BFBFBF"/>
            </w:tcBorders>
          </w:tcPr>
          <w:p w:rsidR="001B2214" w:rsidRPr="001B2214" w:rsidRDefault="001B2214" w:rsidP="001B2214">
            <w:pPr>
              <w:spacing w:after="160" w:line="259" w:lineRule="auto"/>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Администрация сельского поселения</w:t>
            </w:r>
          </w:p>
        </w:tc>
        <w:tc>
          <w:tcPr>
            <w:tcW w:w="708"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160" w:line="259" w:lineRule="auto"/>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2023</w:t>
            </w:r>
          </w:p>
        </w:tc>
        <w:tc>
          <w:tcPr>
            <w:tcW w:w="709" w:type="dxa"/>
            <w:tcBorders>
              <w:top w:val="single" w:sz="6" w:space="0" w:color="BFBFBF"/>
              <w:left w:val="single" w:sz="6" w:space="0" w:color="BFBFBF"/>
              <w:bottom w:val="single" w:sz="6" w:space="0" w:color="BFBFBF"/>
              <w:right w:val="single" w:sz="6" w:space="0" w:color="BFBFBF"/>
            </w:tcBorders>
            <w:shd w:val="clear" w:color="auto" w:fill="auto"/>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2025</w:t>
            </w:r>
          </w:p>
        </w:tc>
        <w:tc>
          <w:tcPr>
            <w:tcW w:w="127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tc>
        <w:tc>
          <w:tcPr>
            <w:tcW w:w="992" w:type="dxa"/>
            <w:tcBorders>
              <w:top w:val="single" w:sz="6" w:space="0" w:color="BFBFBF"/>
              <w:left w:val="single" w:sz="6" w:space="0" w:color="BFBFBF"/>
              <w:bottom w:val="single" w:sz="6" w:space="0" w:color="BFBFBF"/>
              <w:right w:val="single" w:sz="6" w:space="0" w:color="BFBFBF"/>
            </w:tcBorders>
            <w:shd w:val="clear" w:color="auto" w:fill="auto"/>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tc>
        <w:tc>
          <w:tcPr>
            <w:tcW w:w="1559" w:type="dxa"/>
            <w:gridSpan w:val="2"/>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Повышение престижа предпринимательской деятельности; формирование положительного образа предпринимателя</w:t>
            </w:r>
          </w:p>
        </w:tc>
      </w:tr>
      <w:tr w:rsidR="001B2214" w:rsidRPr="001B2214" w:rsidTr="001B2214">
        <w:trPr>
          <w:gridAfter w:val="4"/>
          <w:wAfter w:w="2499" w:type="dxa"/>
          <w:trHeight w:val="558"/>
        </w:trPr>
        <w:tc>
          <w:tcPr>
            <w:tcW w:w="501"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2.2.</w:t>
            </w:r>
          </w:p>
        </w:tc>
        <w:tc>
          <w:tcPr>
            <w:tcW w:w="2918" w:type="dxa"/>
            <w:gridSpan w:val="3"/>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Проведение ежегодного праздника "День Российского предпринимательства"</w:t>
            </w:r>
          </w:p>
        </w:tc>
        <w:tc>
          <w:tcPr>
            <w:tcW w:w="993" w:type="dxa"/>
            <w:tcBorders>
              <w:top w:val="single" w:sz="6" w:space="0" w:color="BFBFBF"/>
              <w:left w:val="single" w:sz="6" w:space="0" w:color="BFBFBF"/>
              <w:bottom w:val="single" w:sz="6" w:space="0" w:color="BFBFBF"/>
              <w:right w:val="single" w:sz="6" w:space="0" w:color="BFBFBF"/>
            </w:tcBorders>
          </w:tcPr>
          <w:p w:rsidR="001B2214" w:rsidRPr="001B2214" w:rsidRDefault="001B2214" w:rsidP="001B2214">
            <w:pPr>
              <w:spacing w:after="160" w:line="259" w:lineRule="auto"/>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Администрация сельского поселения</w:t>
            </w:r>
          </w:p>
        </w:tc>
        <w:tc>
          <w:tcPr>
            <w:tcW w:w="708"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160" w:line="259" w:lineRule="auto"/>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2023</w:t>
            </w:r>
          </w:p>
        </w:tc>
        <w:tc>
          <w:tcPr>
            <w:tcW w:w="709" w:type="dxa"/>
            <w:tcBorders>
              <w:top w:val="single" w:sz="6" w:space="0" w:color="BFBFBF"/>
              <w:left w:val="single" w:sz="6" w:space="0" w:color="BFBFBF"/>
              <w:bottom w:val="single" w:sz="6" w:space="0" w:color="BFBFBF"/>
              <w:right w:val="single" w:sz="6" w:space="0" w:color="BFBFBF"/>
            </w:tcBorders>
            <w:shd w:val="clear" w:color="auto" w:fill="auto"/>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2025</w:t>
            </w:r>
          </w:p>
        </w:tc>
        <w:tc>
          <w:tcPr>
            <w:tcW w:w="127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160" w:line="259" w:lineRule="auto"/>
              <w:rPr>
                <w:rFonts w:ascii="Times New Roman" w:eastAsia="Calibri" w:hAnsi="Times New Roman" w:cs="Times New Roman"/>
                <w:sz w:val="20"/>
                <w:szCs w:val="20"/>
                <w:lang w:eastAsia="en-US"/>
              </w:rPr>
            </w:pPr>
          </w:p>
        </w:tc>
        <w:tc>
          <w:tcPr>
            <w:tcW w:w="992" w:type="dxa"/>
            <w:tcBorders>
              <w:top w:val="single" w:sz="6" w:space="0" w:color="BFBFBF"/>
              <w:left w:val="single" w:sz="6" w:space="0" w:color="BFBFBF"/>
              <w:bottom w:val="single" w:sz="6" w:space="0" w:color="BFBFBF"/>
              <w:right w:val="single" w:sz="6" w:space="0" w:color="BFBFBF"/>
            </w:tcBorders>
            <w:shd w:val="clear" w:color="auto" w:fill="auto"/>
          </w:tcPr>
          <w:p w:rsidR="001B2214" w:rsidRPr="001B2214" w:rsidRDefault="001B2214" w:rsidP="001B2214">
            <w:pPr>
              <w:spacing w:after="160" w:line="259" w:lineRule="auto"/>
              <w:rPr>
                <w:rFonts w:ascii="Times New Roman" w:eastAsia="Calibri" w:hAnsi="Times New Roman" w:cs="Times New Roman"/>
                <w:sz w:val="20"/>
                <w:szCs w:val="20"/>
                <w:lang w:eastAsia="en-US"/>
              </w:rPr>
            </w:pPr>
          </w:p>
        </w:tc>
        <w:tc>
          <w:tcPr>
            <w:tcW w:w="1559" w:type="dxa"/>
            <w:gridSpan w:val="2"/>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Формирование в обществе положительного образа предпринимателя, повышение социальной ответственности предпринимателей; распространение опыта успешно работающих и вносящих вклад в развитие экономики сельского поселения; формирование благоприятного предпринимате</w:t>
            </w:r>
            <w:r w:rsidRPr="001B2214">
              <w:rPr>
                <w:rFonts w:ascii="Times New Roman" w:eastAsia="Times New Roman" w:hAnsi="Times New Roman" w:cs="Times New Roman"/>
                <w:sz w:val="20"/>
                <w:szCs w:val="20"/>
              </w:rPr>
              <w:lastRenderedPageBreak/>
              <w:t>льского климата</w:t>
            </w:r>
          </w:p>
        </w:tc>
      </w:tr>
      <w:tr w:rsidR="001B2214" w:rsidRPr="001B2214" w:rsidTr="001B2214">
        <w:trPr>
          <w:gridAfter w:val="4"/>
          <w:wAfter w:w="2499" w:type="dxa"/>
          <w:trHeight w:val="547"/>
        </w:trPr>
        <w:tc>
          <w:tcPr>
            <w:tcW w:w="501"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lastRenderedPageBreak/>
              <w:t>2.3</w:t>
            </w:r>
          </w:p>
        </w:tc>
        <w:tc>
          <w:tcPr>
            <w:tcW w:w="2918" w:type="dxa"/>
            <w:gridSpan w:val="3"/>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Награждение представителей СМСП за оказание помощи в решении вопросов местного значения сельского поселения, вклад в социально-экономическом развитии сельского поселения (вручение грамот, благодарственных писем, цветов, памятных подарков)</w:t>
            </w:r>
          </w:p>
        </w:tc>
        <w:tc>
          <w:tcPr>
            <w:tcW w:w="993" w:type="dxa"/>
            <w:tcBorders>
              <w:top w:val="single" w:sz="6" w:space="0" w:color="BFBFBF"/>
              <w:left w:val="single" w:sz="6" w:space="0" w:color="BFBFBF"/>
              <w:bottom w:val="single" w:sz="6" w:space="0" w:color="BFBFBF"/>
              <w:right w:val="single" w:sz="6" w:space="0" w:color="BFBFBF"/>
            </w:tcBorders>
          </w:tcPr>
          <w:p w:rsidR="001B2214" w:rsidRPr="001B2214" w:rsidRDefault="001B2214" w:rsidP="001B2214">
            <w:pPr>
              <w:spacing w:after="160" w:line="259" w:lineRule="auto"/>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Администрация сельского поселения</w:t>
            </w:r>
          </w:p>
        </w:tc>
        <w:tc>
          <w:tcPr>
            <w:tcW w:w="708"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160" w:line="259" w:lineRule="auto"/>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2023</w:t>
            </w:r>
          </w:p>
        </w:tc>
        <w:tc>
          <w:tcPr>
            <w:tcW w:w="709" w:type="dxa"/>
            <w:tcBorders>
              <w:top w:val="single" w:sz="6" w:space="0" w:color="BFBFBF"/>
              <w:left w:val="single" w:sz="6" w:space="0" w:color="BFBFBF"/>
              <w:bottom w:val="single" w:sz="6" w:space="0" w:color="BFBFBF"/>
              <w:right w:val="single" w:sz="6" w:space="0" w:color="BFBFBF"/>
            </w:tcBorders>
            <w:shd w:val="clear" w:color="auto" w:fill="auto"/>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2025</w:t>
            </w:r>
          </w:p>
        </w:tc>
        <w:tc>
          <w:tcPr>
            <w:tcW w:w="127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160" w:line="259" w:lineRule="auto"/>
              <w:rPr>
                <w:rFonts w:ascii="Times New Roman" w:eastAsia="Calibri" w:hAnsi="Times New Roman" w:cs="Times New Roman"/>
                <w:sz w:val="20"/>
                <w:szCs w:val="20"/>
                <w:lang w:eastAsia="en-US"/>
              </w:rPr>
            </w:pPr>
          </w:p>
        </w:tc>
        <w:tc>
          <w:tcPr>
            <w:tcW w:w="992" w:type="dxa"/>
            <w:tcBorders>
              <w:top w:val="single" w:sz="6" w:space="0" w:color="BFBFBF"/>
              <w:left w:val="single" w:sz="6" w:space="0" w:color="BFBFBF"/>
              <w:bottom w:val="single" w:sz="6" w:space="0" w:color="BFBFBF"/>
              <w:right w:val="single" w:sz="6" w:space="0" w:color="BFBFBF"/>
            </w:tcBorders>
            <w:shd w:val="clear" w:color="auto" w:fill="auto"/>
          </w:tcPr>
          <w:p w:rsidR="001B2214" w:rsidRPr="001B2214" w:rsidRDefault="001B2214" w:rsidP="001B2214">
            <w:pPr>
              <w:spacing w:after="160" w:line="259" w:lineRule="auto"/>
              <w:rPr>
                <w:rFonts w:ascii="Times New Roman" w:eastAsia="Calibri" w:hAnsi="Times New Roman" w:cs="Times New Roman"/>
                <w:sz w:val="20"/>
                <w:szCs w:val="20"/>
                <w:lang w:eastAsia="en-US"/>
              </w:rPr>
            </w:pPr>
          </w:p>
        </w:tc>
        <w:tc>
          <w:tcPr>
            <w:tcW w:w="1559" w:type="dxa"/>
            <w:gridSpan w:val="2"/>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Формирование в обществе положительного образа предпринимателя, повышение социальной ответственности предпринимателей; распространение опыта успешно работающих и вносящих вклад в развитие экономики сельского поселения; формирование благоприятного предпринимательского климата</w:t>
            </w:r>
          </w:p>
        </w:tc>
      </w:tr>
      <w:tr w:rsidR="001B2214" w:rsidRPr="001B2214" w:rsidTr="001B2214">
        <w:trPr>
          <w:gridAfter w:val="4"/>
          <w:wAfter w:w="2499" w:type="dxa"/>
          <w:trHeight w:val="389"/>
        </w:trPr>
        <w:tc>
          <w:tcPr>
            <w:tcW w:w="501"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rPr>
                <w:rFonts w:ascii="Times New Roman" w:eastAsia="Times New Roman" w:hAnsi="Times New Roman" w:cs="Times New Roman"/>
                <w:b/>
                <w:sz w:val="20"/>
                <w:szCs w:val="20"/>
              </w:rPr>
            </w:pPr>
          </w:p>
        </w:tc>
        <w:tc>
          <w:tcPr>
            <w:tcW w:w="1490" w:type="dxa"/>
            <w:gridSpan w:val="2"/>
            <w:tcBorders>
              <w:top w:val="single" w:sz="6" w:space="0" w:color="BFBFBF"/>
              <w:left w:val="single" w:sz="6" w:space="0" w:color="BFBFBF"/>
              <w:bottom w:val="single" w:sz="6" w:space="0" w:color="BFBFBF"/>
              <w:right w:val="single" w:sz="6" w:space="0" w:color="BFBFBF"/>
            </w:tcBorders>
          </w:tcPr>
          <w:p w:rsidR="001B2214" w:rsidRPr="001B2214" w:rsidRDefault="001B2214" w:rsidP="001B2214">
            <w:pPr>
              <w:spacing w:after="0" w:line="240" w:lineRule="auto"/>
              <w:textAlignment w:val="baseline"/>
              <w:rPr>
                <w:rFonts w:ascii="Times New Roman" w:eastAsia="Times New Roman" w:hAnsi="Times New Roman" w:cs="Times New Roman"/>
                <w:b/>
                <w:sz w:val="20"/>
                <w:szCs w:val="20"/>
              </w:rPr>
            </w:pPr>
          </w:p>
        </w:tc>
        <w:tc>
          <w:tcPr>
            <w:tcW w:w="7665" w:type="dxa"/>
            <w:gridSpan w:val="8"/>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jc w:val="center"/>
              <w:textAlignment w:val="baseline"/>
              <w:rPr>
                <w:rFonts w:ascii="Times New Roman" w:eastAsia="Times New Roman" w:hAnsi="Times New Roman" w:cs="Times New Roman"/>
                <w:b/>
                <w:sz w:val="20"/>
                <w:szCs w:val="20"/>
              </w:rPr>
            </w:pPr>
            <w:r w:rsidRPr="001B2214">
              <w:rPr>
                <w:rFonts w:ascii="Times New Roman" w:eastAsia="Times New Roman" w:hAnsi="Times New Roman" w:cs="Times New Roman"/>
                <w:b/>
                <w:sz w:val="20"/>
                <w:szCs w:val="20"/>
              </w:rPr>
              <w:t>3.Имущественная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r>
      <w:tr w:rsidR="001B2214" w:rsidRPr="001B2214" w:rsidTr="001B2214">
        <w:trPr>
          <w:gridAfter w:val="4"/>
          <w:wAfter w:w="2499" w:type="dxa"/>
          <w:trHeight w:val="780"/>
        </w:trPr>
        <w:tc>
          <w:tcPr>
            <w:tcW w:w="501"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3.1</w:t>
            </w:r>
          </w:p>
        </w:tc>
        <w:tc>
          <w:tcPr>
            <w:tcW w:w="2918" w:type="dxa"/>
            <w:gridSpan w:val="3"/>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Оказание имущественной поддержки субъектам МСП и организациям, образующим инфраструктуру поддержки МСП в виде передачи в пользование недвижимого и движимого муниципального имущества.</w:t>
            </w:r>
          </w:p>
        </w:tc>
        <w:tc>
          <w:tcPr>
            <w:tcW w:w="993" w:type="dxa"/>
            <w:tcBorders>
              <w:top w:val="single" w:sz="6" w:space="0" w:color="BFBFBF"/>
              <w:left w:val="single" w:sz="6" w:space="0" w:color="BFBFBF"/>
              <w:bottom w:val="single" w:sz="6" w:space="0" w:color="BFBFBF"/>
              <w:right w:val="single" w:sz="6" w:space="0" w:color="BFBFBF"/>
            </w:tcBorders>
          </w:tcPr>
          <w:p w:rsidR="001B2214" w:rsidRPr="001B2214" w:rsidRDefault="001B2214" w:rsidP="001B2214">
            <w:pPr>
              <w:spacing w:after="160" w:line="259" w:lineRule="auto"/>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Администрация сельского поселения</w:t>
            </w:r>
          </w:p>
        </w:tc>
        <w:tc>
          <w:tcPr>
            <w:tcW w:w="708"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160" w:line="259" w:lineRule="auto"/>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2023</w:t>
            </w:r>
          </w:p>
        </w:tc>
        <w:tc>
          <w:tcPr>
            <w:tcW w:w="709" w:type="dxa"/>
            <w:tcBorders>
              <w:top w:val="single" w:sz="6" w:space="0" w:color="BFBFBF"/>
              <w:left w:val="single" w:sz="6" w:space="0" w:color="BFBFBF"/>
              <w:bottom w:val="single" w:sz="6" w:space="0" w:color="BFBFBF"/>
              <w:right w:val="single" w:sz="6" w:space="0" w:color="BFBFBF"/>
            </w:tcBorders>
            <w:shd w:val="clear" w:color="auto" w:fill="auto"/>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2025</w:t>
            </w:r>
          </w:p>
        </w:tc>
        <w:tc>
          <w:tcPr>
            <w:tcW w:w="127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tc>
        <w:tc>
          <w:tcPr>
            <w:tcW w:w="992" w:type="dxa"/>
            <w:tcBorders>
              <w:top w:val="single" w:sz="6" w:space="0" w:color="BFBFBF"/>
              <w:left w:val="single" w:sz="6" w:space="0" w:color="BFBFBF"/>
              <w:bottom w:val="single" w:sz="6" w:space="0" w:color="BFBFBF"/>
              <w:right w:val="single" w:sz="6" w:space="0" w:color="BFBFBF"/>
            </w:tcBorders>
            <w:shd w:val="clear" w:color="auto" w:fill="auto"/>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tc>
        <w:tc>
          <w:tcPr>
            <w:tcW w:w="1559" w:type="dxa"/>
            <w:gridSpan w:val="2"/>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устранение административных барьеров получения доступа к муниципальному</w:t>
            </w:r>
            <w:r w:rsidRPr="001B2214">
              <w:rPr>
                <w:rFonts w:ascii="Times New Roman" w:eastAsia="Times New Roman" w:hAnsi="Times New Roman" w:cs="Times New Roman"/>
                <w:sz w:val="20"/>
                <w:szCs w:val="20"/>
                <w:bdr w:val="none" w:sz="0" w:space="0" w:color="auto" w:frame="1"/>
              </w:rPr>
              <w:t xml:space="preserve"> </w:t>
            </w:r>
            <w:r w:rsidRPr="001B2214">
              <w:rPr>
                <w:rFonts w:ascii="Times New Roman" w:eastAsia="Times New Roman" w:hAnsi="Times New Roman" w:cs="Times New Roman"/>
                <w:sz w:val="20"/>
                <w:szCs w:val="20"/>
              </w:rPr>
              <w:t>имуществу в сферах, где конкурентная среда</w:t>
            </w:r>
          </w:p>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w:t>
            </w:r>
          </w:p>
        </w:tc>
      </w:tr>
      <w:tr w:rsidR="001B2214" w:rsidRPr="001B2214" w:rsidTr="001B2214">
        <w:trPr>
          <w:gridAfter w:val="4"/>
          <w:wAfter w:w="2499" w:type="dxa"/>
          <w:trHeight w:val="579"/>
        </w:trPr>
        <w:tc>
          <w:tcPr>
            <w:tcW w:w="501"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3.2</w:t>
            </w:r>
          </w:p>
        </w:tc>
        <w:tc>
          <w:tcPr>
            <w:tcW w:w="2918" w:type="dxa"/>
            <w:gridSpan w:val="3"/>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Реализация прав субъектов </w:t>
            </w:r>
            <w:r w:rsidRPr="001B2214">
              <w:rPr>
                <w:rFonts w:ascii="Times New Roman" w:eastAsia="Times New Roman" w:hAnsi="Times New Roman" w:cs="Times New Roman"/>
                <w:sz w:val="20"/>
                <w:szCs w:val="20"/>
                <w:bdr w:val="none" w:sz="0" w:space="0" w:color="auto" w:frame="1"/>
              </w:rPr>
              <w:t>МСП</w:t>
            </w:r>
            <w:r w:rsidRPr="001B2214">
              <w:rPr>
                <w:rFonts w:ascii="Times New Roman" w:eastAsia="Times New Roman" w:hAnsi="Times New Roman" w:cs="Times New Roman"/>
                <w:sz w:val="20"/>
                <w:szCs w:val="20"/>
              </w:rPr>
              <w:t> на выкуп муниципального имущества в порядке, предусмотренном Федеральным законом от </w:t>
            </w:r>
            <w:r w:rsidRPr="001B2214">
              <w:rPr>
                <w:rFonts w:ascii="Times New Roman" w:eastAsia="Times New Roman" w:hAnsi="Times New Roman" w:cs="Times New Roman"/>
                <w:spacing w:val="-15"/>
                <w:sz w:val="20"/>
                <w:szCs w:val="20"/>
                <w:bdr w:val="none" w:sz="0" w:space="0" w:color="auto" w:frame="1"/>
              </w:rPr>
              <w:t>22.07.2008 № 159-ФЗ </w:t>
            </w:r>
            <w:r w:rsidRPr="001B2214">
              <w:rPr>
                <w:rFonts w:ascii="Times New Roman" w:eastAsia="Times New Roman" w:hAnsi="Times New Roman" w:cs="Times New Roman"/>
                <w:sz w:val="20"/>
                <w:szCs w:val="20"/>
              </w:rPr>
              <w:t>и Законом Хабаровского края от 17.12.2008 № 223</w:t>
            </w:r>
          </w:p>
        </w:tc>
        <w:tc>
          <w:tcPr>
            <w:tcW w:w="993" w:type="dxa"/>
            <w:tcBorders>
              <w:top w:val="single" w:sz="6" w:space="0" w:color="BFBFBF"/>
              <w:left w:val="single" w:sz="6" w:space="0" w:color="BFBFBF"/>
              <w:bottom w:val="single" w:sz="6" w:space="0" w:color="BFBFBF"/>
              <w:right w:val="single" w:sz="6" w:space="0" w:color="BFBFBF"/>
            </w:tcBorders>
          </w:tcPr>
          <w:p w:rsidR="001B2214" w:rsidRPr="001B2214" w:rsidRDefault="001B2214" w:rsidP="001B2214">
            <w:pPr>
              <w:spacing w:after="160" w:line="259" w:lineRule="auto"/>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Администрация сельского поселения</w:t>
            </w:r>
          </w:p>
        </w:tc>
        <w:tc>
          <w:tcPr>
            <w:tcW w:w="708"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160" w:line="259" w:lineRule="auto"/>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2023</w:t>
            </w:r>
          </w:p>
        </w:tc>
        <w:tc>
          <w:tcPr>
            <w:tcW w:w="709" w:type="dxa"/>
            <w:tcBorders>
              <w:top w:val="single" w:sz="6" w:space="0" w:color="BFBFBF"/>
              <w:left w:val="single" w:sz="6" w:space="0" w:color="BFBFBF"/>
              <w:bottom w:val="single" w:sz="6" w:space="0" w:color="BFBFBF"/>
              <w:right w:val="single" w:sz="6" w:space="0" w:color="BFBFBF"/>
            </w:tcBorders>
            <w:shd w:val="clear" w:color="auto" w:fill="auto"/>
          </w:tcPr>
          <w:p w:rsidR="001B2214" w:rsidRPr="001B2214" w:rsidRDefault="001B2214" w:rsidP="001B2214">
            <w:pPr>
              <w:spacing w:after="160" w:line="259" w:lineRule="auto"/>
              <w:rPr>
                <w:rFonts w:ascii="Calibri" w:eastAsia="Calibri" w:hAnsi="Calibri" w:cs="Times New Roman"/>
                <w:sz w:val="20"/>
                <w:szCs w:val="20"/>
                <w:lang w:eastAsia="en-US"/>
              </w:rPr>
            </w:pPr>
            <w:r w:rsidRPr="001B2214">
              <w:rPr>
                <w:rFonts w:ascii="Times New Roman" w:eastAsia="Times New Roman" w:hAnsi="Times New Roman" w:cs="Times New Roman"/>
                <w:sz w:val="20"/>
                <w:szCs w:val="20"/>
              </w:rPr>
              <w:t>2025</w:t>
            </w:r>
          </w:p>
        </w:tc>
        <w:tc>
          <w:tcPr>
            <w:tcW w:w="127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tc>
        <w:tc>
          <w:tcPr>
            <w:tcW w:w="992" w:type="dxa"/>
            <w:tcBorders>
              <w:top w:val="single" w:sz="6" w:space="0" w:color="BFBFBF"/>
              <w:left w:val="single" w:sz="6" w:space="0" w:color="BFBFBF"/>
              <w:bottom w:val="single" w:sz="6" w:space="0" w:color="BFBFBF"/>
              <w:right w:val="single" w:sz="6" w:space="0" w:color="BFBFBF"/>
            </w:tcBorders>
            <w:shd w:val="clear" w:color="auto" w:fill="auto"/>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tc>
        <w:tc>
          <w:tcPr>
            <w:tcW w:w="1559" w:type="dxa"/>
            <w:gridSpan w:val="2"/>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возможность участия субъектов МСП в льготной приватизации арендуемого имущества</w:t>
            </w:r>
          </w:p>
          <w:p w:rsidR="001B2214" w:rsidRPr="001B2214" w:rsidRDefault="001B2214" w:rsidP="001B2214">
            <w:pPr>
              <w:spacing w:after="0" w:line="240" w:lineRule="auto"/>
              <w:rPr>
                <w:rFonts w:ascii="Times New Roman" w:eastAsia="Times New Roman" w:hAnsi="Times New Roman" w:cs="Times New Roman"/>
                <w:sz w:val="20"/>
                <w:szCs w:val="20"/>
              </w:rPr>
            </w:pPr>
          </w:p>
        </w:tc>
      </w:tr>
      <w:tr w:rsidR="001B2214" w:rsidRPr="001B2214" w:rsidTr="001B2214">
        <w:trPr>
          <w:gridAfter w:val="4"/>
          <w:wAfter w:w="2499" w:type="dxa"/>
          <w:trHeight w:val="898"/>
        </w:trPr>
        <w:tc>
          <w:tcPr>
            <w:tcW w:w="501"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3.3</w:t>
            </w:r>
          </w:p>
        </w:tc>
        <w:tc>
          <w:tcPr>
            <w:tcW w:w="2918" w:type="dxa"/>
            <w:gridSpan w:val="3"/>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Обеспечение свободного доступа субъектов </w:t>
            </w:r>
            <w:r w:rsidRPr="001B2214">
              <w:rPr>
                <w:rFonts w:ascii="Times New Roman" w:eastAsia="Times New Roman" w:hAnsi="Times New Roman" w:cs="Times New Roman"/>
                <w:sz w:val="20"/>
                <w:szCs w:val="20"/>
                <w:bdr w:val="none" w:sz="0" w:space="0" w:color="auto" w:frame="1"/>
              </w:rPr>
              <w:t>МСП</w:t>
            </w:r>
            <w:r w:rsidRPr="001B2214">
              <w:rPr>
                <w:rFonts w:ascii="Times New Roman" w:eastAsia="Times New Roman" w:hAnsi="Times New Roman" w:cs="Times New Roman"/>
                <w:sz w:val="20"/>
                <w:szCs w:val="20"/>
              </w:rPr>
              <w:t> к информации о свободных зданиях и помещениях муниципальной собственности, предлагаемых к сдаче в аренду и на продажу </w:t>
            </w:r>
          </w:p>
        </w:tc>
        <w:tc>
          <w:tcPr>
            <w:tcW w:w="993" w:type="dxa"/>
            <w:tcBorders>
              <w:top w:val="single" w:sz="6" w:space="0" w:color="BFBFBF"/>
              <w:left w:val="single" w:sz="6" w:space="0" w:color="BFBFBF"/>
              <w:bottom w:val="single" w:sz="6" w:space="0" w:color="BFBFBF"/>
              <w:right w:val="single" w:sz="6" w:space="0" w:color="BFBFBF"/>
            </w:tcBorders>
          </w:tcPr>
          <w:p w:rsidR="001B2214" w:rsidRPr="001B2214" w:rsidRDefault="001B2214" w:rsidP="001B2214">
            <w:pPr>
              <w:spacing w:after="160" w:line="259" w:lineRule="auto"/>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Администрация сельского поселения</w:t>
            </w:r>
          </w:p>
        </w:tc>
        <w:tc>
          <w:tcPr>
            <w:tcW w:w="708"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160" w:line="259" w:lineRule="auto"/>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2023</w:t>
            </w:r>
          </w:p>
        </w:tc>
        <w:tc>
          <w:tcPr>
            <w:tcW w:w="709" w:type="dxa"/>
            <w:tcBorders>
              <w:top w:val="single" w:sz="6" w:space="0" w:color="BFBFBF"/>
              <w:left w:val="single" w:sz="6" w:space="0" w:color="BFBFBF"/>
              <w:bottom w:val="single" w:sz="6" w:space="0" w:color="BFBFBF"/>
              <w:right w:val="single" w:sz="6" w:space="0" w:color="BFBFBF"/>
            </w:tcBorders>
            <w:shd w:val="clear" w:color="auto" w:fill="auto"/>
          </w:tcPr>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2025</w:t>
            </w:r>
          </w:p>
        </w:tc>
        <w:tc>
          <w:tcPr>
            <w:tcW w:w="127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tc>
        <w:tc>
          <w:tcPr>
            <w:tcW w:w="992" w:type="dxa"/>
            <w:tcBorders>
              <w:top w:val="single" w:sz="6" w:space="0" w:color="BFBFBF"/>
              <w:left w:val="single" w:sz="6" w:space="0" w:color="BFBFBF"/>
              <w:bottom w:val="single" w:sz="6" w:space="0" w:color="BFBFBF"/>
              <w:right w:val="single" w:sz="6" w:space="0" w:color="BFBFBF"/>
            </w:tcBorders>
            <w:shd w:val="clear" w:color="auto" w:fill="auto"/>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tc>
        <w:tc>
          <w:tcPr>
            <w:tcW w:w="1559" w:type="dxa"/>
            <w:gridSpan w:val="2"/>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hideMark/>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повышение информированности субъектов МСП о наличии свободных площадей для предоставления в аренду, содействие созданию новых бизнесов</w:t>
            </w:r>
          </w:p>
        </w:tc>
      </w:tr>
    </w:tbl>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p>
    <w:p w:rsidR="001B2214" w:rsidRPr="001B2214" w:rsidRDefault="001B2214" w:rsidP="001B2214">
      <w:pPr>
        <w:spacing w:after="0" w:line="240" w:lineRule="auto"/>
        <w:textAlignment w:val="baseline"/>
        <w:rPr>
          <w:rFonts w:ascii="Times New Roman" w:eastAsia="Times New Roman" w:hAnsi="Times New Roman" w:cs="Times New Roman"/>
          <w:sz w:val="20"/>
          <w:szCs w:val="20"/>
        </w:rPr>
      </w:pP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lastRenderedPageBreak/>
        <w:t>Приложение № 7</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 муниципальной программе</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bdr w:val="none" w:sz="0" w:space="0" w:color="auto" w:frame="1"/>
        </w:rPr>
        <w:t xml:space="preserve"> </w:t>
      </w:r>
      <w:r w:rsidRPr="001B2214">
        <w:rPr>
          <w:rFonts w:ascii="Times New Roman" w:eastAsia="Times New Roman" w:hAnsi="Times New Roman" w:cs="Times New Roman"/>
          <w:sz w:val="20"/>
          <w:szCs w:val="20"/>
        </w:rPr>
        <w:t>"Развитие и поддержка малого и</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среднего предпринимательства в</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сельском поселении «Село Маяк»</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Нанайского муниципального</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района Хабаровского края</w:t>
      </w:r>
    </w:p>
    <w:p w:rsidR="001B2214" w:rsidRPr="001B2214" w:rsidRDefault="001B2214" w:rsidP="001B2214">
      <w:pPr>
        <w:spacing w:after="0" w:line="240" w:lineRule="auto"/>
        <w:jc w:val="right"/>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на 2023-2025 годы"</w:t>
      </w:r>
    </w:p>
    <w:p w:rsidR="001B2214" w:rsidRPr="001B2214" w:rsidRDefault="001B2214" w:rsidP="001B2214">
      <w:pPr>
        <w:spacing w:after="160" w:line="240" w:lineRule="exact"/>
        <w:rPr>
          <w:rFonts w:ascii="Times New Roman" w:eastAsia="Calibri" w:hAnsi="Times New Roman" w:cs="Times New Roman"/>
          <w:sz w:val="20"/>
          <w:szCs w:val="20"/>
          <w:lang w:eastAsia="en-US"/>
        </w:rPr>
      </w:pPr>
    </w:p>
    <w:p w:rsidR="001B2214" w:rsidRPr="001B2214" w:rsidRDefault="001B2214" w:rsidP="001B2214">
      <w:pPr>
        <w:spacing w:after="160" w:line="240" w:lineRule="exact"/>
        <w:jc w:val="center"/>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ИНФОРМАЦИЯ</w:t>
      </w:r>
    </w:p>
    <w:p w:rsidR="001B2214" w:rsidRPr="001B2214" w:rsidRDefault="001B2214" w:rsidP="001B2214">
      <w:pPr>
        <w:spacing w:after="160" w:line="240" w:lineRule="exact"/>
        <w:jc w:val="center"/>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об использовании бюджетных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917"/>
        <w:gridCol w:w="1630"/>
        <w:gridCol w:w="1248"/>
        <w:gridCol w:w="1344"/>
        <w:gridCol w:w="1248"/>
        <w:gridCol w:w="863"/>
        <w:gridCol w:w="1033"/>
      </w:tblGrid>
      <w:tr w:rsidR="001B2214" w:rsidRPr="001B2214" w:rsidTr="001B2214">
        <w:tc>
          <w:tcPr>
            <w:tcW w:w="290" w:type="pct"/>
            <w:vMerge w:val="restar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п/п</w:t>
            </w:r>
          </w:p>
        </w:tc>
        <w:tc>
          <w:tcPr>
            <w:tcW w:w="973" w:type="pct"/>
            <w:vMerge w:val="restar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xml:space="preserve">Цель, задача, </w:t>
            </w:r>
          </w:p>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мероприятие</w:t>
            </w:r>
          </w:p>
        </w:tc>
        <w:tc>
          <w:tcPr>
            <w:tcW w:w="827" w:type="pct"/>
            <w:vMerge w:val="restart"/>
            <w:vAlign w:val="center"/>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Источники финансирования</w:t>
            </w:r>
          </w:p>
        </w:tc>
        <w:tc>
          <w:tcPr>
            <w:tcW w:w="1315" w:type="pct"/>
            <w:gridSpan w:val="2"/>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Calibri" w:hAnsi="Times New Roman" w:cs="Times New Roman"/>
                <w:sz w:val="20"/>
                <w:szCs w:val="20"/>
                <w:lang w:eastAsia="en-US"/>
              </w:rPr>
              <w:t>Прогнозная оценка расходов</w:t>
            </w:r>
          </w:p>
        </w:tc>
        <w:tc>
          <w:tcPr>
            <w:tcW w:w="633" w:type="pct"/>
            <w:vMerge w:val="restart"/>
          </w:tcPr>
          <w:p w:rsidR="001B2214" w:rsidRPr="001B2214" w:rsidRDefault="001B2214" w:rsidP="001B2214">
            <w:pPr>
              <w:spacing w:after="0" w:line="240" w:lineRule="auto"/>
              <w:jc w:val="center"/>
              <w:rPr>
                <w:rFonts w:ascii="Times New Roman" w:eastAsia="Calibri" w:hAnsi="Times New Roman" w:cs="Times New Roman"/>
                <w:sz w:val="20"/>
                <w:szCs w:val="20"/>
                <w:lang w:eastAsia="en-US"/>
              </w:rPr>
            </w:pPr>
            <w:r w:rsidRPr="001B2214">
              <w:rPr>
                <w:rFonts w:ascii="Times New Roman" w:eastAsia="Calibri" w:hAnsi="Times New Roman" w:cs="Times New Roman"/>
                <w:sz w:val="20"/>
                <w:szCs w:val="20"/>
                <w:lang w:eastAsia="en-US"/>
              </w:rPr>
              <w:t>профинансиро-</w:t>
            </w:r>
          </w:p>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Calibri" w:hAnsi="Times New Roman" w:cs="Times New Roman"/>
                <w:sz w:val="20"/>
                <w:szCs w:val="20"/>
                <w:lang w:eastAsia="en-US"/>
              </w:rPr>
              <w:t>вано</w:t>
            </w:r>
          </w:p>
        </w:tc>
        <w:tc>
          <w:tcPr>
            <w:tcW w:w="438" w:type="pct"/>
            <w:vMerge w:val="restar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Calibri" w:hAnsi="Times New Roman" w:cs="Times New Roman"/>
                <w:sz w:val="20"/>
                <w:szCs w:val="20"/>
                <w:lang w:eastAsia="en-US"/>
              </w:rPr>
              <w:t>освоено</w:t>
            </w:r>
          </w:p>
        </w:tc>
        <w:tc>
          <w:tcPr>
            <w:tcW w:w="524" w:type="pct"/>
            <w:vMerge w:val="restar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Calibri" w:hAnsi="Times New Roman" w:cs="Times New Roman"/>
                <w:sz w:val="20"/>
                <w:szCs w:val="20"/>
                <w:lang w:eastAsia="en-US"/>
              </w:rPr>
              <w:t>Объемы неосвоеных средств и причины их неосвоения</w:t>
            </w:r>
          </w:p>
        </w:tc>
      </w:tr>
      <w:tr w:rsidR="001B2214" w:rsidRPr="001B2214" w:rsidTr="001B2214">
        <w:trPr>
          <w:trHeight w:val="541"/>
        </w:trPr>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Calibri" w:hAnsi="Times New Roman" w:cs="Times New Roman"/>
                <w:sz w:val="20"/>
                <w:szCs w:val="20"/>
                <w:lang w:eastAsia="en-US"/>
              </w:rPr>
              <w:t>Предусмотрено в программе (на отчетную дату)</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Calibri" w:hAnsi="Times New Roman" w:cs="Times New Roman"/>
                <w:sz w:val="20"/>
                <w:szCs w:val="20"/>
                <w:lang w:eastAsia="en-US"/>
              </w:rPr>
              <w:t>Предусмотрено программой по уточненным данным (на отчетную дату)</w:t>
            </w:r>
          </w:p>
        </w:tc>
        <w:tc>
          <w:tcPr>
            <w:tcW w:w="633"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239"/>
        </w:trPr>
        <w:tc>
          <w:tcPr>
            <w:tcW w:w="290"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1</w:t>
            </w:r>
          </w:p>
        </w:tc>
        <w:tc>
          <w:tcPr>
            <w:tcW w:w="97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w:t>
            </w:r>
          </w:p>
        </w:tc>
        <w:tc>
          <w:tcPr>
            <w:tcW w:w="827"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3</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4</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5</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6</w:t>
            </w: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7</w:t>
            </w: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8</w:t>
            </w:r>
          </w:p>
        </w:tc>
      </w:tr>
      <w:tr w:rsidR="001B2214" w:rsidRPr="001B2214" w:rsidTr="001B2214">
        <w:trPr>
          <w:trHeight w:val="435"/>
        </w:trPr>
        <w:tc>
          <w:tcPr>
            <w:tcW w:w="290" w:type="pct"/>
            <w:vMerge w:val="restart"/>
          </w:tcPr>
          <w:p w:rsidR="001B2214" w:rsidRPr="001B2214" w:rsidRDefault="001B2214" w:rsidP="001B2214">
            <w:pPr>
              <w:spacing w:after="0" w:line="240" w:lineRule="auto"/>
              <w:jc w:val="center"/>
              <w:rPr>
                <w:rFonts w:ascii="Times New Roman" w:eastAsia="Times New Roman" w:hAnsi="Times New Roman" w:cs="Times New Roman"/>
                <w:b/>
                <w:sz w:val="20"/>
                <w:szCs w:val="20"/>
              </w:rPr>
            </w:pPr>
            <w:r w:rsidRPr="001B2214">
              <w:rPr>
                <w:rFonts w:ascii="Times New Roman" w:eastAsia="Times New Roman" w:hAnsi="Times New Roman" w:cs="Times New Roman"/>
                <w:b/>
                <w:sz w:val="20"/>
                <w:szCs w:val="20"/>
              </w:rPr>
              <w:br w:type="page"/>
            </w:r>
            <w:r w:rsidRPr="001B2214">
              <w:rPr>
                <w:rFonts w:ascii="Times New Roman" w:eastAsia="Times New Roman" w:hAnsi="Times New Roman" w:cs="Times New Roman"/>
                <w:b/>
                <w:sz w:val="20"/>
                <w:szCs w:val="20"/>
                <w:lang w:val="en-US"/>
              </w:rPr>
              <w:t>1</w:t>
            </w:r>
            <w:r w:rsidRPr="001B2214">
              <w:rPr>
                <w:rFonts w:ascii="Times New Roman" w:eastAsia="Times New Roman" w:hAnsi="Times New Roman" w:cs="Times New Roman"/>
                <w:b/>
                <w:sz w:val="20"/>
                <w:szCs w:val="20"/>
              </w:rPr>
              <w:t>.</w:t>
            </w:r>
          </w:p>
        </w:tc>
        <w:tc>
          <w:tcPr>
            <w:tcW w:w="973" w:type="pct"/>
            <w:vMerge w:val="restar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b/>
                <w:sz w:val="20"/>
                <w:szCs w:val="20"/>
              </w:rPr>
            </w:pPr>
            <w:r w:rsidRPr="001B2214">
              <w:rPr>
                <w:rFonts w:ascii="Times New Roman" w:eastAsia="Times New Roman" w:hAnsi="Times New Roman" w:cs="Times New Roman"/>
                <w:b/>
                <w:sz w:val="20"/>
                <w:szCs w:val="20"/>
              </w:rPr>
              <w:t>Организационные мероприятия по развитию и поддержке предпринимательства</w:t>
            </w:r>
          </w:p>
        </w:tc>
        <w:tc>
          <w:tcPr>
            <w:tcW w:w="827" w:type="pct"/>
          </w:tcPr>
          <w:p w:rsidR="001B2214" w:rsidRPr="001B2214" w:rsidRDefault="001B2214" w:rsidP="001B2214">
            <w:pPr>
              <w:spacing w:after="0" w:line="240" w:lineRule="auto"/>
              <w:rPr>
                <w:rFonts w:ascii="Times New Roman" w:eastAsia="Times New Roman" w:hAnsi="Times New Roman" w:cs="Times New Roman"/>
                <w:b/>
                <w:sz w:val="20"/>
                <w:szCs w:val="20"/>
              </w:rPr>
            </w:pPr>
            <w:r w:rsidRPr="001B2214">
              <w:rPr>
                <w:rFonts w:ascii="Times New Roman" w:eastAsia="Times New Roman" w:hAnsi="Times New Roman" w:cs="Times New Roman"/>
                <w:b/>
                <w:sz w:val="20"/>
                <w:szCs w:val="20"/>
              </w:rPr>
              <w:t>всего, в том числе:</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r w:rsidRPr="001B2214">
              <w:rPr>
                <w:rFonts w:ascii="Times New Roman" w:eastAsia="Times New Roman" w:hAnsi="Times New Roman" w:cs="Times New Roman"/>
                <w:b/>
                <w:sz w:val="20"/>
                <w:szCs w:val="20"/>
              </w:rPr>
              <w:t>0</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p>
        </w:tc>
      </w:tr>
      <w:tr w:rsidR="001B2214" w:rsidRPr="001B2214" w:rsidTr="001B2214">
        <w:trPr>
          <w:trHeight w:val="300"/>
        </w:trPr>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r w:rsidRPr="001B2214">
              <w:rPr>
                <w:rFonts w:ascii="Times New Roman" w:eastAsia="Times New Roman" w:hAnsi="Times New Roman" w:cs="Times New Roman"/>
                <w:b/>
                <w:sz w:val="20"/>
                <w:szCs w:val="20"/>
              </w:rPr>
              <w:t>0</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90"/>
        </w:trPr>
        <w:tc>
          <w:tcPr>
            <w:tcW w:w="290" w:type="pct"/>
            <w:vMerge w:val="restart"/>
            <w:tcBorders>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br w:type="page"/>
            </w:r>
            <w:r w:rsidRPr="001B2214">
              <w:rPr>
                <w:rFonts w:ascii="Times New Roman" w:eastAsia="Times New Roman" w:hAnsi="Times New Roman" w:cs="Times New Roman"/>
                <w:sz w:val="20"/>
                <w:szCs w:val="20"/>
                <w:lang w:val="en-US"/>
              </w:rPr>
              <w:t>1</w:t>
            </w:r>
            <w:r w:rsidRPr="001B2214">
              <w:rPr>
                <w:rFonts w:ascii="Times New Roman" w:eastAsia="Times New Roman" w:hAnsi="Times New Roman" w:cs="Times New Roman"/>
                <w:sz w:val="20"/>
                <w:szCs w:val="20"/>
              </w:rPr>
              <w:t>.1.</w:t>
            </w:r>
          </w:p>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val="restart"/>
            <w:tcBorders>
              <w:top w:val="single" w:sz="4" w:space="0" w:color="auto"/>
              <w:left w:val="single" w:sz="4" w:space="0" w:color="auto"/>
              <w:bottom w:val="single" w:sz="4" w:space="0" w:color="auto"/>
              <w:right w:val="single" w:sz="4" w:space="0" w:color="auto"/>
            </w:tcBorders>
            <w:shd w:val="clear" w:color="auto" w:fill="auto"/>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Оказание содействия предприятиям и организациям сельского поселения в участии торгово-промышленных выставках, ярмарках, презентациях и других мероприятиях, связанных с установлением и расширением экономических связей</w:t>
            </w:r>
          </w:p>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tc>
        <w:tc>
          <w:tcPr>
            <w:tcW w:w="827" w:type="pct"/>
            <w:tcBorders>
              <w:lef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всего, в том числе:</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0</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40"/>
        </w:trPr>
        <w:tc>
          <w:tcPr>
            <w:tcW w:w="290" w:type="pct"/>
            <w:vMerge/>
            <w:tcBorders>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6" w:space="0" w:color="BFBFBF"/>
              <w:left w:val="single" w:sz="4" w:space="0" w:color="auto"/>
              <w:bottom w:val="single" w:sz="4" w:space="0" w:color="auto"/>
              <w:right w:val="single" w:sz="4" w:space="0" w:color="auto"/>
            </w:tcBorders>
            <w:shd w:val="clear" w:color="auto" w:fill="auto"/>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tcBorders>
              <w:lef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Borders>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6" w:space="0" w:color="BFBFBF"/>
              <w:left w:val="single" w:sz="4" w:space="0" w:color="auto"/>
              <w:bottom w:val="single" w:sz="4" w:space="0" w:color="auto"/>
              <w:right w:val="single" w:sz="4" w:space="0" w:color="auto"/>
            </w:tcBorders>
            <w:shd w:val="clear" w:color="auto" w:fill="auto"/>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tcBorders>
              <w:lef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Borders>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6" w:space="0" w:color="BFBFBF"/>
              <w:left w:val="single" w:sz="4" w:space="0" w:color="auto"/>
              <w:bottom w:val="single" w:sz="4" w:space="0" w:color="auto"/>
              <w:right w:val="single" w:sz="4" w:space="0" w:color="auto"/>
            </w:tcBorders>
            <w:shd w:val="clear" w:color="auto" w:fill="auto"/>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tcBorders>
              <w:lef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Borders>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6" w:space="0" w:color="BFBFBF"/>
              <w:left w:val="single" w:sz="4" w:space="0" w:color="auto"/>
              <w:bottom w:val="single" w:sz="4" w:space="0" w:color="auto"/>
              <w:right w:val="single" w:sz="4" w:space="0" w:color="auto"/>
            </w:tcBorders>
            <w:shd w:val="clear" w:color="auto" w:fill="auto"/>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tcBorders>
              <w:lef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0</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Borders>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6" w:space="0" w:color="BFBFBF"/>
              <w:left w:val="single" w:sz="4" w:space="0" w:color="auto"/>
              <w:bottom w:val="single" w:sz="4" w:space="0" w:color="auto"/>
              <w:right w:val="single" w:sz="4" w:space="0" w:color="auto"/>
            </w:tcBorders>
            <w:shd w:val="clear" w:color="auto" w:fill="auto"/>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tcBorders>
              <w:lef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90"/>
        </w:trPr>
        <w:tc>
          <w:tcPr>
            <w:tcW w:w="290" w:type="pct"/>
            <w:vMerge w:val="restart"/>
            <w:tcBorders>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br w:type="page"/>
            </w:r>
            <w:r w:rsidRPr="001B2214">
              <w:rPr>
                <w:rFonts w:ascii="Times New Roman" w:eastAsia="Times New Roman" w:hAnsi="Times New Roman" w:cs="Times New Roman"/>
                <w:sz w:val="20"/>
                <w:szCs w:val="20"/>
                <w:lang w:val="en-US"/>
              </w:rPr>
              <w:t>1</w:t>
            </w:r>
            <w:r w:rsidRPr="001B2214">
              <w:rPr>
                <w:rFonts w:ascii="Times New Roman" w:eastAsia="Times New Roman" w:hAnsi="Times New Roman" w:cs="Times New Roman"/>
                <w:sz w:val="20"/>
                <w:szCs w:val="20"/>
              </w:rPr>
              <w:t>.2.</w:t>
            </w:r>
          </w:p>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val="restart"/>
            <w:tcBorders>
              <w:top w:val="single" w:sz="4" w:space="0" w:color="auto"/>
              <w:left w:val="single" w:sz="4" w:space="0" w:color="auto"/>
              <w:bottom w:val="single" w:sz="4" w:space="0" w:color="auto"/>
              <w:right w:val="single" w:sz="4" w:space="0" w:color="auto"/>
            </w:tcBorders>
            <w:shd w:val="clear" w:color="auto" w:fill="auto"/>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xml:space="preserve">Информирование СМСП о возможностях муниципальной поддержки за счет бюджетных и внебюджетных </w:t>
            </w:r>
            <w:r w:rsidRPr="001B2214">
              <w:rPr>
                <w:rFonts w:ascii="Times New Roman" w:eastAsia="Times New Roman" w:hAnsi="Times New Roman" w:cs="Times New Roman"/>
                <w:sz w:val="20"/>
                <w:szCs w:val="20"/>
              </w:rPr>
              <w:lastRenderedPageBreak/>
              <w:t>средств</w:t>
            </w:r>
          </w:p>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tc>
        <w:tc>
          <w:tcPr>
            <w:tcW w:w="827" w:type="pct"/>
            <w:tcBorders>
              <w:lef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lastRenderedPageBreak/>
              <w:t>всего, в том числе:</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0</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40"/>
        </w:trPr>
        <w:tc>
          <w:tcPr>
            <w:tcW w:w="290" w:type="pct"/>
            <w:vMerge/>
            <w:tcBorders>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6" w:space="0" w:color="BFBFBF"/>
              <w:left w:val="single" w:sz="4" w:space="0" w:color="auto"/>
              <w:bottom w:val="single" w:sz="4" w:space="0" w:color="auto"/>
              <w:right w:val="single" w:sz="4" w:space="0" w:color="auto"/>
            </w:tcBorders>
            <w:shd w:val="clear" w:color="auto" w:fill="auto"/>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Borders>
              <w:lef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Borders>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6" w:space="0" w:color="BFBFBF"/>
              <w:left w:val="single" w:sz="4" w:space="0" w:color="auto"/>
              <w:bottom w:val="single" w:sz="4" w:space="0" w:color="auto"/>
              <w:right w:val="single" w:sz="4" w:space="0" w:color="auto"/>
            </w:tcBorders>
            <w:shd w:val="clear" w:color="auto" w:fill="auto"/>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Borders>
              <w:lef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Borders>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6" w:space="0" w:color="BFBFBF"/>
              <w:left w:val="single" w:sz="4" w:space="0" w:color="auto"/>
              <w:bottom w:val="single" w:sz="4" w:space="0" w:color="auto"/>
              <w:right w:val="single" w:sz="4" w:space="0" w:color="auto"/>
            </w:tcBorders>
            <w:shd w:val="clear" w:color="auto" w:fill="auto"/>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Borders>
              <w:lef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Borders>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6" w:space="0" w:color="BFBFBF"/>
              <w:left w:val="single" w:sz="4" w:space="0" w:color="auto"/>
              <w:bottom w:val="single" w:sz="4" w:space="0" w:color="auto"/>
              <w:right w:val="single" w:sz="4" w:space="0" w:color="auto"/>
            </w:tcBorders>
            <w:shd w:val="clear" w:color="auto" w:fill="auto"/>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Borders>
              <w:lef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0</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Borders>
              <w:right w:val="single" w:sz="4" w:space="0" w:color="auto"/>
            </w:tcBorders>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6" w:space="0" w:color="BFBFBF"/>
              <w:left w:val="single" w:sz="4" w:space="0" w:color="auto"/>
              <w:bottom w:val="single" w:sz="4" w:space="0" w:color="auto"/>
              <w:right w:val="single" w:sz="4" w:space="0" w:color="auto"/>
            </w:tcBorders>
            <w:shd w:val="clear" w:color="auto" w:fill="auto"/>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Borders>
              <w:lef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90"/>
        </w:trPr>
        <w:tc>
          <w:tcPr>
            <w:tcW w:w="290" w:type="pct"/>
            <w:vMerge w:val="restar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br w:type="page"/>
            </w:r>
            <w:r w:rsidRPr="001B2214">
              <w:rPr>
                <w:rFonts w:ascii="Times New Roman" w:eastAsia="Times New Roman" w:hAnsi="Times New Roman" w:cs="Times New Roman"/>
                <w:sz w:val="20"/>
                <w:szCs w:val="20"/>
                <w:lang w:val="en-US"/>
              </w:rPr>
              <w:t>1</w:t>
            </w:r>
            <w:r w:rsidRPr="001B2214">
              <w:rPr>
                <w:rFonts w:ascii="Times New Roman" w:eastAsia="Times New Roman" w:hAnsi="Times New Roman" w:cs="Times New Roman"/>
                <w:sz w:val="20"/>
                <w:szCs w:val="20"/>
              </w:rPr>
              <w:t>.3.</w:t>
            </w:r>
          </w:p>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val="restart"/>
            <w:tcBorders>
              <w:top w:val="single" w:sz="4" w:space="0" w:color="auto"/>
              <w:left w:val="single" w:sz="6" w:space="0" w:color="BFBFBF"/>
              <w:bottom w:val="single" w:sz="6" w:space="0" w:color="BFBFBF"/>
              <w:right w:val="single" w:sz="6" w:space="0" w:color="BFBFBF"/>
            </w:tcBorders>
            <w:shd w:val="clear" w:color="auto" w:fill="auto"/>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Оказание содействия в предоставлении субсидий (грантов), кредитов СМСП Оказание помощи СМСП по оформлению документов на получение субсидий и кредитов</w:t>
            </w:r>
          </w:p>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всего, в том числе:</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0</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40"/>
        </w:trPr>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0</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90"/>
        </w:trPr>
        <w:tc>
          <w:tcPr>
            <w:tcW w:w="290" w:type="pct"/>
            <w:vMerge w:val="restar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br w:type="page"/>
            </w:r>
            <w:r w:rsidRPr="001B2214">
              <w:rPr>
                <w:rFonts w:ascii="Times New Roman" w:eastAsia="Times New Roman" w:hAnsi="Times New Roman" w:cs="Times New Roman"/>
                <w:sz w:val="20"/>
                <w:szCs w:val="20"/>
                <w:lang w:val="en-US"/>
              </w:rPr>
              <w:t>1</w:t>
            </w:r>
            <w:r w:rsidRPr="001B2214">
              <w:rPr>
                <w:rFonts w:ascii="Times New Roman" w:eastAsia="Times New Roman" w:hAnsi="Times New Roman" w:cs="Times New Roman"/>
                <w:sz w:val="20"/>
                <w:szCs w:val="20"/>
              </w:rPr>
              <w:t>.4.</w:t>
            </w:r>
          </w:p>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val="restar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75" w:line="240" w:lineRule="auto"/>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Содействие формированию активных молодежных предпринимательских команд</w:t>
            </w:r>
          </w:p>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всего, в том числе:</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0</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40"/>
        </w:trPr>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0</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90"/>
        </w:trPr>
        <w:tc>
          <w:tcPr>
            <w:tcW w:w="290" w:type="pct"/>
            <w:vMerge w:val="restar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br w:type="page"/>
            </w:r>
            <w:r w:rsidRPr="001B2214">
              <w:rPr>
                <w:rFonts w:ascii="Times New Roman" w:eastAsia="Times New Roman" w:hAnsi="Times New Roman" w:cs="Times New Roman"/>
                <w:sz w:val="20"/>
                <w:szCs w:val="20"/>
                <w:lang w:val="en-US"/>
              </w:rPr>
              <w:t>1</w:t>
            </w:r>
            <w:r w:rsidRPr="001B2214">
              <w:rPr>
                <w:rFonts w:ascii="Times New Roman" w:eastAsia="Times New Roman" w:hAnsi="Times New Roman" w:cs="Times New Roman"/>
                <w:sz w:val="20"/>
                <w:szCs w:val="20"/>
              </w:rPr>
              <w:t>.5.</w:t>
            </w:r>
          </w:p>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val="restar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xml:space="preserve">Участие СМСП в разработке проектов муниципальных правовых актов, регулирующих развитие предпринимательства </w:t>
            </w: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всего, в том числе:</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0</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40"/>
        </w:trPr>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0</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90"/>
        </w:trPr>
        <w:tc>
          <w:tcPr>
            <w:tcW w:w="290" w:type="pct"/>
            <w:vMerge w:val="restar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br w:type="page"/>
            </w:r>
            <w:r w:rsidRPr="001B2214">
              <w:rPr>
                <w:rFonts w:ascii="Times New Roman" w:eastAsia="Times New Roman" w:hAnsi="Times New Roman" w:cs="Times New Roman"/>
                <w:sz w:val="20"/>
                <w:szCs w:val="20"/>
                <w:lang w:val="en-US"/>
              </w:rPr>
              <w:t>1</w:t>
            </w:r>
            <w:r w:rsidRPr="001B2214">
              <w:rPr>
                <w:rFonts w:ascii="Times New Roman" w:eastAsia="Times New Roman" w:hAnsi="Times New Roman" w:cs="Times New Roman"/>
                <w:sz w:val="20"/>
                <w:szCs w:val="20"/>
              </w:rPr>
              <w:t>.6.</w:t>
            </w:r>
          </w:p>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val="restart"/>
            <w:tcBorders>
              <w:top w:val="single" w:sz="4" w:space="0" w:color="auto"/>
              <w:left w:val="single" w:sz="4" w:space="0" w:color="auto"/>
              <w:bottom w:val="single" w:sz="4" w:space="0" w:color="auto"/>
              <w:right w:val="single" w:sz="4" w:space="0" w:color="auto"/>
            </w:tcBorders>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Техническое обеспечение возможности размещения, пополнения и обновления информации о муниципальной поддержке СМСП на сайте сельского поселения</w:t>
            </w: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всего, в том числе:</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0</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40"/>
        </w:trPr>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0</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90"/>
        </w:trPr>
        <w:tc>
          <w:tcPr>
            <w:tcW w:w="290" w:type="pct"/>
            <w:vMerge w:val="restart"/>
          </w:tcPr>
          <w:p w:rsidR="001B2214" w:rsidRPr="001B2214" w:rsidRDefault="001B2214" w:rsidP="001B2214">
            <w:pPr>
              <w:spacing w:after="0" w:line="240" w:lineRule="auto"/>
              <w:jc w:val="center"/>
              <w:rPr>
                <w:rFonts w:ascii="Times New Roman" w:eastAsia="Times New Roman" w:hAnsi="Times New Roman" w:cs="Times New Roman"/>
                <w:b/>
                <w:sz w:val="20"/>
                <w:szCs w:val="20"/>
              </w:rPr>
            </w:pPr>
            <w:r w:rsidRPr="001B2214">
              <w:rPr>
                <w:rFonts w:ascii="Times New Roman" w:eastAsia="Times New Roman" w:hAnsi="Times New Roman" w:cs="Times New Roman"/>
                <w:b/>
                <w:sz w:val="20"/>
                <w:szCs w:val="20"/>
              </w:rPr>
              <w:t>2.</w:t>
            </w:r>
          </w:p>
        </w:tc>
        <w:tc>
          <w:tcPr>
            <w:tcW w:w="973" w:type="pct"/>
            <w:vMerge w:val="restart"/>
          </w:tcPr>
          <w:p w:rsidR="001B2214" w:rsidRPr="001B2214" w:rsidRDefault="001B2214" w:rsidP="001B2214">
            <w:pPr>
              <w:spacing w:after="0" w:line="240" w:lineRule="auto"/>
              <w:rPr>
                <w:rFonts w:ascii="Times New Roman" w:eastAsia="Times New Roman" w:hAnsi="Times New Roman" w:cs="Times New Roman"/>
                <w:b/>
                <w:sz w:val="20"/>
                <w:szCs w:val="20"/>
              </w:rPr>
            </w:pPr>
            <w:r w:rsidRPr="001B2214">
              <w:rPr>
                <w:rFonts w:ascii="Times New Roman" w:eastAsia="Times New Roman" w:hAnsi="Times New Roman" w:cs="Times New Roman"/>
                <w:b/>
                <w:sz w:val="20"/>
                <w:szCs w:val="20"/>
              </w:rPr>
              <w:t>Мероприятия по формированию и повышению престижа предпринимательской деятельности</w:t>
            </w:r>
          </w:p>
        </w:tc>
        <w:tc>
          <w:tcPr>
            <w:tcW w:w="827" w:type="pct"/>
          </w:tcPr>
          <w:p w:rsidR="001B2214" w:rsidRPr="001B2214" w:rsidRDefault="001B2214" w:rsidP="001B2214">
            <w:pPr>
              <w:spacing w:after="0" w:line="240" w:lineRule="auto"/>
              <w:rPr>
                <w:rFonts w:ascii="Times New Roman" w:eastAsia="Times New Roman" w:hAnsi="Times New Roman" w:cs="Times New Roman"/>
                <w:b/>
                <w:sz w:val="20"/>
                <w:szCs w:val="20"/>
              </w:rPr>
            </w:pPr>
            <w:r w:rsidRPr="001B2214">
              <w:rPr>
                <w:rFonts w:ascii="Times New Roman" w:eastAsia="Times New Roman" w:hAnsi="Times New Roman" w:cs="Times New Roman"/>
                <w:b/>
                <w:sz w:val="20"/>
                <w:szCs w:val="20"/>
              </w:rPr>
              <w:t>всего, в том числе:</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r w:rsidRPr="001B2214">
              <w:rPr>
                <w:rFonts w:ascii="Times New Roman" w:eastAsia="Times New Roman" w:hAnsi="Times New Roman" w:cs="Times New Roman"/>
                <w:b/>
                <w:sz w:val="20"/>
                <w:szCs w:val="20"/>
              </w:rPr>
              <w:t>5</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p>
        </w:tc>
      </w:tr>
      <w:tr w:rsidR="001B2214" w:rsidRPr="001B2214" w:rsidTr="001B2214">
        <w:trPr>
          <w:trHeight w:val="340"/>
        </w:trPr>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r w:rsidRPr="001B2214">
              <w:rPr>
                <w:rFonts w:ascii="Times New Roman" w:eastAsia="Times New Roman" w:hAnsi="Times New Roman" w:cs="Times New Roman"/>
                <w:b/>
                <w:sz w:val="20"/>
                <w:szCs w:val="20"/>
              </w:rPr>
              <w:t>5</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xml:space="preserve">внебюджетные </w:t>
            </w:r>
            <w:r w:rsidRPr="001B2214">
              <w:rPr>
                <w:rFonts w:ascii="Times New Roman" w:eastAsia="Times New Roman" w:hAnsi="Times New Roman" w:cs="Times New Roman"/>
                <w:sz w:val="20"/>
                <w:szCs w:val="20"/>
              </w:rPr>
              <w:lastRenderedPageBreak/>
              <w:t>источники</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90"/>
        </w:trPr>
        <w:tc>
          <w:tcPr>
            <w:tcW w:w="290" w:type="pct"/>
            <w:vMerge w:val="restar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lastRenderedPageBreak/>
              <w:t>2.1</w:t>
            </w:r>
          </w:p>
        </w:tc>
        <w:tc>
          <w:tcPr>
            <w:tcW w:w="973" w:type="pct"/>
            <w:vMerge w:val="restar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Содействие в проведении районных выставок малого и среднего предпринимательства Поддержка проектов по развитию народных художественных промыслов, представление их изделий на российских выставках-ярмарках</w:t>
            </w: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всего, в том числе:</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0</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40"/>
        </w:trPr>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0</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90"/>
        </w:trPr>
        <w:tc>
          <w:tcPr>
            <w:tcW w:w="290" w:type="pct"/>
            <w:vMerge w:val="restar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2.2</w:t>
            </w:r>
          </w:p>
        </w:tc>
        <w:tc>
          <w:tcPr>
            <w:tcW w:w="973" w:type="pct"/>
            <w:vMerge w:val="restar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Проведение ежегодного праздника "День Российского предпринимательства"</w:t>
            </w: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всего, в том числе:</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0</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40"/>
        </w:trPr>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0</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207"/>
        </w:trPr>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90"/>
        </w:trPr>
        <w:tc>
          <w:tcPr>
            <w:tcW w:w="290" w:type="pct"/>
            <w:vMerge w:val="restar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2.3</w:t>
            </w:r>
          </w:p>
        </w:tc>
        <w:tc>
          <w:tcPr>
            <w:tcW w:w="973" w:type="pct"/>
            <w:vMerge w:val="restar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Награждение представителей СМСП за оказание помощи в решении вопросов местного значения сельского поселения, вклад в социально-экономическом развитии сельского поселения (вручение грамот, благодарственных писем, цветов, памятных подарков)</w:t>
            </w: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всего, в том числе:</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5</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40"/>
        </w:trPr>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5</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207"/>
        </w:trPr>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90"/>
        </w:trPr>
        <w:tc>
          <w:tcPr>
            <w:tcW w:w="290" w:type="pct"/>
            <w:vMerge w:val="restart"/>
          </w:tcPr>
          <w:p w:rsidR="001B2214" w:rsidRPr="001B2214" w:rsidRDefault="001B2214" w:rsidP="001B2214">
            <w:pPr>
              <w:spacing w:after="0" w:line="240" w:lineRule="auto"/>
              <w:jc w:val="center"/>
              <w:rPr>
                <w:rFonts w:ascii="Times New Roman" w:eastAsia="Times New Roman" w:hAnsi="Times New Roman" w:cs="Times New Roman"/>
                <w:b/>
                <w:sz w:val="20"/>
                <w:szCs w:val="20"/>
              </w:rPr>
            </w:pPr>
            <w:r w:rsidRPr="001B2214">
              <w:rPr>
                <w:rFonts w:ascii="Times New Roman" w:eastAsia="Times New Roman" w:hAnsi="Times New Roman" w:cs="Times New Roman"/>
                <w:b/>
                <w:sz w:val="20"/>
                <w:szCs w:val="20"/>
              </w:rPr>
              <w:t>3</w:t>
            </w:r>
          </w:p>
        </w:tc>
        <w:tc>
          <w:tcPr>
            <w:tcW w:w="973" w:type="pct"/>
            <w:vMerge w:val="restart"/>
          </w:tcPr>
          <w:p w:rsidR="001B2214" w:rsidRPr="001B2214" w:rsidRDefault="001B2214" w:rsidP="001B2214">
            <w:pPr>
              <w:spacing w:after="0" w:line="240" w:lineRule="auto"/>
              <w:rPr>
                <w:rFonts w:ascii="Times New Roman" w:eastAsia="Times New Roman" w:hAnsi="Times New Roman" w:cs="Times New Roman"/>
                <w:b/>
                <w:sz w:val="20"/>
                <w:szCs w:val="20"/>
              </w:rPr>
            </w:pPr>
            <w:r w:rsidRPr="001B2214">
              <w:rPr>
                <w:rFonts w:ascii="Times New Roman" w:eastAsia="Times New Roman" w:hAnsi="Times New Roman" w:cs="Times New Roman"/>
                <w:b/>
                <w:sz w:val="20"/>
                <w:szCs w:val="20"/>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827" w:type="pct"/>
          </w:tcPr>
          <w:p w:rsidR="001B2214" w:rsidRPr="001B2214" w:rsidRDefault="001B2214" w:rsidP="001B2214">
            <w:pPr>
              <w:spacing w:after="0" w:line="240" w:lineRule="auto"/>
              <w:rPr>
                <w:rFonts w:ascii="Times New Roman" w:eastAsia="Times New Roman" w:hAnsi="Times New Roman" w:cs="Times New Roman"/>
                <w:b/>
                <w:sz w:val="20"/>
                <w:szCs w:val="20"/>
              </w:rPr>
            </w:pPr>
            <w:r w:rsidRPr="001B2214">
              <w:rPr>
                <w:rFonts w:ascii="Times New Roman" w:eastAsia="Times New Roman" w:hAnsi="Times New Roman" w:cs="Times New Roman"/>
                <w:b/>
                <w:sz w:val="20"/>
                <w:szCs w:val="20"/>
              </w:rPr>
              <w:t>всего, в том числе:</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r w:rsidRPr="001B2214">
              <w:rPr>
                <w:rFonts w:ascii="Times New Roman" w:eastAsia="Times New Roman" w:hAnsi="Times New Roman" w:cs="Times New Roman"/>
                <w:b/>
                <w:sz w:val="20"/>
                <w:szCs w:val="20"/>
              </w:rPr>
              <w:t>0</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p>
        </w:tc>
      </w:tr>
      <w:tr w:rsidR="001B2214" w:rsidRPr="001B2214" w:rsidTr="001B2214">
        <w:trPr>
          <w:trHeight w:val="340"/>
        </w:trPr>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b/>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90"/>
        </w:trPr>
        <w:tc>
          <w:tcPr>
            <w:tcW w:w="290" w:type="pct"/>
            <w:vMerge w:val="restar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3.1</w:t>
            </w:r>
          </w:p>
        </w:tc>
        <w:tc>
          <w:tcPr>
            <w:tcW w:w="973" w:type="pct"/>
            <w:vMerge w:val="restar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 xml:space="preserve">Оказание имущественной поддержки субъектам МСП и </w:t>
            </w:r>
            <w:r w:rsidRPr="001B2214">
              <w:rPr>
                <w:rFonts w:ascii="Times New Roman" w:eastAsia="Times New Roman" w:hAnsi="Times New Roman" w:cs="Times New Roman"/>
                <w:sz w:val="20"/>
                <w:szCs w:val="20"/>
              </w:rPr>
              <w:lastRenderedPageBreak/>
              <w:t>организациям, образующим инфраструктуру поддержки МСП в виде передачи в пользование недвижимого и движимого муниципального имущества.</w:t>
            </w: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lastRenderedPageBreak/>
              <w:t>всего, в том числе:</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0</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40"/>
        </w:trPr>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0</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90"/>
        </w:trPr>
        <w:tc>
          <w:tcPr>
            <w:tcW w:w="290" w:type="pct"/>
            <w:vMerge w:val="restar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3.2</w:t>
            </w:r>
          </w:p>
        </w:tc>
        <w:tc>
          <w:tcPr>
            <w:tcW w:w="973" w:type="pct"/>
            <w:vMerge w:val="restar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Реализация прав субъектов МСП на выкуп муниципального имущества в порядке, предусмотренном Федеральным законом от 22.07.2008 № 159-ФЗ и Законом Хабаровского края от 17.12.2008 № 223</w:t>
            </w: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всего, в том числе:</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0</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40"/>
        </w:trPr>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0</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90"/>
        </w:trPr>
        <w:tc>
          <w:tcPr>
            <w:tcW w:w="290" w:type="pct"/>
            <w:vMerge w:val="restar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3.3</w:t>
            </w:r>
          </w:p>
        </w:tc>
        <w:tc>
          <w:tcPr>
            <w:tcW w:w="973" w:type="pct"/>
            <w:vMerge w:val="restar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Обеспечение свободного доступа субъектов МСП к информации о свободных зданиях и помещениях муниципальной собственности, предлагаемых к сдаче в аренду и на продажу</w:t>
            </w: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всего, в том числе:</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0</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40"/>
        </w:trPr>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федеральный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краевой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районный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бюджет поселения</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0</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внебюджетные источники</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90"/>
        </w:trPr>
        <w:tc>
          <w:tcPr>
            <w:tcW w:w="290" w:type="pct"/>
            <w:vMerge w:val="restar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ИТО-ГО</w:t>
            </w:r>
          </w:p>
        </w:tc>
        <w:tc>
          <w:tcPr>
            <w:tcW w:w="973" w:type="pct"/>
            <w:vMerge w:val="restar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lang w:eastAsia="en-US"/>
              </w:rPr>
            </w:pPr>
            <w:r w:rsidRPr="001B2214">
              <w:rPr>
                <w:rFonts w:ascii="Times New Roman" w:eastAsia="Times New Roman" w:hAnsi="Times New Roman" w:cs="Times New Roman"/>
                <w:sz w:val="20"/>
                <w:szCs w:val="20"/>
              </w:rPr>
              <w:t>всего, в том числе:</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5</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rPr>
          <w:trHeight w:val="340"/>
        </w:trPr>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lang w:eastAsia="en-US"/>
              </w:rPr>
            </w:pPr>
            <w:r w:rsidRPr="001B2214">
              <w:rPr>
                <w:rFonts w:ascii="Times New Roman" w:eastAsia="Times New Roman" w:hAnsi="Times New Roman" w:cs="Times New Roman"/>
                <w:sz w:val="20"/>
                <w:szCs w:val="20"/>
              </w:rPr>
              <w:t>федеральный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lang w:eastAsia="en-US"/>
              </w:rPr>
            </w:pPr>
            <w:r w:rsidRPr="001B2214">
              <w:rPr>
                <w:rFonts w:ascii="Times New Roman" w:eastAsia="Times New Roman" w:hAnsi="Times New Roman" w:cs="Times New Roman"/>
                <w:sz w:val="20"/>
                <w:szCs w:val="20"/>
              </w:rPr>
              <w:t>краевой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lang w:eastAsia="en-US"/>
              </w:rPr>
            </w:pPr>
            <w:r w:rsidRPr="001B2214">
              <w:rPr>
                <w:rFonts w:ascii="Times New Roman" w:eastAsia="Times New Roman" w:hAnsi="Times New Roman" w:cs="Times New Roman"/>
                <w:sz w:val="20"/>
                <w:szCs w:val="20"/>
              </w:rPr>
              <w:t>районный бюджет</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tcPr>
          <w:p w:rsidR="001B2214" w:rsidRPr="001B2214" w:rsidRDefault="001B2214" w:rsidP="001B2214">
            <w:pPr>
              <w:spacing w:after="0" w:line="240" w:lineRule="auto"/>
              <w:rPr>
                <w:rFonts w:ascii="Times New Roman" w:eastAsia="Times New Roman" w:hAnsi="Times New Roman" w:cs="Times New Roman"/>
                <w:sz w:val="20"/>
                <w:szCs w:val="20"/>
                <w:lang w:eastAsia="en-US"/>
              </w:rPr>
            </w:pPr>
            <w:r w:rsidRPr="001B2214">
              <w:rPr>
                <w:rFonts w:ascii="Times New Roman" w:eastAsia="Times New Roman" w:hAnsi="Times New Roman" w:cs="Times New Roman"/>
                <w:sz w:val="20"/>
                <w:szCs w:val="20"/>
              </w:rPr>
              <w:t>бюджет поселения</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5</w:t>
            </w: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r w:rsidR="001B2214" w:rsidRPr="001B2214" w:rsidTr="001B2214">
        <w:tc>
          <w:tcPr>
            <w:tcW w:w="290"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973" w:type="pct"/>
            <w:vMerge/>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827" w:type="pct"/>
          </w:tcPr>
          <w:p w:rsidR="001B2214" w:rsidRPr="001B2214" w:rsidRDefault="001B2214" w:rsidP="001B2214">
            <w:pPr>
              <w:spacing w:after="160" w:line="259" w:lineRule="auto"/>
              <w:rPr>
                <w:rFonts w:ascii="Times New Roman" w:eastAsia="Calibri" w:hAnsi="Times New Roman" w:cs="Times New Roman"/>
                <w:sz w:val="20"/>
                <w:szCs w:val="20"/>
                <w:lang w:eastAsia="en-US"/>
              </w:rPr>
            </w:pPr>
            <w:r w:rsidRPr="001B2214">
              <w:rPr>
                <w:rFonts w:ascii="Times New Roman" w:eastAsia="Times New Roman" w:hAnsi="Times New Roman" w:cs="Times New Roman"/>
                <w:sz w:val="20"/>
                <w:szCs w:val="20"/>
              </w:rPr>
              <w:t>внебюджетные источники</w:t>
            </w: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82"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633"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438"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c>
          <w:tcPr>
            <w:tcW w:w="524" w:type="pct"/>
          </w:tcPr>
          <w:p w:rsidR="001B2214" w:rsidRPr="001B2214" w:rsidRDefault="001B2214" w:rsidP="001B2214">
            <w:pPr>
              <w:spacing w:after="0" w:line="240" w:lineRule="auto"/>
              <w:jc w:val="center"/>
              <w:rPr>
                <w:rFonts w:ascii="Times New Roman" w:eastAsia="Times New Roman" w:hAnsi="Times New Roman" w:cs="Times New Roman"/>
                <w:sz w:val="20"/>
                <w:szCs w:val="20"/>
              </w:rPr>
            </w:pPr>
          </w:p>
        </w:tc>
      </w:tr>
    </w:tbl>
    <w:p w:rsidR="001B2214" w:rsidRPr="001B2214" w:rsidRDefault="001B2214" w:rsidP="001B2214">
      <w:pPr>
        <w:spacing w:after="338" w:line="240" w:lineRule="auto"/>
        <w:jc w:val="center"/>
        <w:textAlignment w:val="baseline"/>
        <w:rPr>
          <w:rFonts w:ascii="Times New Roman" w:eastAsia="Times New Roman" w:hAnsi="Times New Roman" w:cs="Times New Roman"/>
          <w:sz w:val="20"/>
          <w:szCs w:val="20"/>
        </w:rPr>
      </w:pPr>
      <w:r w:rsidRPr="001B2214">
        <w:rPr>
          <w:rFonts w:ascii="Times New Roman" w:eastAsia="Times New Roman" w:hAnsi="Times New Roman" w:cs="Times New Roman"/>
          <w:sz w:val="20"/>
          <w:szCs w:val="20"/>
        </w:rPr>
        <w:t>______________________</w:t>
      </w:r>
    </w:p>
    <w:p w:rsidR="000F631C" w:rsidRPr="006E5C37" w:rsidRDefault="006E5C37" w:rsidP="006E5C37">
      <w:pPr>
        <w:spacing w:after="0" w:line="240" w:lineRule="auto"/>
        <w:jc w:val="center"/>
        <w:rPr>
          <w:rFonts w:ascii="Times New Roman" w:hAnsi="Times New Roman" w:cs="Times New Roman"/>
          <w:sz w:val="20"/>
          <w:szCs w:val="20"/>
        </w:rPr>
      </w:pPr>
      <w:r w:rsidRPr="006E5C37">
        <w:rPr>
          <w:sz w:val="20"/>
          <w:szCs w:val="20"/>
        </w:rPr>
        <w:tab/>
      </w:r>
      <w:r w:rsidRPr="006E5C37">
        <w:rPr>
          <w:sz w:val="20"/>
          <w:szCs w:val="20"/>
        </w:rPr>
        <w:tab/>
      </w:r>
    </w:p>
    <w:p w:rsidR="000F631C" w:rsidRPr="00076FD1" w:rsidRDefault="000F631C" w:rsidP="000F63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0F631C" w:rsidRPr="009F56DD" w:rsidRDefault="006E5C37" w:rsidP="000F631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ПОСТАНОВЛЕНИЕ</w:t>
      </w:r>
    </w:p>
    <w:p w:rsidR="000F631C" w:rsidRPr="00FE4143" w:rsidRDefault="00217377" w:rsidP="000F631C">
      <w:pPr>
        <w:spacing w:after="0" w:line="240" w:lineRule="auto"/>
        <w:rPr>
          <w:rFonts w:ascii="Times New Roman" w:hAnsi="Times New Roman" w:cs="Times New Roman"/>
          <w:sz w:val="20"/>
          <w:szCs w:val="20"/>
        </w:rPr>
      </w:pPr>
      <w:r>
        <w:rPr>
          <w:rFonts w:ascii="Times New Roman" w:hAnsi="Times New Roman" w:cs="Times New Roman"/>
          <w:sz w:val="20"/>
          <w:szCs w:val="20"/>
        </w:rPr>
        <w:t>05.05</w:t>
      </w:r>
      <w:r w:rsidR="000F631C">
        <w:rPr>
          <w:rFonts w:ascii="Times New Roman" w:hAnsi="Times New Roman" w:cs="Times New Roman"/>
          <w:sz w:val="20"/>
          <w:szCs w:val="20"/>
        </w:rPr>
        <w:t>.2023</w:t>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r>
      <w:r w:rsidR="000F631C">
        <w:rPr>
          <w:rFonts w:ascii="Times New Roman" w:hAnsi="Times New Roman" w:cs="Times New Roman"/>
          <w:sz w:val="20"/>
          <w:szCs w:val="20"/>
        </w:rPr>
        <w:tab/>
        <w:t xml:space="preserve">   № </w:t>
      </w:r>
      <w:r>
        <w:rPr>
          <w:rFonts w:ascii="Times New Roman" w:hAnsi="Times New Roman" w:cs="Times New Roman"/>
          <w:sz w:val="20"/>
          <w:szCs w:val="20"/>
        </w:rPr>
        <w:t>27</w:t>
      </w:r>
    </w:p>
    <w:p w:rsidR="000F631C" w:rsidRDefault="000F631C" w:rsidP="000F631C">
      <w:pPr>
        <w:spacing w:after="0" w:line="240" w:lineRule="auto"/>
        <w:jc w:val="center"/>
        <w:rPr>
          <w:rFonts w:ascii="Times New Roman" w:hAnsi="Times New Roman"/>
        </w:rPr>
      </w:pPr>
      <w:r w:rsidRPr="005730AD">
        <w:rPr>
          <w:rFonts w:ascii="Times New Roman" w:hAnsi="Times New Roman"/>
        </w:rPr>
        <w:t>с. Маяк</w:t>
      </w:r>
    </w:p>
    <w:p w:rsidR="007C4D05" w:rsidRPr="00793AD8" w:rsidRDefault="007C4D05" w:rsidP="000F631C">
      <w:pPr>
        <w:spacing w:after="0" w:line="240" w:lineRule="auto"/>
        <w:jc w:val="center"/>
        <w:rPr>
          <w:rFonts w:ascii="Times New Roman" w:hAnsi="Times New Roman"/>
          <w:sz w:val="20"/>
          <w:szCs w:val="20"/>
        </w:rPr>
      </w:pPr>
    </w:p>
    <w:p w:rsidR="00217377" w:rsidRPr="00217377" w:rsidRDefault="00217377" w:rsidP="00217377">
      <w:pPr>
        <w:spacing w:after="0" w:line="240" w:lineRule="exact"/>
        <w:jc w:val="both"/>
        <w:rPr>
          <w:rFonts w:ascii="Times New Roman" w:eastAsia="Calibri" w:hAnsi="Times New Roman" w:cs="Times New Roman"/>
          <w:sz w:val="20"/>
          <w:szCs w:val="20"/>
          <w:lang w:eastAsia="en-US" w:bidi="en-US"/>
        </w:rPr>
      </w:pPr>
      <w:r w:rsidRPr="00217377">
        <w:rPr>
          <w:rFonts w:ascii="Times New Roman" w:eastAsia="Calibri" w:hAnsi="Times New Roman" w:cs="Times New Roman"/>
          <w:sz w:val="20"/>
          <w:szCs w:val="20"/>
          <w:lang w:eastAsia="en-US" w:bidi="en-US"/>
        </w:rPr>
        <w:t xml:space="preserve">О внесение изменений в постановление администрации сельского поселения "Село Маяк" Нанайского муниципального района Хабаровского края от 07.12.2016 года № 208 "Об утверждении Правил организации и содержания мест захоронения на территории сельского поселения "Село Маяк" Нанайского муниципального района Хабаровского края" (в редакции от 25.07.2017 года № 39, от 24.10.2017 года № 65) </w:t>
      </w:r>
    </w:p>
    <w:p w:rsidR="00217377" w:rsidRPr="00217377" w:rsidRDefault="00217377" w:rsidP="00217377">
      <w:pPr>
        <w:spacing w:after="0" w:line="240" w:lineRule="exact"/>
        <w:jc w:val="both"/>
        <w:rPr>
          <w:rFonts w:ascii="Times New Roman" w:eastAsia="Calibri" w:hAnsi="Times New Roman" w:cs="Times New Roman"/>
          <w:sz w:val="20"/>
          <w:szCs w:val="20"/>
          <w:lang w:eastAsia="en-US" w:bidi="en-US"/>
        </w:rPr>
      </w:pPr>
    </w:p>
    <w:p w:rsidR="00217377" w:rsidRPr="00217377" w:rsidRDefault="00217377" w:rsidP="00217377">
      <w:pPr>
        <w:spacing w:after="0" w:line="240" w:lineRule="exact"/>
        <w:jc w:val="both"/>
        <w:rPr>
          <w:rFonts w:ascii="Times New Roman" w:eastAsia="Calibri" w:hAnsi="Times New Roman" w:cs="Times New Roman"/>
          <w:sz w:val="20"/>
          <w:szCs w:val="20"/>
          <w:lang w:eastAsia="en-US" w:bidi="en-US"/>
        </w:rPr>
      </w:pPr>
    </w:p>
    <w:p w:rsidR="00217377" w:rsidRPr="00217377" w:rsidRDefault="00217377" w:rsidP="00217377">
      <w:pPr>
        <w:spacing w:after="0" w:line="252" w:lineRule="auto"/>
        <w:ind w:firstLine="708"/>
        <w:jc w:val="both"/>
        <w:rPr>
          <w:rFonts w:ascii="Times New Roman" w:eastAsia="Calibri" w:hAnsi="Times New Roman" w:cs="Times New Roman"/>
          <w:sz w:val="20"/>
          <w:szCs w:val="20"/>
          <w:lang w:eastAsia="en-US" w:bidi="en-US"/>
        </w:rPr>
      </w:pPr>
      <w:r w:rsidRPr="00217377">
        <w:rPr>
          <w:rFonts w:ascii="Times New Roman" w:eastAsia="Calibri" w:hAnsi="Times New Roman" w:cs="Times New Roman"/>
          <w:sz w:val="20"/>
          <w:szCs w:val="20"/>
          <w:lang w:eastAsia="en-US" w:bidi="en-US"/>
        </w:rPr>
        <w:lastRenderedPageBreak/>
        <w:t>В соответствии с Федеральным Законом от 06.10.2003 № 131-ФЗ "Об общих принципах организации местного самоуправления в Российской Федерации»</w:t>
      </w:r>
      <w:r w:rsidRPr="00217377">
        <w:rPr>
          <w:rFonts w:ascii="Calibri" w:eastAsia="Calibri" w:hAnsi="Calibri" w:cs="Times New Roman"/>
          <w:sz w:val="20"/>
          <w:szCs w:val="20"/>
          <w:lang w:eastAsia="en-US"/>
        </w:rPr>
        <w:t>,</w:t>
      </w:r>
      <w:r w:rsidRPr="00217377">
        <w:rPr>
          <w:rFonts w:ascii="Times New Roman" w:eastAsia="Calibri" w:hAnsi="Times New Roman" w:cs="Times New Roman"/>
          <w:sz w:val="20"/>
          <w:szCs w:val="20"/>
          <w:lang w:eastAsia="en-US" w:bidi="en-US"/>
        </w:rPr>
        <w:t xml:space="preserve"> Федеральным законом от 12.01.1996 № 8-ФЗ "О погребении и похоронном деле" и постановлением Главного государственного санитарного врача Российской Федерации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администрация сельского поселения «Село Маяк» Нанайского муниципального района Хабаровского края</w:t>
      </w:r>
    </w:p>
    <w:p w:rsidR="00217377" w:rsidRPr="00217377" w:rsidRDefault="00217377" w:rsidP="00217377">
      <w:pPr>
        <w:spacing w:after="0" w:line="252" w:lineRule="auto"/>
        <w:jc w:val="both"/>
        <w:rPr>
          <w:rFonts w:ascii="Times New Roman" w:eastAsia="Calibri" w:hAnsi="Times New Roman" w:cs="Times New Roman"/>
          <w:sz w:val="20"/>
          <w:szCs w:val="20"/>
          <w:lang w:eastAsia="en-US" w:bidi="en-US"/>
        </w:rPr>
      </w:pPr>
      <w:r w:rsidRPr="00217377">
        <w:rPr>
          <w:rFonts w:ascii="Times New Roman" w:eastAsia="Calibri" w:hAnsi="Times New Roman" w:cs="Times New Roman"/>
          <w:sz w:val="20"/>
          <w:szCs w:val="20"/>
          <w:lang w:eastAsia="en-US" w:bidi="en-US"/>
        </w:rPr>
        <w:t>ПОСТАНОВЛЯЕТ:</w:t>
      </w:r>
    </w:p>
    <w:p w:rsidR="00217377" w:rsidRPr="00217377" w:rsidRDefault="00217377" w:rsidP="00217377">
      <w:pPr>
        <w:spacing w:after="0" w:line="252" w:lineRule="auto"/>
        <w:ind w:firstLine="708"/>
        <w:jc w:val="both"/>
        <w:rPr>
          <w:rFonts w:ascii="Times New Roman" w:eastAsia="Calibri" w:hAnsi="Times New Roman" w:cs="Times New Roman"/>
          <w:sz w:val="20"/>
          <w:szCs w:val="20"/>
          <w:lang w:eastAsia="en-US" w:bidi="en-US"/>
        </w:rPr>
      </w:pPr>
      <w:r w:rsidRPr="00217377">
        <w:rPr>
          <w:rFonts w:ascii="Times New Roman" w:eastAsia="Calibri" w:hAnsi="Times New Roman" w:cs="Times New Roman"/>
          <w:sz w:val="20"/>
          <w:szCs w:val="20"/>
          <w:lang w:eastAsia="en-US" w:bidi="en-US"/>
        </w:rPr>
        <w:t>1. Внести в постановление администрации сельского поселения "Село Маяк" Нанайского муниципального района Хабаровского края от 07.12.2016 года № 208 "Об утверждении Правил организации и содержания мест захоронения на территории сельского поселения "Село Маяк" Нанайского муниципального района Хабаровского края" (в редакции от 25.07.2017 года № 39, от 24.10.2017 года № 65) следующие изменения:</w:t>
      </w:r>
    </w:p>
    <w:p w:rsidR="00217377" w:rsidRPr="00217377" w:rsidRDefault="00217377" w:rsidP="00217377">
      <w:pPr>
        <w:spacing w:after="0" w:line="252" w:lineRule="auto"/>
        <w:ind w:firstLine="708"/>
        <w:jc w:val="both"/>
        <w:rPr>
          <w:rFonts w:ascii="Times New Roman" w:eastAsia="Calibri" w:hAnsi="Times New Roman" w:cs="Times New Roman"/>
          <w:sz w:val="20"/>
          <w:szCs w:val="20"/>
          <w:lang w:eastAsia="en-US" w:bidi="en-US"/>
        </w:rPr>
      </w:pPr>
      <w:r w:rsidRPr="00217377">
        <w:rPr>
          <w:rFonts w:ascii="Times New Roman" w:eastAsia="Calibri" w:hAnsi="Times New Roman" w:cs="Times New Roman"/>
          <w:sz w:val="20"/>
          <w:szCs w:val="20"/>
          <w:lang w:eastAsia="en-US" w:bidi="en-US"/>
        </w:rPr>
        <w:t>1) в преамбуле постановления слова «от 28.06.2011 № 84 «Об утверждении СанПин № 2.1.2882-11 «Гигиенические требования к размещению,   устройству и содержанию кладбищ, зданий и сооружений похоронного значения»» заменить словами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17377" w:rsidRPr="00217377" w:rsidRDefault="00217377" w:rsidP="00217377">
      <w:pPr>
        <w:spacing w:after="0" w:line="252" w:lineRule="auto"/>
        <w:ind w:firstLine="708"/>
        <w:jc w:val="both"/>
        <w:rPr>
          <w:rFonts w:ascii="Times New Roman" w:eastAsia="Calibri" w:hAnsi="Times New Roman" w:cs="Times New Roman"/>
          <w:sz w:val="20"/>
          <w:szCs w:val="20"/>
          <w:lang w:eastAsia="en-US" w:bidi="en-US"/>
        </w:rPr>
      </w:pPr>
      <w:r w:rsidRPr="00217377">
        <w:rPr>
          <w:rFonts w:ascii="Times New Roman" w:eastAsia="Calibri" w:hAnsi="Times New Roman" w:cs="Times New Roman"/>
          <w:sz w:val="20"/>
          <w:szCs w:val="20"/>
          <w:lang w:eastAsia="en-US" w:bidi="en-US"/>
        </w:rPr>
        <w:t>2) пункт 1 дополнить словами "Нанайского муниципального района Хабаровского края";</w:t>
      </w:r>
    </w:p>
    <w:p w:rsidR="00217377" w:rsidRPr="00217377" w:rsidRDefault="00217377" w:rsidP="00217377">
      <w:pPr>
        <w:spacing w:after="0" w:line="252" w:lineRule="auto"/>
        <w:ind w:firstLine="708"/>
        <w:jc w:val="both"/>
        <w:rPr>
          <w:rFonts w:ascii="Times New Roman" w:eastAsia="Calibri" w:hAnsi="Times New Roman" w:cs="Times New Roman"/>
          <w:sz w:val="20"/>
          <w:szCs w:val="20"/>
          <w:lang w:eastAsia="en-US" w:bidi="en-US"/>
        </w:rPr>
      </w:pPr>
      <w:r w:rsidRPr="00217377">
        <w:rPr>
          <w:rFonts w:ascii="Times New Roman" w:eastAsia="Calibri" w:hAnsi="Times New Roman" w:cs="Times New Roman"/>
          <w:sz w:val="20"/>
          <w:szCs w:val="20"/>
          <w:lang w:eastAsia="en-US" w:bidi="en-US"/>
        </w:rPr>
        <w:t>3) пункт 3 изложить в следующей редакции:</w:t>
      </w:r>
    </w:p>
    <w:p w:rsidR="00217377" w:rsidRPr="00217377" w:rsidRDefault="00217377" w:rsidP="00217377">
      <w:pPr>
        <w:spacing w:after="0" w:line="252" w:lineRule="auto"/>
        <w:ind w:firstLine="708"/>
        <w:jc w:val="both"/>
        <w:rPr>
          <w:rFonts w:ascii="Times New Roman" w:eastAsia="Calibri" w:hAnsi="Times New Roman" w:cs="Times New Roman"/>
          <w:sz w:val="20"/>
          <w:szCs w:val="20"/>
          <w:lang w:eastAsia="en-US" w:bidi="en-US"/>
        </w:rPr>
      </w:pPr>
      <w:r w:rsidRPr="00217377">
        <w:rPr>
          <w:rFonts w:ascii="Times New Roman" w:eastAsia="Calibri" w:hAnsi="Times New Roman" w:cs="Times New Roman"/>
          <w:sz w:val="20"/>
          <w:szCs w:val="20"/>
          <w:lang w:eastAsia="en-US" w:bidi="en-US"/>
        </w:rPr>
        <w:t>"3. Настоящее постановление вступает в силу после его официального опубликования (обнародования).".</w:t>
      </w:r>
    </w:p>
    <w:p w:rsidR="00217377" w:rsidRPr="00217377" w:rsidRDefault="00217377" w:rsidP="00217377">
      <w:pPr>
        <w:spacing w:after="0" w:line="252" w:lineRule="auto"/>
        <w:ind w:firstLine="708"/>
        <w:jc w:val="both"/>
        <w:rPr>
          <w:rFonts w:ascii="Times New Roman" w:eastAsia="Calibri" w:hAnsi="Times New Roman" w:cs="Times New Roman"/>
          <w:sz w:val="20"/>
          <w:szCs w:val="20"/>
          <w:lang w:eastAsia="en-US" w:bidi="en-US"/>
        </w:rPr>
      </w:pPr>
      <w:r w:rsidRPr="00217377">
        <w:rPr>
          <w:rFonts w:ascii="Times New Roman" w:eastAsia="Calibri" w:hAnsi="Times New Roman" w:cs="Times New Roman"/>
          <w:sz w:val="20"/>
          <w:szCs w:val="20"/>
          <w:lang w:eastAsia="en-US" w:bidi="en-US"/>
        </w:rPr>
        <w:t>4) В Правилах организации и содержания мест захоронения на территории сельского поселения "Село Маяк" Нанайского муниципального района Хабаровского края, утвержденных Постановлением (далее – Правила), необходимо:</w:t>
      </w:r>
    </w:p>
    <w:p w:rsidR="00217377" w:rsidRPr="00217377" w:rsidRDefault="00217377" w:rsidP="00217377">
      <w:pPr>
        <w:spacing w:after="0" w:line="252" w:lineRule="auto"/>
        <w:ind w:firstLine="708"/>
        <w:jc w:val="both"/>
        <w:rPr>
          <w:rFonts w:ascii="Times New Roman" w:eastAsia="Calibri" w:hAnsi="Times New Roman" w:cs="Times New Roman"/>
          <w:sz w:val="20"/>
          <w:szCs w:val="20"/>
          <w:lang w:eastAsia="en-US" w:bidi="en-US"/>
        </w:rPr>
      </w:pPr>
      <w:r w:rsidRPr="00217377">
        <w:rPr>
          <w:rFonts w:ascii="Times New Roman" w:eastAsia="Calibri" w:hAnsi="Times New Roman" w:cs="Times New Roman"/>
          <w:sz w:val="20"/>
          <w:szCs w:val="20"/>
          <w:lang w:eastAsia="en-US" w:bidi="en-US"/>
        </w:rPr>
        <w:t>4.1) в разделе 1:</w:t>
      </w:r>
    </w:p>
    <w:p w:rsidR="00217377" w:rsidRPr="00217377" w:rsidRDefault="00217377" w:rsidP="00217377">
      <w:pPr>
        <w:spacing w:after="0" w:line="252" w:lineRule="auto"/>
        <w:ind w:firstLine="708"/>
        <w:jc w:val="both"/>
        <w:rPr>
          <w:rFonts w:ascii="Times New Roman" w:eastAsia="Calibri" w:hAnsi="Times New Roman" w:cs="Times New Roman"/>
          <w:sz w:val="20"/>
          <w:szCs w:val="20"/>
          <w:lang w:eastAsia="en-US" w:bidi="en-US"/>
        </w:rPr>
      </w:pPr>
      <w:r w:rsidRPr="00217377">
        <w:rPr>
          <w:rFonts w:ascii="Times New Roman" w:eastAsia="Calibri" w:hAnsi="Times New Roman" w:cs="Times New Roman"/>
          <w:sz w:val="20"/>
          <w:szCs w:val="20"/>
          <w:lang w:eastAsia="en-US" w:bidi="en-US"/>
        </w:rPr>
        <w:t>а) пункт 1.1 изложить в следующей редакции:</w:t>
      </w:r>
    </w:p>
    <w:p w:rsidR="00217377" w:rsidRPr="00217377" w:rsidRDefault="00217377" w:rsidP="00217377">
      <w:pPr>
        <w:spacing w:after="0" w:line="252" w:lineRule="auto"/>
        <w:ind w:firstLine="708"/>
        <w:jc w:val="both"/>
        <w:rPr>
          <w:rFonts w:ascii="Times New Roman" w:eastAsia="Calibri" w:hAnsi="Times New Roman" w:cs="Times New Roman"/>
          <w:sz w:val="20"/>
          <w:szCs w:val="20"/>
          <w:lang w:eastAsia="en-US" w:bidi="en-US"/>
        </w:rPr>
      </w:pPr>
      <w:r w:rsidRPr="00217377">
        <w:rPr>
          <w:rFonts w:ascii="Times New Roman" w:eastAsia="Calibri" w:hAnsi="Times New Roman" w:cs="Times New Roman"/>
          <w:sz w:val="20"/>
          <w:szCs w:val="20"/>
          <w:lang w:eastAsia="en-US" w:bidi="en-US"/>
        </w:rPr>
        <w:t>"1.1. Настоящие Правила организации и содержания мест захоронения на территории сельского поселения "Село Маяк" Нанайского муниципального района Хабаровского края (далее – Правила) разработаны в соответствии с Федеральным законом от 12.01.1996 № 8-ФЗ "О погребении и похоронном деле" и постановлением Главного государственного санитарного врача Российской Федерации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(далее ¬– СанПиН 2.1.3684-21)".";</w:t>
      </w:r>
    </w:p>
    <w:p w:rsidR="00217377" w:rsidRPr="00217377" w:rsidRDefault="00217377" w:rsidP="00217377">
      <w:pPr>
        <w:spacing w:after="0" w:line="252" w:lineRule="auto"/>
        <w:ind w:firstLine="708"/>
        <w:jc w:val="both"/>
        <w:rPr>
          <w:rFonts w:ascii="Times New Roman" w:eastAsia="Calibri" w:hAnsi="Times New Roman" w:cs="Times New Roman"/>
          <w:sz w:val="20"/>
          <w:szCs w:val="20"/>
          <w:lang w:eastAsia="en-US" w:bidi="en-US"/>
        </w:rPr>
      </w:pPr>
      <w:r w:rsidRPr="00217377">
        <w:rPr>
          <w:rFonts w:ascii="Times New Roman" w:eastAsia="Calibri" w:hAnsi="Times New Roman" w:cs="Times New Roman"/>
          <w:sz w:val="20"/>
          <w:szCs w:val="20"/>
          <w:lang w:eastAsia="en-US" w:bidi="en-US"/>
        </w:rPr>
        <w:t>б) в пункте 1.3 слова "главы поселения" заменить словами "главы сельского поселения "Село Маяк" Нанайского муниципального района Хабаровского края (далее - сельское поселение)";</w:t>
      </w:r>
    </w:p>
    <w:p w:rsidR="00217377" w:rsidRPr="00217377" w:rsidRDefault="00217377" w:rsidP="00217377">
      <w:pPr>
        <w:spacing w:after="0" w:line="252" w:lineRule="auto"/>
        <w:ind w:firstLine="708"/>
        <w:jc w:val="both"/>
        <w:rPr>
          <w:rFonts w:ascii="Times New Roman" w:eastAsia="Calibri" w:hAnsi="Times New Roman" w:cs="Times New Roman"/>
          <w:sz w:val="20"/>
          <w:szCs w:val="20"/>
          <w:lang w:eastAsia="en-US" w:bidi="en-US"/>
        </w:rPr>
      </w:pPr>
      <w:r w:rsidRPr="00217377">
        <w:rPr>
          <w:rFonts w:ascii="Times New Roman" w:eastAsia="Calibri" w:hAnsi="Times New Roman" w:cs="Times New Roman"/>
          <w:sz w:val="20"/>
          <w:szCs w:val="20"/>
          <w:lang w:eastAsia="en-US" w:bidi="en-US"/>
        </w:rPr>
        <w:t>4.2) в пункте 2.1 раздела 2 слова "28.06.2011 № 84 «Об утверждении СанПин 2.1.2882-11 «Гигиенические требования к размещению, устройству и содержанию кладбищ, зданий и сооружений похоронного значения»." заменить словами "СанПиН 2.1.3684-21";</w:t>
      </w:r>
    </w:p>
    <w:p w:rsidR="00217377" w:rsidRPr="00217377" w:rsidRDefault="00217377" w:rsidP="00217377">
      <w:pPr>
        <w:spacing w:after="0" w:line="252" w:lineRule="auto"/>
        <w:ind w:firstLine="708"/>
        <w:jc w:val="both"/>
        <w:rPr>
          <w:rFonts w:ascii="Times New Roman" w:eastAsia="Calibri" w:hAnsi="Times New Roman" w:cs="Times New Roman"/>
          <w:sz w:val="20"/>
          <w:szCs w:val="20"/>
          <w:lang w:eastAsia="en-US" w:bidi="en-US"/>
        </w:rPr>
      </w:pPr>
      <w:r w:rsidRPr="00217377">
        <w:rPr>
          <w:rFonts w:ascii="Times New Roman" w:eastAsia="Calibri" w:hAnsi="Times New Roman" w:cs="Times New Roman"/>
          <w:sz w:val="20"/>
          <w:szCs w:val="20"/>
          <w:lang w:eastAsia="en-US" w:bidi="en-US"/>
        </w:rPr>
        <w:t>4.3) в абзаце девятом пункта 2.6 раздела 2 слова «указанных в пункте 5 настоящей статьи», заменить словами</w:t>
      </w:r>
      <w:r w:rsidRPr="00217377">
        <w:rPr>
          <w:rFonts w:ascii="Calibri" w:eastAsia="Calibri" w:hAnsi="Calibri" w:cs="Times New Roman"/>
          <w:sz w:val="20"/>
          <w:szCs w:val="20"/>
          <w:lang w:eastAsia="en-US"/>
        </w:rPr>
        <w:t xml:space="preserve"> «</w:t>
      </w:r>
      <w:r w:rsidRPr="00217377">
        <w:rPr>
          <w:rFonts w:ascii="Times New Roman" w:eastAsia="Calibri" w:hAnsi="Times New Roman" w:cs="Times New Roman"/>
          <w:sz w:val="20"/>
          <w:szCs w:val="20"/>
          <w:lang w:eastAsia="en-US" w:bidi="en-US"/>
        </w:rPr>
        <w:t>указанных в настоящей статье»;</w:t>
      </w:r>
    </w:p>
    <w:p w:rsidR="00217377" w:rsidRPr="00217377" w:rsidRDefault="00217377" w:rsidP="00217377">
      <w:pPr>
        <w:spacing w:after="0" w:line="252" w:lineRule="auto"/>
        <w:ind w:firstLine="708"/>
        <w:jc w:val="both"/>
        <w:rPr>
          <w:rFonts w:ascii="Times New Roman" w:eastAsia="Calibri" w:hAnsi="Times New Roman" w:cs="Times New Roman"/>
          <w:sz w:val="20"/>
          <w:szCs w:val="20"/>
          <w:lang w:eastAsia="en-US" w:bidi="en-US"/>
        </w:rPr>
      </w:pPr>
      <w:r w:rsidRPr="00217377">
        <w:rPr>
          <w:rFonts w:ascii="Times New Roman" w:eastAsia="Calibri" w:hAnsi="Times New Roman" w:cs="Times New Roman"/>
          <w:sz w:val="20"/>
          <w:szCs w:val="20"/>
          <w:lang w:eastAsia="en-US" w:bidi="en-US"/>
        </w:rPr>
        <w:t>4.4) в пункте 3.1 раздела 3 слова "</w:t>
      </w:r>
      <w:r w:rsidRPr="00217377">
        <w:rPr>
          <w:rFonts w:ascii="Calibri" w:eastAsia="Calibri" w:hAnsi="Calibri" w:cs="Times New Roman"/>
          <w:sz w:val="20"/>
          <w:szCs w:val="20"/>
          <w:lang w:eastAsia="en-US"/>
        </w:rPr>
        <w:t xml:space="preserve"> </w:t>
      </w:r>
      <w:r w:rsidRPr="00217377">
        <w:rPr>
          <w:rFonts w:ascii="Times New Roman" w:eastAsia="Calibri" w:hAnsi="Times New Roman" w:cs="Times New Roman"/>
          <w:sz w:val="20"/>
          <w:szCs w:val="20"/>
          <w:lang w:eastAsia="en-US" w:bidi="en-US"/>
        </w:rPr>
        <w:t>СанПин № 2.1.2882-11 «Гигиенические требования к размещению, устройству и содержанию кладбищ, зданий и сооружений похоронного значения» от 28.06.2011 № 84" заменить словами "СанПиН 2.1.3684-21";</w:t>
      </w:r>
    </w:p>
    <w:p w:rsidR="00217377" w:rsidRPr="00217377" w:rsidRDefault="00217377" w:rsidP="00217377">
      <w:pPr>
        <w:spacing w:after="0" w:line="252" w:lineRule="auto"/>
        <w:ind w:firstLine="708"/>
        <w:jc w:val="both"/>
        <w:rPr>
          <w:rFonts w:ascii="Times New Roman" w:eastAsia="Calibri" w:hAnsi="Times New Roman" w:cs="Times New Roman"/>
          <w:sz w:val="20"/>
          <w:szCs w:val="20"/>
          <w:lang w:eastAsia="en-US" w:bidi="en-US"/>
        </w:rPr>
      </w:pPr>
      <w:r w:rsidRPr="00217377">
        <w:rPr>
          <w:rFonts w:ascii="Times New Roman" w:eastAsia="Calibri" w:hAnsi="Times New Roman" w:cs="Times New Roman"/>
          <w:sz w:val="20"/>
          <w:szCs w:val="20"/>
          <w:lang w:eastAsia="en-US" w:bidi="en-US"/>
        </w:rPr>
        <w:t>4.5) в разделе 3 пункт 3.4 считать пунктом 3.3, пункт 3.5 считать пунктом 3.4, пункт 3.6 считать пунктом 3.5, пункт 3.7 считать пунктом 3.6, пункт 3.8 считать пунктом 3.7, пункт 3.9 считать пунктом 3.8, пункт 3.10 считать пунктом 3.9, пункт 3.11 считать пунктом 3.10, пункт 3.12 считать пунктом 3.11, пункт 3.13 считать пунктом 3.12, пункт 3.14 считать пунктом 3.13,  пункт 3.15 считать пунктом 3.14, пункт 3.16 считать пунктом 3.15, пункт 3.17 считать пунктом 3.16, пункт 3.18 считать пунктом 3.17, пункт 3.19 считать пунктом 3.18, пункт 3.20 считать пунктом 3.19;</w:t>
      </w:r>
    </w:p>
    <w:p w:rsidR="00217377" w:rsidRPr="00217377" w:rsidRDefault="00217377" w:rsidP="00217377">
      <w:pPr>
        <w:spacing w:after="0" w:line="252" w:lineRule="auto"/>
        <w:ind w:firstLine="708"/>
        <w:jc w:val="both"/>
        <w:rPr>
          <w:rFonts w:ascii="Times New Roman" w:eastAsia="Calibri" w:hAnsi="Times New Roman" w:cs="Times New Roman"/>
          <w:sz w:val="20"/>
          <w:szCs w:val="20"/>
          <w:lang w:eastAsia="en-US" w:bidi="en-US"/>
        </w:rPr>
      </w:pPr>
      <w:r w:rsidRPr="00217377">
        <w:rPr>
          <w:rFonts w:ascii="Times New Roman" w:eastAsia="Calibri" w:hAnsi="Times New Roman" w:cs="Times New Roman"/>
          <w:sz w:val="20"/>
          <w:szCs w:val="20"/>
          <w:lang w:eastAsia="en-US" w:bidi="en-US"/>
        </w:rPr>
        <w:t>4.6) пункт 7.1 раздела 7 после слова "администрацией" дополнить словом "сельского";</w:t>
      </w:r>
    </w:p>
    <w:p w:rsidR="00217377" w:rsidRPr="00217377" w:rsidRDefault="00217377" w:rsidP="00217377">
      <w:pPr>
        <w:spacing w:after="0" w:line="252" w:lineRule="auto"/>
        <w:ind w:firstLine="708"/>
        <w:jc w:val="both"/>
        <w:rPr>
          <w:rFonts w:ascii="Times New Roman" w:eastAsia="Calibri" w:hAnsi="Times New Roman" w:cs="Times New Roman"/>
          <w:sz w:val="20"/>
          <w:szCs w:val="20"/>
          <w:lang w:eastAsia="en-US" w:bidi="en-US"/>
        </w:rPr>
      </w:pPr>
      <w:r w:rsidRPr="00217377">
        <w:rPr>
          <w:rFonts w:ascii="Times New Roman" w:eastAsia="Calibri" w:hAnsi="Times New Roman" w:cs="Times New Roman"/>
          <w:sz w:val="20"/>
          <w:szCs w:val="20"/>
          <w:lang w:eastAsia="en-US" w:bidi="en-US"/>
        </w:rPr>
        <w:t>2. Опубликовать настоящее постановление на официальном сайте администрации сельского поселения «Село Маяк» Нанайского муниципального района Хабаровского края.</w:t>
      </w:r>
    </w:p>
    <w:p w:rsidR="00217377" w:rsidRPr="00217377" w:rsidRDefault="00217377" w:rsidP="00217377">
      <w:pPr>
        <w:spacing w:after="0" w:line="252" w:lineRule="auto"/>
        <w:ind w:firstLine="708"/>
        <w:jc w:val="both"/>
        <w:rPr>
          <w:rFonts w:ascii="Times New Roman" w:eastAsia="Calibri" w:hAnsi="Times New Roman" w:cs="Times New Roman"/>
          <w:sz w:val="20"/>
          <w:szCs w:val="20"/>
          <w:lang w:eastAsia="en-US" w:bidi="en-US"/>
        </w:rPr>
      </w:pPr>
      <w:r w:rsidRPr="00217377">
        <w:rPr>
          <w:rFonts w:ascii="Times New Roman" w:eastAsia="Calibri" w:hAnsi="Times New Roman" w:cs="Times New Roman"/>
          <w:sz w:val="20"/>
          <w:szCs w:val="20"/>
          <w:lang w:eastAsia="en-US" w:bidi="en-US"/>
        </w:rPr>
        <w:lastRenderedPageBreak/>
        <w:t>3. Настоящее постановление вступает в силу после его официального опубликования (обнародования).</w:t>
      </w:r>
    </w:p>
    <w:p w:rsidR="00217377" w:rsidRPr="00217377" w:rsidRDefault="00217377" w:rsidP="00217377">
      <w:pPr>
        <w:spacing w:after="0" w:line="252" w:lineRule="auto"/>
        <w:ind w:firstLine="708"/>
        <w:jc w:val="both"/>
        <w:rPr>
          <w:rFonts w:ascii="Times New Roman" w:eastAsia="Calibri" w:hAnsi="Times New Roman" w:cs="Times New Roman"/>
          <w:sz w:val="20"/>
          <w:szCs w:val="20"/>
          <w:lang w:eastAsia="en-US" w:bidi="en-US"/>
        </w:rPr>
      </w:pPr>
      <w:r w:rsidRPr="00217377">
        <w:rPr>
          <w:rFonts w:ascii="Times New Roman" w:eastAsia="Calibri" w:hAnsi="Times New Roman" w:cs="Times New Roman"/>
          <w:sz w:val="20"/>
          <w:szCs w:val="20"/>
          <w:lang w:eastAsia="en-US" w:bidi="en-US"/>
        </w:rPr>
        <w:t>4. Контроль за выполнением настоящего постановления оставляю за собой.</w:t>
      </w:r>
    </w:p>
    <w:p w:rsidR="00217377" w:rsidRPr="00217377" w:rsidRDefault="00217377" w:rsidP="00217377">
      <w:pPr>
        <w:spacing w:after="0" w:line="252" w:lineRule="auto"/>
        <w:jc w:val="both"/>
        <w:rPr>
          <w:rFonts w:ascii="Times New Roman" w:eastAsia="Calibri" w:hAnsi="Times New Roman" w:cs="Times New Roman"/>
          <w:sz w:val="20"/>
          <w:szCs w:val="20"/>
          <w:lang w:eastAsia="en-US" w:bidi="en-US"/>
        </w:rPr>
      </w:pPr>
    </w:p>
    <w:p w:rsidR="00217377" w:rsidRPr="00217377" w:rsidRDefault="00217377" w:rsidP="00217377">
      <w:pPr>
        <w:spacing w:after="0" w:line="252" w:lineRule="auto"/>
        <w:jc w:val="both"/>
        <w:rPr>
          <w:rFonts w:ascii="Times New Roman" w:eastAsia="Calibri" w:hAnsi="Times New Roman" w:cs="Times New Roman"/>
          <w:sz w:val="20"/>
          <w:szCs w:val="20"/>
          <w:lang w:eastAsia="en-US" w:bidi="en-US"/>
        </w:rPr>
      </w:pPr>
      <w:r w:rsidRPr="00217377">
        <w:rPr>
          <w:rFonts w:ascii="Times New Roman" w:eastAsia="Calibri" w:hAnsi="Times New Roman" w:cs="Times New Roman"/>
          <w:sz w:val="20"/>
          <w:szCs w:val="20"/>
          <w:lang w:eastAsia="en-US" w:bidi="en-US"/>
        </w:rPr>
        <w:t>Глава сельского поселения                                                                  Д.Ф. Булаев</w:t>
      </w:r>
    </w:p>
    <w:p w:rsidR="001434FA" w:rsidRPr="00BE2E2F" w:rsidRDefault="001434FA" w:rsidP="00217377">
      <w:pPr>
        <w:spacing w:after="0" w:line="240" w:lineRule="auto"/>
        <w:rPr>
          <w:rFonts w:ascii="Times New Roman" w:hAnsi="Times New Roman"/>
        </w:rPr>
      </w:pPr>
    </w:p>
    <w:p w:rsidR="001434FA" w:rsidRPr="00076FD1" w:rsidRDefault="001434FA" w:rsidP="001434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1434FA" w:rsidRPr="009F56DD" w:rsidRDefault="00793AD8" w:rsidP="001434F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ПОСТАНОВЛЕНИЕ</w:t>
      </w:r>
    </w:p>
    <w:p w:rsidR="001434FA" w:rsidRPr="00FE4143" w:rsidRDefault="00217377" w:rsidP="001434FA">
      <w:pPr>
        <w:spacing w:after="0" w:line="240" w:lineRule="auto"/>
        <w:rPr>
          <w:rFonts w:ascii="Times New Roman" w:hAnsi="Times New Roman" w:cs="Times New Roman"/>
          <w:sz w:val="20"/>
          <w:szCs w:val="20"/>
        </w:rPr>
      </w:pPr>
      <w:r>
        <w:rPr>
          <w:rFonts w:ascii="Times New Roman" w:hAnsi="Times New Roman" w:cs="Times New Roman"/>
          <w:sz w:val="20"/>
          <w:szCs w:val="20"/>
        </w:rPr>
        <w:t>05.05</w:t>
      </w:r>
      <w:r w:rsidR="001434FA">
        <w:rPr>
          <w:rFonts w:ascii="Times New Roman" w:hAnsi="Times New Roman" w:cs="Times New Roman"/>
          <w:sz w:val="20"/>
          <w:szCs w:val="20"/>
        </w:rPr>
        <w:t>.2023</w:t>
      </w:r>
      <w:r w:rsidR="001434FA">
        <w:rPr>
          <w:rFonts w:ascii="Times New Roman" w:hAnsi="Times New Roman" w:cs="Times New Roman"/>
          <w:sz w:val="20"/>
          <w:szCs w:val="20"/>
        </w:rPr>
        <w:tab/>
      </w:r>
      <w:r w:rsidR="001434FA">
        <w:rPr>
          <w:rFonts w:ascii="Times New Roman" w:hAnsi="Times New Roman" w:cs="Times New Roman"/>
          <w:sz w:val="20"/>
          <w:szCs w:val="20"/>
        </w:rPr>
        <w:tab/>
      </w:r>
      <w:r w:rsidR="001434FA">
        <w:rPr>
          <w:rFonts w:ascii="Times New Roman" w:hAnsi="Times New Roman" w:cs="Times New Roman"/>
          <w:sz w:val="20"/>
          <w:szCs w:val="20"/>
        </w:rPr>
        <w:tab/>
      </w:r>
      <w:r w:rsidR="001434FA">
        <w:rPr>
          <w:rFonts w:ascii="Times New Roman" w:hAnsi="Times New Roman" w:cs="Times New Roman"/>
          <w:sz w:val="20"/>
          <w:szCs w:val="20"/>
        </w:rPr>
        <w:tab/>
      </w:r>
      <w:r w:rsidR="001434FA">
        <w:rPr>
          <w:rFonts w:ascii="Times New Roman" w:hAnsi="Times New Roman" w:cs="Times New Roman"/>
          <w:sz w:val="20"/>
          <w:szCs w:val="20"/>
        </w:rPr>
        <w:tab/>
      </w:r>
      <w:r w:rsidR="001434FA">
        <w:rPr>
          <w:rFonts w:ascii="Times New Roman" w:hAnsi="Times New Roman" w:cs="Times New Roman"/>
          <w:sz w:val="20"/>
          <w:szCs w:val="20"/>
        </w:rPr>
        <w:tab/>
      </w:r>
      <w:r w:rsidR="001434FA">
        <w:rPr>
          <w:rFonts w:ascii="Times New Roman" w:hAnsi="Times New Roman" w:cs="Times New Roman"/>
          <w:sz w:val="20"/>
          <w:szCs w:val="20"/>
        </w:rPr>
        <w:tab/>
      </w:r>
      <w:r w:rsidR="001434FA">
        <w:rPr>
          <w:rFonts w:ascii="Times New Roman" w:hAnsi="Times New Roman" w:cs="Times New Roman"/>
          <w:sz w:val="20"/>
          <w:szCs w:val="20"/>
        </w:rPr>
        <w:tab/>
      </w:r>
      <w:r w:rsidR="001434FA">
        <w:rPr>
          <w:rFonts w:ascii="Times New Roman" w:hAnsi="Times New Roman" w:cs="Times New Roman"/>
          <w:sz w:val="20"/>
          <w:szCs w:val="20"/>
        </w:rPr>
        <w:tab/>
      </w:r>
      <w:r w:rsidR="001434FA">
        <w:rPr>
          <w:rFonts w:ascii="Times New Roman" w:hAnsi="Times New Roman" w:cs="Times New Roman"/>
          <w:sz w:val="20"/>
          <w:szCs w:val="20"/>
        </w:rPr>
        <w:tab/>
        <w:t xml:space="preserve">   № </w:t>
      </w:r>
      <w:r>
        <w:rPr>
          <w:rFonts w:ascii="Times New Roman" w:hAnsi="Times New Roman" w:cs="Times New Roman"/>
          <w:sz w:val="20"/>
          <w:szCs w:val="20"/>
        </w:rPr>
        <w:t>28</w:t>
      </w:r>
    </w:p>
    <w:p w:rsidR="001434FA" w:rsidRDefault="001434FA" w:rsidP="001434FA">
      <w:pPr>
        <w:spacing w:after="0" w:line="240" w:lineRule="auto"/>
        <w:jc w:val="center"/>
        <w:rPr>
          <w:rFonts w:ascii="Times New Roman" w:hAnsi="Times New Roman"/>
        </w:rPr>
      </w:pPr>
      <w:r w:rsidRPr="005730AD">
        <w:rPr>
          <w:rFonts w:ascii="Times New Roman" w:hAnsi="Times New Roman"/>
        </w:rPr>
        <w:t>с. Маяк</w:t>
      </w:r>
    </w:p>
    <w:p w:rsidR="002F60D0" w:rsidRPr="004E3902" w:rsidRDefault="002F60D0" w:rsidP="001434FA">
      <w:pPr>
        <w:spacing w:after="0" w:line="240" w:lineRule="auto"/>
        <w:jc w:val="center"/>
        <w:rPr>
          <w:rFonts w:ascii="Times New Roman" w:hAnsi="Times New Roman"/>
          <w:sz w:val="20"/>
          <w:szCs w:val="20"/>
        </w:rPr>
      </w:pPr>
    </w:p>
    <w:p w:rsidR="00DB7E1B" w:rsidRPr="00DB7E1B" w:rsidRDefault="00DB7E1B" w:rsidP="00DB7E1B">
      <w:pPr>
        <w:spacing w:after="0" w:line="240" w:lineRule="exact"/>
        <w:jc w:val="both"/>
        <w:rPr>
          <w:rFonts w:ascii="Times New Roman" w:eastAsia="Calibri" w:hAnsi="Times New Roman" w:cs="Times New Roman"/>
          <w:sz w:val="20"/>
          <w:szCs w:val="20"/>
          <w:lang w:eastAsia="en-US" w:bidi="en-US"/>
        </w:rPr>
      </w:pPr>
      <w:r w:rsidRPr="00DB7E1B">
        <w:rPr>
          <w:rFonts w:ascii="Times New Roman" w:eastAsia="Calibri" w:hAnsi="Times New Roman" w:cs="Times New Roman"/>
          <w:sz w:val="20"/>
          <w:szCs w:val="20"/>
          <w:lang w:eastAsia="en-US" w:bidi="en-US"/>
        </w:rPr>
        <w:t>О признании утратившими силу постановления администрации сельского поселения «Село Маяк» Нанайского муниципального района Хабаровского края от 20.08.2021 № 51 «Об утверждении формы и порядка ведения реестра муниципального имущества сельского поселения «Село Маяк» Нанайского муниципального района Хабаровского края»</w:t>
      </w:r>
    </w:p>
    <w:p w:rsidR="00DB7E1B" w:rsidRPr="00DB7E1B" w:rsidRDefault="00DB7E1B" w:rsidP="00DB7E1B">
      <w:pPr>
        <w:spacing w:after="0" w:line="240" w:lineRule="exact"/>
        <w:jc w:val="both"/>
        <w:rPr>
          <w:rFonts w:ascii="Times New Roman" w:eastAsia="Calibri" w:hAnsi="Times New Roman" w:cs="Times New Roman"/>
          <w:sz w:val="20"/>
          <w:szCs w:val="20"/>
          <w:lang w:eastAsia="en-US" w:bidi="en-US"/>
        </w:rPr>
      </w:pPr>
    </w:p>
    <w:p w:rsidR="00DB7E1B" w:rsidRPr="00DB7E1B" w:rsidRDefault="00DB7E1B" w:rsidP="00DB7E1B">
      <w:pPr>
        <w:spacing w:after="0" w:line="240" w:lineRule="exact"/>
        <w:jc w:val="both"/>
        <w:rPr>
          <w:rFonts w:ascii="Times New Roman" w:eastAsia="Calibri" w:hAnsi="Times New Roman" w:cs="Times New Roman"/>
          <w:sz w:val="20"/>
          <w:szCs w:val="20"/>
          <w:lang w:eastAsia="en-US" w:bidi="en-US"/>
        </w:rPr>
      </w:pPr>
    </w:p>
    <w:p w:rsidR="00DB7E1B" w:rsidRPr="00DB7E1B" w:rsidRDefault="00DB7E1B" w:rsidP="00DB7E1B">
      <w:pPr>
        <w:spacing w:after="0" w:line="252" w:lineRule="auto"/>
        <w:ind w:firstLine="708"/>
        <w:jc w:val="both"/>
        <w:rPr>
          <w:rFonts w:ascii="Times New Roman" w:eastAsia="Calibri" w:hAnsi="Times New Roman" w:cs="Times New Roman"/>
          <w:sz w:val="20"/>
          <w:szCs w:val="20"/>
          <w:lang w:eastAsia="en-US" w:bidi="en-US"/>
        </w:rPr>
      </w:pPr>
      <w:r w:rsidRPr="00DB7E1B">
        <w:rPr>
          <w:rFonts w:ascii="Times New Roman" w:eastAsia="Calibri" w:hAnsi="Times New Roman" w:cs="Times New Roman"/>
          <w:sz w:val="20"/>
          <w:szCs w:val="20"/>
          <w:lang w:eastAsia="en-US" w:bidi="en-US"/>
        </w:rPr>
        <w:t>В соответствии с Федеральным Законом от 06.10.2003 № 131-ФЗ "Об общих принципах организации местного самоуправления в Российской Федерации" 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администрация сельского поселения «Село Маяк» Нанайского муниципального района Хабаровского края</w:t>
      </w:r>
    </w:p>
    <w:p w:rsidR="00DB7E1B" w:rsidRPr="00DB7E1B" w:rsidRDefault="00DB7E1B" w:rsidP="00DB7E1B">
      <w:pPr>
        <w:spacing w:after="0" w:line="252" w:lineRule="auto"/>
        <w:jc w:val="both"/>
        <w:rPr>
          <w:rFonts w:ascii="Times New Roman" w:eastAsia="Calibri" w:hAnsi="Times New Roman" w:cs="Times New Roman"/>
          <w:sz w:val="20"/>
          <w:szCs w:val="20"/>
          <w:lang w:eastAsia="en-US" w:bidi="en-US"/>
        </w:rPr>
      </w:pPr>
      <w:r w:rsidRPr="00DB7E1B">
        <w:rPr>
          <w:rFonts w:ascii="Times New Roman" w:eastAsia="Calibri" w:hAnsi="Times New Roman" w:cs="Times New Roman"/>
          <w:sz w:val="20"/>
          <w:szCs w:val="20"/>
          <w:lang w:eastAsia="en-US" w:bidi="en-US"/>
        </w:rPr>
        <w:t>ПОСТАНОВЛЯЕТ:</w:t>
      </w:r>
    </w:p>
    <w:p w:rsidR="00DB7E1B" w:rsidRPr="00DB7E1B" w:rsidRDefault="00DB7E1B" w:rsidP="00DB7E1B">
      <w:pPr>
        <w:spacing w:after="0" w:line="252" w:lineRule="auto"/>
        <w:ind w:firstLine="708"/>
        <w:jc w:val="both"/>
        <w:rPr>
          <w:rFonts w:ascii="Times New Roman" w:eastAsia="Calibri" w:hAnsi="Times New Roman" w:cs="Times New Roman"/>
          <w:sz w:val="20"/>
          <w:szCs w:val="20"/>
          <w:lang w:eastAsia="en-US" w:bidi="en-US"/>
        </w:rPr>
      </w:pPr>
      <w:r w:rsidRPr="00DB7E1B">
        <w:rPr>
          <w:rFonts w:ascii="Times New Roman" w:eastAsia="Calibri" w:hAnsi="Times New Roman" w:cs="Times New Roman"/>
          <w:sz w:val="20"/>
          <w:szCs w:val="20"/>
          <w:lang w:eastAsia="en-US" w:bidi="en-US"/>
        </w:rPr>
        <w:t>1. Признать утратившими силу постановление администрации сельского поселения «Село Маяк» Нанайского муниципального района Хабаровского края от 20.08.2021 № 51 «Об утверждении формы и порядка ведения реестра муниципального имущества сельского поселения «Село Маяк» Нанайского муниципального района Хабаровского края.</w:t>
      </w:r>
    </w:p>
    <w:p w:rsidR="00DB7E1B" w:rsidRPr="00DB7E1B" w:rsidRDefault="00DB7E1B" w:rsidP="00DB7E1B">
      <w:pPr>
        <w:spacing w:after="0" w:line="252" w:lineRule="auto"/>
        <w:ind w:firstLine="708"/>
        <w:jc w:val="both"/>
        <w:rPr>
          <w:rFonts w:ascii="Times New Roman" w:eastAsia="Calibri" w:hAnsi="Times New Roman" w:cs="Times New Roman"/>
          <w:sz w:val="20"/>
          <w:szCs w:val="20"/>
          <w:lang w:eastAsia="en-US" w:bidi="en-US"/>
        </w:rPr>
      </w:pPr>
      <w:r w:rsidRPr="00DB7E1B">
        <w:rPr>
          <w:rFonts w:ascii="Times New Roman" w:eastAsia="Calibri" w:hAnsi="Times New Roman" w:cs="Times New Roman"/>
          <w:sz w:val="20"/>
          <w:szCs w:val="20"/>
          <w:lang w:eastAsia="en-US" w:bidi="en-US"/>
        </w:rPr>
        <w:t>2. Опубликовать настоящее постановление на официальном сайте администрации сельского поселения «Село Маяк» Нанайского муниципального района Хабаровского края.</w:t>
      </w:r>
    </w:p>
    <w:p w:rsidR="00DB7E1B" w:rsidRPr="00DB7E1B" w:rsidRDefault="00DB7E1B" w:rsidP="00DB7E1B">
      <w:pPr>
        <w:spacing w:after="0" w:line="252" w:lineRule="auto"/>
        <w:ind w:firstLine="708"/>
        <w:jc w:val="both"/>
        <w:rPr>
          <w:rFonts w:ascii="Times New Roman" w:eastAsia="Calibri" w:hAnsi="Times New Roman" w:cs="Times New Roman"/>
          <w:sz w:val="20"/>
          <w:szCs w:val="20"/>
          <w:lang w:eastAsia="en-US" w:bidi="en-US"/>
        </w:rPr>
      </w:pPr>
      <w:r w:rsidRPr="00DB7E1B">
        <w:rPr>
          <w:rFonts w:ascii="Times New Roman" w:eastAsia="Calibri" w:hAnsi="Times New Roman" w:cs="Times New Roman"/>
          <w:sz w:val="20"/>
          <w:szCs w:val="20"/>
          <w:lang w:eastAsia="en-US" w:bidi="en-US"/>
        </w:rPr>
        <w:t>3. Настоящее постановление вступает в силу со дня его официального опубликования.</w:t>
      </w:r>
    </w:p>
    <w:p w:rsidR="00DB7E1B" w:rsidRPr="00DB7E1B" w:rsidRDefault="00DB7E1B" w:rsidP="00DB7E1B">
      <w:pPr>
        <w:spacing w:after="0" w:line="252" w:lineRule="auto"/>
        <w:ind w:firstLine="708"/>
        <w:jc w:val="both"/>
        <w:rPr>
          <w:rFonts w:ascii="Times New Roman" w:eastAsia="Calibri" w:hAnsi="Times New Roman" w:cs="Times New Roman"/>
          <w:sz w:val="20"/>
          <w:szCs w:val="20"/>
          <w:lang w:eastAsia="en-US" w:bidi="en-US"/>
        </w:rPr>
      </w:pPr>
      <w:r w:rsidRPr="00DB7E1B">
        <w:rPr>
          <w:rFonts w:ascii="Times New Roman" w:eastAsia="Calibri" w:hAnsi="Times New Roman" w:cs="Times New Roman"/>
          <w:sz w:val="20"/>
          <w:szCs w:val="20"/>
          <w:lang w:eastAsia="en-US" w:bidi="en-US"/>
        </w:rPr>
        <w:t>4. Контроль за выполнением настоящего постановления оставляю за собой.</w:t>
      </w:r>
    </w:p>
    <w:p w:rsidR="00DB7E1B" w:rsidRPr="00DB7E1B" w:rsidRDefault="00DB7E1B" w:rsidP="00DB7E1B">
      <w:pPr>
        <w:spacing w:after="0" w:line="252" w:lineRule="auto"/>
        <w:ind w:firstLine="708"/>
        <w:jc w:val="both"/>
        <w:rPr>
          <w:rFonts w:ascii="Times New Roman" w:eastAsia="Calibri" w:hAnsi="Times New Roman" w:cs="Times New Roman"/>
          <w:sz w:val="20"/>
          <w:szCs w:val="20"/>
          <w:lang w:eastAsia="en-US" w:bidi="en-US"/>
        </w:rPr>
      </w:pPr>
    </w:p>
    <w:p w:rsidR="00DB7E1B" w:rsidRPr="00DB7E1B" w:rsidRDefault="00DB7E1B" w:rsidP="00DB7E1B">
      <w:pPr>
        <w:spacing w:after="0" w:line="252" w:lineRule="auto"/>
        <w:jc w:val="both"/>
        <w:rPr>
          <w:rFonts w:ascii="Times New Roman" w:eastAsia="Calibri" w:hAnsi="Times New Roman" w:cs="Times New Roman"/>
          <w:sz w:val="20"/>
          <w:szCs w:val="20"/>
          <w:lang w:eastAsia="en-US" w:bidi="en-US"/>
        </w:rPr>
      </w:pPr>
    </w:p>
    <w:p w:rsidR="00DB7E1B" w:rsidRPr="00DB7E1B" w:rsidRDefault="00DB7E1B" w:rsidP="00DB7E1B">
      <w:pPr>
        <w:spacing w:after="0" w:line="252" w:lineRule="auto"/>
        <w:jc w:val="both"/>
        <w:rPr>
          <w:rFonts w:ascii="Times New Roman" w:eastAsia="Calibri" w:hAnsi="Times New Roman" w:cs="Times New Roman"/>
          <w:sz w:val="20"/>
          <w:szCs w:val="20"/>
          <w:lang w:eastAsia="en-US" w:bidi="en-US"/>
        </w:rPr>
      </w:pPr>
      <w:r w:rsidRPr="00DB7E1B">
        <w:rPr>
          <w:rFonts w:ascii="Times New Roman" w:eastAsia="Calibri" w:hAnsi="Times New Roman" w:cs="Times New Roman"/>
          <w:sz w:val="20"/>
          <w:szCs w:val="20"/>
          <w:lang w:eastAsia="en-US" w:bidi="en-US"/>
        </w:rPr>
        <w:t>Глава сельского поселения                                                                  Д.Ф. Булаев</w:t>
      </w:r>
    </w:p>
    <w:p w:rsidR="00DB7E1B" w:rsidRPr="00DB7E1B" w:rsidRDefault="00DB7E1B" w:rsidP="00DB7E1B">
      <w:pPr>
        <w:spacing w:after="0" w:line="252" w:lineRule="auto"/>
        <w:jc w:val="both"/>
        <w:rPr>
          <w:rFonts w:ascii="Times New Roman" w:eastAsia="Calibri" w:hAnsi="Times New Roman" w:cs="Times New Roman"/>
          <w:sz w:val="20"/>
          <w:szCs w:val="20"/>
          <w:lang w:eastAsia="en-US" w:bidi="en-US"/>
        </w:rPr>
      </w:pPr>
    </w:p>
    <w:p w:rsidR="002F60D0" w:rsidRPr="00BE2E2F" w:rsidRDefault="002F60D0" w:rsidP="002F60D0">
      <w:pPr>
        <w:spacing w:after="0" w:line="240" w:lineRule="auto"/>
        <w:jc w:val="center"/>
        <w:rPr>
          <w:rFonts w:ascii="Times New Roman" w:hAnsi="Times New Roman"/>
        </w:rPr>
      </w:pPr>
    </w:p>
    <w:p w:rsidR="002F60D0" w:rsidRPr="00076FD1" w:rsidRDefault="002F60D0" w:rsidP="002F60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2F60D0" w:rsidRPr="009F56DD" w:rsidRDefault="004E3902" w:rsidP="002F60D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ПОСТАНОВЛЕНИЕ</w:t>
      </w:r>
    </w:p>
    <w:p w:rsidR="002F60D0" w:rsidRPr="00FE4143" w:rsidRDefault="00DB7E1B" w:rsidP="002F60D0">
      <w:pPr>
        <w:spacing w:after="0" w:line="240" w:lineRule="auto"/>
        <w:rPr>
          <w:rFonts w:ascii="Times New Roman" w:hAnsi="Times New Roman" w:cs="Times New Roman"/>
          <w:sz w:val="20"/>
          <w:szCs w:val="20"/>
        </w:rPr>
      </w:pPr>
      <w:r>
        <w:rPr>
          <w:rFonts w:ascii="Times New Roman" w:hAnsi="Times New Roman" w:cs="Times New Roman"/>
          <w:sz w:val="20"/>
          <w:szCs w:val="20"/>
        </w:rPr>
        <w:t>11.05.2023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29</w:t>
      </w:r>
    </w:p>
    <w:p w:rsidR="002F60D0" w:rsidRDefault="002F60D0" w:rsidP="002F60D0">
      <w:pPr>
        <w:spacing w:after="0" w:line="240" w:lineRule="auto"/>
        <w:jc w:val="center"/>
        <w:rPr>
          <w:rFonts w:ascii="Times New Roman" w:hAnsi="Times New Roman"/>
        </w:rPr>
      </w:pPr>
      <w:r w:rsidRPr="005730AD">
        <w:rPr>
          <w:rFonts w:ascii="Times New Roman" w:hAnsi="Times New Roman"/>
        </w:rPr>
        <w:t>с. Маяк</w:t>
      </w:r>
    </w:p>
    <w:p w:rsidR="002F60D0" w:rsidRDefault="002F60D0" w:rsidP="002F60D0">
      <w:pPr>
        <w:spacing w:after="0" w:line="240" w:lineRule="auto"/>
        <w:jc w:val="center"/>
        <w:rPr>
          <w:rFonts w:ascii="Times New Roman" w:hAnsi="Times New Roman"/>
        </w:rPr>
      </w:pPr>
    </w:p>
    <w:p w:rsidR="0089744A" w:rsidRPr="0089744A" w:rsidRDefault="0089744A" w:rsidP="0089744A">
      <w:pPr>
        <w:spacing w:after="0" w:line="240" w:lineRule="exact"/>
        <w:jc w:val="both"/>
        <w:rPr>
          <w:rFonts w:ascii="Times New Roman" w:eastAsia="Times New Roman" w:hAnsi="Times New Roman" w:cs="Times New Roman"/>
          <w:sz w:val="20"/>
          <w:szCs w:val="20"/>
        </w:rPr>
      </w:pPr>
      <w:r w:rsidRPr="0089744A">
        <w:rPr>
          <w:rFonts w:ascii="Times New Roman" w:eastAsia="Times New Roman" w:hAnsi="Times New Roman" w:cs="Times New Roman"/>
          <w:sz w:val="20"/>
          <w:szCs w:val="20"/>
        </w:rPr>
        <w:t xml:space="preserve">Об утверждении схемы расположения земельного участка на кадастровом плане территории кадастрового квартала 27:09:0001301, образуемого путем объединения земельных участков с кадастровыми номерами 27:09:0001301:1535 и 27:09:0001301:1537 </w:t>
      </w:r>
    </w:p>
    <w:p w:rsidR="0089744A" w:rsidRPr="0089744A" w:rsidRDefault="0089744A" w:rsidP="0089744A">
      <w:pPr>
        <w:spacing w:after="0" w:line="240" w:lineRule="exact"/>
        <w:jc w:val="both"/>
        <w:rPr>
          <w:rFonts w:ascii="Times New Roman" w:eastAsia="Times New Roman" w:hAnsi="Times New Roman" w:cs="Times New Roman"/>
          <w:sz w:val="20"/>
          <w:szCs w:val="20"/>
        </w:rPr>
      </w:pPr>
    </w:p>
    <w:p w:rsidR="0089744A" w:rsidRPr="0089744A" w:rsidRDefault="0089744A" w:rsidP="0089744A">
      <w:pPr>
        <w:spacing w:after="0" w:line="240" w:lineRule="auto"/>
        <w:rPr>
          <w:rFonts w:ascii="Times New Roman" w:eastAsia="Times New Roman" w:hAnsi="Times New Roman" w:cs="Times New Roman"/>
          <w:sz w:val="20"/>
          <w:szCs w:val="20"/>
        </w:rPr>
      </w:pPr>
    </w:p>
    <w:p w:rsidR="0089744A" w:rsidRPr="0089744A" w:rsidRDefault="0089744A" w:rsidP="0089744A">
      <w:pPr>
        <w:spacing w:after="0" w:line="240" w:lineRule="auto"/>
        <w:ind w:firstLine="708"/>
        <w:jc w:val="both"/>
        <w:rPr>
          <w:rFonts w:ascii="Times New Roman" w:eastAsia="Times New Roman" w:hAnsi="Times New Roman" w:cs="Times New Roman"/>
          <w:sz w:val="20"/>
          <w:szCs w:val="20"/>
        </w:rPr>
      </w:pPr>
      <w:r w:rsidRPr="0089744A">
        <w:rPr>
          <w:rFonts w:ascii="Times New Roman" w:eastAsia="Times New Roman" w:hAnsi="Times New Roman" w:cs="Times New Roman"/>
          <w:sz w:val="20"/>
          <w:szCs w:val="20"/>
        </w:rPr>
        <w:t xml:space="preserve">На основании статьи 11.10 Земельного кодекса Российской Федерации, статьи 14 Федерального закона от 13 июля 2015 г. № 218-ФЗ «О государственной регистрации недвижимости», приказа </w:t>
      </w:r>
      <w:r w:rsidRPr="0089744A">
        <w:rPr>
          <w:rFonts w:ascii="Times New Roman" w:eastAsia="Times New Roman" w:hAnsi="Times New Roman" w:cs="Times New Roman"/>
          <w:bCs/>
          <w:sz w:val="20"/>
          <w:szCs w:val="20"/>
        </w:rPr>
        <w:t xml:space="preserve">Федеральной службы государственной регистрации, кадастра и картографии от 10 ноября 2020 г. N П/0412 </w:t>
      </w:r>
      <w:r w:rsidRPr="0089744A">
        <w:rPr>
          <w:rFonts w:ascii="Times New Roman" w:eastAsia="Times New Roman" w:hAnsi="Times New Roman" w:cs="Times New Roman"/>
          <w:sz w:val="20"/>
          <w:szCs w:val="20"/>
        </w:rPr>
        <w:t>«Об утверждении классификатора видов разрешенного использования земельных участков», администрация сельского поселения «Село Маяк» Нанайского муниципального района Хабаровского края</w:t>
      </w:r>
    </w:p>
    <w:p w:rsidR="0089744A" w:rsidRPr="0089744A" w:rsidRDefault="0089744A" w:rsidP="0089744A">
      <w:pPr>
        <w:tabs>
          <w:tab w:val="left" w:pos="720"/>
        </w:tabs>
        <w:spacing w:after="0" w:line="240" w:lineRule="auto"/>
        <w:jc w:val="both"/>
        <w:rPr>
          <w:rFonts w:ascii="Times New Roman" w:eastAsia="Times New Roman" w:hAnsi="Times New Roman" w:cs="Times New Roman"/>
          <w:sz w:val="20"/>
          <w:szCs w:val="20"/>
        </w:rPr>
      </w:pPr>
      <w:r w:rsidRPr="0089744A">
        <w:rPr>
          <w:rFonts w:ascii="Times New Roman" w:eastAsia="Times New Roman" w:hAnsi="Times New Roman" w:cs="Times New Roman"/>
          <w:sz w:val="20"/>
          <w:szCs w:val="20"/>
        </w:rPr>
        <w:t>ПОСТАНОВЛЯЕТ:</w:t>
      </w:r>
    </w:p>
    <w:p w:rsidR="0089744A" w:rsidRPr="0089744A" w:rsidRDefault="0089744A" w:rsidP="0089744A">
      <w:pPr>
        <w:spacing w:after="0" w:line="240" w:lineRule="auto"/>
        <w:ind w:firstLine="708"/>
        <w:jc w:val="both"/>
        <w:rPr>
          <w:rFonts w:ascii="Times New Roman" w:eastAsia="Times New Roman" w:hAnsi="Times New Roman" w:cs="Times New Roman"/>
          <w:sz w:val="20"/>
          <w:szCs w:val="20"/>
        </w:rPr>
      </w:pPr>
      <w:r w:rsidRPr="0089744A">
        <w:rPr>
          <w:rFonts w:ascii="Times New Roman" w:eastAsia="Times New Roman" w:hAnsi="Times New Roman" w:cs="Times New Roman"/>
          <w:sz w:val="20"/>
          <w:szCs w:val="20"/>
        </w:rPr>
        <w:t xml:space="preserve">1. Утвердить прилагаемую схему расположения земельного участка на кадастровом плане территории кадастрового квартала 27:09:0001301, образуемого путем объединения земельных участков с кадастровым номером 27:09:00001301:1535,  расположенного </w:t>
      </w:r>
      <w:r w:rsidRPr="0089744A">
        <w:rPr>
          <w:rFonts w:ascii="Times New Roman" w:eastAsia="Times New Roman" w:hAnsi="Times New Roman" w:cs="Times New Roman"/>
          <w:color w:val="000000"/>
          <w:sz w:val="20"/>
          <w:szCs w:val="20"/>
        </w:rPr>
        <w:t>Хабаровский край, Нанайский р-н, с. Маяк, ул. Центральная, примерно в 14 метрах по направлению на</w:t>
      </w:r>
      <w:r w:rsidRPr="0089744A">
        <w:rPr>
          <w:rFonts w:ascii="Times New Roman" w:eastAsia="Times New Roman" w:hAnsi="Times New Roman" w:cs="Times New Roman"/>
          <w:color w:val="000000"/>
          <w:sz w:val="20"/>
          <w:szCs w:val="20"/>
        </w:rPr>
        <w:br/>
        <w:t>северо-запад от ориентира нежилого здания, адрес ориентира: Хабаровский край, Нанайский район, с.Маяк, ул. Центральная, д. 27</w:t>
      </w:r>
      <w:r w:rsidRPr="0089744A">
        <w:rPr>
          <w:rFonts w:ascii="Times New Roman" w:eastAsia="Times New Roman" w:hAnsi="Times New Roman" w:cs="Times New Roman"/>
          <w:sz w:val="20"/>
          <w:szCs w:val="20"/>
        </w:rPr>
        <w:t xml:space="preserve"> и земельного участка с кадастровым номером 27:09:0001301:1537, расположенного по адресу:  </w:t>
      </w:r>
      <w:r w:rsidRPr="0089744A">
        <w:rPr>
          <w:rFonts w:ascii="Times New Roman" w:eastAsia="Times New Roman" w:hAnsi="Times New Roman" w:cs="Times New Roman"/>
          <w:color w:val="000000"/>
          <w:sz w:val="20"/>
          <w:szCs w:val="20"/>
        </w:rPr>
        <w:t>Российская Федерация, Хабаровский край, муниципальный район Нанайский, сельское поселение село Маяк, село Маяк, улица Центральная, земельный участок 27Д</w:t>
      </w:r>
      <w:r w:rsidRPr="0089744A">
        <w:rPr>
          <w:rFonts w:ascii="Times New Roman" w:eastAsia="Times New Roman" w:hAnsi="Times New Roman" w:cs="Times New Roman"/>
          <w:sz w:val="20"/>
          <w:szCs w:val="20"/>
        </w:rPr>
        <w:t>, в территориальной зоне</w:t>
      </w:r>
      <w:r w:rsidRPr="0089744A">
        <w:rPr>
          <w:rFonts w:ascii="Times New Roman" w:eastAsia="Times New Roman" w:hAnsi="Times New Roman" w:cs="Times New Roman"/>
          <w:color w:val="FF0000"/>
          <w:sz w:val="20"/>
          <w:szCs w:val="20"/>
        </w:rPr>
        <w:t xml:space="preserve"> </w:t>
      </w:r>
      <w:r w:rsidRPr="0089744A">
        <w:rPr>
          <w:rFonts w:ascii="Times New Roman" w:eastAsia="Times New Roman" w:hAnsi="Times New Roman" w:cs="Times New Roman"/>
          <w:sz w:val="20"/>
          <w:szCs w:val="20"/>
        </w:rPr>
        <w:t xml:space="preserve">делового, коммерческого и общественного назначения Ц-1, площадь образуемого земельного участка с условным </w:t>
      </w:r>
      <w:r w:rsidRPr="0089744A">
        <w:rPr>
          <w:rFonts w:ascii="Times New Roman" w:eastAsia="Times New Roman" w:hAnsi="Times New Roman" w:cs="Times New Roman"/>
          <w:sz w:val="20"/>
          <w:szCs w:val="20"/>
        </w:rPr>
        <w:lastRenderedPageBreak/>
        <w:t>номером 27:09:0001301:ЗУ1 – 689,0 кв. м., с видом разрешенного использования: культурное развитие, код 3.6., адрес образуемого земельного участка: Российская Федерация, Хабаровский край, муниципальный район Нанайский, сельское поселение село Маяк, село Маяк, улица Центральная, земельный участок 27Д.</w:t>
      </w:r>
    </w:p>
    <w:p w:rsidR="0089744A" w:rsidRPr="0089744A" w:rsidRDefault="0089744A" w:rsidP="0089744A">
      <w:pPr>
        <w:spacing w:after="0"/>
        <w:ind w:firstLine="709"/>
        <w:jc w:val="both"/>
        <w:rPr>
          <w:rFonts w:ascii="Times New Roman" w:eastAsia="Times New Roman" w:hAnsi="Times New Roman" w:cs="Times New Roman"/>
          <w:sz w:val="20"/>
          <w:szCs w:val="20"/>
        </w:rPr>
      </w:pPr>
      <w:r w:rsidRPr="0089744A">
        <w:rPr>
          <w:rFonts w:ascii="Times New Roman" w:eastAsia="Times New Roman" w:hAnsi="Times New Roman" w:cs="Times New Roman"/>
          <w:sz w:val="20"/>
          <w:szCs w:val="20"/>
        </w:rPr>
        <w:t>2. Внести соответствующие изменения в адресный реестр объектов недвижимости сельского поселения «Село Маяк» Нанайского муниципального района.</w:t>
      </w:r>
    </w:p>
    <w:p w:rsidR="0089744A" w:rsidRPr="0089744A" w:rsidRDefault="0089744A" w:rsidP="0089744A">
      <w:pPr>
        <w:tabs>
          <w:tab w:val="left" w:pos="720"/>
        </w:tabs>
        <w:spacing w:after="0" w:line="240" w:lineRule="auto"/>
        <w:ind w:firstLine="709"/>
        <w:jc w:val="both"/>
        <w:rPr>
          <w:rFonts w:ascii="Times New Roman" w:eastAsia="Times New Roman" w:hAnsi="Times New Roman" w:cs="Times New Roman"/>
          <w:sz w:val="20"/>
          <w:szCs w:val="20"/>
        </w:rPr>
      </w:pPr>
      <w:r w:rsidRPr="0089744A">
        <w:rPr>
          <w:rFonts w:ascii="Times New Roman" w:eastAsia="Times New Roman" w:hAnsi="Times New Roman" w:cs="Times New Roman"/>
          <w:sz w:val="20"/>
          <w:szCs w:val="20"/>
        </w:rPr>
        <w:t>3. Контроль за выполнением настоящего постановления оставляю за собой.</w:t>
      </w:r>
    </w:p>
    <w:p w:rsidR="0089744A" w:rsidRPr="0089744A" w:rsidRDefault="0089744A" w:rsidP="0089744A">
      <w:pPr>
        <w:spacing w:after="0" w:line="240" w:lineRule="auto"/>
        <w:jc w:val="both"/>
        <w:rPr>
          <w:rFonts w:ascii="Times New Roman" w:eastAsia="Times New Roman" w:hAnsi="Times New Roman" w:cs="Times New Roman"/>
          <w:sz w:val="20"/>
          <w:szCs w:val="20"/>
        </w:rPr>
      </w:pPr>
    </w:p>
    <w:p w:rsidR="0089744A" w:rsidRPr="0089744A" w:rsidRDefault="0089744A" w:rsidP="0089744A">
      <w:pPr>
        <w:spacing w:after="0" w:line="240" w:lineRule="auto"/>
        <w:jc w:val="both"/>
        <w:rPr>
          <w:rFonts w:ascii="Times New Roman" w:eastAsia="Times New Roman" w:hAnsi="Times New Roman" w:cs="Times New Roman"/>
          <w:sz w:val="20"/>
          <w:szCs w:val="20"/>
        </w:rPr>
      </w:pPr>
    </w:p>
    <w:p w:rsidR="0089744A" w:rsidRPr="0089744A" w:rsidRDefault="0089744A" w:rsidP="0089744A">
      <w:pPr>
        <w:spacing w:after="0" w:line="240" w:lineRule="exact"/>
        <w:rPr>
          <w:rFonts w:ascii="Times New Roman" w:eastAsia="Times New Roman" w:hAnsi="Times New Roman" w:cs="Times New Roman"/>
          <w:sz w:val="20"/>
          <w:szCs w:val="20"/>
        </w:rPr>
      </w:pPr>
      <w:r w:rsidRPr="0089744A">
        <w:rPr>
          <w:rFonts w:ascii="Times New Roman" w:eastAsia="Times New Roman" w:hAnsi="Times New Roman" w:cs="Times New Roman"/>
          <w:sz w:val="20"/>
          <w:szCs w:val="20"/>
        </w:rPr>
        <w:t xml:space="preserve">Глава сельского поселения </w:t>
      </w:r>
      <w:r w:rsidRPr="0089744A">
        <w:rPr>
          <w:rFonts w:ascii="Times New Roman" w:eastAsia="Times New Roman" w:hAnsi="Times New Roman" w:cs="Times New Roman"/>
          <w:sz w:val="20"/>
          <w:szCs w:val="20"/>
        </w:rPr>
        <w:tab/>
      </w:r>
      <w:r w:rsidRPr="0089744A">
        <w:rPr>
          <w:rFonts w:ascii="Times New Roman" w:eastAsia="Times New Roman" w:hAnsi="Times New Roman" w:cs="Times New Roman"/>
          <w:sz w:val="20"/>
          <w:szCs w:val="20"/>
        </w:rPr>
        <w:tab/>
      </w:r>
      <w:r w:rsidRPr="0089744A">
        <w:rPr>
          <w:rFonts w:ascii="Times New Roman" w:eastAsia="Times New Roman" w:hAnsi="Times New Roman" w:cs="Times New Roman"/>
          <w:sz w:val="20"/>
          <w:szCs w:val="20"/>
        </w:rPr>
        <w:tab/>
        <w:t xml:space="preserve">                                       Д.Ф. Булаев</w:t>
      </w:r>
    </w:p>
    <w:p w:rsidR="0029273F" w:rsidRDefault="0029273F" w:rsidP="002927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89744A" w:rsidRPr="00076FD1" w:rsidRDefault="0089744A" w:rsidP="0029273F">
      <w:pPr>
        <w:spacing w:after="0" w:line="240" w:lineRule="auto"/>
        <w:jc w:val="center"/>
        <w:rPr>
          <w:rFonts w:ascii="Times New Roman" w:hAnsi="Times New Roman" w:cs="Times New Roman"/>
          <w:sz w:val="20"/>
          <w:szCs w:val="20"/>
        </w:rPr>
      </w:pPr>
    </w:p>
    <w:p w:rsidR="0029273F" w:rsidRPr="009F56DD" w:rsidRDefault="0029273F" w:rsidP="0029273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ПОСТАНОВЛЕНИЕ</w:t>
      </w:r>
    </w:p>
    <w:p w:rsidR="0029273F" w:rsidRPr="00FE4143" w:rsidRDefault="0089744A" w:rsidP="0029273F">
      <w:pPr>
        <w:spacing w:after="0" w:line="240" w:lineRule="auto"/>
        <w:rPr>
          <w:rFonts w:ascii="Times New Roman" w:hAnsi="Times New Roman" w:cs="Times New Roman"/>
          <w:sz w:val="20"/>
          <w:szCs w:val="20"/>
        </w:rPr>
      </w:pPr>
      <w:r>
        <w:rPr>
          <w:rFonts w:ascii="Times New Roman" w:hAnsi="Times New Roman" w:cs="Times New Roman"/>
          <w:sz w:val="20"/>
          <w:szCs w:val="20"/>
        </w:rPr>
        <w:t>15.05</w:t>
      </w:r>
      <w:r w:rsidR="0029273F">
        <w:rPr>
          <w:rFonts w:ascii="Times New Roman" w:hAnsi="Times New Roman" w:cs="Times New Roman"/>
          <w:sz w:val="20"/>
          <w:szCs w:val="20"/>
        </w:rPr>
        <w:t>.2023</w:t>
      </w:r>
      <w:r w:rsidR="0029273F">
        <w:rPr>
          <w:rFonts w:ascii="Times New Roman" w:hAnsi="Times New Roman" w:cs="Times New Roman"/>
          <w:sz w:val="20"/>
          <w:szCs w:val="20"/>
        </w:rPr>
        <w:tab/>
      </w:r>
      <w:r w:rsidR="0029273F">
        <w:rPr>
          <w:rFonts w:ascii="Times New Roman" w:hAnsi="Times New Roman" w:cs="Times New Roman"/>
          <w:sz w:val="20"/>
          <w:szCs w:val="20"/>
        </w:rPr>
        <w:tab/>
      </w:r>
      <w:r w:rsidR="0029273F">
        <w:rPr>
          <w:rFonts w:ascii="Times New Roman" w:hAnsi="Times New Roman" w:cs="Times New Roman"/>
          <w:sz w:val="20"/>
          <w:szCs w:val="20"/>
        </w:rPr>
        <w:tab/>
      </w:r>
      <w:r w:rsidR="0029273F">
        <w:rPr>
          <w:rFonts w:ascii="Times New Roman" w:hAnsi="Times New Roman" w:cs="Times New Roman"/>
          <w:sz w:val="20"/>
          <w:szCs w:val="20"/>
        </w:rPr>
        <w:tab/>
      </w:r>
      <w:r w:rsidR="0029273F">
        <w:rPr>
          <w:rFonts w:ascii="Times New Roman" w:hAnsi="Times New Roman" w:cs="Times New Roman"/>
          <w:sz w:val="20"/>
          <w:szCs w:val="20"/>
        </w:rPr>
        <w:tab/>
      </w:r>
      <w:r w:rsidR="0029273F">
        <w:rPr>
          <w:rFonts w:ascii="Times New Roman" w:hAnsi="Times New Roman" w:cs="Times New Roman"/>
          <w:sz w:val="20"/>
          <w:szCs w:val="20"/>
        </w:rPr>
        <w:tab/>
      </w:r>
      <w:r w:rsidR="0029273F">
        <w:rPr>
          <w:rFonts w:ascii="Times New Roman" w:hAnsi="Times New Roman" w:cs="Times New Roman"/>
          <w:sz w:val="20"/>
          <w:szCs w:val="20"/>
        </w:rPr>
        <w:tab/>
      </w:r>
      <w:r w:rsidR="0029273F">
        <w:rPr>
          <w:rFonts w:ascii="Times New Roman" w:hAnsi="Times New Roman" w:cs="Times New Roman"/>
          <w:sz w:val="20"/>
          <w:szCs w:val="20"/>
        </w:rPr>
        <w:tab/>
      </w:r>
      <w:r w:rsidR="0029273F">
        <w:rPr>
          <w:rFonts w:ascii="Times New Roman" w:hAnsi="Times New Roman" w:cs="Times New Roman"/>
          <w:sz w:val="20"/>
          <w:szCs w:val="20"/>
        </w:rPr>
        <w:tab/>
      </w:r>
      <w:r w:rsidR="0029273F">
        <w:rPr>
          <w:rFonts w:ascii="Times New Roman" w:hAnsi="Times New Roman" w:cs="Times New Roman"/>
          <w:sz w:val="20"/>
          <w:szCs w:val="20"/>
        </w:rPr>
        <w:tab/>
        <w:t xml:space="preserve">   № </w:t>
      </w:r>
      <w:r>
        <w:rPr>
          <w:rFonts w:ascii="Times New Roman" w:hAnsi="Times New Roman" w:cs="Times New Roman"/>
          <w:sz w:val="20"/>
          <w:szCs w:val="20"/>
        </w:rPr>
        <w:t>30</w:t>
      </w:r>
    </w:p>
    <w:p w:rsidR="0029273F" w:rsidRDefault="0029273F" w:rsidP="0029273F">
      <w:pPr>
        <w:spacing w:after="0" w:line="240" w:lineRule="auto"/>
        <w:jc w:val="center"/>
        <w:rPr>
          <w:rFonts w:ascii="Times New Roman" w:hAnsi="Times New Roman"/>
        </w:rPr>
      </w:pPr>
      <w:r w:rsidRPr="005730AD">
        <w:rPr>
          <w:rFonts w:ascii="Times New Roman" w:hAnsi="Times New Roman"/>
        </w:rPr>
        <w:t>с. Маяк</w:t>
      </w:r>
    </w:p>
    <w:p w:rsidR="00BE256C" w:rsidRDefault="00BE256C" w:rsidP="0029273F">
      <w:pPr>
        <w:spacing w:after="0" w:line="240" w:lineRule="auto"/>
        <w:jc w:val="center"/>
        <w:rPr>
          <w:rFonts w:ascii="Times New Roman" w:hAnsi="Times New Roman"/>
        </w:rPr>
      </w:pPr>
    </w:p>
    <w:p w:rsidR="00BE256C" w:rsidRPr="00BE256C" w:rsidRDefault="00BE256C" w:rsidP="00BE256C">
      <w:pPr>
        <w:spacing w:after="0" w:line="240" w:lineRule="exact"/>
        <w:jc w:val="both"/>
        <w:rPr>
          <w:rFonts w:ascii="Times New Roman" w:eastAsiaTheme="minorHAnsi" w:hAnsi="Times New Roman" w:cstheme="majorBidi"/>
          <w:sz w:val="20"/>
          <w:szCs w:val="20"/>
          <w:lang w:eastAsia="en-US" w:bidi="en-US"/>
        </w:rPr>
      </w:pPr>
      <w:r w:rsidRPr="00BE256C">
        <w:rPr>
          <w:rFonts w:ascii="Times New Roman" w:eastAsiaTheme="minorHAnsi" w:hAnsi="Times New Roman" w:cstheme="majorBidi"/>
          <w:sz w:val="20"/>
          <w:szCs w:val="20"/>
          <w:lang w:eastAsia="en-US" w:bidi="en-US"/>
        </w:rPr>
        <w:t>О признании утратившим силу постановления администрации сельского поселения «Село Маяк» Нанайского муниципального района Хабаровского края от 06.04.2015 № 22 «Об утверждении Административного регламента по предоставлению муниципальной услуги «Предоставление земельных участков, являющихся собственностью сельского поселения, под расположенными на них зданиями, строениями, сооружениями в собственность бесплатно, постоянное (бессрочное) пользование, безвозмездное срочное пользование» на территории сельского поселения «Село Маяк» Нанайского муниципального района Хабаровского края»</w:t>
      </w:r>
    </w:p>
    <w:p w:rsidR="00BE256C" w:rsidRPr="00BE256C" w:rsidRDefault="00BE256C" w:rsidP="00BE256C">
      <w:pPr>
        <w:spacing w:after="0" w:line="240" w:lineRule="exact"/>
        <w:jc w:val="both"/>
        <w:rPr>
          <w:rFonts w:ascii="Times New Roman" w:eastAsiaTheme="minorHAnsi" w:hAnsi="Times New Roman" w:cstheme="majorBidi"/>
          <w:sz w:val="20"/>
          <w:szCs w:val="20"/>
          <w:lang w:eastAsia="en-US" w:bidi="en-US"/>
        </w:rPr>
      </w:pPr>
    </w:p>
    <w:p w:rsidR="00BE256C" w:rsidRPr="00BE256C" w:rsidRDefault="00BE256C" w:rsidP="00BE256C">
      <w:pPr>
        <w:spacing w:after="0" w:line="252" w:lineRule="auto"/>
        <w:jc w:val="both"/>
        <w:rPr>
          <w:rFonts w:ascii="Times New Roman" w:eastAsiaTheme="minorHAnsi" w:hAnsi="Times New Roman" w:cstheme="majorBidi"/>
          <w:sz w:val="20"/>
          <w:szCs w:val="20"/>
          <w:lang w:eastAsia="en-US" w:bidi="en-US"/>
        </w:rPr>
      </w:pPr>
    </w:p>
    <w:p w:rsidR="00BE256C" w:rsidRPr="00BE256C" w:rsidRDefault="00BE256C" w:rsidP="00BE256C">
      <w:pPr>
        <w:spacing w:after="0" w:line="252" w:lineRule="auto"/>
        <w:ind w:firstLine="708"/>
        <w:jc w:val="both"/>
        <w:rPr>
          <w:rFonts w:ascii="Times New Roman" w:eastAsiaTheme="minorHAnsi" w:hAnsi="Times New Roman" w:cstheme="majorBidi"/>
          <w:sz w:val="20"/>
          <w:szCs w:val="20"/>
          <w:lang w:eastAsia="en-US" w:bidi="en-US"/>
        </w:rPr>
      </w:pPr>
      <w:r w:rsidRPr="00BE256C">
        <w:rPr>
          <w:rFonts w:ascii="Times New Roman" w:eastAsiaTheme="minorHAnsi" w:hAnsi="Times New Roman" w:cstheme="majorBidi"/>
          <w:sz w:val="20"/>
          <w:szCs w:val="20"/>
          <w:lang w:eastAsia="en-US" w:bidi="en-US"/>
        </w:rPr>
        <w:t>На основании Федерального Закона от 23.06.2014 № 171-ФЗ "О внесении изменений в Земельный кодекс Российской Федерации и отдельные законодательные акты Российской Федерации" и в целях приведения нормативно-правовых актов в соответствие с действующим законодательством, администрация сельского поселения «Село Маяк» Нанайского муниципального района Хабаровского края</w:t>
      </w:r>
    </w:p>
    <w:p w:rsidR="00BE256C" w:rsidRPr="00BE256C" w:rsidRDefault="00BE256C" w:rsidP="00BE256C">
      <w:pPr>
        <w:spacing w:after="0" w:line="252" w:lineRule="auto"/>
        <w:jc w:val="both"/>
        <w:rPr>
          <w:rFonts w:ascii="Times New Roman" w:eastAsiaTheme="minorHAnsi" w:hAnsi="Times New Roman" w:cstheme="majorBidi"/>
          <w:sz w:val="20"/>
          <w:szCs w:val="20"/>
          <w:lang w:eastAsia="en-US" w:bidi="en-US"/>
        </w:rPr>
      </w:pPr>
      <w:r w:rsidRPr="00BE256C">
        <w:rPr>
          <w:rFonts w:ascii="Times New Roman" w:eastAsiaTheme="minorHAnsi" w:hAnsi="Times New Roman" w:cstheme="majorBidi"/>
          <w:sz w:val="20"/>
          <w:szCs w:val="20"/>
          <w:lang w:eastAsia="en-US" w:bidi="en-US"/>
        </w:rPr>
        <w:t>ПОСТАНОВЛЯЕТ:</w:t>
      </w:r>
    </w:p>
    <w:p w:rsidR="00BE256C" w:rsidRPr="00BE256C" w:rsidRDefault="00BE256C" w:rsidP="00BE256C">
      <w:pPr>
        <w:spacing w:after="0" w:line="252" w:lineRule="auto"/>
        <w:ind w:firstLine="708"/>
        <w:jc w:val="both"/>
        <w:rPr>
          <w:rFonts w:ascii="Times New Roman" w:eastAsiaTheme="minorHAnsi" w:hAnsi="Times New Roman" w:cstheme="majorBidi"/>
          <w:sz w:val="20"/>
          <w:szCs w:val="20"/>
          <w:lang w:eastAsia="en-US" w:bidi="en-US"/>
        </w:rPr>
      </w:pPr>
      <w:r w:rsidRPr="00BE256C">
        <w:rPr>
          <w:rFonts w:ascii="Times New Roman" w:eastAsiaTheme="minorHAnsi" w:hAnsi="Times New Roman" w:cstheme="majorBidi"/>
          <w:sz w:val="20"/>
          <w:szCs w:val="20"/>
          <w:lang w:eastAsia="en-US" w:bidi="en-US"/>
        </w:rPr>
        <w:t>1. Признать утратившим силу постановление администрации сельского поселения «Село Маяк» Нанайского муниципального района Хабаровского края от 06.04.2015 года № 22 «Об утверждении Административного регламента по предоставлению муниципальной услуги «Предоставление земельных участков, являющихся собственностью сельского поселения, под расположенными на них зданиями, строениями, сооружениями в собственность бесплатно, постоянное (бессрочное) пользование, безвозмездное срочное пользование» на территории сельского поселения «Село Маяк» Нанайского муниципального района Хабаровского края».</w:t>
      </w:r>
    </w:p>
    <w:p w:rsidR="00BE256C" w:rsidRPr="00BE256C" w:rsidRDefault="00BE256C" w:rsidP="00BE256C">
      <w:pPr>
        <w:spacing w:after="0" w:line="252" w:lineRule="auto"/>
        <w:ind w:firstLine="708"/>
        <w:jc w:val="both"/>
        <w:rPr>
          <w:rFonts w:ascii="Times New Roman" w:eastAsiaTheme="minorHAnsi" w:hAnsi="Times New Roman" w:cstheme="majorBidi"/>
          <w:sz w:val="20"/>
          <w:szCs w:val="20"/>
          <w:lang w:eastAsia="en-US" w:bidi="en-US"/>
        </w:rPr>
      </w:pPr>
      <w:r w:rsidRPr="00BE256C">
        <w:rPr>
          <w:rFonts w:ascii="Times New Roman" w:eastAsiaTheme="minorHAnsi" w:hAnsi="Times New Roman" w:cstheme="majorBidi"/>
          <w:sz w:val="20"/>
          <w:szCs w:val="20"/>
          <w:lang w:eastAsia="en-US" w:bidi="en-US"/>
        </w:rPr>
        <w:t>2. Опубликовать настоящее постановление на официальном сайте администрации сельского поселения «Село Маяк» Нанайского муниципального района Хабаровского края.</w:t>
      </w:r>
    </w:p>
    <w:p w:rsidR="00BE256C" w:rsidRPr="00BE256C" w:rsidRDefault="00BE256C" w:rsidP="00BE256C">
      <w:pPr>
        <w:spacing w:after="0" w:line="252" w:lineRule="auto"/>
        <w:ind w:firstLine="708"/>
        <w:jc w:val="both"/>
        <w:rPr>
          <w:rFonts w:ascii="Times New Roman" w:eastAsiaTheme="minorHAnsi" w:hAnsi="Times New Roman" w:cstheme="majorBidi"/>
          <w:sz w:val="20"/>
          <w:szCs w:val="20"/>
          <w:lang w:eastAsia="en-US" w:bidi="en-US"/>
        </w:rPr>
      </w:pPr>
      <w:r w:rsidRPr="00BE256C">
        <w:rPr>
          <w:rFonts w:ascii="Times New Roman" w:eastAsiaTheme="minorHAnsi" w:hAnsi="Times New Roman" w:cstheme="majorBidi"/>
          <w:sz w:val="20"/>
          <w:szCs w:val="20"/>
          <w:lang w:eastAsia="en-US" w:bidi="en-US"/>
        </w:rPr>
        <w:t>3. Настоящее постановление вступает в силу со дня его официального опубликования.</w:t>
      </w:r>
    </w:p>
    <w:p w:rsidR="00BE256C" w:rsidRPr="00BE256C" w:rsidRDefault="00BE256C" w:rsidP="00BE256C">
      <w:pPr>
        <w:spacing w:after="0" w:line="252" w:lineRule="auto"/>
        <w:ind w:firstLine="708"/>
        <w:jc w:val="both"/>
        <w:rPr>
          <w:rFonts w:ascii="Times New Roman" w:eastAsiaTheme="minorHAnsi" w:hAnsi="Times New Roman" w:cstheme="majorBidi"/>
          <w:sz w:val="20"/>
          <w:szCs w:val="20"/>
          <w:lang w:eastAsia="en-US" w:bidi="en-US"/>
        </w:rPr>
      </w:pPr>
      <w:r w:rsidRPr="00BE256C">
        <w:rPr>
          <w:rFonts w:ascii="Times New Roman" w:eastAsiaTheme="minorHAnsi" w:hAnsi="Times New Roman" w:cstheme="majorBidi"/>
          <w:sz w:val="20"/>
          <w:szCs w:val="20"/>
          <w:lang w:eastAsia="en-US" w:bidi="en-US"/>
        </w:rPr>
        <w:t>4. Контроль за выполнением настоящего постановления оставляю за собой.</w:t>
      </w:r>
    </w:p>
    <w:p w:rsidR="00BE256C" w:rsidRPr="00BE256C" w:rsidRDefault="00BE256C" w:rsidP="00BE256C">
      <w:pPr>
        <w:spacing w:after="0" w:line="252" w:lineRule="auto"/>
        <w:ind w:firstLine="708"/>
        <w:jc w:val="both"/>
        <w:rPr>
          <w:rFonts w:ascii="Times New Roman" w:eastAsiaTheme="minorHAnsi" w:hAnsi="Times New Roman" w:cstheme="majorBidi"/>
          <w:sz w:val="20"/>
          <w:szCs w:val="20"/>
          <w:lang w:eastAsia="en-US" w:bidi="en-US"/>
        </w:rPr>
      </w:pPr>
    </w:p>
    <w:p w:rsidR="00BE256C" w:rsidRPr="00BE256C" w:rsidRDefault="00BE256C" w:rsidP="00BE256C">
      <w:pPr>
        <w:spacing w:after="0" w:line="252" w:lineRule="auto"/>
        <w:ind w:firstLine="708"/>
        <w:jc w:val="both"/>
        <w:rPr>
          <w:rFonts w:ascii="Times New Roman" w:eastAsiaTheme="minorHAnsi" w:hAnsi="Times New Roman" w:cstheme="majorBidi"/>
          <w:sz w:val="20"/>
          <w:szCs w:val="20"/>
          <w:lang w:eastAsia="en-US" w:bidi="en-US"/>
        </w:rPr>
      </w:pPr>
    </w:p>
    <w:p w:rsidR="00BE256C" w:rsidRPr="00BE256C" w:rsidRDefault="00BE256C" w:rsidP="00BE256C">
      <w:pPr>
        <w:spacing w:after="0" w:line="252" w:lineRule="auto"/>
        <w:jc w:val="both"/>
        <w:rPr>
          <w:rFonts w:ascii="Times New Roman" w:eastAsiaTheme="minorHAnsi" w:hAnsi="Times New Roman" w:cstheme="majorBidi"/>
          <w:sz w:val="20"/>
          <w:szCs w:val="20"/>
          <w:lang w:eastAsia="en-US" w:bidi="en-US"/>
        </w:rPr>
      </w:pPr>
      <w:r w:rsidRPr="00BE256C">
        <w:rPr>
          <w:rFonts w:ascii="Times New Roman" w:eastAsiaTheme="minorHAnsi" w:hAnsi="Times New Roman" w:cstheme="majorBidi"/>
          <w:sz w:val="20"/>
          <w:szCs w:val="20"/>
          <w:lang w:eastAsia="en-US" w:bidi="en-US"/>
        </w:rPr>
        <w:t>Глава сельского поселения                                                                  Д.Ф. Булаев</w:t>
      </w:r>
    </w:p>
    <w:p w:rsidR="0029273F" w:rsidRPr="00BE256C" w:rsidRDefault="0029273F" w:rsidP="0029273F">
      <w:pPr>
        <w:spacing w:after="0" w:line="240" w:lineRule="auto"/>
        <w:jc w:val="center"/>
        <w:rPr>
          <w:rFonts w:ascii="Times New Roman" w:hAnsi="Times New Roman"/>
          <w:sz w:val="20"/>
          <w:szCs w:val="20"/>
        </w:rPr>
      </w:pPr>
    </w:p>
    <w:p w:rsidR="0029273F" w:rsidRDefault="0029273F" w:rsidP="0029273F">
      <w:pPr>
        <w:spacing w:after="0" w:line="240" w:lineRule="auto"/>
        <w:jc w:val="center"/>
        <w:rPr>
          <w:rFonts w:ascii="Times New Roman" w:hAnsi="Times New Roman"/>
        </w:rPr>
      </w:pPr>
    </w:p>
    <w:p w:rsidR="0029273F" w:rsidRPr="00076FD1" w:rsidRDefault="0029273F" w:rsidP="002927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29273F" w:rsidRPr="009F56DD" w:rsidRDefault="0029273F" w:rsidP="0029273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ПОСТАНОВЛЕНИЕ</w:t>
      </w:r>
    </w:p>
    <w:p w:rsidR="0029273F" w:rsidRPr="00FE4143" w:rsidRDefault="00311B6D" w:rsidP="0029273F">
      <w:pPr>
        <w:spacing w:after="0" w:line="240" w:lineRule="auto"/>
        <w:rPr>
          <w:rFonts w:ascii="Times New Roman" w:hAnsi="Times New Roman" w:cs="Times New Roman"/>
          <w:sz w:val="20"/>
          <w:szCs w:val="20"/>
        </w:rPr>
      </w:pPr>
      <w:r>
        <w:rPr>
          <w:rFonts w:ascii="Times New Roman" w:hAnsi="Times New Roman" w:cs="Times New Roman"/>
          <w:sz w:val="20"/>
          <w:szCs w:val="20"/>
        </w:rPr>
        <w:t>15.05</w:t>
      </w:r>
      <w:r w:rsidR="0029273F">
        <w:rPr>
          <w:rFonts w:ascii="Times New Roman" w:hAnsi="Times New Roman" w:cs="Times New Roman"/>
          <w:sz w:val="20"/>
          <w:szCs w:val="20"/>
        </w:rPr>
        <w:t>.2023</w:t>
      </w:r>
      <w:r w:rsidR="0029273F">
        <w:rPr>
          <w:rFonts w:ascii="Times New Roman" w:hAnsi="Times New Roman" w:cs="Times New Roman"/>
          <w:sz w:val="20"/>
          <w:szCs w:val="20"/>
        </w:rPr>
        <w:tab/>
      </w:r>
      <w:r w:rsidR="0029273F">
        <w:rPr>
          <w:rFonts w:ascii="Times New Roman" w:hAnsi="Times New Roman" w:cs="Times New Roman"/>
          <w:sz w:val="20"/>
          <w:szCs w:val="20"/>
        </w:rPr>
        <w:tab/>
      </w:r>
      <w:r w:rsidR="0029273F">
        <w:rPr>
          <w:rFonts w:ascii="Times New Roman" w:hAnsi="Times New Roman" w:cs="Times New Roman"/>
          <w:sz w:val="20"/>
          <w:szCs w:val="20"/>
        </w:rPr>
        <w:tab/>
      </w:r>
      <w:r w:rsidR="0029273F">
        <w:rPr>
          <w:rFonts w:ascii="Times New Roman" w:hAnsi="Times New Roman" w:cs="Times New Roman"/>
          <w:sz w:val="20"/>
          <w:szCs w:val="20"/>
        </w:rPr>
        <w:tab/>
      </w:r>
      <w:r w:rsidR="0029273F">
        <w:rPr>
          <w:rFonts w:ascii="Times New Roman" w:hAnsi="Times New Roman" w:cs="Times New Roman"/>
          <w:sz w:val="20"/>
          <w:szCs w:val="20"/>
        </w:rPr>
        <w:tab/>
      </w:r>
      <w:r w:rsidR="0029273F">
        <w:rPr>
          <w:rFonts w:ascii="Times New Roman" w:hAnsi="Times New Roman" w:cs="Times New Roman"/>
          <w:sz w:val="20"/>
          <w:szCs w:val="20"/>
        </w:rPr>
        <w:tab/>
      </w:r>
      <w:r w:rsidR="0029273F">
        <w:rPr>
          <w:rFonts w:ascii="Times New Roman" w:hAnsi="Times New Roman" w:cs="Times New Roman"/>
          <w:sz w:val="20"/>
          <w:szCs w:val="20"/>
        </w:rPr>
        <w:tab/>
      </w:r>
      <w:r w:rsidR="0029273F">
        <w:rPr>
          <w:rFonts w:ascii="Times New Roman" w:hAnsi="Times New Roman" w:cs="Times New Roman"/>
          <w:sz w:val="20"/>
          <w:szCs w:val="20"/>
        </w:rPr>
        <w:tab/>
      </w:r>
      <w:r w:rsidR="0029273F">
        <w:rPr>
          <w:rFonts w:ascii="Times New Roman" w:hAnsi="Times New Roman" w:cs="Times New Roman"/>
          <w:sz w:val="20"/>
          <w:szCs w:val="20"/>
        </w:rPr>
        <w:tab/>
      </w:r>
      <w:r w:rsidR="0029273F">
        <w:rPr>
          <w:rFonts w:ascii="Times New Roman" w:hAnsi="Times New Roman" w:cs="Times New Roman"/>
          <w:sz w:val="20"/>
          <w:szCs w:val="20"/>
        </w:rPr>
        <w:tab/>
        <w:t xml:space="preserve">   № </w:t>
      </w:r>
      <w:r w:rsidR="00BE256C">
        <w:rPr>
          <w:rFonts w:ascii="Times New Roman" w:hAnsi="Times New Roman" w:cs="Times New Roman"/>
          <w:sz w:val="20"/>
          <w:szCs w:val="20"/>
        </w:rPr>
        <w:t>31</w:t>
      </w:r>
    </w:p>
    <w:p w:rsidR="0029273F" w:rsidRDefault="0029273F" w:rsidP="0029273F">
      <w:pPr>
        <w:spacing w:after="0" w:line="240" w:lineRule="auto"/>
        <w:jc w:val="center"/>
        <w:rPr>
          <w:rFonts w:ascii="Times New Roman" w:hAnsi="Times New Roman"/>
        </w:rPr>
      </w:pPr>
      <w:r w:rsidRPr="005730AD">
        <w:rPr>
          <w:rFonts w:ascii="Times New Roman" w:hAnsi="Times New Roman"/>
        </w:rPr>
        <w:t>с. Маяк</w:t>
      </w:r>
    </w:p>
    <w:p w:rsidR="0029273F" w:rsidRPr="0029273F" w:rsidRDefault="0029273F" w:rsidP="0029273F">
      <w:pPr>
        <w:spacing w:after="0" w:line="240" w:lineRule="auto"/>
        <w:jc w:val="both"/>
        <w:rPr>
          <w:rFonts w:ascii="Times New Roman" w:eastAsia="Times New Roman" w:hAnsi="Times New Roman" w:cs="Times New Roman"/>
          <w:sz w:val="28"/>
          <w:szCs w:val="28"/>
        </w:rPr>
      </w:pPr>
    </w:p>
    <w:p w:rsidR="00311B6D" w:rsidRPr="00311B6D" w:rsidRDefault="00311B6D" w:rsidP="00311B6D">
      <w:pPr>
        <w:spacing w:after="0" w:line="240" w:lineRule="exact"/>
        <w:jc w:val="both"/>
        <w:rPr>
          <w:rFonts w:ascii="Times New Roman" w:eastAsia="Times New Roman" w:hAnsi="Times New Roman" w:cs="Times New Roman"/>
          <w:color w:val="000000"/>
          <w:sz w:val="20"/>
          <w:szCs w:val="20"/>
          <w:lang w:eastAsia="en-US"/>
        </w:rPr>
      </w:pPr>
      <w:r w:rsidRPr="00311B6D">
        <w:rPr>
          <w:rFonts w:ascii="Times New Roman" w:eastAsia="Times New Roman" w:hAnsi="Times New Roman" w:cs="Times New Roman"/>
          <w:color w:val="000000"/>
          <w:sz w:val="20"/>
          <w:szCs w:val="20"/>
          <w:lang w:eastAsia="en-US"/>
        </w:rPr>
        <w:t>Об утверждении Порядка исполнения решения о применении бюджетных мер принуждения,</w:t>
      </w:r>
      <w:r w:rsidRPr="00311B6D">
        <w:rPr>
          <w:rFonts w:ascii="Calibri" w:eastAsia="Calibri" w:hAnsi="Calibri" w:cs="Times New Roman"/>
          <w:sz w:val="20"/>
          <w:szCs w:val="20"/>
          <w:lang w:eastAsia="en-US"/>
        </w:rPr>
        <w:t xml:space="preserve"> </w:t>
      </w:r>
      <w:r w:rsidRPr="00311B6D">
        <w:rPr>
          <w:rFonts w:ascii="Times New Roman" w:eastAsia="Times New Roman" w:hAnsi="Times New Roman" w:cs="Times New Roman"/>
          <w:color w:val="000000"/>
          <w:sz w:val="20"/>
          <w:szCs w:val="20"/>
          <w:lang w:eastAsia="en-US"/>
        </w:rPr>
        <w:t>решений об изменении (отмене) указанных решений в</w:t>
      </w:r>
      <w:r w:rsidRPr="00311B6D">
        <w:rPr>
          <w:rFonts w:ascii="Times New Roman" w:eastAsia="Calibri" w:hAnsi="Times New Roman" w:cs="Times New Roman"/>
          <w:color w:val="000000"/>
          <w:sz w:val="20"/>
          <w:szCs w:val="20"/>
          <w:lang w:eastAsia="en-US"/>
        </w:rPr>
        <w:t xml:space="preserve"> администрации сельского поселения «Село Маяк» Нанайского муниципального района Хабаровского края</w:t>
      </w:r>
    </w:p>
    <w:p w:rsidR="00311B6D" w:rsidRPr="00311B6D" w:rsidRDefault="00311B6D" w:rsidP="00311B6D">
      <w:pPr>
        <w:spacing w:after="0" w:line="240" w:lineRule="auto"/>
        <w:ind w:firstLine="708"/>
        <w:jc w:val="both"/>
        <w:rPr>
          <w:rFonts w:ascii="Times New Roman" w:eastAsia="Times New Roman" w:hAnsi="Times New Roman" w:cs="Times New Roman"/>
          <w:color w:val="000000"/>
          <w:sz w:val="20"/>
          <w:szCs w:val="20"/>
          <w:lang w:eastAsia="en-US"/>
        </w:rPr>
      </w:pPr>
    </w:p>
    <w:p w:rsidR="00311B6D" w:rsidRPr="00311B6D" w:rsidRDefault="00311B6D" w:rsidP="00311B6D">
      <w:pPr>
        <w:spacing w:after="0" w:line="240" w:lineRule="auto"/>
        <w:ind w:firstLine="708"/>
        <w:jc w:val="both"/>
        <w:rPr>
          <w:rFonts w:ascii="Times New Roman" w:eastAsia="Times New Roman" w:hAnsi="Times New Roman" w:cs="Times New Roman"/>
          <w:color w:val="000000"/>
          <w:sz w:val="20"/>
          <w:szCs w:val="20"/>
          <w:lang w:eastAsia="en-US"/>
        </w:rPr>
      </w:pPr>
    </w:p>
    <w:p w:rsidR="00311B6D" w:rsidRPr="00311B6D" w:rsidRDefault="00311B6D" w:rsidP="00311B6D">
      <w:pPr>
        <w:spacing w:after="0" w:line="240" w:lineRule="auto"/>
        <w:ind w:firstLine="708"/>
        <w:jc w:val="both"/>
        <w:rPr>
          <w:rFonts w:ascii="Times New Roman" w:eastAsia="Calibri" w:hAnsi="Times New Roman" w:cs="Times New Roman"/>
          <w:color w:val="000000"/>
          <w:sz w:val="20"/>
          <w:szCs w:val="20"/>
          <w:lang w:eastAsia="en-US"/>
        </w:rPr>
      </w:pPr>
      <w:r w:rsidRPr="00311B6D">
        <w:rPr>
          <w:rFonts w:ascii="Times New Roman" w:eastAsia="Calibri" w:hAnsi="Times New Roman" w:cs="Times New Roman"/>
          <w:color w:val="000000"/>
          <w:sz w:val="20"/>
          <w:szCs w:val="20"/>
          <w:lang w:eastAsia="en-US"/>
        </w:rPr>
        <w:t>В соответствии с пунктом 2 статьи 306.3 Бюджетного кодекса Российской Федерации,</w:t>
      </w:r>
      <w:r w:rsidRPr="00311B6D">
        <w:rPr>
          <w:rFonts w:ascii="Calibri" w:eastAsia="Calibri" w:hAnsi="Calibri" w:cs="Times New Roman"/>
          <w:sz w:val="20"/>
          <w:szCs w:val="20"/>
          <w:lang w:eastAsia="en-US"/>
        </w:rPr>
        <w:t xml:space="preserve"> </w:t>
      </w:r>
      <w:r w:rsidRPr="00311B6D">
        <w:rPr>
          <w:rFonts w:ascii="Times New Roman" w:eastAsia="Calibri" w:hAnsi="Times New Roman" w:cs="Times New Roman"/>
          <w:color w:val="000000"/>
          <w:sz w:val="20"/>
          <w:szCs w:val="20"/>
          <w:lang w:eastAsia="en-US"/>
        </w:rPr>
        <w:t>Постановлением Правительства Российской Федерации от 24.10.2018 № 1268 «Об утверждении общих требований к установлению случаев и условий продления срока исполнения бюджетной меры принуждения», администрация сельского поселения «Село Маяк» Нанайского муниципального района Хабаровского края</w:t>
      </w:r>
    </w:p>
    <w:p w:rsidR="00311B6D" w:rsidRPr="00311B6D" w:rsidRDefault="00311B6D" w:rsidP="00311B6D">
      <w:pPr>
        <w:spacing w:after="0" w:line="240" w:lineRule="auto"/>
        <w:jc w:val="both"/>
        <w:rPr>
          <w:rFonts w:ascii="Times New Roman" w:eastAsia="Calibri" w:hAnsi="Times New Roman" w:cs="Times New Roman"/>
          <w:color w:val="000000"/>
          <w:sz w:val="20"/>
          <w:szCs w:val="20"/>
          <w:lang w:eastAsia="en-US"/>
        </w:rPr>
      </w:pPr>
      <w:r w:rsidRPr="00311B6D">
        <w:rPr>
          <w:rFonts w:ascii="Times New Roman" w:eastAsia="Calibri" w:hAnsi="Times New Roman" w:cs="Times New Roman"/>
          <w:sz w:val="20"/>
          <w:szCs w:val="20"/>
          <w:lang w:eastAsia="en-US"/>
        </w:rPr>
        <w:t>ПОСТАНОВЛЯЕТ:</w:t>
      </w:r>
    </w:p>
    <w:p w:rsidR="00311B6D" w:rsidRPr="00311B6D" w:rsidRDefault="00311B6D" w:rsidP="00311B6D">
      <w:pPr>
        <w:spacing w:after="0" w:line="240" w:lineRule="auto"/>
        <w:ind w:firstLine="708"/>
        <w:jc w:val="both"/>
        <w:rPr>
          <w:rFonts w:ascii="Times New Roman" w:eastAsia="Times New Roman" w:hAnsi="Times New Roman" w:cs="Times New Roman"/>
          <w:color w:val="000000"/>
          <w:sz w:val="20"/>
          <w:szCs w:val="20"/>
        </w:rPr>
      </w:pPr>
      <w:r w:rsidRPr="00311B6D">
        <w:rPr>
          <w:rFonts w:ascii="Times New Roman" w:eastAsia="Times New Roman" w:hAnsi="Times New Roman" w:cs="Times New Roman"/>
          <w:color w:val="000000"/>
          <w:sz w:val="20"/>
          <w:szCs w:val="20"/>
        </w:rPr>
        <w:lastRenderedPageBreak/>
        <w:t>1.</w:t>
      </w:r>
      <w:r w:rsidRPr="00311B6D">
        <w:rPr>
          <w:rFonts w:ascii="Times New Roman" w:eastAsia="Times New Roman" w:hAnsi="Times New Roman" w:cs="Times New Roman"/>
          <w:sz w:val="20"/>
          <w:szCs w:val="20"/>
        </w:rPr>
        <w:t xml:space="preserve"> </w:t>
      </w:r>
      <w:r w:rsidRPr="00311B6D">
        <w:rPr>
          <w:rFonts w:ascii="Times New Roman" w:eastAsia="Times New Roman" w:hAnsi="Times New Roman" w:cs="Times New Roman"/>
          <w:color w:val="000000"/>
          <w:sz w:val="20"/>
          <w:szCs w:val="20"/>
        </w:rPr>
        <w:t>Утвердить прилагаемый Порядок исполнения решений о применении бюджетных мер принуждения, решений об изменении (отмене) указанных решений</w:t>
      </w:r>
      <w:r w:rsidRPr="00311B6D">
        <w:rPr>
          <w:rFonts w:ascii="Times New Roman" w:eastAsia="Times New Roman" w:hAnsi="Times New Roman" w:cs="Times New Roman"/>
          <w:sz w:val="20"/>
          <w:szCs w:val="20"/>
        </w:rPr>
        <w:t xml:space="preserve"> </w:t>
      </w:r>
      <w:r w:rsidRPr="00311B6D">
        <w:rPr>
          <w:rFonts w:ascii="Times New Roman" w:eastAsia="Times New Roman" w:hAnsi="Times New Roman" w:cs="Times New Roman"/>
          <w:color w:val="000000"/>
          <w:sz w:val="20"/>
          <w:szCs w:val="20"/>
        </w:rPr>
        <w:t>в администрации сельского поселения «Село Маяк» Нанайского муниципального района Хабаровского края.</w:t>
      </w:r>
    </w:p>
    <w:p w:rsidR="00311B6D" w:rsidRPr="00311B6D" w:rsidRDefault="00311B6D" w:rsidP="00311B6D">
      <w:pPr>
        <w:spacing w:after="0" w:line="240" w:lineRule="auto"/>
        <w:ind w:firstLine="708"/>
        <w:jc w:val="both"/>
        <w:rPr>
          <w:rFonts w:ascii="Times New Roman" w:eastAsia="Times New Roman" w:hAnsi="Times New Roman" w:cs="Times New Roman"/>
          <w:color w:val="000000"/>
          <w:sz w:val="20"/>
          <w:szCs w:val="20"/>
        </w:rPr>
      </w:pPr>
      <w:r w:rsidRPr="00311B6D">
        <w:rPr>
          <w:rFonts w:ascii="Times New Roman" w:eastAsia="Times New Roman" w:hAnsi="Times New Roman" w:cs="Times New Roman"/>
          <w:color w:val="000000"/>
          <w:sz w:val="20"/>
          <w:szCs w:val="20"/>
        </w:rPr>
        <w:t>2.</w:t>
      </w:r>
      <w:r w:rsidRPr="00311B6D">
        <w:rPr>
          <w:rFonts w:ascii="Times New Roman" w:eastAsia="Times New Roman" w:hAnsi="Times New Roman" w:cs="Times New Roman"/>
          <w:sz w:val="20"/>
          <w:szCs w:val="20"/>
        </w:rPr>
        <w:t xml:space="preserve"> </w:t>
      </w:r>
      <w:r w:rsidRPr="00311B6D">
        <w:rPr>
          <w:rFonts w:ascii="Times New Roman" w:eastAsia="Times New Roman" w:hAnsi="Times New Roman" w:cs="Times New Roman"/>
          <w:color w:val="000000"/>
          <w:sz w:val="20"/>
          <w:szCs w:val="20"/>
        </w:rPr>
        <w:t>Настоящее постановление подлежит размещению на официальном сайте администрации</w:t>
      </w:r>
      <w:r w:rsidRPr="00311B6D">
        <w:rPr>
          <w:rFonts w:ascii="Times New Roman" w:eastAsia="Times New Roman" w:hAnsi="Times New Roman" w:cs="Times New Roman"/>
          <w:sz w:val="20"/>
          <w:szCs w:val="20"/>
        </w:rPr>
        <w:t xml:space="preserve"> </w:t>
      </w:r>
      <w:r w:rsidRPr="00311B6D">
        <w:rPr>
          <w:rFonts w:ascii="Times New Roman" w:eastAsia="Times New Roman" w:hAnsi="Times New Roman" w:cs="Times New Roman"/>
          <w:color w:val="000000"/>
          <w:sz w:val="20"/>
          <w:szCs w:val="20"/>
        </w:rPr>
        <w:t>сельского поселения «Село Маяк» Нанайского муниципального района Хабаровского края в сети «Интернет».</w:t>
      </w:r>
    </w:p>
    <w:p w:rsidR="00311B6D" w:rsidRPr="00311B6D" w:rsidRDefault="00311B6D" w:rsidP="00311B6D">
      <w:pPr>
        <w:spacing w:after="0" w:line="240" w:lineRule="auto"/>
        <w:ind w:firstLine="708"/>
        <w:jc w:val="both"/>
        <w:rPr>
          <w:rFonts w:ascii="Times New Roman" w:eastAsia="Times New Roman" w:hAnsi="Times New Roman" w:cs="Times New Roman"/>
          <w:color w:val="000000"/>
          <w:sz w:val="20"/>
          <w:szCs w:val="20"/>
        </w:rPr>
      </w:pPr>
      <w:r w:rsidRPr="00311B6D">
        <w:rPr>
          <w:rFonts w:ascii="Times New Roman" w:eastAsia="Times New Roman" w:hAnsi="Times New Roman" w:cs="Times New Roman"/>
          <w:color w:val="000000"/>
          <w:sz w:val="20"/>
          <w:szCs w:val="20"/>
        </w:rPr>
        <w:t>3. Настоящее постановление вступает в силу после его официального опубликования (обнародования).</w:t>
      </w:r>
    </w:p>
    <w:p w:rsidR="00311B6D" w:rsidRPr="00311B6D" w:rsidRDefault="00311B6D" w:rsidP="00311B6D">
      <w:pPr>
        <w:spacing w:after="0" w:line="240" w:lineRule="auto"/>
        <w:ind w:firstLine="708"/>
        <w:jc w:val="both"/>
        <w:rPr>
          <w:rFonts w:ascii="Times New Roman" w:eastAsia="Times New Roman" w:hAnsi="Times New Roman" w:cs="Times New Roman"/>
          <w:color w:val="000000"/>
          <w:sz w:val="20"/>
          <w:szCs w:val="20"/>
        </w:rPr>
      </w:pPr>
      <w:r w:rsidRPr="00311B6D">
        <w:rPr>
          <w:rFonts w:ascii="Times New Roman" w:eastAsia="Times New Roman" w:hAnsi="Times New Roman" w:cs="Times New Roman"/>
          <w:color w:val="000000"/>
          <w:sz w:val="20"/>
          <w:szCs w:val="20"/>
        </w:rPr>
        <w:t>4. Контроль за исполнением настоящего постановления оставляю за собой.</w:t>
      </w:r>
    </w:p>
    <w:p w:rsidR="00311B6D" w:rsidRPr="00311B6D" w:rsidRDefault="00311B6D" w:rsidP="00311B6D">
      <w:pPr>
        <w:rPr>
          <w:rFonts w:ascii="Times New Roman" w:eastAsia="Times New Roman" w:hAnsi="Times New Roman" w:cs="Times New Roman"/>
          <w:color w:val="000000"/>
          <w:sz w:val="20"/>
          <w:szCs w:val="20"/>
          <w:lang w:eastAsia="en-US"/>
        </w:rPr>
      </w:pPr>
    </w:p>
    <w:p w:rsidR="00311B6D" w:rsidRPr="00311B6D" w:rsidRDefault="00311B6D" w:rsidP="00311B6D">
      <w:pPr>
        <w:spacing w:after="0"/>
        <w:jc w:val="both"/>
        <w:rPr>
          <w:rFonts w:ascii="Times New Roman" w:eastAsia="Times New Roman" w:hAnsi="Times New Roman" w:cs="Times New Roman"/>
          <w:sz w:val="20"/>
          <w:szCs w:val="20"/>
        </w:rPr>
      </w:pPr>
      <w:r w:rsidRPr="00311B6D">
        <w:rPr>
          <w:rFonts w:ascii="Times New Roman" w:eastAsia="Times New Roman" w:hAnsi="Times New Roman" w:cs="Times New Roman"/>
          <w:sz w:val="20"/>
          <w:szCs w:val="20"/>
        </w:rPr>
        <w:t>Глава сельского поселения</w:t>
      </w:r>
      <w:r w:rsidRPr="00311B6D">
        <w:rPr>
          <w:rFonts w:ascii="Times New Roman" w:eastAsia="Times New Roman" w:hAnsi="Times New Roman" w:cs="Times New Roman"/>
          <w:sz w:val="20"/>
          <w:szCs w:val="20"/>
        </w:rPr>
        <w:tab/>
      </w:r>
      <w:r w:rsidRPr="00311B6D">
        <w:rPr>
          <w:rFonts w:ascii="Times New Roman" w:eastAsia="Times New Roman" w:hAnsi="Times New Roman" w:cs="Times New Roman"/>
          <w:sz w:val="20"/>
          <w:szCs w:val="20"/>
        </w:rPr>
        <w:tab/>
      </w:r>
      <w:r w:rsidRPr="00311B6D">
        <w:rPr>
          <w:rFonts w:ascii="Times New Roman" w:eastAsia="Times New Roman" w:hAnsi="Times New Roman" w:cs="Times New Roman"/>
          <w:sz w:val="20"/>
          <w:szCs w:val="20"/>
        </w:rPr>
        <w:tab/>
        <w:t xml:space="preserve">          </w:t>
      </w:r>
      <w:r w:rsidRPr="00311B6D">
        <w:rPr>
          <w:rFonts w:ascii="Times New Roman" w:eastAsia="Times New Roman" w:hAnsi="Times New Roman" w:cs="Times New Roman"/>
          <w:sz w:val="20"/>
          <w:szCs w:val="20"/>
        </w:rPr>
        <w:tab/>
        <w:t xml:space="preserve">             Д.Ф. Булаев</w:t>
      </w:r>
    </w:p>
    <w:p w:rsidR="00311B6D" w:rsidRPr="00311B6D" w:rsidRDefault="00311B6D" w:rsidP="00311B6D">
      <w:pPr>
        <w:autoSpaceDE w:val="0"/>
        <w:autoSpaceDN w:val="0"/>
        <w:adjustRightInd w:val="0"/>
        <w:spacing w:after="0" w:line="240" w:lineRule="auto"/>
        <w:rPr>
          <w:rFonts w:ascii="Times New Roman" w:eastAsia="Times New Roman" w:hAnsi="Times New Roman" w:cs="Times New Roman"/>
          <w:bCs/>
          <w:sz w:val="20"/>
          <w:szCs w:val="20"/>
        </w:rPr>
      </w:pPr>
    </w:p>
    <w:p w:rsidR="00311B6D" w:rsidRPr="00311B6D" w:rsidRDefault="00311B6D" w:rsidP="00311B6D">
      <w:pPr>
        <w:autoSpaceDE w:val="0"/>
        <w:autoSpaceDN w:val="0"/>
        <w:adjustRightInd w:val="0"/>
        <w:spacing w:after="0" w:line="240" w:lineRule="auto"/>
        <w:rPr>
          <w:rFonts w:ascii="Times New Roman" w:eastAsia="Times New Roman" w:hAnsi="Times New Roman" w:cs="Times New Roman"/>
          <w:bCs/>
          <w:sz w:val="20"/>
          <w:szCs w:val="20"/>
        </w:rPr>
      </w:pPr>
    </w:p>
    <w:p w:rsidR="00311B6D" w:rsidRPr="00311B6D" w:rsidRDefault="00311B6D" w:rsidP="00311B6D">
      <w:pPr>
        <w:autoSpaceDE w:val="0"/>
        <w:autoSpaceDN w:val="0"/>
        <w:adjustRightInd w:val="0"/>
        <w:spacing w:after="0" w:line="240" w:lineRule="auto"/>
        <w:jc w:val="right"/>
        <w:rPr>
          <w:rFonts w:ascii="Times New Roman" w:eastAsia="Times New Roman" w:hAnsi="Times New Roman" w:cs="Times New Roman"/>
          <w:bCs/>
          <w:sz w:val="20"/>
          <w:szCs w:val="20"/>
        </w:rPr>
      </w:pPr>
      <w:r w:rsidRPr="00311B6D">
        <w:rPr>
          <w:rFonts w:ascii="Times New Roman" w:eastAsia="Times New Roman" w:hAnsi="Times New Roman" w:cs="Times New Roman"/>
          <w:bCs/>
          <w:sz w:val="20"/>
          <w:szCs w:val="20"/>
        </w:rPr>
        <w:t xml:space="preserve">УТВЕРЖДЁН </w:t>
      </w:r>
    </w:p>
    <w:p w:rsidR="00311B6D" w:rsidRPr="00311B6D" w:rsidRDefault="00311B6D" w:rsidP="00311B6D">
      <w:pPr>
        <w:autoSpaceDE w:val="0"/>
        <w:autoSpaceDN w:val="0"/>
        <w:adjustRightInd w:val="0"/>
        <w:spacing w:after="0" w:line="240" w:lineRule="auto"/>
        <w:jc w:val="right"/>
        <w:rPr>
          <w:rFonts w:ascii="Times New Roman" w:eastAsia="Times New Roman" w:hAnsi="Times New Roman" w:cs="Times New Roman"/>
          <w:bCs/>
          <w:sz w:val="20"/>
          <w:szCs w:val="20"/>
        </w:rPr>
      </w:pPr>
      <w:r w:rsidRPr="00311B6D">
        <w:rPr>
          <w:rFonts w:ascii="Times New Roman" w:eastAsia="Times New Roman" w:hAnsi="Times New Roman" w:cs="Times New Roman"/>
          <w:bCs/>
          <w:sz w:val="20"/>
          <w:szCs w:val="20"/>
        </w:rPr>
        <w:t xml:space="preserve">Постановлением администрации   </w:t>
      </w:r>
    </w:p>
    <w:p w:rsidR="00311B6D" w:rsidRPr="00311B6D" w:rsidRDefault="00311B6D" w:rsidP="00311B6D">
      <w:pPr>
        <w:keepNext/>
        <w:suppressAutoHyphens/>
        <w:spacing w:after="0" w:line="240" w:lineRule="auto"/>
        <w:ind w:left="1008" w:hanging="1008"/>
        <w:jc w:val="right"/>
        <w:outlineLvl w:val="4"/>
        <w:rPr>
          <w:rFonts w:ascii="Times New Roman" w:eastAsia="Times New Roman" w:hAnsi="Times New Roman" w:cs="Times New Roman"/>
          <w:bCs/>
          <w:sz w:val="20"/>
          <w:szCs w:val="20"/>
        </w:rPr>
      </w:pPr>
      <w:r w:rsidRPr="00311B6D">
        <w:rPr>
          <w:rFonts w:ascii="Times New Roman" w:eastAsia="Times New Roman" w:hAnsi="Times New Roman" w:cs="Times New Roman"/>
          <w:bCs/>
          <w:sz w:val="20"/>
          <w:szCs w:val="20"/>
        </w:rPr>
        <w:t>сельского поселения «Село Маяк»</w:t>
      </w:r>
    </w:p>
    <w:p w:rsidR="00311B6D" w:rsidRPr="00311B6D" w:rsidRDefault="00311B6D" w:rsidP="00311B6D">
      <w:pPr>
        <w:keepNext/>
        <w:suppressAutoHyphens/>
        <w:spacing w:after="0" w:line="240" w:lineRule="auto"/>
        <w:ind w:left="1008" w:hanging="1008"/>
        <w:jc w:val="right"/>
        <w:outlineLvl w:val="4"/>
        <w:rPr>
          <w:rFonts w:ascii="Times New Roman" w:eastAsia="Times New Roman" w:hAnsi="Times New Roman" w:cs="Times New Roman"/>
          <w:bCs/>
          <w:sz w:val="20"/>
          <w:szCs w:val="20"/>
        </w:rPr>
      </w:pPr>
      <w:r w:rsidRPr="00311B6D">
        <w:rPr>
          <w:rFonts w:ascii="Times New Roman" w:eastAsia="Times New Roman" w:hAnsi="Times New Roman" w:cs="Times New Roman"/>
          <w:bCs/>
          <w:sz w:val="20"/>
          <w:szCs w:val="20"/>
        </w:rPr>
        <w:t xml:space="preserve">Нанайского муниципального района </w:t>
      </w:r>
    </w:p>
    <w:p w:rsidR="00311B6D" w:rsidRPr="00311B6D" w:rsidRDefault="00311B6D" w:rsidP="00311B6D">
      <w:pPr>
        <w:keepNext/>
        <w:suppressAutoHyphens/>
        <w:spacing w:after="0" w:line="240" w:lineRule="auto"/>
        <w:ind w:left="1008" w:hanging="1008"/>
        <w:jc w:val="right"/>
        <w:outlineLvl w:val="4"/>
        <w:rPr>
          <w:rFonts w:ascii="Times New Roman" w:eastAsia="Times New Roman" w:hAnsi="Times New Roman" w:cs="Times New Roman"/>
          <w:bCs/>
          <w:sz w:val="20"/>
          <w:szCs w:val="20"/>
        </w:rPr>
      </w:pPr>
      <w:r w:rsidRPr="00311B6D">
        <w:rPr>
          <w:rFonts w:ascii="Times New Roman" w:eastAsia="Times New Roman" w:hAnsi="Times New Roman" w:cs="Times New Roman"/>
          <w:bCs/>
          <w:sz w:val="20"/>
          <w:szCs w:val="20"/>
        </w:rPr>
        <w:t xml:space="preserve">Хабаровского края </w:t>
      </w:r>
    </w:p>
    <w:p w:rsidR="00311B6D" w:rsidRPr="00311B6D" w:rsidRDefault="00311B6D" w:rsidP="00311B6D">
      <w:pPr>
        <w:keepNext/>
        <w:suppressAutoHyphens/>
        <w:spacing w:after="0" w:line="240" w:lineRule="auto"/>
        <w:ind w:left="1008" w:hanging="1008"/>
        <w:jc w:val="right"/>
        <w:outlineLvl w:val="4"/>
        <w:rPr>
          <w:rFonts w:ascii="Times New Roman" w:eastAsia="Times New Roman" w:hAnsi="Times New Roman" w:cs="Times New Roman"/>
          <w:sz w:val="20"/>
          <w:szCs w:val="20"/>
          <w:lang w:eastAsia="ar-SA"/>
        </w:rPr>
      </w:pPr>
      <w:r w:rsidRPr="00311B6D">
        <w:rPr>
          <w:rFonts w:ascii="Times New Roman" w:eastAsia="Times New Roman" w:hAnsi="Times New Roman" w:cs="Times New Roman"/>
          <w:sz w:val="20"/>
          <w:szCs w:val="20"/>
          <w:lang w:eastAsia="ar-SA"/>
        </w:rPr>
        <w:t>от 15.05.2023 № 31</w:t>
      </w:r>
    </w:p>
    <w:p w:rsidR="00311B6D" w:rsidRPr="00311B6D" w:rsidRDefault="00311B6D" w:rsidP="00311B6D">
      <w:pPr>
        <w:spacing w:after="150" w:line="240" w:lineRule="auto"/>
        <w:rPr>
          <w:rFonts w:ascii="Times New Roman" w:eastAsia="Times New Roman" w:hAnsi="Times New Roman" w:cs="Times New Roman"/>
          <w:b/>
          <w:bCs/>
          <w:color w:val="000000"/>
          <w:sz w:val="20"/>
          <w:szCs w:val="20"/>
        </w:rPr>
      </w:pPr>
    </w:p>
    <w:p w:rsidR="00311B6D" w:rsidRPr="00311B6D" w:rsidRDefault="00311B6D" w:rsidP="00311B6D">
      <w:pPr>
        <w:spacing w:after="150" w:line="240" w:lineRule="auto"/>
        <w:jc w:val="center"/>
        <w:rPr>
          <w:rFonts w:ascii="Times New Roman" w:eastAsia="Times New Roman" w:hAnsi="Times New Roman" w:cs="Times New Roman"/>
          <w:color w:val="000000"/>
          <w:sz w:val="20"/>
          <w:szCs w:val="20"/>
        </w:rPr>
      </w:pPr>
      <w:r w:rsidRPr="00311B6D">
        <w:rPr>
          <w:rFonts w:ascii="Times New Roman" w:eastAsia="Times New Roman" w:hAnsi="Times New Roman" w:cs="Times New Roman"/>
          <w:b/>
          <w:bCs/>
          <w:color w:val="000000"/>
          <w:sz w:val="20"/>
          <w:szCs w:val="20"/>
        </w:rPr>
        <w:t>Порядок</w:t>
      </w:r>
    </w:p>
    <w:p w:rsidR="00311B6D" w:rsidRPr="00311B6D" w:rsidRDefault="00311B6D" w:rsidP="00311B6D">
      <w:pPr>
        <w:spacing w:after="150" w:line="240" w:lineRule="auto"/>
        <w:jc w:val="center"/>
        <w:rPr>
          <w:rFonts w:ascii="Times New Roman" w:eastAsia="Times New Roman" w:hAnsi="Times New Roman" w:cs="Times New Roman"/>
          <w:color w:val="000000"/>
          <w:sz w:val="20"/>
          <w:szCs w:val="20"/>
        </w:rPr>
      </w:pPr>
      <w:r w:rsidRPr="00311B6D">
        <w:rPr>
          <w:rFonts w:ascii="Times New Roman" w:eastAsia="Times New Roman" w:hAnsi="Times New Roman" w:cs="Times New Roman"/>
          <w:b/>
          <w:bCs/>
          <w:color w:val="000000"/>
          <w:sz w:val="20"/>
          <w:szCs w:val="20"/>
        </w:rPr>
        <w:t>исполнения решения о применении бюджетных мер принуждения</w:t>
      </w:r>
    </w:p>
    <w:p w:rsidR="00311B6D" w:rsidRPr="00311B6D" w:rsidRDefault="00311B6D" w:rsidP="00311B6D">
      <w:pPr>
        <w:spacing w:after="150" w:line="240" w:lineRule="auto"/>
        <w:jc w:val="center"/>
        <w:rPr>
          <w:rFonts w:ascii="Times New Roman" w:eastAsia="Times New Roman" w:hAnsi="Times New Roman" w:cs="Times New Roman"/>
          <w:b/>
          <w:color w:val="282828"/>
          <w:sz w:val="20"/>
          <w:szCs w:val="20"/>
        </w:rPr>
      </w:pPr>
      <w:r w:rsidRPr="00311B6D">
        <w:rPr>
          <w:rFonts w:ascii="Times New Roman" w:eastAsia="Times New Roman" w:hAnsi="Times New Roman" w:cs="Times New Roman"/>
          <w:b/>
          <w:color w:val="282828"/>
          <w:sz w:val="20"/>
          <w:szCs w:val="20"/>
        </w:rPr>
        <w:t>1. ОБЩИЕ ПОЛОЖЕНИЯ</w:t>
      </w:r>
    </w:p>
    <w:p w:rsidR="00311B6D" w:rsidRPr="00311B6D" w:rsidRDefault="00311B6D" w:rsidP="00311B6D">
      <w:pPr>
        <w:spacing w:after="150" w:line="240" w:lineRule="auto"/>
        <w:jc w:val="both"/>
        <w:rPr>
          <w:rFonts w:ascii="Times New Roman" w:eastAsia="Times New Roman" w:hAnsi="Times New Roman" w:cs="Times New Roman"/>
          <w:color w:val="282828"/>
          <w:sz w:val="20"/>
          <w:szCs w:val="20"/>
        </w:rPr>
      </w:pPr>
      <w:r w:rsidRPr="00311B6D">
        <w:rPr>
          <w:rFonts w:ascii="Times New Roman" w:eastAsia="Times New Roman" w:hAnsi="Times New Roman" w:cs="Times New Roman"/>
          <w:color w:val="282828"/>
          <w:sz w:val="20"/>
          <w:szCs w:val="20"/>
        </w:rPr>
        <w:t xml:space="preserve">1.1. Порядок  исполнения решения о применении бюджетных мер принуждения (далее – Порядок) разработан в соответствии со статьей 306.2 Бюджетного кодекса Российской Федерации, </w:t>
      </w:r>
      <w:r w:rsidRPr="00311B6D">
        <w:rPr>
          <w:rFonts w:ascii="Times New Roman" w:eastAsia="Times New Roman" w:hAnsi="Times New Roman" w:cs="Times New Roman"/>
          <w:color w:val="000000"/>
          <w:sz w:val="20"/>
          <w:szCs w:val="20"/>
        </w:rPr>
        <w:t xml:space="preserve">Постановлением Правительства Российской Федерации от 24.10.2018 № 1268 «Об утверждении общих требований к установлению случаев и условий продления срока исполнения бюджетной меры принуждения» </w:t>
      </w:r>
      <w:r w:rsidRPr="00311B6D">
        <w:rPr>
          <w:rFonts w:ascii="Times New Roman" w:eastAsia="Times New Roman" w:hAnsi="Times New Roman" w:cs="Times New Roman"/>
          <w:color w:val="282828"/>
          <w:sz w:val="20"/>
          <w:szCs w:val="20"/>
        </w:rPr>
        <w:t xml:space="preserve">и устанавливает правила принятия и исполнения администрацией </w:t>
      </w:r>
      <w:r w:rsidRPr="00311B6D">
        <w:rPr>
          <w:rFonts w:ascii="Times New Roman" w:eastAsia="Times New Roman" w:hAnsi="Times New Roman" w:cs="Times New Roman"/>
          <w:sz w:val="20"/>
          <w:szCs w:val="20"/>
        </w:rPr>
        <w:t xml:space="preserve">сельского поселения «Село Маяк» </w:t>
      </w:r>
      <w:r w:rsidRPr="00311B6D">
        <w:rPr>
          <w:rFonts w:ascii="Times New Roman" w:eastAsia="Times New Roman" w:hAnsi="Times New Roman" w:cs="Times New Roman"/>
          <w:color w:val="282828"/>
          <w:sz w:val="20"/>
          <w:szCs w:val="20"/>
        </w:rPr>
        <w:t>Нанайского муниципального района Хабаровского края (далее – администрация) решения о применении бюджетных мер принуждения за совершение бюджетного нарушения.</w:t>
      </w:r>
    </w:p>
    <w:p w:rsidR="00311B6D" w:rsidRPr="00311B6D" w:rsidRDefault="00311B6D" w:rsidP="00311B6D">
      <w:pPr>
        <w:spacing w:after="150" w:line="240" w:lineRule="auto"/>
        <w:jc w:val="both"/>
        <w:rPr>
          <w:rFonts w:ascii="Times New Roman" w:eastAsia="Times New Roman" w:hAnsi="Times New Roman" w:cs="Times New Roman"/>
          <w:color w:val="282828"/>
          <w:sz w:val="20"/>
          <w:szCs w:val="20"/>
        </w:rPr>
      </w:pPr>
      <w:r w:rsidRPr="00311B6D">
        <w:rPr>
          <w:rFonts w:ascii="Times New Roman" w:eastAsia="Times New Roman" w:hAnsi="Times New Roman" w:cs="Times New Roman"/>
          <w:color w:val="282828"/>
          <w:sz w:val="20"/>
          <w:szCs w:val="20"/>
        </w:rPr>
        <w:t>1.2. Решение о применении бюджетных мер принуждения, предусмотренных главой 30 Бюджетного кодекса Российской Федерации, принимается на основании уведомления органа муниципального финансового контроля о применении бюджетных мер принуждения. Решение о применении бюджетной меры принуждения оформляется Распоряжением администрации.</w:t>
      </w:r>
    </w:p>
    <w:p w:rsidR="00311B6D" w:rsidRPr="00311B6D" w:rsidRDefault="00311B6D" w:rsidP="00311B6D">
      <w:pPr>
        <w:spacing w:after="150" w:line="240" w:lineRule="auto"/>
        <w:jc w:val="both"/>
        <w:rPr>
          <w:rFonts w:ascii="Times New Roman" w:eastAsia="Times New Roman" w:hAnsi="Times New Roman" w:cs="Times New Roman"/>
          <w:color w:val="282828"/>
          <w:sz w:val="20"/>
          <w:szCs w:val="20"/>
        </w:rPr>
      </w:pPr>
      <w:r w:rsidRPr="00311B6D">
        <w:rPr>
          <w:rFonts w:ascii="Times New Roman" w:eastAsia="Times New Roman" w:hAnsi="Times New Roman" w:cs="Times New Roman"/>
          <w:color w:val="282828"/>
          <w:sz w:val="20"/>
          <w:szCs w:val="20"/>
        </w:rPr>
        <w:t>1.3. Решения о применении бюджетных мер принуждения подлежат принятию в течение 30 календарных дней после получения администрацией уведомления о применении бюджетных мер принуждения и исполнению в течении одного года и могут быть продлены финансовым органом на срок до пяти лет.</w:t>
      </w:r>
    </w:p>
    <w:p w:rsidR="00311B6D" w:rsidRPr="00311B6D" w:rsidRDefault="00311B6D" w:rsidP="00311B6D">
      <w:pPr>
        <w:spacing w:after="150" w:line="240" w:lineRule="auto"/>
        <w:jc w:val="both"/>
        <w:rPr>
          <w:rFonts w:ascii="Times New Roman" w:eastAsia="Times New Roman" w:hAnsi="Times New Roman" w:cs="Times New Roman"/>
          <w:color w:val="282828"/>
          <w:sz w:val="20"/>
          <w:szCs w:val="20"/>
        </w:rPr>
      </w:pPr>
      <w:r w:rsidRPr="00311B6D">
        <w:rPr>
          <w:rFonts w:ascii="Times New Roman" w:eastAsia="Times New Roman" w:hAnsi="Times New Roman" w:cs="Times New Roman"/>
          <w:color w:val="282828"/>
          <w:sz w:val="20"/>
          <w:szCs w:val="20"/>
        </w:rPr>
        <w:t>По решению администрации срок исполнения бюджетной меры принуждения, указанный в абзаце первом настоящего пункта, может быть продлен в случаях и на условиях, установленных соответствующим финансовым органом в соответствии с общими требованиями, определенными Правительством Российской Федерации.</w:t>
      </w:r>
    </w:p>
    <w:p w:rsidR="00311B6D" w:rsidRPr="00311B6D" w:rsidRDefault="00311B6D" w:rsidP="00311B6D">
      <w:pPr>
        <w:spacing w:after="150" w:line="240" w:lineRule="auto"/>
        <w:jc w:val="both"/>
        <w:rPr>
          <w:rFonts w:ascii="Times New Roman" w:eastAsia="Times New Roman" w:hAnsi="Times New Roman" w:cs="Times New Roman"/>
          <w:color w:val="282828"/>
          <w:sz w:val="20"/>
          <w:szCs w:val="20"/>
        </w:rPr>
      </w:pPr>
      <w:r w:rsidRPr="00311B6D">
        <w:rPr>
          <w:rFonts w:ascii="Times New Roman" w:eastAsia="Times New Roman" w:hAnsi="Times New Roman" w:cs="Times New Roman"/>
          <w:color w:val="282828"/>
          <w:sz w:val="20"/>
          <w:szCs w:val="20"/>
        </w:rPr>
        <w:t>1.4. Под уведомлением о применении бюджетных мер принуждения (далее – уведомление) понимается документ органа муниципального финансового контроля, содержащий основания для применения бюджетных мер принуждения по результатам контрольного мероприятия и суммы средств, использованных с нарушением условий предоставления (расходования) межбюджетного трансферта или использованных не по целевому назначению. Форма уведомления о применении бюджетных мер принуждения утверждена приложением 1 к настоящему Порядку.</w:t>
      </w:r>
    </w:p>
    <w:p w:rsidR="00311B6D" w:rsidRPr="00311B6D" w:rsidRDefault="00311B6D" w:rsidP="00311B6D">
      <w:pPr>
        <w:spacing w:after="150" w:line="240" w:lineRule="auto"/>
        <w:jc w:val="both"/>
        <w:rPr>
          <w:rFonts w:ascii="Times New Roman" w:eastAsia="Times New Roman" w:hAnsi="Times New Roman" w:cs="Times New Roman"/>
          <w:color w:val="282828"/>
          <w:sz w:val="20"/>
          <w:szCs w:val="20"/>
        </w:rPr>
      </w:pPr>
      <w:r w:rsidRPr="00311B6D">
        <w:rPr>
          <w:rFonts w:ascii="Times New Roman" w:eastAsia="Times New Roman" w:hAnsi="Times New Roman" w:cs="Times New Roman"/>
          <w:color w:val="282828"/>
          <w:sz w:val="20"/>
          <w:szCs w:val="20"/>
        </w:rPr>
        <w:t>1.5. Поступившее в администрацию уведомление регистрируется в Журнале учета уведомлений органов муниципального финансового контроля в течение одного рабочего дня со дня поступления приложение 2 к настоящему Порядку.</w:t>
      </w:r>
    </w:p>
    <w:p w:rsidR="00311B6D" w:rsidRPr="00311B6D" w:rsidRDefault="00311B6D" w:rsidP="00311B6D">
      <w:pPr>
        <w:spacing w:after="0" w:line="240" w:lineRule="auto"/>
        <w:jc w:val="both"/>
        <w:rPr>
          <w:rFonts w:ascii="Times New Roman" w:eastAsia="Times New Roman" w:hAnsi="Times New Roman" w:cs="Times New Roman"/>
          <w:color w:val="282828"/>
          <w:sz w:val="20"/>
          <w:szCs w:val="20"/>
        </w:rPr>
      </w:pPr>
      <w:r w:rsidRPr="00311B6D">
        <w:rPr>
          <w:rFonts w:ascii="Times New Roman" w:eastAsia="Times New Roman" w:hAnsi="Times New Roman" w:cs="Times New Roman"/>
          <w:color w:val="282828"/>
          <w:sz w:val="20"/>
          <w:szCs w:val="20"/>
        </w:rPr>
        <w:t>1.6. Рассмотрение поступившего в администрацию уведомления и подготовка проекта Распоряжения о принятии решения о применении бюджетной меры принуждения осуществляется в течение десяти рабочих дней со дня поступления в финансовый орган уведомления о применении бюджетных мер принуждения от органа муниципального финансового контроля.</w:t>
      </w:r>
    </w:p>
    <w:p w:rsidR="00311B6D" w:rsidRPr="00311B6D" w:rsidRDefault="00311B6D" w:rsidP="00311B6D">
      <w:pPr>
        <w:spacing w:after="0" w:line="240" w:lineRule="auto"/>
        <w:jc w:val="both"/>
        <w:rPr>
          <w:rFonts w:ascii="Times New Roman" w:eastAsia="Times New Roman" w:hAnsi="Times New Roman" w:cs="Times New Roman"/>
          <w:color w:val="282828"/>
          <w:sz w:val="20"/>
          <w:szCs w:val="20"/>
        </w:rPr>
      </w:pPr>
    </w:p>
    <w:p w:rsidR="00311B6D" w:rsidRPr="00311B6D" w:rsidRDefault="00311B6D" w:rsidP="00311B6D">
      <w:pPr>
        <w:spacing w:after="0" w:line="240" w:lineRule="auto"/>
        <w:jc w:val="both"/>
        <w:rPr>
          <w:rFonts w:ascii="Times New Roman" w:eastAsia="Times New Roman" w:hAnsi="Times New Roman" w:cs="Times New Roman"/>
          <w:color w:val="282828"/>
          <w:sz w:val="20"/>
          <w:szCs w:val="20"/>
        </w:rPr>
      </w:pPr>
      <w:r w:rsidRPr="00311B6D">
        <w:rPr>
          <w:rFonts w:ascii="Times New Roman" w:eastAsia="Times New Roman" w:hAnsi="Times New Roman" w:cs="Times New Roman"/>
          <w:color w:val="282828"/>
          <w:sz w:val="20"/>
          <w:szCs w:val="20"/>
        </w:rPr>
        <w:t>1.7. В соответствии с Бюджетным кодексом Российской Федерации к участникам бюджетного процесса применяются следующие бюджетные меры принуждения:</w:t>
      </w:r>
    </w:p>
    <w:p w:rsidR="00311B6D" w:rsidRPr="00311B6D" w:rsidRDefault="00311B6D" w:rsidP="00311B6D">
      <w:pPr>
        <w:spacing w:after="0" w:line="240" w:lineRule="auto"/>
        <w:jc w:val="both"/>
        <w:rPr>
          <w:rFonts w:ascii="Times New Roman" w:eastAsia="Times New Roman" w:hAnsi="Times New Roman" w:cs="Times New Roman"/>
          <w:color w:val="282828"/>
          <w:sz w:val="20"/>
          <w:szCs w:val="20"/>
        </w:rPr>
      </w:pPr>
      <w:r w:rsidRPr="00311B6D">
        <w:rPr>
          <w:rFonts w:ascii="Times New Roman" w:eastAsia="Times New Roman" w:hAnsi="Times New Roman" w:cs="Times New Roman"/>
          <w:color w:val="282828"/>
          <w:sz w:val="20"/>
          <w:szCs w:val="20"/>
        </w:rPr>
        <w:lastRenderedPageBreak/>
        <w:t xml:space="preserve">а) бесспорное взыскание суммы средств, предоставленных из бюджета </w:t>
      </w:r>
      <w:r w:rsidRPr="00311B6D">
        <w:rPr>
          <w:rFonts w:ascii="Times New Roman" w:eastAsia="Times New Roman" w:hAnsi="Times New Roman" w:cs="Times New Roman"/>
          <w:sz w:val="20"/>
          <w:szCs w:val="20"/>
        </w:rPr>
        <w:t xml:space="preserve">сельского поселения «Село Маяк» </w:t>
      </w:r>
      <w:r w:rsidRPr="00311B6D">
        <w:rPr>
          <w:rFonts w:ascii="Times New Roman" w:eastAsia="Times New Roman" w:hAnsi="Times New Roman" w:cs="Times New Roman"/>
          <w:color w:val="282828"/>
          <w:sz w:val="20"/>
          <w:szCs w:val="20"/>
        </w:rPr>
        <w:t>другому бюджету бюджетной системы Российской Федерации</w:t>
      </w:r>
    </w:p>
    <w:p w:rsidR="00311B6D" w:rsidRPr="00311B6D" w:rsidRDefault="00311B6D" w:rsidP="00311B6D">
      <w:pPr>
        <w:spacing w:after="0" w:line="240" w:lineRule="auto"/>
        <w:jc w:val="both"/>
        <w:rPr>
          <w:rFonts w:ascii="Times New Roman" w:eastAsia="Times New Roman" w:hAnsi="Times New Roman" w:cs="Times New Roman"/>
          <w:color w:val="282828"/>
          <w:sz w:val="20"/>
          <w:szCs w:val="20"/>
        </w:rPr>
      </w:pPr>
      <w:r w:rsidRPr="00311B6D">
        <w:rPr>
          <w:rFonts w:ascii="Times New Roman" w:eastAsia="Times New Roman" w:hAnsi="Times New Roman" w:cs="Times New Roman"/>
          <w:color w:val="282828"/>
          <w:sz w:val="20"/>
          <w:szCs w:val="20"/>
        </w:rPr>
        <w:t>б) бесспорное взыскание суммы платы за пользование средствами, предоставленными из бюджета поселения другому бюджету бюджетной системы Российской Федерации;</w:t>
      </w:r>
    </w:p>
    <w:p w:rsidR="00311B6D" w:rsidRPr="00311B6D" w:rsidRDefault="00311B6D" w:rsidP="00311B6D">
      <w:pPr>
        <w:spacing w:after="0" w:line="240" w:lineRule="auto"/>
        <w:jc w:val="both"/>
        <w:rPr>
          <w:rFonts w:ascii="Times New Roman" w:eastAsia="Times New Roman" w:hAnsi="Times New Roman" w:cs="Times New Roman"/>
          <w:color w:val="282828"/>
          <w:sz w:val="20"/>
          <w:szCs w:val="20"/>
        </w:rPr>
      </w:pPr>
      <w:r w:rsidRPr="00311B6D">
        <w:rPr>
          <w:rFonts w:ascii="Times New Roman" w:eastAsia="Times New Roman" w:hAnsi="Times New Roman" w:cs="Times New Roman"/>
          <w:color w:val="282828"/>
          <w:sz w:val="20"/>
          <w:szCs w:val="20"/>
        </w:rPr>
        <w:t>в) бесспорное взыскание пеней за несвоевременный возврат средств бюджета поселения;</w:t>
      </w:r>
    </w:p>
    <w:p w:rsidR="00311B6D" w:rsidRPr="00311B6D" w:rsidRDefault="00311B6D" w:rsidP="00311B6D">
      <w:pPr>
        <w:spacing w:after="0" w:line="240" w:lineRule="auto"/>
        <w:jc w:val="both"/>
        <w:rPr>
          <w:rFonts w:ascii="Times New Roman" w:eastAsia="Times New Roman" w:hAnsi="Times New Roman" w:cs="Times New Roman"/>
          <w:color w:val="282828"/>
          <w:sz w:val="20"/>
          <w:szCs w:val="20"/>
        </w:rPr>
      </w:pPr>
      <w:r w:rsidRPr="00311B6D">
        <w:rPr>
          <w:rFonts w:ascii="Times New Roman" w:eastAsia="Times New Roman" w:hAnsi="Times New Roman" w:cs="Times New Roman"/>
          <w:color w:val="282828"/>
          <w:sz w:val="20"/>
          <w:szCs w:val="20"/>
        </w:rPr>
        <w:t>г) приостановление (сокращение) предоставления межбюджетных трансфертов (за исключением субвенций)</w:t>
      </w:r>
    </w:p>
    <w:p w:rsidR="00311B6D" w:rsidRPr="00311B6D" w:rsidRDefault="00311B6D" w:rsidP="00311B6D">
      <w:pPr>
        <w:spacing w:after="0" w:line="240" w:lineRule="auto"/>
        <w:jc w:val="both"/>
        <w:rPr>
          <w:rFonts w:ascii="Times New Roman" w:eastAsia="Times New Roman" w:hAnsi="Times New Roman" w:cs="Times New Roman"/>
          <w:color w:val="282828"/>
          <w:sz w:val="20"/>
          <w:szCs w:val="20"/>
        </w:rPr>
      </w:pPr>
    </w:p>
    <w:p w:rsidR="00311B6D" w:rsidRPr="00311B6D" w:rsidRDefault="00311B6D" w:rsidP="00311B6D">
      <w:pPr>
        <w:spacing w:after="150" w:line="240" w:lineRule="auto"/>
        <w:jc w:val="center"/>
        <w:rPr>
          <w:rFonts w:ascii="Times New Roman" w:eastAsia="Times New Roman" w:hAnsi="Times New Roman" w:cs="Times New Roman"/>
          <w:b/>
          <w:color w:val="282828"/>
          <w:sz w:val="20"/>
          <w:szCs w:val="20"/>
        </w:rPr>
      </w:pPr>
      <w:r w:rsidRPr="00311B6D">
        <w:rPr>
          <w:rFonts w:ascii="Times New Roman" w:eastAsia="Times New Roman" w:hAnsi="Times New Roman" w:cs="Times New Roman"/>
          <w:b/>
          <w:color w:val="282828"/>
          <w:sz w:val="20"/>
          <w:szCs w:val="20"/>
        </w:rPr>
        <w:t>2. ПОРЯДОК ИСПОЛНЕНИЯ РЕШЕНИЯ О БЕССПОРНОМ ВЗЫСКАНИИ</w:t>
      </w:r>
    </w:p>
    <w:p w:rsidR="00311B6D" w:rsidRPr="00311B6D" w:rsidRDefault="00311B6D" w:rsidP="00311B6D">
      <w:pPr>
        <w:spacing w:after="150" w:line="240" w:lineRule="auto"/>
        <w:jc w:val="both"/>
        <w:rPr>
          <w:rFonts w:ascii="Times New Roman" w:eastAsia="Times New Roman" w:hAnsi="Times New Roman" w:cs="Times New Roman"/>
          <w:color w:val="282828"/>
          <w:sz w:val="20"/>
          <w:szCs w:val="20"/>
        </w:rPr>
      </w:pPr>
      <w:r w:rsidRPr="00311B6D">
        <w:rPr>
          <w:rFonts w:ascii="Times New Roman" w:eastAsia="Times New Roman" w:hAnsi="Times New Roman" w:cs="Times New Roman"/>
          <w:color w:val="282828"/>
          <w:sz w:val="20"/>
          <w:szCs w:val="20"/>
        </w:rPr>
        <w:t>2.1. Решения финансового органа о применении к участнику бюджетного процесса бюджетных мер принуждения в виде бесспорного взыскания суммы средств, предоставленных из бюджета</w:t>
      </w:r>
      <w:r w:rsidRPr="00311B6D">
        <w:rPr>
          <w:rFonts w:ascii="Times New Roman" w:eastAsia="Times New Roman" w:hAnsi="Times New Roman" w:cs="Times New Roman"/>
          <w:sz w:val="20"/>
          <w:szCs w:val="20"/>
        </w:rPr>
        <w:t xml:space="preserve"> сельского поселения «Село Маяк»</w:t>
      </w:r>
      <w:r w:rsidRPr="00311B6D">
        <w:rPr>
          <w:rFonts w:ascii="Times New Roman" w:eastAsia="Times New Roman" w:hAnsi="Times New Roman" w:cs="Times New Roman"/>
          <w:color w:val="282828"/>
          <w:sz w:val="20"/>
          <w:szCs w:val="20"/>
        </w:rPr>
        <w:t>, и (или) суммы платы за пользование указанными средствами и пеней за их несвоевременный возврат, оформляется Распоряжением администрации по форме согласно приложению 3 к настоящему Порядку.</w:t>
      </w:r>
    </w:p>
    <w:p w:rsidR="00311B6D" w:rsidRPr="00311B6D" w:rsidRDefault="00311B6D" w:rsidP="00311B6D">
      <w:pPr>
        <w:spacing w:after="150" w:line="240" w:lineRule="auto"/>
        <w:jc w:val="both"/>
        <w:rPr>
          <w:rFonts w:ascii="Times New Roman" w:eastAsia="Times New Roman" w:hAnsi="Times New Roman" w:cs="Times New Roman"/>
          <w:color w:val="282828"/>
          <w:sz w:val="20"/>
          <w:szCs w:val="20"/>
        </w:rPr>
      </w:pPr>
      <w:r w:rsidRPr="00311B6D">
        <w:rPr>
          <w:rFonts w:ascii="Times New Roman" w:eastAsia="Times New Roman" w:hAnsi="Times New Roman" w:cs="Times New Roman"/>
          <w:color w:val="282828"/>
          <w:sz w:val="20"/>
          <w:szCs w:val="20"/>
        </w:rPr>
        <w:t>2.2. Подготовка Распоряжения о взыскании осуществляется в течение 5 рабочих дней со дня поступления уведомления.</w:t>
      </w:r>
    </w:p>
    <w:p w:rsidR="00311B6D" w:rsidRPr="00311B6D" w:rsidRDefault="00311B6D" w:rsidP="00311B6D">
      <w:pPr>
        <w:spacing w:after="150" w:line="240" w:lineRule="auto"/>
        <w:jc w:val="both"/>
        <w:rPr>
          <w:rFonts w:ascii="Times New Roman" w:eastAsia="Times New Roman" w:hAnsi="Times New Roman" w:cs="Times New Roman"/>
          <w:color w:val="282828"/>
          <w:sz w:val="20"/>
          <w:szCs w:val="20"/>
        </w:rPr>
      </w:pPr>
      <w:r w:rsidRPr="00311B6D">
        <w:rPr>
          <w:rFonts w:ascii="Times New Roman" w:eastAsia="Times New Roman" w:hAnsi="Times New Roman" w:cs="Times New Roman"/>
          <w:color w:val="282828"/>
          <w:sz w:val="20"/>
          <w:szCs w:val="20"/>
        </w:rPr>
        <w:t>2.3. Для применения бюджетных мер принуждения финансовый орган в срок не позднее 3 рабочих дней с даты издания Распоряжения о взыскании направляет в территориальное отделение Управления Федерального казначейства по Хабаровскому краю копию Распоряжения администрации о бесспорном взыскании, а также копию уведомления органа муниципального финансового контроля.</w:t>
      </w:r>
    </w:p>
    <w:p w:rsidR="00311B6D" w:rsidRPr="00311B6D" w:rsidRDefault="00311B6D" w:rsidP="00311B6D">
      <w:pPr>
        <w:spacing w:after="150" w:line="240" w:lineRule="auto"/>
        <w:jc w:val="both"/>
        <w:rPr>
          <w:rFonts w:ascii="Times New Roman" w:eastAsia="Times New Roman" w:hAnsi="Times New Roman" w:cs="Times New Roman"/>
          <w:color w:val="282828"/>
          <w:sz w:val="20"/>
          <w:szCs w:val="20"/>
        </w:rPr>
      </w:pPr>
      <w:r w:rsidRPr="00311B6D">
        <w:rPr>
          <w:rFonts w:ascii="Times New Roman" w:eastAsia="Times New Roman" w:hAnsi="Times New Roman" w:cs="Times New Roman"/>
          <w:color w:val="282828"/>
          <w:sz w:val="20"/>
          <w:szCs w:val="20"/>
        </w:rPr>
        <w:t>2.4. Копия Распоряжения администрации о бесспорном взыскании направляется органу муниципального финансового контроля, представившему уведомление о применении бюджетных мер принуждения, не позднее 3 рабочих дней с даты издания Распоряжения.</w:t>
      </w:r>
    </w:p>
    <w:p w:rsidR="00311B6D" w:rsidRPr="00311B6D" w:rsidRDefault="00311B6D" w:rsidP="00311B6D">
      <w:pPr>
        <w:spacing w:after="150" w:line="240" w:lineRule="auto"/>
        <w:jc w:val="center"/>
        <w:rPr>
          <w:rFonts w:ascii="Times New Roman" w:eastAsia="Times New Roman" w:hAnsi="Times New Roman" w:cs="Times New Roman"/>
          <w:b/>
          <w:color w:val="282828"/>
          <w:sz w:val="20"/>
          <w:szCs w:val="20"/>
        </w:rPr>
      </w:pPr>
      <w:r w:rsidRPr="00311B6D">
        <w:rPr>
          <w:rFonts w:ascii="Times New Roman" w:eastAsia="Times New Roman" w:hAnsi="Times New Roman" w:cs="Times New Roman"/>
          <w:color w:val="282828"/>
          <w:sz w:val="20"/>
          <w:szCs w:val="20"/>
        </w:rPr>
        <w:t>3</w:t>
      </w:r>
      <w:r w:rsidRPr="00311B6D">
        <w:rPr>
          <w:rFonts w:ascii="Times New Roman" w:eastAsia="Times New Roman" w:hAnsi="Times New Roman" w:cs="Times New Roman"/>
          <w:b/>
          <w:color w:val="282828"/>
          <w:sz w:val="20"/>
          <w:szCs w:val="20"/>
        </w:rPr>
        <w:t>. ПОРЯДОК ИСПОЛНЕНИЯ РЕШЕНИЯ О ПРИОСТАНОВЛЕНИИ (СОКРАЩЕНИИ) ПРЕДОСТАВЛЕНИЯ МЕЖБЮДЖЕТНЫХ ТРАНСФЕРТОВ</w:t>
      </w:r>
    </w:p>
    <w:p w:rsidR="00311B6D" w:rsidRPr="00311B6D" w:rsidRDefault="00311B6D" w:rsidP="00311B6D">
      <w:pPr>
        <w:spacing w:after="150" w:line="240" w:lineRule="auto"/>
        <w:jc w:val="both"/>
        <w:rPr>
          <w:rFonts w:ascii="Times New Roman" w:eastAsia="Times New Roman" w:hAnsi="Times New Roman" w:cs="Times New Roman"/>
          <w:color w:val="282828"/>
          <w:sz w:val="20"/>
          <w:szCs w:val="20"/>
        </w:rPr>
      </w:pPr>
      <w:r w:rsidRPr="00311B6D">
        <w:rPr>
          <w:rFonts w:ascii="Times New Roman" w:eastAsia="Times New Roman" w:hAnsi="Times New Roman" w:cs="Times New Roman"/>
          <w:color w:val="282828"/>
          <w:sz w:val="20"/>
          <w:szCs w:val="20"/>
        </w:rPr>
        <w:t xml:space="preserve">3.1. Приостановление предоставления межбюджетных трансфертов (за исключением субвенций) бюджету </w:t>
      </w:r>
      <w:r w:rsidRPr="00311B6D">
        <w:rPr>
          <w:rFonts w:ascii="Times New Roman" w:eastAsia="Times New Roman" w:hAnsi="Times New Roman" w:cs="Times New Roman"/>
          <w:sz w:val="20"/>
          <w:szCs w:val="20"/>
        </w:rPr>
        <w:t xml:space="preserve">сельского поселения «Село Маяк» </w:t>
      </w:r>
      <w:r w:rsidRPr="00311B6D">
        <w:rPr>
          <w:rFonts w:ascii="Times New Roman" w:eastAsia="Times New Roman" w:hAnsi="Times New Roman" w:cs="Times New Roman"/>
          <w:color w:val="282828"/>
          <w:sz w:val="20"/>
          <w:szCs w:val="20"/>
        </w:rPr>
        <w:t>осуществляется путем прекращения осуществления операций по перечислению межбюджетных трансфертов (за исключением субвенций) с даты, указанной в Распоряжении.</w:t>
      </w:r>
    </w:p>
    <w:p w:rsidR="00311B6D" w:rsidRPr="00311B6D" w:rsidRDefault="00311B6D" w:rsidP="00311B6D">
      <w:pPr>
        <w:spacing w:after="150" w:line="240" w:lineRule="auto"/>
        <w:jc w:val="both"/>
        <w:rPr>
          <w:rFonts w:ascii="Times New Roman" w:eastAsia="Times New Roman" w:hAnsi="Times New Roman" w:cs="Times New Roman"/>
          <w:color w:val="282828"/>
          <w:sz w:val="20"/>
          <w:szCs w:val="20"/>
        </w:rPr>
      </w:pPr>
      <w:r w:rsidRPr="00311B6D">
        <w:rPr>
          <w:rFonts w:ascii="Times New Roman" w:eastAsia="Times New Roman" w:hAnsi="Times New Roman" w:cs="Times New Roman"/>
          <w:color w:val="282828"/>
          <w:sz w:val="20"/>
          <w:szCs w:val="20"/>
        </w:rPr>
        <w:t xml:space="preserve">3.2. Сокращение предоставления межбюджетных трансфертов (за исключением субвенций) бюджету </w:t>
      </w:r>
      <w:r w:rsidRPr="00311B6D">
        <w:rPr>
          <w:rFonts w:ascii="Times New Roman" w:eastAsia="Times New Roman" w:hAnsi="Times New Roman" w:cs="Times New Roman"/>
          <w:sz w:val="20"/>
          <w:szCs w:val="20"/>
        </w:rPr>
        <w:t xml:space="preserve">сельского поселения «Село Маяк» </w:t>
      </w:r>
      <w:r w:rsidRPr="00311B6D">
        <w:rPr>
          <w:rFonts w:ascii="Times New Roman" w:eastAsia="Times New Roman" w:hAnsi="Times New Roman" w:cs="Times New Roman"/>
          <w:color w:val="282828"/>
          <w:sz w:val="20"/>
          <w:szCs w:val="20"/>
        </w:rPr>
        <w:t>осуществляется путем внесений в лимиты бюджетных обязательств, предусматривающих сокращение лимитов бюджетных обязательств на текущий финансовый год и (или) плановый период.</w:t>
      </w:r>
    </w:p>
    <w:p w:rsidR="00311B6D" w:rsidRPr="00311B6D" w:rsidRDefault="00311B6D" w:rsidP="00311B6D">
      <w:pPr>
        <w:spacing w:after="150" w:line="240" w:lineRule="auto"/>
        <w:jc w:val="both"/>
        <w:rPr>
          <w:rFonts w:ascii="Times New Roman" w:eastAsia="Times New Roman" w:hAnsi="Times New Roman" w:cs="Times New Roman"/>
          <w:color w:val="282828"/>
          <w:sz w:val="20"/>
          <w:szCs w:val="20"/>
        </w:rPr>
      </w:pPr>
      <w:r w:rsidRPr="00311B6D">
        <w:rPr>
          <w:rFonts w:ascii="Times New Roman" w:eastAsia="Times New Roman" w:hAnsi="Times New Roman" w:cs="Times New Roman"/>
          <w:color w:val="282828"/>
          <w:sz w:val="20"/>
          <w:szCs w:val="20"/>
        </w:rPr>
        <w:t>3.3. Решение о приостановлении (сокращении) оформляется Распоряжением администрации по форме согласно приложению 3 к настоящему Порядку.</w:t>
      </w:r>
    </w:p>
    <w:p w:rsidR="00311B6D" w:rsidRPr="00311B6D" w:rsidRDefault="00311B6D" w:rsidP="00311B6D">
      <w:pPr>
        <w:spacing w:after="150" w:line="240" w:lineRule="auto"/>
        <w:jc w:val="both"/>
        <w:rPr>
          <w:rFonts w:ascii="Times New Roman" w:eastAsia="Times New Roman" w:hAnsi="Times New Roman" w:cs="Times New Roman"/>
          <w:color w:val="282828"/>
          <w:sz w:val="20"/>
          <w:szCs w:val="20"/>
        </w:rPr>
      </w:pPr>
      <w:r w:rsidRPr="00311B6D">
        <w:rPr>
          <w:rFonts w:ascii="Times New Roman" w:eastAsia="Times New Roman" w:hAnsi="Times New Roman" w:cs="Times New Roman"/>
          <w:color w:val="282828"/>
          <w:sz w:val="20"/>
          <w:szCs w:val="20"/>
        </w:rPr>
        <w:t>3.4. Подготовка Распоряжения о приостановлении (сокращении) осуществляется в течение 5 рабочих дней со дня поступления уведомления.</w:t>
      </w:r>
    </w:p>
    <w:p w:rsidR="00311B6D" w:rsidRPr="00311B6D" w:rsidRDefault="00311B6D" w:rsidP="00311B6D">
      <w:pPr>
        <w:spacing w:after="150" w:line="240" w:lineRule="auto"/>
        <w:jc w:val="both"/>
        <w:rPr>
          <w:rFonts w:ascii="Times New Roman" w:eastAsia="Times New Roman" w:hAnsi="Times New Roman" w:cs="Times New Roman"/>
          <w:color w:val="282828"/>
          <w:sz w:val="20"/>
          <w:szCs w:val="20"/>
        </w:rPr>
      </w:pPr>
      <w:r w:rsidRPr="00311B6D">
        <w:rPr>
          <w:rFonts w:ascii="Times New Roman" w:eastAsia="Times New Roman" w:hAnsi="Times New Roman" w:cs="Times New Roman"/>
          <w:color w:val="282828"/>
          <w:sz w:val="20"/>
          <w:szCs w:val="20"/>
        </w:rPr>
        <w:t>3.5. Копия Распоряжения администрации о приостановлении (сокращении) направляется органу муниципального финансового контроля, представившему уведомление о применении бюджетных мер принуждения, не позднее 3 рабочих дней с даты издания Распоряжения.</w:t>
      </w:r>
    </w:p>
    <w:p w:rsidR="00311B6D" w:rsidRPr="00311B6D" w:rsidRDefault="00311B6D" w:rsidP="00311B6D">
      <w:pPr>
        <w:spacing w:after="150" w:line="240" w:lineRule="auto"/>
        <w:jc w:val="both"/>
        <w:rPr>
          <w:rFonts w:ascii="Times New Roman" w:eastAsia="Times New Roman" w:hAnsi="Times New Roman" w:cs="Times New Roman"/>
          <w:color w:val="282828"/>
          <w:sz w:val="20"/>
          <w:szCs w:val="20"/>
        </w:rPr>
      </w:pPr>
      <w:r w:rsidRPr="00311B6D">
        <w:rPr>
          <w:rFonts w:ascii="Times New Roman" w:eastAsia="Times New Roman" w:hAnsi="Times New Roman" w:cs="Times New Roman"/>
          <w:color w:val="282828"/>
          <w:sz w:val="20"/>
          <w:szCs w:val="20"/>
        </w:rPr>
        <w:t>3.6. Отмена приостановления предоставления межбюджетных трансфертов (за исключением субвенций) осуществляется по решению администрации в случае получения от органа муниципального финансового контроля, направившего уведомление, информации об устранении нарушения, повлекшего принятие решения о приостановлении (сокращении).</w:t>
      </w:r>
    </w:p>
    <w:p w:rsidR="00311B6D" w:rsidRPr="00311B6D" w:rsidRDefault="00311B6D" w:rsidP="00311B6D">
      <w:pPr>
        <w:spacing w:after="150" w:line="240" w:lineRule="auto"/>
        <w:jc w:val="both"/>
        <w:rPr>
          <w:rFonts w:ascii="Times New Roman" w:eastAsia="Times New Roman" w:hAnsi="Times New Roman" w:cs="Times New Roman"/>
          <w:color w:val="282828"/>
          <w:sz w:val="20"/>
          <w:szCs w:val="20"/>
        </w:rPr>
      </w:pPr>
      <w:r w:rsidRPr="00311B6D">
        <w:rPr>
          <w:rFonts w:ascii="Times New Roman" w:eastAsia="Times New Roman" w:hAnsi="Times New Roman" w:cs="Times New Roman"/>
          <w:color w:val="282828"/>
          <w:sz w:val="20"/>
          <w:szCs w:val="20"/>
        </w:rPr>
        <w:t>3.7. Решение об отмене приостановления предоставления межбюджетных трансфертов (за исключением субвенций) оформляется Распоряжением администрации по форме согласно приложению 4 к настоящему Порядку.</w:t>
      </w:r>
    </w:p>
    <w:p w:rsidR="00311B6D" w:rsidRPr="00311B6D" w:rsidRDefault="00311B6D" w:rsidP="00311B6D">
      <w:pPr>
        <w:spacing w:after="150" w:line="240" w:lineRule="auto"/>
        <w:jc w:val="both"/>
        <w:rPr>
          <w:rFonts w:ascii="Times New Roman" w:eastAsia="Times New Roman" w:hAnsi="Times New Roman" w:cs="Times New Roman"/>
          <w:color w:val="282828"/>
          <w:sz w:val="20"/>
          <w:szCs w:val="20"/>
        </w:rPr>
      </w:pPr>
      <w:r w:rsidRPr="00311B6D">
        <w:rPr>
          <w:rFonts w:ascii="Times New Roman" w:eastAsia="Times New Roman" w:hAnsi="Times New Roman" w:cs="Times New Roman"/>
          <w:color w:val="282828"/>
          <w:sz w:val="20"/>
          <w:szCs w:val="20"/>
        </w:rPr>
        <w:t>3.8. Подготовка Распоряжения об отмене осуществляется в течение 5 рабочих дней с даты получения информации об устранении нарушения от органа муниципального финансового контроля.</w:t>
      </w:r>
    </w:p>
    <w:p w:rsidR="00311B6D" w:rsidRPr="00311B6D" w:rsidRDefault="00311B6D" w:rsidP="00311B6D">
      <w:pPr>
        <w:spacing w:after="150" w:line="240" w:lineRule="auto"/>
        <w:jc w:val="both"/>
        <w:rPr>
          <w:rFonts w:ascii="Times New Roman" w:eastAsia="Times New Roman" w:hAnsi="Times New Roman" w:cs="Times New Roman"/>
          <w:color w:val="282828"/>
          <w:sz w:val="20"/>
          <w:szCs w:val="20"/>
        </w:rPr>
      </w:pPr>
      <w:r w:rsidRPr="00311B6D">
        <w:rPr>
          <w:rFonts w:ascii="Times New Roman" w:eastAsia="Times New Roman" w:hAnsi="Times New Roman" w:cs="Times New Roman"/>
          <w:color w:val="282828"/>
          <w:sz w:val="20"/>
          <w:szCs w:val="20"/>
        </w:rPr>
        <w:t xml:space="preserve">3.9. Администрация направляет Распоряжение об отмене приостановления предоставления межбюджетных трансфертов (за исключением субвенций) органу муниципального финансового контроля, представившему информацию об устранении нарушения, в срок не позднее 3 рабочих дней с даты издания Распоряжения. </w:t>
      </w:r>
    </w:p>
    <w:p w:rsidR="00311B6D" w:rsidRPr="00311B6D" w:rsidRDefault="00311B6D" w:rsidP="00311B6D">
      <w:pPr>
        <w:spacing w:after="0" w:line="240" w:lineRule="exact"/>
        <w:jc w:val="right"/>
        <w:rPr>
          <w:rFonts w:ascii="Times New Roman" w:eastAsia="Times New Roman" w:hAnsi="Times New Roman" w:cs="Times New Roman"/>
          <w:color w:val="282828"/>
          <w:sz w:val="20"/>
          <w:szCs w:val="20"/>
        </w:rPr>
      </w:pPr>
    </w:p>
    <w:p w:rsidR="00311B6D" w:rsidRPr="00311B6D" w:rsidRDefault="00311B6D" w:rsidP="00311B6D">
      <w:pPr>
        <w:spacing w:after="0" w:line="240" w:lineRule="exact"/>
        <w:jc w:val="right"/>
        <w:rPr>
          <w:rFonts w:ascii="Times New Roman" w:eastAsia="Times New Roman" w:hAnsi="Times New Roman" w:cs="Times New Roman"/>
          <w:color w:val="282828"/>
          <w:sz w:val="20"/>
          <w:szCs w:val="20"/>
        </w:rPr>
      </w:pPr>
    </w:p>
    <w:p w:rsidR="00311B6D" w:rsidRPr="00311B6D" w:rsidRDefault="00311B6D" w:rsidP="00311B6D">
      <w:pPr>
        <w:spacing w:after="0" w:line="240" w:lineRule="exact"/>
        <w:jc w:val="right"/>
        <w:rPr>
          <w:rFonts w:ascii="Times New Roman" w:eastAsia="Times New Roman" w:hAnsi="Times New Roman" w:cs="Times New Roman"/>
          <w:color w:val="282828"/>
          <w:sz w:val="20"/>
          <w:szCs w:val="20"/>
        </w:rPr>
      </w:pPr>
      <w:r w:rsidRPr="00311B6D">
        <w:rPr>
          <w:rFonts w:ascii="Times New Roman" w:eastAsia="Times New Roman" w:hAnsi="Times New Roman" w:cs="Times New Roman"/>
          <w:sz w:val="20"/>
          <w:szCs w:val="20"/>
        </w:rPr>
        <w:lastRenderedPageBreak/>
        <w:t>ПРИЛОЖЕНИЕ № 1</w:t>
      </w:r>
    </w:p>
    <w:p w:rsidR="00311B6D" w:rsidRPr="00311B6D" w:rsidRDefault="00311B6D" w:rsidP="00311B6D">
      <w:pPr>
        <w:autoSpaceDE w:val="0"/>
        <w:autoSpaceDN w:val="0"/>
        <w:adjustRightInd w:val="0"/>
        <w:spacing w:after="0" w:line="240" w:lineRule="exact"/>
        <w:ind w:right="-142"/>
        <w:jc w:val="right"/>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к Порядку исполнения решения</w:t>
      </w:r>
    </w:p>
    <w:p w:rsidR="00311B6D" w:rsidRPr="00311B6D" w:rsidRDefault="00311B6D" w:rsidP="00311B6D">
      <w:pPr>
        <w:autoSpaceDE w:val="0"/>
        <w:autoSpaceDN w:val="0"/>
        <w:adjustRightInd w:val="0"/>
        <w:spacing w:after="0" w:line="240" w:lineRule="exact"/>
        <w:ind w:left="5103" w:right="-142"/>
        <w:jc w:val="right"/>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о применении бюджетных мер принуждения</w:t>
      </w:r>
    </w:p>
    <w:p w:rsidR="00311B6D" w:rsidRPr="00311B6D" w:rsidRDefault="00311B6D" w:rsidP="00311B6D">
      <w:pPr>
        <w:autoSpaceDE w:val="0"/>
        <w:autoSpaceDN w:val="0"/>
        <w:adjustRightInd w:val="0"/>
        <w:ind w:right="-142"/>
        <w:jc w:val="center"/>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УВЕДОМЛЕНИЕ №___</w:t>
      </w:r>
    </w:p>
    <w:p w:rsidR="00311B6D" w:rsidRPr="00311B6D" w:rsidRDefault="00311B6D" w:rsidP="00311B6D">
      <w:pPr>
        <w:autoSpaceDE w:val="0"/>
        <w:autoSpaceDN w:val="0"/>
        <w:adjustRightInd w:val="0"/>
        <w:ind w:right="-142"/>
        <w:jc w:val="center"/>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о применении бюджетных мер принуждения</w:t>
      </w:r>
    </w:p>
    <w:p w:rsidR="00311B6D" w:rsidRPr="00311B6D" w:rsidRDefault="00311B6D" w:rsidP="00311B6D">
      <w:pPr>
        <w:autoSpaceDE w:val="0"/>
        <w:autoSpaceDN w:val="0"/>
        <w:adjustRightInd w:val="0"/>
        <w:ind w:right="-142"/>
        <w:jc w:val="both"/>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от _________________20___ г.</w:t>
      </w:r>
    </w:p>
    <w:p w:rsidR="00311B6D" w:rsidRPr="00311B6D" w:rsidRDefault="00311B6D" w:rsidP="00311B6D">
      <w:pPr>
        <w:autoSpaceDE w:val="0"/>
        <w:autoSpaceDN w:val="0"/>
        <w:adjustRightInd w:val="0"/>
        <w:ind w:right="-142"/>
        <w:jc w:val="both"/>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На основании акта проверки (ревизии) от «___»_________ 20____г. №______ в отношении ___________________________________________________________________</w:t>
      </w:r>
    </w:p>
    <w:p w:rsidR="00311B6D" w:rsidRPr="00311B6D" w:rsidRDefault="00311B6D" w:rsidP="00311B6D">
      <w:pPr>
        <w:autoSpaceDE w:val="0"/>
        <w:autoSpaceDN w:val="0"/>
        <w:adjustRightInd w:val="0"/>
        <w:ind w:right="-142"/>
        <w:jc w:val="center"/>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(полное наименование объекта контроля)</w:t>
      </w:r>
    </w:p>
    <w:p w:rsidR="00311B6D" w:rsidRPr="00311B6D" w:rsidRDefault="00311B6D" w:rsidP="00311B6D">
      <w:pPr>
        <w:autoSpaceDE w:val="0"/>
        <w:autoSpaceDN w:val="0"/>
        <w:adjustRightInd w:val="0"/>
        <w:ind w:right="-142"/>
        <w:jc w:val="both"/>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установлено:_____________________________________________________</w:t>
      </w:r>
    </w:p>
    <w:p w:rsidR="00311B6D" w:rsidRPr="00311B6D" w:rsidRDefault="00311B6D" w:rsidP="00311B6D">
      <w:pPr>
        <w:autoSpaceDE w:val="0"/>
        <w:autoSpaceDN w:val="0"/>
        <w:adjustRightInd w:val="0"/>
        <w:ind w:right="-142"/>
        <w:jc w:val="both"/>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(излагаются обстоятельства, совершенного нарушения бюджетного законодательства Российской Федерации)</w:t>
      </w:r>
    </w:p>
    <w:p w:rsidR="00311B6D" w:rsidRPr="00311B6D" w:rsidRDefault="00311B6D" w:rsidP="00311B6D">
      <w:pPr>
        <w:autoSpaceDE w:val="0"/>
        <w:autoSpaceDN w:val="0"/>
        <w:adjustRightInd w:val="0"/>
        <w:ind w:right="-142"/>
        <w:jc w:val="both"/>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В соответствии со статьей _________ Бюджетного кодекса Российской Федерации за допущенные нарушения предлагаю:</w:t>
      </w:r>
    </w:p>
    <w:p w:rsidR="00311B6D" w:rsidRPr="00311B6D" w:rsidRDefault="00311B6D" w:rsidP="00311B6D">
      <w:pPr>
        <w:widowControl w:val="0"/>
        <w:autoSpaceDE w:val="0"/>
        <w:autoSpaceDN w:val="0"/>
        <w:adjustRightInd w:val="0"/>
        <w:spacing w:after="0" w:line="240" w:lineRule="auto"/>
        <w:ind w:left="1080" w:right="-142"/>
        <w:jc w:val="both"/>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1. Взыскать средства бюджета поселения в сумме ___________________________________________________________</w:t>
      </w:r>
    </w:p>
    <w:p w:rsidR="00311B6D" w:rsidRPr="00311B6D" w:rsidRDefault="00311B6D" w:rsidP="00311B6D">
      <w:pPr>
        <w:autoSpaceDE w:val="0"/>
        <w:autoSpaceDN w:val="0"/>
        <w:adjustRightInd w:val="0"/>
        <w:ind w:left="426" w:right="-142"/>
        <w:jc w:val="both"/>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______________________________________________________________</w:t>
      </w:r>
    </w:p>
    <w:p w:rsidR="00311B6D" w:rsidRPr="00311B6D" w:rsidRDefault="00311B6D" w:rsidP="00311B6D">
      <w:pPr>
        <w:autoSpaceDE w:val="0"/>
        <w:autoSpaceDN w:val="0"/>
        <w:adjustRightInd w:val="0"/>
        <w:ind w:left="426" w:right="-142"/>
        <w:jc w:val="center"/>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(цифрами и прописью)</w:t>
      </w:r>
    </w:p>
    <w:p w:rsidR="00311B6D" w:rsidRPr="00311B6D" w:rsidRDefault="00311B6D" w:rsidP="00311B6D">
      <w:pPr>
        <w:autoSpaceDE w:val="0"/>
        <w:autoSpaceDN w:val="0"/>
        <w:adjustRightInd w:val="0"/>
        <w:ind w:right="-142"/>
        <w:jc w:val="both"/>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В бесспорном порядке со счета №__________________________________________</w:t>
      </w:r>
    </w:p>
    <w:p w:rsidR="00311B6D" w:rsidRPr="00311B6D" w:rsidRDefault="00311B6D" w:rsidP="00311B6D">
      <w:pPr>
        <w:autoSpaceDE w:val="0"/>
        <w:autoSpaceDN w:val="0"/>
        <w:adjustRightInd w:val="0"/>
        <w:ind w:right="-142"/>
        <w:jc w:val="center"/>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(реквизиты счета получателя  средств бюджета поселения)</w:t>
      </w:r>
    </w:p>
    <w:p w:rsidR="00311B6D" w:rsidRPr="00311B6D" w:rsidRDefault="00311B6D" w:rsidP="00311B6D">
      <w:pPr>
        <w:autoSpaceDE w:val="0"/>
        <w:autoSpaceDN w:val="0"/>
        <w:adjustRightInd w:val="0"/>
        <w:ind w:right="-142"/>
        <w:jc w:val="both"/>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В ___________________________________________________________________</w:t>
      </w:r>
    </w:p>
    <w:p w:rsidR="00311B6D" w:rsidRPr="00311B6D" w:rsidRDefault="00311B6D" w:rsidP="00311B6D">
      <w:pPr>
        <w:autoSpaceDE w:val="0"/>
        <w:autoSpaceDN w:val="0"/>
        <w:adjustRightInd w:val="0"/>
        <w:ind w:right="-142"/>
        <w:jc w:val="both"/>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БИК ___________________________, ИНН_________________________,</w:t>
      </w:r>
    </w:p>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Юридический адрес:__________________________________________</w:t>
      </w:r>
    </w:p>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Приостановить предоставление межбюджетных трансфертов (за исключением субвенций) из бюджета поселения __________________________________________________-</w:t>
      </w:r>
    </w:p>
    <w:p w:rsidR="00311B6D" w:rsidRPr="00311B6D" w:rsidRDefault="00311B6D" w:rsidP="00311B6D">
      <w:pPr>
        <w:autoSpaceDE w:val="0"/>
        <w:autoSpaceDN w:val="0"/>
        <w:adjustRightInd w:val="0"/>
        <w:ind w:right="-142"/>
        <w:jc w:val="both"/>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(наименование получателя межбюджетных трансфертов) в сумме_______________________________________________________ (цифрами и прописью)</w:t>
      </w:r>
    </w:p>
    <w:p w:rsidR="00311B6D" w:rsidRPr="00311B6D" w:rsidRDefault="00311B6D" w:rsidP="00311B6D">
      <w:pPr>
        <w:autoSpaceDE w:val="0"/>
        <w:autoSpaceDN w:val="0"/>
        <w:adjustRightInd w:val="0"/>
        <w:ind w:right="-142" w:firstLine="426"/>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3.Сократить предоставление межбюджетных трансфертов (за исключением субвенций) из бюджета поселения ________________________________________________________ (наименование получателя межбюджетных трансфертов)</w:t>
      </w:r>
    </w:p>
    <w:p w:rsidR="00311B6D" w:rsidRPr="00311B6D" w:rsidRDefault="00311B6D" w:rsidP="00311B6D">
      <w:pPr>
        <w:autoSpaceDE w:val="0"/>
        <w:autoSpaceDN w:val="0"/>
        <w:adjustRightInd w:val="0"/>
        <w:ind w:right="-142"/>
        <w:jc w:val="both"/>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в сумме______________________________________________________</w:t>
      </w:r>
    </w:p>
    <w:p w:rsidR="00311B6D" w:rsidRPr="00311B6D" w:rsidRDefault="00311B6D" w:rsidP="00311B6D">
      <w:pPr>
        <w:autoSpaceDE w:val="0"/>
        <w:autoSpaceDN w:val="0"/>
        <w:adjustRightInd w:val="0"/>
        <w:ind w:right="-142"/>
        <w:jc w:val="both"/>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(цифрами и прописью)</w:t>
      </w:r>
    </w:p>
    <w:p w:rsidR="00311B6D" w:rsidRPr="00311B6D" w:rsidRDefault="00311B6D" w:rsidP="00311B6D">
      <w:pPr>
        <w:autoSpaceDE w:val="0"/>
        <w:autoSpaceDN w:val="0"/>
        <w:adjustRightInd w:val="0"/>
        <w:ind w:left="360" w:right="-142"/>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Должностное лицо, осуществляющего полномочия по внутреннему муниципальному финансовому контролю.</w:t>
      </w:r>
    </w:p>
    <w:p w:rsidR="00311B6D" w:rsidRPr="00311B6D" w:rsidRDefault="00311B6D" w:rsidP="00311B6D">
      <w:pPr>
        <w:autoSpaceDE w:val="0"/>
        <w:autoSpaceDN w:val="0"/>
        <w:adjustRightInd w:val="0"/>
        <w:ind w:right="-142"/>
        <w:jc w:val="both"/>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___________________________ (Ф.И.О.) _________________(подпись)</w:t>
      </w:r>
    </w:p>
    <w:p w:rsidR="00311B6D" w:rsidRPr="00311B6D" w:rsidRDefault="00311B6D" w:rsidP="00311B6D">
      <w:pPr>
        <w:autoSpaceDE w:val="0"/>
        <w:autoSpaceDN w:val="0"/>
        <w:adjustRightInd w:val="0"/>
        <w:ind w:right="-142"/>
        <w:jc w:val="both"/>
        <w:rPr>
          <w:rFonts w:ascii="Times New Roman" w:eastAsia="Calibri" w:hAnsi="Times New Roman" w:cs="Times New Roman"/>
          <w:sz w:val="20"/>
          <w:szCs w:val="20"/>
          <w:lang w:eastAsia="en-US"/>
        </w:rPr>
      </w:pPr>
    </w:p>
    <w:p w:rsidR="00311B6D" w:rsidRPr="00311B6D" w:rsidRDefault="00311B6D" w:rsidP="00311B6D">
      <w:pPr>
        <w:autoSpaceDE w:val="0"/>
        <w:autoSpaceDN w:val="0"/>
        <w:adjustRightInd w:val="0"/>
        <w:spacing w:after="0" w:line="240" w:lineRule="exact"/>
        <w:ind w:right="-142"/>
        <w:jc w:val="right"/>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 xml:space="preserve">ПРИЛОЖЕНИЕ № 2 </w:t>
      </w:r>
    </w:p>
    <w:p w:rsidR="00311B6D" w:rsidRPr="00311B6D" w:rsidRDefault="00311B6D" w:rsidP="00311B6D">
      <w:pPr>
        <w:autoSpaceDE w:val="0"/>
        <w:autoSpaceDN w:val="0"/>
        <w:adjustRightInd w:val="0"/>
        <w:spacing w:after="0" w:line="240" w:lineRule="exact"/>
        <w:ind w:left="5103" w:right="-142"/>
        <w:jc w:val="right"/>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к Порядку исполнения решения о принятии бюджетных мер принуждения</w:t>
      </w:r>
    </w:p>
    <w:p w:rsidR="00311B6D" w:rsidRPr="00311B6D" w:rsidRDefault="00311B6D" w:rsidP="00311B6D">
      <w:pPr>
        <w:autoSpaceDE w:val="0"/>
        <w:autoSpaceDN w:val="0"/>
        <w:adjustRightInd w:val="0"/>
        <w:spacing w:after="0"/>
        <w:ind w:right="-142"/>
        <w:jc w:val="center"/>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lastRenderedPageBreak/>
        <w:t>ЖУРНАЛ</w:t>
      </w:r>
    </w:p>
    <w:p w:rsidR="00311B6D" w:rsidRPr="00311B6D" w:rsidRDefault="00311B6D" w:rsidP="00311B6D">
      <w:pPr>
        <w:autoSpaceDE w:val="0"/>
        <w:autoSpaceDN w:val="0"/>
        <w:adjustRightInd w:val="0"/>
        <w:spacing w:after="0"/>
        <w:ind w:right="-142"/>
        <w:jc w:val="center"/>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 xml:space="preserve">РЕГИСТРАЦИИ УВЕДОМЛЕНИЙ </w:t>
      </w:r>
    </w:p>
    <w:p w:rsidR="00311B6D" w:rsidRPr="00311B6D" w:rsidRDefault="00311B6D" w:rsidP="00311B6D">
      <w:pPr>
        <w:autoSpaceDE w:val="0"/>
        <w:autoSpaceDN w:val="0"/>
        <w:adjustRightInd w:val="0"/>
        <w:spacing w:after="0"/>
        <w:ind w:right="-142"/>
        <w:jc w:val="center"/>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О ПРИМЕНЕНИИ БЮДЖЕТНЫХ МЕР ПРИНУЖДЕНИЯ</w:t>
      </w:r>
    </w:p>
    <w:p w:rsidR="00311B6D" w:rsidRPr="00311B6D" w:rsidRDefault="00311B6D" w:rsidP="00311B6D">
      <w:pPr>
        <w:autoSpaceDE w:val="0"/>
        <w:autoSpaceDN w:val="0"/>
        <w:adjustRightInd w:val="0"/>
        <w:ind w:right="-142"/>
        <w:jc w:val="center"/>
        <w:rPr>
          <w:rFonts w:ascii="Times New Roman" w:eastAsia="Calibri" w:hAnsi="Times New Roman" w:cs="Times New Roman"/>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6"/>
        <w:gridCol w:w="1214"/>
        <w:gridCol w:w="1305"/>
        <w:gridCol w:w="1484"/>
        <w:gridCol w:w="1410"/>
        <w:gridCol w:w="1214"/>
        <w:gridCol w:w="1585"/>
        <w:gridCol w:w="1118"/>
      </w:tblGrid>
      <w:tr w:rsidR="00311B6D" w:rsidRPr="00311B6D" w:rsidTr="00C573C1">
        <w:tc>
          <w:tcPr>
            <w:tcW w:w="1376" w:type="dxa"/>
            <w:vMerge w:val="restart"/>
            <w:tcBorders>
              <w:top w:val="single" w:sz="4" w:space="0" w:color="000000"/>
              <w:left w:val="single" w:sz="4" w:space="0" w:color="000000"/>
              <w:bottom w:val="single" w:sz="4" w:space="0" w:color="000000"/>
              <w:right w:val="single" w:sz="4" w:space="0" w:color="000000"/>
            </w:tcBorders>
          </w:tcPr>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p>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w:t>
            </w:r>
          </w:p>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П/П</w:t>
            </w:r>
          </w:p>
        </w:tc>
        <w:tc>
          <w:tcPr>
            <w:tcW w:w="241" w:type="dxa"/>
            <w:vMerge w:val="restart"/>
            <w:tcBorders>
              <w:top w:val="single" w:sz="4" w:space="0" w:color="000000"/>
              <w:left w:val="single" w:sz="4" w:space="0" w:color="000000"/>
              <w:bottom w:val="single" w:sz="4" w:space="0" w:color="000000"/>
              <w:right w:val="single" w:sz="4" w:space="0" w:color="000000"/>
            </w:tcBorders>
          </w:tcPr>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p>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Номер и дата уведомления о применении бюджетных мер принуждения</w:t>
            </w:r>
          </w:p>
        </w:tc>
        <w:tc>
          <w:tcPr>
            <w:tcW w:w="1264" w:type="dxa"/>
            <w:vMerge w:val="restart"/>
            <w:tcBorders>
              <w:top w:val="single" w:sz="4" w:space="0" w:color="000000"/>
              <w:left w:val="single" w:sz="4" w:space="0" w:color="000000"/>
              <w:bottom w:val="single" w:sz="4" w:space="0" w:color="000000"/>
              <w:right w:val="single" w:sz="4" w:space="0" w:color="000000"/>
            </w:tcBorders>
          </w:tcPr>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p>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Наименование органа финансового контроля</w:t>
            </w:r>
          </w:p>
        </w:tc>
        <w:tc>
          <w:tcPr>
            <w:tcW w:w="1430" w:type="dxa"/>
            <w:vMerge w:val="restart"/>
            <w:tcBorders>
              <w:top w:val="single" w:sz="4" w:space="0" w:color="000000"/>
              <w:left w:val="single" w:sz="4" w:space="0" w:color="000000"/>
              <w:bottom w:val="single" w:sz="4" w:space="0" w:color="000000"/>
              <w:right w:val="single" w:sz="4" w:space="0" w:color="000000"/>
            </w:tcBorders>
          </w:tcPr>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p>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Наименование муниципального образования  финансовые органы (главные распорядители (распорядители) и получатели бюджетных средств) которого совершили бюджетное нарушение.</w:t>
            </w:r>
          </w:p>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p>
        </w:tc>
        <w:tc>
          <w:tcPr>
            <w:tcW w:w="1360" w:type="dxa"/>
            <w:vMerge w:val="restart"/>
            <w:tcBorders>
              <w:top w:val="single" w:sz="4" w:space="0" w:color="000000"/>
              <w:left w:val="single" w:sz="4" w:space="0" w:color="000000"/>
              <w:bottom w:val="single" w:sz="4" w:space="0" w:color="000000"/>
              <w:right w:val="single" w:sz="4" w:space="0" w:color="000000"/>
            </w:tcBorders>
          </w:tcPr>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p>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Номер и дата решения (Распоряжения) о применении бюджетных мер принуждения</w:t>
            </w:r>
          </w:p>
        </w:tc>
        <w:tc>
          <w:tcPr>
            <w:tcW w:w="2702" w:type="dxa"/>
            <w:gridSpan w:val="2"/>
            <w:tcBorders>
              <w:top w:val="single" w:sz="4" w:space="0" w:color="000000"/>
              <w:left w:val="single" w:sz="4" w:space="0" w:color="000000"/>
              <w:bottom w:val="single" w:sz="4" w:space="0" w:color="000000"/>
              <w:right w:val="single" w:sz="4" w:space="0" w:color="000000"/>
            </w:tcBorders>
          </w:tcPr>
          <w:p w:rsidR="00311B6D" w:rsidRPr="00311B6D" w:rsidRDefault="00311B6D" w:rsidP="00311B6D">
            <w:pPr>
              <w:autoSpaceDE w:val="0"/>
              <w:autoSpaceDN w:val="0"/>
              <w:adjustRightInd w:val="0"/>
              <w:ind w:right="-142"/>
              <w:jc w:val="center"/>
              <w:rPr>
                <w:rFonts w:ascii="Times New Roman" w:eastAsia="Calibri" w:hAnsi="Times New Roman" w:cs="Times New Roman"/>
                <w:sz w:val="20"/>
                <w:szCs w:val="20"/>
                <w:lang w:eastAsia="en-US"/>
              </w:rPr>
            </w:pPr>
          </w:p>
          <w:p w:rsidR="00311B6D" w:rsidRPr="00311B6D" w:rsidRDefault="00311B6D" w:rsidP="00311B6D">
            <w:pPr>
              <w:autoSpaceDE w:val="0"/>
              <w:autoSpaceDN w:val="0"/>
              <w:adjustRightInd w:val="0"/>
              <w:ind w:right="-142"/>
              <w:jc w:val="center"/>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Отметка об исполнении</w:t>
            </w:r>
          </w:p>
        </w:tc>
        <w:tc>
          <w:tcPr>
            <w:tcW w:w="1090" w:type="dxa"/>
            <w:vMerge w:val="restart"/>
            <w:tcBorders>
              <w:top w:val="single" w:sz="4" w:space="0" w:color="000000"/>
              <w:left w:val="single" w:sz="4" w:space="0" w:color="000000"/>
              <w:bottom w:val="single" w:sz="4" w:space="0" w:color="000000"/>
              <w:right w:val="single" w:sz="4" w:space="0" w:color="000000"/>
            </w:tcBorders>
          </w:tcPr>
          <w:p w:rsidR="00311B6D" w:rsidRPr="00311B6D" w:rsidRDefault="00311B6D" w:rsidP="00311B6D">
            <w:pPr>
              <w:autoSpaceDE w:val="0"/>
              <w:autoSpaceDN w:val="0"/>
              <w:adjustRightInd w:val="0"/>
              <w:ind w:right="-142"/>
              <w:jc w:val="center"/>
              <w:rPr>
                <w:rFonts w:ascii="Times New Roman" w:eastAsia="Calibri" w:hAnsi="Times New Roman" w:cs="Times New Roman"/>
                <w:sz w:val="20"/>
                <w:szCs w:val="20"/>
                <w:lang w:eastAsia="en-US"/>
              </w:rPr>
            </w:pPr>
          </w:p>
          <w:p w:rsidR="00311B6D" w:rsidRPr="00311B6D" w:rsidRDefault="00311B6D" w:rsidP="00311B6D">
            <w:pPr>
              <w:autoSpaceDE w:val="0"/>
              <w:autoSpaceDN w:val="0"/>
              <w:adjustRightInd w:val="0"/>
              <w:ind w:right="-142"/>
              <w:jc w:val="center"/>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Примечание</w:t>
            </w:r>
          </w:p>
        </w:tc>
      </w:tr>
      <w:tr w:rsidR="00311B6D" w:rsidRPr="00311B6D" w:rsidTr="00C573C1">
        <w:tc>
          <w:tcPr>
            <w:tcW w:w="1376" w:type="dxa"/>
            <w:vMerge/>
            <w:tcBorders>
              <w:top w:val="single" w:sz="4" w:space="0" w:color="000000"/>
              <w:left w:val="single" w:sz="4" w:space="0" w:color="000000"/>
              <w:bottom w:val="single" w:sz="4" w:space="0" w:color="000000"/>
              <w:right w:val="single" w:sz="4" w:space="0" w:color="000000"/>
            </w:tcBorders>
            <w:vAlign w:val="center"/>
            <w:hideMark/>
          </w:tcPr>
          <w:p w:rsidR="00311B6D" w:rsidRPr="00311B6D" w:rsidRDefault="00311B6D" w:rsidP="00311B6D">
            <w:pPr>
              <w:rPr>
                <w:rFonts w:ascii="Times New Roman" w:eastAsia="Calibri" w:hAnsi="Times New Roman" w:cs="Times New Roman"/>
                <w:sz w:val="20"/>
                <w:szCs w:val="20"/>
                <w:lang w:eastAsia="en-US"/>
              </w:rPr>
            </w:pPr>
          </w:p>
        </w:tc>
        <w:tc>
          <w:tcPr>
            <w:tcW w:w="241" w:type="dxa"/>
            <w:vMerge/>
            <w:tcBorders>
              <w:top w:val="single" w:sz="4" w:space="0" w:color="000000"/>
              <w:left w:val="single" w:sz="4" w:space="0" w:color="000000"/>
              <w:bottom w:val="single" w:sz="4" w:space="0" w:color="000000"/>
              <w:right w:val="single" w:sz="4" w:space="0" w:color="000000"/>
            </w:tcBorders>
            <w:vAlign w:val="center"/>
            <w:hideMark/>
          </w:tcPr>
          <w:p w:rsidR="00311B6D" w:rsidRPr="00311B6D" w:rsidRDefault="00311B6D" w:rsidP="00311B6D">
            <w:pPr>
              <w:rPr>
                <w:rFonts w:ascii="Times New Roman" w:eastAsia="Calibri"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1B6D" w:rsidRPr="00311B6D" w:rsidRDefault="00311B6D" w:rsidP="00311B6D">
            <w:pPr>
              <w:rPr>
                <w:rFonts w:ascii="Times New Roman" w:eastAsia="Calibri"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1B6D" w:rsidRPr="00311B6D" w:rsidRDefault="00311B6D" w:rsidP="00311B6D">
            <w:pPr>
              <w:rPr>
                <w:rFonts w:ascii="Times New Roman" w:eastAsia="Calibri" w:hAnsi="Times New Roman" w:cs="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1B6D" w:rsidRPr="00311B6D" w:rsidRDefault="00311B6D" w:rsidP="00311B6D">
            <w:pPr>
              <w:rPr>
                <w:rFonts w:ascii="Times New Roman" w:eastAsia="Calibri" w:hAnsi="Times New Roman" w:cs="Times New Roman"/>
                <w:sz w:val="20"/>
                <w:szCs w:val="20"/>
                <w:lang w:eastAsia="en-US"/>
              </w:rPr>
            </w:pPr>
          </w:p>
        </w:tc>
        <w:tc>
          <w:tcPr>
            <w:tcW w:w="1179" w:type="dxa"/>
            <w:tcBorders>
              <w:top w:val="single" w:sz="4" w:space="0" w:color="000000"/>
              <w:left w:val="single" w:sz="4" w:space="0" w:color="000000"/>
              <w:bottom w:val="single" w:sz="4" w:space="0" w:color="000000"/>
              <w:right w:val="single" w:sz="4" w:space="0" w:color="000000"/>
            </w:tcBorders>
          </w:tcPr>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p>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Бюджетная мера принуждения</w:t>
            </w:r>
          </w:p>
        </w:tc>
        <w:tc>
          <w:tcPr>
            <w:tcW w:w="1523" w:type="dxa"/>
            <w:tcBorders>
              <w:top w:val="single" w:sz="4" w:space="0" w:color="000000"/>
              <w:left w:val="single" w:sz="4" w:space="0" w:color="000000"/>
              <w:bottom w:val="single" w:sz="4" w:space="0" w:color="000000"/>
              <w:right w:val="single" w:sz="4" w:space="0" w:color="000000"/>
            </w:tcBorders>
          </w:tcPr>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p>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Сумма, предлагаемая к бесспорному взысканию, приостановлению (сокращению) бюджетных ассигнований           (в тыс. руб.)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1B6D" w:rsidRPr="00311B6D" w:rsidRDefault="00311B6D" w:rsidP="00311B6D">
            <w:pPr>
              <w:rPr>
                <w:rFonts w:ascii="Times New Roman" w:eastAsia="Calibri" w:hAnsi="Times New Roman" w:cs="Times New Roman"/>
                <w:sz w:val="20"/>
                <w:szCs w:val="20"/>
                <w:lang w:eastAsia="en-US"/>
              </w:rPr>
            </w:pPr>
          </w:p>
        </w:tc>
      </w:tr>
      <w:tr w:rsidR="00311B6D" w:rsidRPr="00311B6D" w:rsidTr="00C573C1">
        <w:tc>
          <w:tcPr>
            <w:tcW w:w="1376" w:type="dxa"/>
            <w:tcBorders>
              <w:top w:val="single" w:sz="4" w:space="0" w:color="000000"/>
              <w:left w:val="single" w:sz="4" w:space="0" w:color="000000"/>
              <w:bottom w:val="single" w:sz="4" w:space="0" w:color="000000"/>
              <w:right w:val="single" w:sz="4" w:space="0" w:color="000000"/>
            </w:tcBorders>
            <w:hideMark/>
          </w:tcPr>
          <w:p w:rsidR="00311B6D" w:rsidRPr="00311B6D" w:rsidRDefault="00311B6D" w:rsidP="00311B6D">
            <w:pPr>
              <w:autoSpaceDE w:val="0"/>
              <w:autoSpaceDN w:val="0"/>
              <w:adjustRightInd w:val="0"/>
              <w:ind w:right="-142"/>
              <w:jc w:val="center"/>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1</w:t>
            </w:r>
          </w:p>
        </w:tc>
        <w:tc>
          <w:tcPr>
            <w:tcW w:w="241" w:type="dxa"/>
            <w:tcBorders>
              <w:top w:val="single" w:sz="4" w:space="0" w:color="000000"/>
              <w:left w:val="single" w:sz="4" w:space="0" w:color="000000"/>
              <w:bottom w:val="single" w:sz="4" w:space="0" w:color="000000"/>
              <w:right w:val="single" w:sz="4" w:space="0" w:color="000000"/>
            </w:tcBorders>
            <w:hideMark/>
          </w:tcPr>
          <w:p w:rsidR="00311B6D" w:rsidRPr="00311B6D" w:rsidRDefault="00311B6D" w:rsidP="00311B6D">
            <w:pPr>
              <w:autoSpaceDE w:val="0"/>
              <w:autoSpaceDN w:val="0"/>
              <w:adjustRightInd w:val="0"/>
              <w:ind w:right="-142"/>
              <w:jc w:val="center"/>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2</w:t>
            </w:r>
          </w:p>
        </w:tc>
        <w:tc>
          <w:tcPr>
            <w:tcW w:w="1264" w:type="dxa"/>
            <w:tcBorders>
              <w:top w:val="single" w:sz="4" w:space="0" w:color="000000"/>
              <w:left w:val="single" w:sz="4" w:space="0" w:color="000000"/>
              <w:bottom w:val="single" w:sz="4" w:space="0" w:color="000000"/>
              <w:right w:val="single" w:sz="4" w:space="0" w:color="000000"/>
            </w:tcBorders>
            <w:hideMark/>
          </w:tcPr>
          <w:p w:rsidR="00311B6D" w:rsidRPr="00311B6D" w:rsidRDefault="00311B6D" w:rsidP="00311B6D">
            <w:pPr>
              <w:autoSpaceDE w:val="0"/>
              <w:autoSpaceDN w:val="0"/>
              <w:adjustRightInd w:val="0"/>
              <w:ind w:right="-142"/>
              <w:jc w:val="center"/>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3</w:t>
            </w:r>
          </w:p>
        </w:tc>
        <w:tc>
          <w:tcPr>
            <w:tcW w:w="1430" w:type="dxa"/>
            <w:tcBorders>
              <w:top w:val="single" w:sz="4" w:space="0" w:color="000000"/>
              <w:left w:val="single" w:sz="4" w:space="0" w:color="000000"/>
              <w:bottom w:val="single" w:sz="4" w:space="0" w:color="000000"/>
              <w:right w:val="single" w:sz="4" w:space="0" w:color="000000"/>
            </w:tcBorders>
            <w:hideMark/>
          </w:tcPr>
          <w:p w:rsidR="00311B6D" w:rsidRPr="00311B6D" w:rsidRDefault="00311B6D" w:rsidP="00311B6D">
            <w:pPr>
              <w:autoSpaceDE w:val="0"/>
              <w:autoSpaceDN w:val="0"/>
              <w:adjustRightInd w:val="0"/>
              <w:ind w:right="-142"/>
              <w:jc w:val="center"/>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4</w:t>
            </w:r>
          </w:p>
        </w:tc>
        <w:tc>
          <w:tcPr>
            <w:tcW w:w="1360" w:type="dxa"/>
            <w:tcBorders>
              <w:top w:val="single" w:sz="4" w:space="0" w:color="000000"/>
              <w:left w:val="single" w:sz="4" w:space="0" w:color="000000"/>
              <w:bottom w:val="single" w:sz="4" w:space="0" w:color="000000"/>
              <w:right w:val="single" w:sz="4" w:space="0" w:color="000000"/>
            </w:tcBorders>
            <w:hideMark/>
          </w:tcPr>
          <w:p w:rsidR="00311B6D" w:rsidRPr="00311B6D" w:rsidRDefault="00311B6D" w:rsidP="00311B6D">
            <w:pPr>
              <w:autoSpaceDE w:val="0"/>
              <w:autoSpaceDN w:val="0"/>
              <w:adjustRightInd w:val="0"/>
              <w:ind w:right="-142"/>
              <w:jc w:val="center"/>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5</w:t>
            </w:r>
          </w:p>
        </w:tc>
        <w:tc>
          <w:tcPr>
            <w:tcW w:w="1179" w:type="dxa"/>
            <w:tcBorders>
              <w:top w:val="single" w:sz="4" w:space="0" w:color="000000"/>
              <w:left w:val="single" w:sz="4" w:space="0" w:color="000000"/>
              <w:bottom w:val="single" w:sz="4" w:space="0" w:color="000000"/>
              <w:right w:val="single" w:sz="4" w:space="0" w:color="000000"/>
            </w:tcBorders>
            <w:hideMark/>
          </w:tcPr>
          <w:p w:rsidR="00311B6D" w:rsidRPr="00311B6D" w:rsidRDefault="00311B6D" w:rsidP="00311B6D">
            <w:pPr>
              <w:autoSpaceDE w:val="0"/>
              <w:autoSpaceDN w:val="0"/>
              <w:adjustRightInd w:val="0"/>
              <w:ind w:right="-142"/>
              <w:jc w:val="center"/>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6</w:t>
            </w:r>
          </w:p>
        </w:tc>
        <w:tc>
          <w:tcPr>
            <w:tcW w:w="1523" w:type="dxa"/>
            <w:tcBorders>
              <w:top w:val="single" w:sz="4" w:space="0" w:color="000000"/>
              <w:left w:val="single" w:sz="4" w:space="0" w:color="000000"/>
              <w:bottom w:val="single" w:sz="4" w:space="0" w:color="000000"/>
              <w:right w:val="single" w:sz="4" w:space="0" w:color="000000"/>
            </w:tcBorders>
            <w:hideMark/>
          </w:tcPr>
          <w:p w:rsidR="00311B6D" w:rsidRPr="00311B6D" w:rsidRDefault="00311B6D" w:rsidP="00311B6D">
            <w:pPr>
              <w:autoSpaceDE w:val="0"/>
              <w:autoSpaceDN w:val="0"/>
              <w:adjustRightInd w:val="0"/>
              <w:ind w:right="-142"/>
              <w:jc w:val="center"/>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7</w:t>
            </w:r>
          </w:p>
        </w:tc>
        <w:tc>
          <w:tcPr>
            <w:tcW w:w="1090" w:type="dxa"/>
            <w:tcBorders>
              <w:top w:val="single" w:sz="4" w:space="0" w:color="000000"/>
              <w:left w:val="single" w:sz="4" w:space="0" w:color="000000"/>
              <w:bottom w:val="single" w:sz="4" w:space="0" w:color="000000"/>
              <w:right w:val="single" w:sz="4" w:space="0" w:color="000000"/>
            </w:tcBorders>
            <w:hideMark/>
          </w:tcPr>
          <w:p w:rsidR="00311B6D" w:rsidRPr="00311B6D" w:rsidRDefault="00311B6D" w:rsidP="00311B6D">
            <w:pPr>
              <w:autoSpaceDE w:val="0"/>
              <w:autoSpaceDN w:val="0"/>
              <w:adjustRightInd w:val="0"/>
              <w:ind w:right="-142"/>
              <w:jc w:val="center"/>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8</w:t>
            </w:r>
          </w:p>
        </w:tc>
      </w:tr>
      <w:tr w:rsidR="00311B6D" w:rsidRPr="00311B6D" w:rsidTr="00C573C1">
        <w:tc>
          <w:tcPr>
            <w:tcW w:w="1376" w:type="dxa"/>
            <w:tcBorders>
              <w:top w:val="single" w:sz="4" w:space="0" w:color="000000"/>
              <w:left w:val="single" w:sz="4" w:space="0" w:color="000000"/>
              <w:bottom w:val="single" w:sz="4" w:space="0" w:color="000000"/>
              <w:right w:val="single" w:sz="4" w:space="0" w:color="000000"/>
            </w:tcBorders>
          </w:tcPr>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p>
        </w:tc>
        <w:tc>
          <w:tcPr>
            <w:tcW w:w="241" w:type="dxa"/>
            <w:tcBorders>
              <w:top w:val="single" w:sz="4" w:space="0" w:color="000000"/>
              <w:left w:val="single" w:sz="4" w:space="0" w:color="000000"/>
              <w:bottom w:val="single" w:sz="4" w:space="0" w:color="000000"/>
              <w:right w:val="single" w:sz="4" w:space="0" w:color="000000"/>
            </w:tcBorders>
          </w:tcPr>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p>
        </w:tc>
        <w:tc>
          <w:tcPr>
            <w:tcW w:w="1264" w:type="dxa"/>
            <w:tcBorders>
              <w:top w:val="single" w:sz="4" w:space="0" w:color="000000"/>
              <w:left w:val="single" w:sz="4" w:space="0" w:color="000000"/>
              <w:bottom w:val="single" w:sz="4" w:space="0" w:color="000000"/>
              <w:right w:val="single" w:sz="4" w:space="0" w:color="000000"/>
            </w:tcBorders>
          </w:tcPr>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p>
        </w:tc>
        <w:tc>
          <w:tcPr>
            <w:tcW w:w="1430" w:type="dxa"/>
            <w:tcBorders>
              <w:top w:val="single" w:sz="4" w:space="0" w:color="000000"/>
              <w:left w:val="single" w:sz="4" w:space="0" w:color="000000"/>
              <w:bottom w:val="single" w:sz="4" w:space="0" w:color="000000"/>
              <w:right w:val="single" w:sz="4" w:space="0" w:color="000000"/>
            </w:tcBorders>
          </w:tcPr>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p>
        </w:tc>
        <w:tc>
          <w:tcPr>
            <w:tcW w:w="1360" w:type="dxa"/>
            <w:tcBorders>
              <w:top w:val="single" w:sz="4" w:space="0" w:color="000000"/>
              <w:left w:val="single" w:sz="4" w:space="0" w:color="000000"/>
              <w:bottom w:val="single" w:sz="4" w:space="0" w:color="000000"/>
              <w:right w:val="single" w:sz="4" w:space="0" w:color="000000"/>
            </w:tcBorders>
          </w:tcPr>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p>
        </w:tc>
        <w:tc>
          <w:tcPr>
            <w:tcW w:w="1179" w:type="dxa"/>
            <w:tcBorders>
              <w:top w:val="single" w:sz="4" w:space="0" w:color="000000"/>
              <w:left w:val="single" w:sz="4" w:space="0" w:color="000000"/>
              <w:bottom w:val="single" w:sz="4" w:space="0" w:color="000000"/>
              <w:right w:val="single" w:sz="4" w:space="0" w:color="000000"/>
            </w:tcBorders>
          </w:tcPr>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p>
        </w:tc>
        <w:tc>
          <w:tcPr>
            <w:tcW w:w="1523" w:type="dxa"/>
            <w:tcBorders>
              <w:top w:val="single" w:sz="4" w:space="0" w:color="000000"/>
              <w:left w:val="single" w:sz="4" w:space="0" w:color="000000"/>
              <w:bottom w:val="single" w:sz="4" w:space="0" w:color="000000"/>
              <w:right w:val="single" w:sz="4" w:space="0" w:color="000000"/>
            </w:tcBorders>
          </w:tcPr>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p>
        </w:tc>
        <w:tc>
          <w:tcPr>
            <w:tcW w:w="1090" w:type="dxa"/>
            <w:tcBorders>
              <w:top w:val="single" w:sz="4" w:space="0" w:color="000000"/>
              <w:left w:val="single" w:sz="4" w:space="0" w:color="000000"/>
              <w:bottom w:val="single" w:sz="4" w:space="0" w:color="000000"/>
              <w:right w:val="single" w:sz="4" w:space="0" w:color="000000"/>
            </w:tcBorders>
          </w:tcPr>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p>
        </w:tc>
      </w:tr>
      <w:tr w:rsidR="00311B6D" w:rsidRPr="00311B6D" w:rsidTr="00C573C1">
        <w:tc>
          <w:tcPr>
            <w:tcW w:w="1376" w:type="dxa"/>
            <w:tcBorders>
              <w:top w:val="single" w:sz="4" w:space="0" w:color="000000"/>
              <w:left w:val="single" w:sz="4" w:space="0" w:color="000000"/>
              <w:bottom w:val="single" w:sz="4" w:space="0" w:color="000000"/>
              <w:right w:val="single" w:sz="4" w:space="0" w:color="000000"/>
            </w:tcBorders>
          </w:tcPr>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p>
        </w:tc>
        <w:tc>
          <w:tcPr>
            <w:tcW w:w="241" w:type="dxa"/>
            <w:tcBorders>
              <w:top w:val="single" w:sz="4" w:space="0" w:color="000000"/>
              <w:left w:val="single" w:sz="4" w:space="0" w:color="000000"/>
              <w:bottom w:val="single" w:sz="4" w:space="0" w:color="000000"/>
              <w:right w:val="single" w:sz="4" w:space="0" w:color="000000"/>
            </w:tcBorders>
          </w:tcPr>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p>
        </w:tc>
        <w:tc>
          <w:tcPr>
            <w:tcW w:w="1264" w:type="dxa"/>
            <w:tcBorders>
              <w:top w:val="single" w:sz="4" w:space="0" w:color="000000"/>
              <w:left w:val="single" w:sz="4" w:space="0" w:color="000000"/>
              <w:bottom w:val="single" w:sz="4" w:space="0" w:color="000000"/>
              <w:right w:val="single" w:sz="4" w:space="0" w:color="000000"/>
            </w:tcBorders>
          </w:tcPr>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p>
        </w:tc>
        <w:tc>
          <w:tcPr>
            <w:tcW w:w="1430" w:type="dxa"/>
            <w:tcBorders>
              <w:top w:val="single" w:sz="4" w:space="0" w:color="000000"/>
              <w:left w:val="single" w:sz="4" w:space="0" w:color="000000"/>
              <w:bottom w:val="single" w:sz="4" w:space="0" w:color="000000"/>
              <w:right w:val="single" w:sz="4" w:space="0" w:color="000000"/>
            </w:tcBorders>
          </w:tcPr>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p>
        </w:tc>
        <w:tc>
          <w:tcPr>
            <w:tcW w:w="1360" w:type="dxa"/>
            <w:tcBorders>
              <w:top w:val="single" w:sz="4" w:space="0" w:color="000000"/>
              <w:left w:val="single" w:sz="4" w:space="0" w:color="000000"/>
              <w:bottom w:val="single" w:sz="4" w:space="0" w:color="000000"/>
              <w:right w:val="single" w:sz="4" w:space="0" w:color="000000"/>
            </w:tcBorders>
          </w:tcPr>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p>
        </w:tc>
        <w:tc>
          <w:tcPr>
            <w:tcW w:w="1179" w:type="dxa"/>
            <w:tcBorders>
              <w:top w:val="single" w:sz="4" w:space="0" w:color="000000"/>
              <w:left w:val="single" w:sz="4" w:space="0" w:color="000000"/>
              <w:bottom w:val="single" w:sz="4" w:space="0" w:color="000000"/>
              <w:right w:val="single" w:sz="4" w:space="0" w:color="000000"/>
            </w:tcBorders>
          </w:tcPr>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p>
        </w:tc>
        <w:tc>
          <w:tcPr>
            <w:tcW w:w="1523" w:type="dxa"/>
            <w:tcBorders>
              <w:top w:val="single" w:sz="4" w:space="0" w:color="000000"/>
              <w:left w:val="single" w:sz="4" w:space="0" w:color="000000"/>
              <w:bottom w:val="single" w:sz="4" w:space="0" w:color="000000"/>
              <w:right w:val="single" w:sz="4" w:space="0" w:color="000000"/>
            </w:tcBorders>
          </w:tcPr>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p>
        </w:tc>
        <w:tc>
          <w:tcPr>
            <w:tcW w:w="1090" w:type="dxa"/>
            <w:tcBorders>
              <w:top w:val="single" w:sz="4" w:space="0" w:color="000000"/>
              <w:left w:val="single" w:sz="4" w:space="0" w:color="000000"/>
              <w:bottom w:val="single" w:sz="4" w:space="0" w:color="000000"/>
              <w:right w:val="single" w:sz="4" w:space="0" w:color="000000"/>
            </w:tcBorders>
          </w:tcPr>
          <w:p w:rsidR="00311B6D" w:rsidRPr="00311B6D" w:rsidRDefault="00311B6D" w:rsidP="00311B6D">
            <w:pPr>
              <w:autoSpaceDE w:val="0"/>
              <w:autoSpaceDN w:val="0"/>
              <w:adjustRightInd w:val="0"/>
              <w:ind w:right="-142"/>
              <w:rPr>
                <w:rFonts w:ascii="Times New Roman" w:eastAsia="Calibri" w:hAnsi="Times New Roman" w:cs="Times New Roman"/>
                <w:sz w:val="20"/>
                <w:szCs w:val="20"/>
                <w:lang w:eastAsia="en-US"/>
              </w:rPr>
            </w:pPr>
          </w:p>
        </w:tc>
      </w:tr>
    </w:tbl>
    <w:p w:rsidR="00311B6D" w:rsidRPr="00311B6D" w:rsidRDefault="00311B6D" w:rsidP="00311B6D">
      <w:pPr>
        <w:autoSpaceDE w:val="0"/>
        <w:autoSpaceDN w:val="0"/>
        <w:adjustRightInd w:val="0"/>
        <w:ind w:right="-142"/>
        <w:outlineLvl w:val="1"/>
        <w:rPr>
          <w:rFonts w:ascii="Times New Roman" w:eastAsia="Calibri" w:hAnsi="Times New Roman" w:cs="Times New Roman"/>
          <w:sz w:val="20"/>
          <w:szCs w:val="20"/>
          <w:lang w:eastAsia="en-US"/>
        </w:rPr>
      </w:pPr>
    </w:p>
    <w:p w:rsidR="00311B6D" w:rsidRPr="00311B6D" w:rsidRDefault="00311B6D" w:rsidP="00311B6D">
      <w:pPr>
        <w:autoSpaceDE w:val="0"/>
        <w:autoSpaceDN w:val="0"/>
        <w:adjustRightInd w:val="0"/>
        <w:spacing w:after="0" w:line="240" w:lineRule="exact"/>
        <w:ind w:left="5103" w:right="-142"/>
        <w:jc w:val="right"/>
        <w:outlineLvl w:val="1"/>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ПРИЛОЖЕНИЕ №3</w:t>
      </w:r>
    </w:p>
    <w:p w:rsidR="00311B6D" w:rsidRPr="00311B6D" w:rsidRDefault="00311B6D" w:rsidP="00311B6D">
      <w:pPr>
        <w:autoSpaceDE w:val="0"/>
        <w:autoSpaceDN w:val="0"/>
        <w:adjustRightInd w:val="0"/>
        <w:spacing w:after="0" w:line="240" w:lineRule="exact"/>
        <w:ind w:left="5103" w:right="-142"/>
        <w:jc w:val="right"/>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к Порядку исполнения решения о принятии бюджетных мер принуждения</w:t>
      </w:r>
    </w:p>
    <w:p w:rsidR="00311B6D" w:rsidRPr="00311B6D" w:rsidRDefault="00311B6D" w:rsidP="00311B6D">
      <w:pPr>
        <w:keepNext/>
        <w:ind w:right="-142"/>
        <w:outlineLvl w:val="1"/>
        <w:rPr>
          <w:rFonts w:ascii="Times New Roman" w:eastAsia="Calibri" w:hAnsi="Times New Roman" w:cs="Times New Roman"/>
          <w:b/>
          <w:sz w:val="20"/>
          <w:szCs w:val="20"/>
          <w:lang w:eastAsia="en-US"/>
        </w:rPr>
      </w:pPr>
    </w:p>
    <w:p w:rsidR="00311B6D" w:rsidRPr="00311B6D" w:rsidRDefault="00311B6D" w:rsidP="00311B6D">
      <w:pPr>
        <w:keepNext/>
        <w:ind w:right="-142"/>
        <w:jc w:val="center"/>
        <w:outlineLvl w:val="1"/>
        <w:rPr>
          <w:rFonts w:ascii="Times New Roman" w:eastAsia="Calibri" w:hAnsi="Times New Roman" w:cs="Times New Roman"/>
          <w:b/>
          <w:sz w:val="20"/>
          <w:szCs w:val="20"/>
          <w:lang w:eastAsia="en-US"/>
        </w:rPr>
      </w:pPr>
      <w:r w:rsidRPr="00311B6D">
        <w:rPr>
          <w:rFonts w:ascii="Times New Roman" w:eastAsia="Calibri" w:hAnsi="Times New Roman" w:cs="Times New Roman"/>
          <w:b/>
          <w:sz w:val="20"/>
          <w:szCs w:val="20"/>
          <w:lang w:eastAsia="en-US"/>
        </w:rPr>
        <w:t>РАСПОРЯЖЕНИЕ</w:t>
      </w:r>
    </w:p>
    <w:p w:rsidR="00311B6D" w:rsidRPr="00311B6D" w:rsidRDefault="00311B6D" w:rsidP="00311B6D">
      <w:pPr>
        <w:keepNext/>
        <w:spacing w:after="0"/>
        <w:jc w:val="center"/>
        <w:outlineLvl w:val="1"/>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 xml:space="preserve">АДМИНИСТАЦИИ </w:t>
      </w:r>
      <w:r w:rsidRPr="00311B6D">
        <w:rPr>
          <w:rFonts w:ascii="Times New Roman" w:eastAsia="Calibri" w:hAnsi="Times New Roman" w:cs="Times New Roman"/>
          <w:caps/>
          <w:sz w:val="20"/>
          <w:szCs w:val="20"/>
          <w:lang w:eastAsia="en-US"/>
        </w:rPr>
        <w:t>сельского поселения «Село МАЯК»</w:t>
      </w:r>
      <w:r w:rsidRPr="00311B6D">
        <w:rPr>
          <w:rFonts w:ascii="Times New Roman" w:eastAsia="Calibri" w:hAnsi="Times New Roman" w:cs="Times New Roman"/>
          <w:sz w:val="20"/>
          <w:szCs w:val="20"/>
          <w:lang w:eastAsia="en-US"/>
        </w:rPr>
        <w:t xml:space="preserve"> НАНАЙСКОГО МУНИЦИПАЛЬНОГО РАЙОНА </w:t>
      </w:r>
    </w:p>
    <w:p w:rsidR="00311B6D" w:rsidRPr="00311B6D" w:rsidRDefault="00311B6D" w:rsidP="00311B6D">
      <w:pPr>
        <w:keepNext/>
        <w:spacing w:after="0"/>
        <w:jc w:val="center"/>
        <w:outlineLvl w:val="1"/>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ХАБАРОВСКОГО КРАЯ</w:t>
      </w:r>
    </w:p>
    <w:p w:rsidR="00311B6D" w:rsidRPr="00311B6D" w:rsidRDefault="00311B6D" w:rsidP="00311B6D">
      <w:pPr>
        <w:keepNext/>
        <w:spacing w:before="240" w:after="60"/>
        <w:ind w:right="-142"/>
        <w:outlineLvl w:val="0"/>
        <w:rPr>
          <w:rFonts w:ascii="Times New Roman" w:eastAsia="Calibri" w:hAnsi="Times New Roman" w:cs="Times New Roman"/>
          <w:kern w:val="32"/>
          <w:sz w:val="20"/>
          <w:szCs w:val="20"/>
          <w:lang w:eastAsia="en-US"/>
        </w:rPr>
      </w:pPr>
      <w:r w:rsidRPr="00311B6D">
        <w:rPr>
          <w:rFonts w:ascii="Times New Roman" w:eastAsia="Calibri" w:hAnsi="Times New Roman" w:cs="Times New Roman"/>
          <w:kern w:val="32"/>
          <w:sz w:val="20"/>
          <w:szCs w:val="20"/>
          <w:lang w:eastAsia="en-US"/>
        </w:rPr>
        <w:t>от________________ № ______</w:t>
      </w:r>
    </w:p>
    <w:p w:rsidR="00311B6D" w:rsidRPr="00311B6D" w:rsidRDefault="00311B6D" w:rsidP="00311B6D">
      <w:pPr>
        <w:autoSpaceDE w:val="0"/>
        <w:autoSpaceDN w:val="0"/>
        <w:adjustRightInd w:val="0"/>
        <w:ind w:right="-142"/>
        <w:jc w:val="both"/>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 xml:space="preserve"> «О применении мер принуждения к нарушителю бюджетного законодательства»</w:t>
      </w:r>
    </w:p>
    <w:p w:rsidR="00311B6D" w:rsidRPr="00311B6D" w:rsidRDefault="00311B6D" w:rsidP="00311B6D">
      <w:pPr>
        <w:autoSpaceDE w:val="0"/>
        <w:autoSpaceDN w:val="0"/>
        <w:adjustRightInd w:val="0"/>
        <w:ind w:right="-142"/>
        <w:jc w:val="both"/>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ab/>
        <w:t>На основании уведомления от _________№ __________ о применении</w:t>
      </w:r>
    </w:p>
    <w:p w:rsidR="00311B6D" w:rsidRPr="00311B6D" w:rsidRDefault="00311B6D" w:rsidP="00311B6D">
      <w:pPr>
        <w:autoSpaceDE w:val="0"/>
        <w:autoSpaceDN w:val="0"/>
        <w:adjustRightInd w:val="0"/>
        <w:ind w:right="-142"/>
        <w:jc w:val="both"/>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 xml:space="preserve">бюджетных мер принуждения, в соответствии со статьями 306.2 и 306.3 Бюджетного кодекса Российской Федерации </w:t>
      </w:r>
    </w:p>
    <w:p w:rsidR="00311B6D" w:rsidRPr="00311B6D" w:rsidRDefault="00311B6D" w:rsidP="00311B6D">
      <w:pPr>
        <w:autoSpaceDE w:val="0"/>
        <w:autoSpaceDN w:val="0"/>
        <w:adjustRightInd w:val="0"/>
        <w:ind w:right="-142"/>
        <w:jc w:val="both"/>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СЧИТАЮ НЕОБХОДИМЫМ:</w:t>
      </w:r>
    </w:p>
    <w:p w:rsidR="00311B6D" w:rsidRPr="00311B6D" w:rsidRDefault="00311B6D" w:rsidP="00311B6D">
      <w:pPr>
        <w:autoSpaceDE w:val="0"/>
        <w:autoSpaceDN w:val="0"/>
        <w:adjustRightInd w:val="0"/>
        <w:ind w:right="-142"/>
        <w:jc w:val="both"/>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ab/>
        <w:t>1.Применить к ___________________________________________ меру бюджетного принуждения________________________________________________________</w:t>
      </w:r>
    </w:p>
    <w:p w:rsidR="00311B6D" w:rsidRPr="00311B6D" w:rsidRDefault="00311B6D" w:rsidP="00311B6D">
      <w:pPr>
        <w:autoSpaceDE w:val="0"/>
        <w:autoSpaceDN w:val="0"/>
        <w:adjustRightInd w:val="0"/>
        <w:ind w:right="-142"/>
        <w:jc w:val="both"/>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___________________________________________________________________</w:t>
      </w:r>
    </w:p>
    <w:p w:rsidR="00311B6D" w:rsidRPr="00311B6D" w:rsidRDefault="00311B6D" w:rsidP="00311B6D">
      <w:pPr>
        <w:autoSpaceDE w:val="0"/>
        <w:autoSpaceDN w:val="0"/>
        <w:adjustRightInd w:val="0"/>
        <w:ind w:right="-142"/>
        <w:jc w:val="both"/>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lastRenderedPageBreak/>
        <w:t>___________________________________________________________________</w:t>
      </w:r>
    </w:p>
    <w:p w:rsidR="00311B6D" w:rsidRPr="00311B6D" w:rsidRDefault="00311B6D" w:rsidP="00311B6D">
      <w:pPr>
        <w:autoSpaceDE w:val="0"/>
        <w:autoSpaceDN w:val="0"/>
        <w:adjustRightInd w:val="0"/>
        <w:ind w:right="-142"/>
        <w:jc w:val="both"/>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___________________________________________________________________</w:t>
      </w:r>
    </w:p>
    <w:p w:rsidR="00311B6D" w:rsidRPr="00311B6D" w:rsidRDefault="00311B6D" w:rsidP="00311B6D">
      <w:pPr>
        <w:autoSpaceDE w:val="0"/>
        <w:autoSpaceDN w:val="0"/>
        <w:adjustRightInd w:val="0"/>
        <w:ind w:right="-142"/>
        <w:jc w:val="both"/>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(указывается мера бюджетного принуждения, вид и размер средств, подлежащих к взысканию)</w:t>
      </w:r>
    </w:p>
    <w:p w:rsidR="00311B6D" w:rsidRPr="00311B6D" w:rsidRDefault="00311B6D" w:rsidP="00311B6D">
      <w:pPr>
        <w:autoSpaceDE w:val="0"/>
        <w:autoSpaceDN w:val="0"/>
        <w:adjustRightInd w:val="0"/>
        <w:ind w:right="-142"/>
        <w:jc w:val="both"/>
        <w:rPr>
          <w:rFonts w:ascii="Times New Roman" w:eastAsia="Calibri" w:hAnsi="Times New Roman" w:cs="Times New Roman"/>
          <w:sz w:val="20"/>
          <w:szCs w:val="20"/>
          <w:lang w:eastAsia="en-US"/>
        </w:rPr>
      </w:pPr>
    </w:p>
    <w:p w:rsidR="00311B6D" w:rsidRPr="00311B6D" w:rsidRDefault="00311B6D" w:rsidP="00311B6D">
      <w:pPr>
        <w:autoSpaceDE w:val="0"/>
        <w:autoSpaceDN w:val="0"/>
        <w:adjustRightInd w:val="0"/>
        <w:ind w:right="-142"/>
        <w:jc w:val="both"/>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 xml:space="preserve">Глава сельского поселения                ___________                     _______________   </w:t>
      </w:r>
    </w:p>
    <w:p w:rsidR="00311B6D" w:rsidRPr="00311B6D" w:rsidRDefault="00311B6D" w:rsidP="00311B6D">
      <w:pPr>
        <w:autoSpaceDE w:val="0"/>
        <w:autoSpaceDN w:val="0"/>
        <w:adjustRightInd w:val="0"/>
        <w:ind w:right="-142"/>
        <w:jc w:val="right"/>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(подпись)</w:t>
      </w:r>
      <w:r w:rsidRPr="00311B6D">
        <w:rPr>
          <w:rFonts w:ascii="Times New Roman" w:eastAsia="Calibri" w:hAnsi="Times New Roman" w:cs="Times New Roman"/>
          <w:sz w:val="20"/>
          <w:szCs w:val="20"/>
          <w:lang w:eastAsia="en-US"/>
        </w:rPr>
        <w:tab/>
      </w:r>
      <w:r w:rsidRPr="00311B6D">
        <w:rPr>
          <w:rFonts w:ascii="Times New Roman" w:eastAsia="Calibri" w:hAnsi="Times New Roman" w:cs="Times New Roman"/>
          <w:sz w:val="20"/>
          <w:szCs w:val="20"/>
          <w:lang w:eastAsia="en-US"/>
        </w:rPr>
        <w:tab/>
        <w:t>(расшифровка подписи)</w:t>
      </w:r>
      <w:bookmarkStart w:id="0" w:name="Par97"/>
      <w:bookmarkEnd w:id="0"/>
    </w:p>
    <w:p w:rsidR="00311B6D" w:rsidRPr="00311B6D" w:rsidRDefault="00311B6D" w:rsidP="00311B6D">
      <w:pPr>
        <w:spacing w:before="240" w:line="240" w:lineRule="exact"/>
        <w:jc w:val="right"/>
        <w:rPr>
          <w:rFonts w:ascii="Times New Roman" w:eastAsia="Calibri" w:hAnsi="Times New Roman" w:cs="Times New Roman"/>
          <w:color w:val="000000"/>
          <w:sz w:val="20"/>
          <w:szCs w:val="20"/>
          <w:lang w:eastAsia="en-US"/>
        </w:rPr>
      </w:pPr>
      <w:r w:rsidRPr="00311B6D">
        <w:rPr>
          <w:rFonts w:ascii="Times New Roman" w:eastAsia="Calibri" w:hAnsi="Times New Roman" w:cs="Times New Roman"/>
          <w:color w:val="000000"/>
          <w:sz w:val="20"/>
          <w:szCs w:val="20"/>
          <w:lang w:eastAsia="en-US"/>
        </w:rPr>
        <w:t>ПРИЛОЖЕНИЕ №4</w:t>
      </w:r>
    </w:p>
    <w:p w:rsidR="00311B6D" w:rsidRPr="00311B6D" w:rsidRDefault="00311B6D" w:rsidP="00311B6D">
      <w:pPr>
        <w:spacing w:before="240" w:line="240" w:lineRule="exact"/>
        <w:ind w:left="5670"/>
        <w:jc w:val="right"/>
        <w:rPr>
          <w:rFonts w:ascii="Times New Roman" w:eastAsia="Calibri" w:hAnsi="Times New Roman" w:cs="Times New Roman"/>
          <w:color w:val="000000"/>
          <w:sz w:val="20"/>
          <w:szCs w:val="20"/>
          <w:lang w:eastAsia="en-US"/>
        </w:rPr>
      </w:pPr>
      <w:r w:rsidRPr="00311B6D">
        <w:rPr>
          <w:rFonts w:ascii="Times New Roman" w:eastAsia="Calibri" w:hAnsi="Times New Roman" w:cs="Times New Roman"/>
          <w:color w:val="000000"/>
          <w:sz w:val="20"/>
          <w:szCs w:val="20"/>
          <w:lang w:eastAsia="en-US"/>
        </w:rPr>
        <w:t>к Порядку исполнения решения о применении бюджетных мер принуждения</w:t>
      </w:r>
    </w:p>
    <w:p w:rsidR="00311B6D" w:rsidRPr="00311B6D" w:rsidRDefault="00311B6D" w:rsidP="00311B6D">
      <w:pPr>
        <w:jc w:val="center"/>
        <w:rPr>
          <w:rFonts w:ascii="Times New Roman" w:eastAsia="Calibri" w:hAnsi="Times New Roman" w:cs="Times New Roman"/>
          <w:b/>
          <w:sz w:val="20"/>
          <w:szCs w:val="20"/>
          <w:lang w:eastAsia="en-US"/>
        </w:rPr>
      </w:pPr>
    </w:p>
    <w:p w:rsidR="00311B6D" w:rsidRPr="00311B6D" w:rsidRDefault="00311B6D" w:rsidP="00311B6D">
      <w:pPr>
        <w:spacing w:after="0"/>
        <w:jc w:val="center"/>
        <w:rPr>
          <w:rFonts w:ascii="Times New Roman" w:eastAsia="Calibri" w:hAnsi="Times New Roman" w:cs="Times New Roman"/>
          <w:b/>
          <w:sz w:val="20"/>
          <w:szCs w:val="20"/>
          <w:lang w:eastAsia="en-US"/>
        </w:rPr>
      </w:pPr>
      <w:r w:rsidRPr="00311B6D">
        <w:rPr>
          <w:rFonts w:ascii="Times New Roman" w:eastAsia="Calibri" w:hAnsi="Times New Roman" w:cs="Times New Roman"/>
          <w:b/>
          <w:sz w:val="20"/>
          <w:szCs w:val="20"/>
          <w:lang w:eastAsia="en-US"/>
        </w:rPr>
        <w:t>РАСПОРЯЖЕНИЕ</w:t>
      </w:r>
    </w:p>
    <w:p w:rsidR="00311B6D" w:rsidRPr="00311B6D" w:rsidRDefault="00311B6D" w:rsidP="00311B6D">
      <w:pPr>
        <w:keepNext/>
        <w:spacing w:after="0"/>
        <w:ind w:right="-142"/>
        <w:jc w:val="center"/>
        <w:outlineLvl w:val="1"/>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 xml:space="preserve">АДМИНИСТАЦИИ </w:t>
      </w:r>
      <w:r w:rsidRPr="00311B6D">
        <w:rPr>
          <w:rFonts w:ascii="Times New Roman" w:eastAsia="Calibri" w:hAnsi="Times New Roman" w:cs="Times New Roman"/>
          <w:caps/>
          <w:sz w:val="20"/>
          <w:szCs w:val="20"/>
          <w:lang w:eastAsia="en-US"/>
        </w:rPr>
        <w:t>сельского поселения «Село МАЯК»</w:t>
      </w:r>
      <w:r w:rsidRPr="00311B6D">
        <w:rPr>
          <w:rFonts w:ascii="Times New Roman" w:eastAsia="Calibri" w:hAnsi="Times New Roman" w:cs="Times New Roman"/>
          <w:sz w:val="20"/>
          <w:szCs w:val="20"/>
          <w:lang w:eastAsia="en-US"/>
        </w:rPr>
        <w:t xml:space="preserve"> НАНАЙСКОГО МУНИЦИПАЛЬНОГО РАЙОНА</w:t>
      </w:r>
    </w:p>
    <w:p w:rsidR="00311B6D" w:rsidRPr="00311B6D" w:rsidRDefault="00311B6D" w:rsidP="00311B6D">
      <w:pPr>
        <w:keepNext/>
        <w:spacing w:after="0"/>
        <w:ind w:right="-142"/>
        <w:jc w:val="center"/>
        <w:outlineLvl w:val="1"/>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ХАБАРОВСКОГО КРАЯ</w:t>
      </w:r>
    </w:p>
    <w:p w:rsidR="00311B6D" w:rsidRPr="00311B6D" w:rsidRDefault="00311B6D" w:rsidP="00311B6D">
      <w:pPr>
        <w:jc w:val="both"/>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 xml:space="preserve">от _________ г. № ____ </w:t>
      </w:r>
    </w:p>
    <w:p w:rsidR="00311B6D" w:rsidRPr="00311B6D" w:rsidRDefault="00311B6D" w:rsidP="00311B6D">
      <w:pPr>
        <w:jc w:val="center"/>
        <w:rPr>
          <w:rFonts w:ascii="Times New Roman" w:eastAsia="Calibri" w:hAnsi="Times New Roman" w:cs="Times New Roman"/>
          <w:color w:val="000000"/>
          <w:sz w:val="20"/>
          <w:szCs w:val="20"/>
          <w:lang w:eastAsia="en-US"/>
        </w:rPr>
      </w:pPr>
      <w:r w:rsidRPr="00311B6D">
        <w:rPr>
          <w:rFonts w:ascii="Times New Roman" w:eastAsia="Calibri" w:hAnsi="Times New Roman" w:cs="Times New Roman"/>
          <w:color w:val="000000"/>
          <w:sz w:val="20"/>
          <w:szCs w:val="20"/>
          <w:lang w:eastAsia="en-US"/>
        </w:rPr>
        <w:t xml:space="preserve">«Об отмене приостановления предоставления межбюджетных трансфертов (за исключением субвенций) из бюджета </w:t>
      </w:r>
      <w:r w:rsidRPr="00311B6D">
        <w:rPr>
          <w:rFonts w:ascii="Times New Roman" w:eastAsia="Calibri" w:hAnsi="Times New Roman" w:cs="Times New Roman"/>
          <w:sz w:val="20"/>
          <w:szCs w:val="20"/>
          <w:lang w:eastAsia="en-US"/>
        </w:rPr>
        <w:t xml:space="preserve">сельского поселения «Село Маяк» </w:t>
      </w:r>
      <w:r w:rsidRPr="00311B6D">
        <w:rPr>
          <w:rFonts w:ascii="Times New Roman" w:eastAsia="Calibri" w:hAnsi="Times New Roman" w:cs="Times New Roman"/>
          <w:color w:val="000000"/>
          <w:sz w:val="20"/>
          <w:szCs w:val="20"/>
          <w:lang w:eastAsia="en-US"/>
        </w:rPr>
        <w:t>Нанайского муниципального района бюджету ______________________________________________»</w:t>
      </w:r>
    </w:p>
    <w:p w:rsidR="00311B6D" w:rsidRPr="00311B6D" w:rsidRDefault="00311B6D" w:rsidP="00311B6D">
      <w:pPr>
        <w:jc w:val="center"/>
        <w:rPr>
          <w:rFonts w:ascii="Times New Roman" w:eastAsia="Calibri" w:hAnsi="Times New Roman" w:cs="Times New Roman"/>
          <w:color w:val="000000"/>
          <w:sz w:val="20"/>
          <w:szCs w:val="20"/>
          <w:lang w:eastAsia="en-US"/>
        </w:rPr>
      </w:pPr>
      <w:r w:rsidRPr="00311B6D">
        <w:rPr>
          <w:rFonts w:ascii="Times New Roman" w:eastAsia="Calibri" w:hAnsi="Times New Roman" w:cs="Times New Roman"/>
          <w:color w:val="000000"/>
          <w:sz w:val="20"/>
          <w:szCs w:val="20"/>
          <w:lang w:eastAsia="en-US"/>
        </w:rPr>
        <w:t>(наименование бюджета бюджетной системы Российской Федерации)</w:t>
      </w:r>
    </w:p>
    <w:p w:rsidR="00311B6D" w:rsidRPr="00311B6D" w:rsidRDefault="00311B6D" w:rsidP="00311B6D">
      <w:pPr>
        <w:ind w:firstLine="709"/>
        <w:jc w:val="both"/>
        <w:rPr>
          <w:rFonts w:ascii="Times New Roman" w:eastAsia="Calibri" w:hAnsi="Times New Roman" w:cs="Times New Roman"/>
          <w:color w:val="000000"/>
          <w:sz w:val="20"/>
          <w:szCs w:val="20"/>
          <w:lang w:eastAsia="en-US"/>
        </w:rPr>
      </w:pPr>
      <w:r w:rsidRPr="00311B6D">
        <w:rPr>
          <w:rFonts w:ascii="Times New Roman" w:eastAsia="Calibri" w:hAnsi="Times New Roman" w:cs="Times New Roman"/>
          <w:color w:val="000000"/>
          <w:sz w:val="20"/>
          <w:szCs w:val="20"/>
          <w:lang w:eastAsia="en-US"/>
        </w:rPr>
        <w:t xml:space="preserve">В соответствии с Распоряжением администрации </w:t>
      </w:r>
      <w:r w:rsidRPr="00311B6D">
        <w:rPr>
          <w:rFonts w:ascii="Times New Roman" w:eastAsia="Calibri" w:hAnsi="Times New Roman" w:cs="Times New Roman"/>
          <w:sz w:val="20"/>
          <w:szCs w:val="20"/>
          <w:lang w:eastAsia="en-US"/>
        </w:rPr>
        <w:t xml:space="preserve">сельского поселения «Село Маяк» </w:t>
      </w:r>
      <w:r w:rsidRPr="00311B6D">
        <w:rPr>
          <w:rFonts w:ascii="Times New Roman" w:eastAsia="Calibri" w:hAnsi="Times New Roman" w:cs="Times New Roman"/>
          <w:color w:val="000000"/>
          <w:sz w:val="20"/>
          <w:szCs w:val="20"/>
          <w:lang w:eastAsia="en-US"/>
        </w:rPr>
        <w:t>от ________ 20___ года № ___ «Об утверждении Порядка исполнения решения о применении бюджетных мер принуждения», на основании уведомления о применении бюджетной меры принуждения от _______ 20___ года № ___, направленного ____________________________________________________________</w:t>
      </w:r>
    </w:p>
    <w:p w:rsidR="00311B6D" w:rsidRPr="00311B6D" w:rsidRDefault="00311B6D" w:rsidP="00311B6D">
      <w:pPr>
        <w:jc w:val="center"/>
        <w:rPr>
          <w:rFonts w:ascii="Times New Roman" w:eastAsia="Calibri" w:hAnsi="Times New Roman" w:cs="Times New Roman"/>
          <w:color w:val="000000"/>
          <w:sz w:val="20"/>
          <w:szCs w:val="20"/>
          <w:lang w:eastAsia="en-US"/>
        </w:rPr>
      </w:pPr>
      <w:r w:rsidRPr="00311B6D">
        <w:rPr>
          <w:rFonts w:ascii="Times New Roman" w:eastAsia="Calibri" w:hAnsi="Times New Roman" w:cs="Times New Roman"/>
          <w:color w:val="000000"/>
          <w:sz w:val="20"/>
          <w:szCs w:val="20"/>
          <w:lang w:eastAsia="en-US"/>
        </w:rPr>
        <w:t>(наименование органа муниципального финансового контроля)</w:t>
      </w:r>
    </w:p>
    <w:p w:rsidR="00311B6D" w:rsidRPr="00311B6D" w:rsidRDefault="00311B6D" w:rsidP="00311B6D">
      <w:pPr>
        <w:jc w:val="both"/>
        <w:rPr>
          <w:rFonts w:ascii="Times New Roman" w:eastAsia="Calibri" w:hAnsi="Times New Roman" w:cs="Times New Roman"/>
          <w:color w:val="000000"/>
          <w:sz w:val="20"/>
          <w:szCs w:val="20"/>
          <w:lang w:eastAsia="en-US"/>
        </w:rPr>
      </w:pPr>
      <w:r w:rsidRPr="00311B6D">
        <w:rPr>
          <w:rFonts w:ascii="Times New Roman" w:eastAsia="Calibri" w:hAnsi="Times New Roman" w:cs="Times New Roman"/>
          <w:color w:val="000000"/>
          <w:sz w:val="20"/>
          <w:szCs w:val="20"/>
          <w:lang w:eastAsia="en-US"/>
        </w:rPr>
        <w:t>в связи с выявлением факта</w:t>
      </w:r>
    </w:p>
    <w:p w:rsidR="00311B6D" w:rsidRPr="00311B6D" w:rsidRDefault="00311B6D" w:rsidP="00311B6D">
      <w:pPr>
        <w:jc w:val="center"/>
        <w:rPr>
          <w:rFonts w:ascii="Times New Roman" w:eastAsia="Calibri" w:hAnsi="Times New Roman" w:cs="Times New Roman"/>
          <w:color w:val="000000"/>
          <w:sz w:val="20"/>
          <w:szCs w:val="20"/>
          <w:lang w:eastAsia="en-US"/>
        </w:rPr>
      </w:pPr>
      <w:r w:rsidRPr="00311B6D">
        <w:rPr>
          <w:rFonts w:ascii="Times New Roman" w:eastAsia="Calibri" w:hAnsi="Times New Roman" w:cs="Times New Roman"/>
          <w:color w:val="000000"/>
          <w:sz w:val="20"/>
          <w:szCs w:val="20"/>
          <w:lang w:eastAsia="en-US"/>
        </w:rPr>
        <w:t>______________________________________________________________________(основания применения бюджетной меры принуждения)</w:t>
      </w:r>
    </w:p>
    <w:p w:rsidR="00311B6D" w:rsidRPr="00311B6D" w:rsidRDefault="00311B6D" w:rsidP="00311B6D">
      <w:pPr>
        <w:jc w:val="both"/>
        <w:rPr>
          <w:rFonts w:ascii="Times New Roman" w:eastAsia="Calibri" w:hAnsi="Times New Roman" w:cs="Times New Roman"/>
          <w:color w:val="000000"/>
          <w:sz w:val="20"/>
          <w:szCs w:val="20"/>
          <w:lang w:eastAsia="en-US"/>
        </w:rPr>
      </w:pPr>
      <w:r w:rsidRPr="00311B6D">
        <w:rPr>
          <w:rFonts w:ascii="Times New Roman" w:eastAsia="Calibri" w:hAnsi="Times New Roman" w:cs="Times New Roman"/>
          <w:color w:val="000000"/>
          <w:sz w:val="20"/>
          <w:szCs w:val="20"/>
          <w:lang w:eastAsia="en-US"/>
        </w:rPr>
        <w:t>1. Отменить приостановление предоставления ________________________________________</w:t>
      </w:r>
    </w:p>
    <w:p w:rsidR="00311B6D" w:rsidRPr="00311B6D" w:rsidRDefault="00311B6D" w:rsidP="00311B6D">
      <w:pPr>
        <w:rPr>
          <w:rFonts w:ascii="Times New Roman" w:eastAsia="Calibri" w:hAnsi="Times New Roman" w:cs="Times New Roman"/>
          <w:sz w:val="20"/>
          <w:szCs w:val="20"/>
          <w:lang w:eastAsia="en-US"/>
        </w:rPr>
      </w:pPr>
      <w:r w:rsidRPr="00311B6D">
        <w:rPr>
          <w:rFonts w:ascii="Times New Roman" w:eastAsia="Calibri" w:hAnsi="Times New Roman" w:cs="Times New Roman"/>
          <w:color w:val="000000"/>
          <w:sz w:val="20"/>
          <w:szCs w:val="20"/>
          <w:lang w:eastAsia="en-US"/>
        </w:rPr>
        <w:t>__________________________________________________________________</w:t>
      </w:r>
    </w:p>
    <w:p w:rsidR="00311B6D" w:rsidRPr="00311B6D" w:rsidRDefault="00311B6D" w:rsidP="00311B6D">
      <w:pPr>
        <w:jc w:val="center"/>
        <w:rPr>
          <w:rFonts w:ascii="Times New Roman" w:eastAsia="Calibri" w:hAnsi="Times New Roman" w:cs="Times New Roman"/>
          <w:color w:val="000000"/>
          <w:sz w:val="20"/>
          <w:szCs w:val="20"/>
          <w:lang w:eastAsia="en-US"/>
        </w:rPr>
      </w:pPr>
      <w:r w:rsidRPr="00311B6D">
        <w:rPr>
          <w:rFonts w:ascii="Times New Roman" w:eastAsia="Calibri" w:hAnsi="Times New Roman" w:cs="Times New Roman"/>
          <w:color w:val="000000"/>
          <w:sz w:val="20"/>
          <w:szCs w:val="20"/>
          <w:lang w:eastAsia="en-US"/>
        </w:rPr>
        <w:t>(наименование и код классификации расходов соответствующего межбюджетного трансферта)</w:t>
      </w:r>
    </w:p>
    <w:p w:rsidR="00311B6D" w:rsidRPr="00311B6D" w:rsidRDefault="00311B6D" w:rsidP="00311B6D">
      <w:pPr>
        <w:rPr>
          <w:rFonts w:ascii="Times New Roman" w:eastAsia="Calibri" w:hAnsi="Times New Roman" w:cs="Times New Roman"/>
          <w:sz w:val="20"/>
          <w:szCs w:val="20"/>
          <w:lang w:eastAsia="en-US"/>
        </w:rPr>
      </w:pPr>
      <w:r w:rsidRPr="00311B6D">
        <w:rPr>
          <w:rFonts w:ascii="Times New Roman" w:eastAsia="Calibri" w:hAnsi="Times New Roman" w:cs="Times New Roman"/>
          <w:color w:val="000000"/>
          <w:sz w:val="20"/>
          <w:szCs w:val="20"/>
          <w:lang w:eastAsia="en-US"/>
        </w:rPr>
        <w:t>__________________________________________________________________</w:t>
      </w:r>
    </w:p>
    <w:p w:rsidR="00311B6D" w:rsidRPr="00311B6D" w:rsidRDefault="00311B6D" w:rsidP="00311B6D">
      <w:pPr>
        <w:jc w:val="center"/>
        <w:rPr>
          <w:rFonts w:ascii="Times New Roman" w:eastAsia="Calibri" w:hAnsi="Times New Roman" w:cs="Times New Roman"/>
          <w:color w:val="000000"/>
          <w:sz w:val="20"/>
          <w:szCs w:val="20"/>
          <w:lang w:eastAsia="en-US"/>
        </w:rPr>
      </w:pPr>
      <w:r w:rsidRPr="00311B6D">
        <w:rPr>
          <w:rFonts w:ascii="Times New Roman" w:eastAsia="Calibri" w:hAnsi="Times New Roman" w:cs="Times New Roman"/>
          <w:color w:val="000000"/>
          <w:sz w:val="20"/>
          <w:szCs w:val="20"/>
          <w:lang w:eastAsia="en-US"/>
        </w:rPr>
        <w:t xml:space="preserve">(наименование бюджета бюджетной системы Российской Федерации)  </w:t>
      </w:r>
    </w:p>
    <w:p w:rsidR="00311B6D" w:rsidRPr="00311B6D" w:rsidRDefault="00311B6D" w:rsidP="00311B6D">
      <w:pPr>
        <w:autoSpaceDE w:val="0"/>
        <w:autoSpaceDN w:val="0"/>
        <w:adjustRightInd w:val="0"/>
        <w:ind w:right="-142"/>
        <w:jc w:val="both"/>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 xml:space="preserve">Глава сельского поселения                ___________                     _______________   </w:t>
      </w:r>
    </w:p>
    <w:p w:rsidR="00311B6D" w:rsidRPr="00311B6D" w:rsidRDefault="00311B6D" w:rsidP="00311B6D">
      <w:pPr>
        <w:autoSpaceDE w:val="0"/>
        <w:autoSpaceDN w:val="0"/>
        <w:adjustRightInd w:val="0"/>
        <w:ind w:right="-142"/>
        <w:jc w:val="right"/>
        <w:rPr>
          <w:rFonts w:ascii="Times New Roman" w:eastAsia="Calibri" w:hAnsi="Times New Roman" w:cs="Times New Roman"/>
          <w:sz w:val="20"/>
          <w:szCs w:val="20"/>
          <w:lang w:eastAsia="en-US"/>
        </w:rPr>
      </w:pPr>
      <w:r w:rsidRPr="00311B6D">
        <w:rPr>
          <w:rFonts w:ascii="Times New Roman" w:eastAsia="Calibri" w:hAnsi="Times New Roman" w:cs="Times New Roman"/>
          <w:sz w:val="20"/>
          <w:szCs w:val="20"/>
          <w:lang w:eastAsia="en-US"/>
        </w:rPr>
        <w:t>(подпись)</w:t>
      </w:r>
      <w:r w:rsidRPr="00311B6D">
        <w:rPr>
          <w:rFonts w:ascii="Times New Roman" w:eastAsia="Calibri" w:hAnsi="Times New Roman" w:cs="Times New Roman"/>
          <w:sz w:val="20"/>
          <w:szCs w:val="20"/>
          <w:lang w:eastAsia="en-US"/>
        </w:rPr>
        <w:tab/>
      </w:r>
      <w:r w:rsidRPr="00311B6D">
        <w:rPr>
          <w:rFonts w:ascii="Times New Roman" w:eastAsia="Calibri" w:hAnsi="Times New Roman" w:cs="Times New Roman"/>
          <w:sz w:val="20"/>
          <w:szCs w:val="20"/>
          <w:lang w:eastAsia="en-US"/>
        </w:rPr>
        <w:tab/>
        <w:t>(расшифровка подписи)</w:t>
      </w:r>
    </w:p>
    <w:p w:rsidR="00311B6D" w:rsidRPr="00311B6D" w:rsidRDefault="00311B6D" w:rsidP="00311B6D">
      <w:pPr>
        <w:rPr>
          <w:rFonts w:ascii="Times New Roman" w:eastAsia="Calibri" w:hAnsi="Times New Roman" w:cs="Times New Roman"/>
          <w:color w:val="000000"/>
          <w:sz w:val="28"/>
          <w:szCs w:val="28"/>
          <w:lang w:eastAsia="en-US"/>
        </w:rPr>
      </w:pPr>
    </w:p>
    <w:p w:rsidR="000F631C" w:rsidRPr="00BC22E4" w:rsidRDefault="000F631C" w:rsidP="000F631C">
      <w:pPr>
        <w:spacing w:after="0" w:line="240" w:lineRule="auto"/>
        <w:rPr>
          <w:rFonts w:ascii="Times New Roman" w:eastAsia="Times New Roman" w:hAnsi="Times New Roman" w:cs="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7"/>
      </w:tblGrid>
      <w:tr w:rsidR="006C6A6F" w:rsidRPr="00187208" w:rsidTr="00D65C1C">
        <w:trPr>
          <w:trHeight w:val="13497"/>
        </w:trPr>
        <w:tc>
          <w:tcPr>
            <w:tcW w:w="8437" w:type="dxa"/>
            <w:tcBorders>
              <w:top w:val="thickThinSmallGap" w:sz="24" w:space="0" w:color="auto"/>
              <w:left w:val="thickThinSmallGap" w:sz="24" w:space="0" w:color="auto"/>
              <w:bottom w:val="thickThinSmallGap" w:sz="24" w:space="0" w:color="auto"/>
              <w:right w:val="thickThinSmallGap" w:sz="24" w:space="0" w:color="auto"/>
            </w:tcBorders>
          </w:tcPr>
          <w:p w:rsidR="006C6A6F" w:rsidRDefault="006C6A6F" w:rsidP="00D65C1C">
            <w:pPr>
              <w:spacing w:after="0"/>
              <w:rPr>
                <w:sz w:val="24"/>
                <w:szCs w:val="24"/>
              </w:rPr>
            </w:pPr>
          </w:p>
          <w:p w:rsidR="006C6A6F" w:rsidRDefault="006C6A6F" w:rsidP="00D65C1C">
            <w:pPr>
              <w:spacing w:after="0"/>
              <w:rPr>
                <w:sz w:val="24"/>
                <w:szCs w:val="24"/>
              </w:rPr>
            </w:pPr>
          </w:p>
          <w:p w:rsidR="006C6A6F" w:rsidRDefault="006C6A6F" w:rsidP="00D65C1C">
            <w:pPr>
              <w:spacing w:after="0"/>
              <w:rPr>
                <w:sz w:val="24"/>
                <w:szCs w:val="24"/>
              </w:rPr>
            </w:pPr>
          </w:p>
          <w:p w:rsidR="006C6A6F" w:rsidRPr="00187208" w:rsidRDefault="006C6A6F" w:rsidP="00D65C1C">
            <w:pPr>
              <w:spacing w:after="0"/>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311B6D">
              <w:rPr>
                <w:rFonts w:ascii="Times New Roman" w:hAnsi="Times New Roman" w:cs="Times New Roman"/>
                <w:b/>
                <w:sz w:val="28"/>
                <w:szCs w:val="28"/>
              </w:rPr>
              <w:t>7</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w:t>
            </w:r>
            <w:r>
              <w:rPr>
                <w:rFonts w:ascii="Times New Roman" w:hAnsi="Times New Roman" w:cs="Times New Roman"/>
                <w:sz w:val="28"/>
                <w:szCs w:val="28"/>
              </w:rPr>
              <w:t xml:space="preserve">найского муниципального района </w:t>
            </w:r>
            <w:r w:rsidRPr="00187208">
              <w:rPr>
                <w:rFonts w:ascii="Times New Roman" w:hAnsi="Times New Roman" w:cs="Times New Roman"/>
                <w:sz w:val="28"/>
                <w:szCs w:val="28"/>
              </w:rPr>
              <w:t>Хабаровского края</w:t>
            </w:r>
          </w:p>
          <w:p w:rsidR="006C6A6F" w:rsidRPr="00187208" w:rsidRDefault="006C6A6F" w:rsidP="00D65C1C">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Дата выпуска </w:t>
            </w:r>
            <w:r w:rsidR="00311B6D">
              <w:rPr>
                <w:rFonts w:ascii="Times New Roman" w:hAnsi="Times New Roman" w:cs="Times New Roman"/>
                <w:sz w:val="28"/>
                <w:szCs w:val="28"/>
              </w:rPr>
              <w:t>15.05</w:t>
            </w:r>
            <w:bookmarkStart w:id="1" w:name="_GoBack"/>
            <w:bookmarkEnd w:id="1"/>
            <w:r w:rsidRPr="00187208">
              <w:rPr>
                <w:rFonts w:ascii="Times New Roman" w:hAnsi="Times New Roman" w:cs="Times New Roman"/>
                <w:sz w:val="28"/>
                <w:szCs w:val="28"/>
              </w:rPr>
              <w:t>.</w:t>
            </w:r>
            <w:r w:rsidR="00827BE8">
              <w:rPr>
                <w:rFonts w:ascii="Times New Roman" w:hAnsi="Times New Roman" w:cs="Times New Roman"/>
                <w:sz w:val="28"/>
                <w:szCs w:val="28"/>
              </w:rPr>
              <w:t xml:space="preserve">2023 </w:t>
            </w:r>
            <w:r w:rsidRPr="00187208">
              <w:rPr>
                <w:rFonts w:ascii="Times New Roman" w:hAnsi="Times New Roman" w:cs="Times New Roman"/>
                <w:sz w:val="28"/>
                <w:szCs w:val="28"/>
              </w:rPr>
              <w:t>г.</w:t>
            </w:r>
          </w:p>
          <w:p w:rsidR="006C6A6F" w:rsidRPr="00187208" w:rsidRDefault="006C6A6F" w:rsidP="00D65C1C">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Pr="00187208">
              <w:rPr>
                <w:rFonts w:ascii="Times New Roman" w:hAnsi="Times New Roman" w:cs="Times New Roman"/>
                <w:sz w:val="28"/>
                <w:szCs w:val="28"/>
              </w:rPr>
              <w:t>Тираж 3 экз.</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Бесплатно</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Адрес редакции издателя: 682354, с. Маяк, ул. Центральная, 27</w:t>
            </w:r>
          </w:p>
          <w:p w:rsidR="006C6A6F" w:rsidRPr="00187208" w:rsidRDefault="006C6A6F" w:rsidP="00D65C1C">
            <w:pPr>
              <w:spacing w:after="0" w:line="240" w:lineRule="auto"/>
              <w:jc w:val="center"/>
              <w:rPr>
                <w:rFonts w:ascii="Times New Roman" w:hAnsi="Times New Roman" w:cs="Times New Roman"/>
                <w:b/>
                <w:sz w:val="28"/>
                <w:szCs w:val="28"/>
              </w:rPr>
            </w:pPr>
          </w:p>
          <w:p w:rsidR="006C6A6F" w:rsidRPr="00187208" w:rsidRDefault="006C6A6F" w:rsidP="00D65C1C">
            <w:pPr>
              <w:spacing w:after="0" w:line="240" w:lineRule="auto"/>
              <w:rPr>
                <w:rFonts w:ascii="Times New Roman" w:hAnsi="Times New Roman" w:cs="Times New Roman"/>
                <w:b/>
                <w:sz w:val="28"/>
                <w:szCs w:val="28"/>
              </w:rPr>
            </w:pPr>
          </w:p>
          <w:p w:rsidR="006C6A6F" w:rsidRPr="00187208" w:rsidRDefault="006C6A6F" w:rsidP="00D65C1C">
            <w:pPr>
              <w:spacing w:line="240" w:lineRule="auto"/>
              <w:jc w:val="center"/>
              <w:rPr>
                <w:rFonts w:ascii="Times New Roman" w:hAnsi="Times New Roman" w:cs="Times New Roman"/>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tc>
      </w:tr>
    </w:tbl>
    <w:p w:rsidR="006C6A6F" w:rsidRPr="00ED6A4B" w:rsidRDefault="006C6A6F" w:rsidP="00ED6A4B">
      <w:pPr>
        <w:spacing w:after="0" w:line="240" w:lineRule="auto"/>
        <w:jc w:val="both"/>
        <w:rPr>
          <w:rFonts w:ascii="Times New Roman" w:eastAsia="Calibri" w:hAnsi="Times New Roman" w:cs="Times New Roman"/>
          <w:sz w:val="20"/>
          <w:szCs w:val="20"/>
          <w:lang w:eastAsia="en-US"/>
        </w:rPr>
      </w:pPr>
    </w:p>
    <w:sectPr w:rsidR="006C6A6F" w:rsidRPr="00ED6A4B" w:rsidSect="001B2214">
      <w:headerReference w:type="default" r:id="rId8"/>
      <w:pgSz w:w="11906" w:h="16838"/>
      <w:pgMar w:top="567"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DA1" w:rsidRDefault="004C6DA1" w:rsidP="0041083E">
      <w:pPr>
        <w:spacing w:after="0" w:line="240" w:lineRule="auto"/>
      </w:pPr>
      <w:r>
        <w:separator/>
      </w:r>
    </w:p>
  </w:endnote>
  <w:endnote w:type="continuationSeparator" w:id="0">
    <w:p w:rsidR="004C6DA1" w:rsidRDefault="004C6DA1" w:rsidP="0041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DA1" w:rsidRDefault="004C6DA1" w:rsidP="0041083E">
      <w:pPr>
        <w:spacing w:after="0" w:line="240" w:lineRule="auto"/>
      </w:pPr>
      <w:r>
        <w:separator/>
      </w:r>
    </w:p>
  </w:footnote>
  <w:footnote w:type="continuationSeparator" w:id="0">
    <w:p w:rsidR="004C6DA1" w:rsidRDefault="004C6DA1" w:rsidP="0041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214" w:rsidRDefault="001B2214">
    <w:pPr>
      <w:pStyle w:val="af0"/>
      <w:jc w:val="center"/>
    </w:pPr>
    <w:r>
      <w:fldChar w:fldCharType="begin"/>
    </w:r>
    <w:r>
      <w:instrText xml:space="preserve"> PAGE   \* MERGEFORMAT </w:instrText>
    </w:r>
    <w:r>
      <w:fldChar w:fldCharType="separate"/>
    </w:r>
    <w:r w:rsidR="00311B6D">
      <w:rPr>
        <w:noProof/>
      </w:rPr>
      <w:t>29</w:t>
    </w:r>
    <w:r>
      <w:rPr>
        <w:noProof/>
      </w:rPr>
      <w:fldChar w:fldCharType="end"/>
    </w:r>
  </w:p>
  <w:p w:rsidR="001B2214" w:rsidRDefault="001B2214" w:rsidP="008425B8">
    <w:pPr>
      <w:pStyle w:val="af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726"/>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E9645E"/>
    <w:multiLevelType w:val="multilevel"/>
    <w:tmpl w:val="67E8A9E4"/>
    <w:lvl w:ilvl="0">
      <w:start w:val="1"/>
      <w:numFmt w:val="bullet"/>
      <w:lvlText w:val="-"/>
      <w:lvlJc w:val="left"/>
      <w:rPr>
        <w:rFonts w:ascii="Times New Roman" w:eastAsia="Times New Roman" w:hAnsi="Times New Roman" w:cs="Times New Roman"/>
        <w:b w:val="0"/>
        <w:bCs w:val="0"/>
        <w:i w:val="0"/>
        <w:iCs w:val="0"/>
        <w:smallCaps w:val="0"/>
        <w:strike w:val="0"/>
        <w:color w:val="5C5D67"/>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9A56B1"/>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E1E3B93"/>
    <w:multiLevelType w:val="hybridMultilevel"/>
    <w:tmpl w:val="961C4356"/>
    <w:lvl w:ilvl="0" w:tplc="512ED778">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2253C91"/>
    <w:multiLevelType w:val="multilevel"/>
    <w:tmpl w:val="8A1E218A"/>
    <w:lvl w:ilvl="0">
      <w:start w:val="1"/>
      <w:numFmt w:val="bullet"/>
      <w:lvlText w:val="-"/>
      <w:lvlJc w:val="left"/>
      <w:rPr>
        <w:rFonts w:ascii="Times New Roman" w:eastAsia="Times New Roman" w:hAnsi="Times New Roman" w:cs="Times New Roman"/>
        <w:b w:val="0"/>
        <w:bCs w:val="0"/>
        <w:i w:val="0"/>
        <w:iCs w:val="0"/>
        <w:smallCaps w:val="0"/>
        <w:strike w:val="0"/>
        <w:color w:val="5C5D67"/>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2F28FF"/>
    <w:multiLevelType w:val="hybridMultilevel"/>
    <w:tmpl w:val="77F697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8687757"/>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709"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283"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B4428A9"/>
    <w:multiLevelType w:val="hybridMultilevel"/>
    <w:tmpl w:val="3488A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0C711F"/>
    <w:multiLevelType w:val="hybridMultilevel"/>
    <w:tmpl w:val="2A544172"/>
    <w:lvl w:ilvl="0" w:tplc="4454CB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1FDD07CD"/>
    <w:multiLevelType w:val="hybridMultilevel"/>
    <w:tmpl w:val="D29E99D2"/>
    <w:lvl w:ilvl="0" w:tplc="ABD45A6E">
      <w:start w:val="1"/>
      <w:numFmt w:val="decimal"/>
      <w:lvlText w:val="%1."/>
      <w:lvlJc w:val="left"/>
      <w:pPr>
        <w:ind w:left="1353" w:hanging="360"/>
      </w:pPr>
      <w:rPr>
        <w:rFonts w:ascii="Times New Roman" w:eastAsiaTheme="minorHAnsi"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20D94EFF"/>
    <w:multiLevelType w:val="hybridMultilevel"/>
    <w:tmpl w:val="50986834"/>
    <w:lvl w:ilvl="0" w:tplc="A69053A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59A3164"/>
    <w:multiLevelType w:val="multilevel"/>
    <w:tmpl w:val="22F2155E"/>
    <w:lvl w:ilvl="0">
      <w:start w:val="3"/>
      <w:numFmt w:val="decimal"/>
      <w:lvlText w:val="%1."/>
      <w:lvlJc w:val="left"/>
      <w:rPr>
        <w:rFonts w:ascii="Times New Roman" w:eastAsia="Times New Roman" w:hAnsi="Times New Roman" w:cs="Times New Roman"/>
        <w:b w:val="0"/>
        <w:bCs w:val="0"/>
        <w:i w:val="0"/>
        <w:iCs w:val="0"/>
        <w:smallCaps w:val="0"/>
        <w:strike w:val="0"/>
        <w:color w:val="5C5D67"/>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073685"/>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9974DD3"/>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A67608D"/>
    <w:multiLevelType w:val="hybridMultilevel"/>
    <w:tmpl w:val="3488A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423467"/>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C324301"/>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2C736C17"/>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2EE667DB"/>
    <w:multiLevelType w:val="multilevel"/>
    <w:tmpl w:val="02CCAA1C"/>
    <w:lvl w:ilvl="0">
      <w:start w:val="1"/>
      <w:numFmt w:val="decimal"/>
      <w:pStyle w:val="a0"/>
      <w:suff w:val="space"/>
      <w:lvlText w:val="%1."/>
      <w:lvlJc w:val="left"/>
      <w:pPr>
        <w:ind w:left="0" w:firstLine="851"/>
      </w:pPr>
      <w:rPr>
        <w:rFonts w:hint="default"/>
      </w:rPr>
    </w:lvl>
    <w:lvl w:ilvl="1">
      <w:start w:val="1"/>
      <w:numFmt w:val="none"/>
      <w:suff w:val="nothing"/>
      <w:lvlText w:val=""/>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decimal"/>
      <w:suff w:val="space"/>
      <w:lvlText w:val="%1.%3.%4%5.%6%7."/>
      <w:lvlJc w:val="left"/>
      <w:pPr>
        <w:ind w:left="0" w:firstLine="851"/>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0" w15:restartNumberingAfterBreak="0">
    <w:nsid w:val="2EFD62EB"/>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2FCC60CA"/>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6701598"/>
    <w:multiLevelType w:val="hybridMultilevel"/>
    <w:tmpl w:val="41AA8A1E"/>
    <w:lvl w:ilvl="0" w:tplc="7EFAD10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300D70"/>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CBA6932"/>
    <w:multiLevelType w:val="multilevel"/>
    <w:tmpl w:val="FD72B38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3DA1089B"/>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96B5D6D"/>
    <w:multiLevelType w:val="hybridMultilevel"/>
    <w:tmpl w:val="3768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D518D1"/>
    <w:multiLevelType w:val="hybridMultilevel"/>
    <w:tmpl w:val="85EC0D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F996760"/>
    <w:multiLevelType w:val="multilevel"/>
    <w:tmpl w:val="2478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3F7A80"/>
    <w:multiLevelType w:val="hybridMultilevel"/>
    <w:tmpl w:val="0102E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09598C"/>
    <w:multiLevelType w:val="hybridMultilevel"/>
    <w:tmpl w:val="3CB2F864"/>
    <w:lvl w:ilvl="0" w:tplc="35101B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404580C"/>
    <w:multiLevelType w:val="hybridMultilevel"/>
    <w:tmpl w:val="3768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AF2FDD"/>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95434AA"/>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07F3563"/>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7B43CDD"/>
    <w:multiLevelType w:val="hybridMultilevel"/>
    <w:tmpl w:val="3768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FB0F64"/>
    <w:multiLevelType w:val="multilevel"/>
    <w:tmpl w:val="93E2DA52"/>
    <w:lvl w:ilvl="0">
      <w:start w:val="1"/>
      <w:numFmt w:val="decimal"/>
      <w:pStyle w:val="a1"/>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abstractNum w:abstractNumId="38" w15:restartNumberingAfterBreak="0">
    <w:nsid w:val="72A2055E"/>
    <w:multiLevelType w:val="multilevel"/>
    <w:tmpl w:val="41EC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3A55EA"/>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5BF6752"/>
    <w:multiLevelType w:val="hybridMultilevel"/>
    <w:tmpl w:val="BE881A92"/>
    <w:lvl w:ilvl="0" w:tplc="63B232E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A902B99"/>
    <w:multiLevelType w:val="multilevel"/>
    <w:tmpl w:val="FD72B38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15:restartNumberingAfterBreak="0">
    <w:nsid w:val="7EFC4E29"/>
    <w:multiLevelType w:val="hybridMultilevel"/>
    <w:tmpl w:val="3768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7"/>
  </w:num>
  <w:num w:numId="3">
    <w:abstractNumId w:val="19"/>
  </w:num>
  <w:num w:numId="4">
    <w:abstractNumId w:val="7"/>
  </w:num>
  <w:num w:numId="5">
    <w:abstractNumId w:val="15"/>
  </w:num>
  <w:num w:numId="6">
    <w:abstractNumId w:val="8"/>
  </w:num>
  <w:num w:numId="7">
    <w:abstractNumId w:val="24"/>
  </w:num>
  <w:num w:numId="8">
    <w:abstractNumId w:val="41"/>
  </w:num>
  <w:num w:numId="9">
    <w:abstractNumId w:val="23"/>
  </w:num>
  <w:num w:numId="10">
    <w:abstractNumId w:val="18"/>
  </w:num>
  <w:num w:numId="11">
    <w:abstractNumId w:val="16"/>
  </w:num>
  <w:num w:numId="12">
    <w:abstractNumId w:val="25"/>
  </w:num>
  <w:num w:numId="13">
    <w:abstractNumId w:val="33"/>
  </w:num>
  <w:num w:numId="14">
    <w:abstractNumId w:val="2"/>
  </w:num>
  <w:num w:numId="15">
    <w:abstractNumId w:val="35"/>
  </w:num>
  <w:num w:numId="16">
    <w:abstractNumId w:val="0"/>
  </w:num>
  <w:num w:numId="17">
    <w:abstractNumId w:val="34"/>
  </w:num>
  <w:num w:numId="18">
    <w:abstractNumId w:val="3"/>
  </w:num>
  <w:num w:numId="19">
    <w:abstractNumId w:val="17"/>
  </w:num>
  <w:num w:numId="20">
    <w:abstractNumId w:val="39"/>
  </w:num>
  <w:num w:numId="21">
    <w:abstractNumId w:val="32"/>
  </w:num>
  <w:num w:numId="22">
    <w:abstractNumId w:val="36"/>
  </w:num>
  <w:num w:numId="23">
    <w:abstractNumId w:val="42"/>
  </w:num>
  <w:num w:numId="24">
    <w:abstractNumId w:val="22"/>
  </w:num>
  <w:num w:numId="25">
    <w:abstractNumId w:val="31"/>
  </w:num>
  <w:num w:numId="26">
    <w:abstractNumId w:val="1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0"/>
  </w:num>
  <w:num w:numId="30">
    <w:abstractNumId w:val="10"/>
  </w:num>
  <w:num w:numId="31">
    <w:abstractNumId w:val="5"/>
  </w:num>
  <w:num w:numId="32">
    <w:abstractNumId w:val="9"/>
  </w:num>
  <w:num w:numId="33">
    <w:abstractNumId w:val="20"/>
  </w:num>
  <w:num w:numId="34">
    <w:abstractNumId w:val="13"/>
  </w:num>
  <w:num w:numId="35">
    <w:abstractNumId w:val="21"/>
  </w:num>
  <w:num w:numId="36">
    <w:abstractNumId w:val="6"/>
  </w:num>
  <w:num w:numId="37">
    <w:abstractNumId w:val="14"/>
  </w:num>
  <w:num w:numId="38">
    <w:abstractNumId w:val="27"/>
  </w:num>
  <w:num w:numId="39">
    <w:abstractNumId w:val="29"/>
  </w:num>
  <w:num w:numId="40">
    <w:abstractNumId w:val="38"/>
  </w:num>
  <w:num w:numId="41">
    <w:abstractNumId w:val="4"/>
  </w:num>
  <w:num w:numId="42">
    <w:abstractNumId w:val="12"/>
  </w:num>
  <w:num w:numId="4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4815"/>
    <w:rsid w:val="00000FD7"/>
    <w:rsid w:val="00001C35"/>
    <w:rsid w:val="00002C1F"/>
    <w:rsid w:val="00002C79"/>
    <w:rsid w:val="00012CAA"/>
    <w:rsid w:val="000144AA"/>
    <w:rsid w:val="00014616"/>
    <w:rsid w:val="00014E5E"/>
    <w:rsid w:val="000158DE"/>
    <w:rsid w:val="0001596D"/>
    <w:rsid w:val="00017323"/>
    <w:rsid w:val="0002191B"/>
    <w:rsid w:val="0002744D"/>
    <w:rsid w:val="000279ED"/>
    <w:rsid w:val="00027B8A"/>
    <w:rsid w:val="000307A7"/>
    <w:rsid w:val="00031620"/>
    <w:rsid w:val="00031DB2"/>
    <w:rsid w:val="000330FD"/>
    <w:rsid w:val="00033271"/>
    <w:rsid w:val="00033BF7"/>
    <w:rsid w:val="00034742"/>
    <w:rsid w:val="00034C93"/>
    <w:rsid w:val="00035392"/>
    <w:rsid w:val="00036B91"/>
    <w:rsid w:val="00036ED7"/>
    <w:rsid w:val="000423B5"/>
    <w:rsid w:val="000464B6"/>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76FD1"/>
    <w:rsid w:val="00080537"/>
    <w:rsid w:val="00081DC3"/>
    <w:rsid w:val="0008229B"/>
    <w:rsid w:val="00084136"/>
    <w:rsid w:val="000868B1"/>
    <w:rsid w:val="00087BB9"/>
    <w:rsid w:val="00092A54"/>
    <w:rsid w:val="0009427E"/>
    <w:rsid w:val="0009538B"/>
    <w:rsid w:val="000A3C6D"/>
    <w:rsid w:val="000A4B2A"/>
    <w:rsid w:val="000A6131"/>
    <w:rsid w:val="000B4AC1"/>
    <w:rsid w:val="000C074C"/>
    <w:rsid w:val="000C3D5F"/>
    <w:rsid w:val="000C3F32"/>
    <w:rsid w:val="000C6116"/>
    <w:rsid w:val="000D05E0"/>
    <w:rsid w:val="000D0C19"/>
    <w:rsid w:val="000D0EBD"/>
    <w:rsid w:val="000D10FC"/>
    <w:rsid w:val="000D119B"/>
    <w:rsid w:val="000D3995"/>
    <w:rsid w:val="000D41F8"/>
    <w:rsid w:val="000D53B9"/>
    <w:rsid w:val="000D550B"/>
    <w:rsid w:val="000D6708"/>
    <w:rsid w:val="000D67FF"/>
    <w:rsid w:val="000E1328"/>
    <w:rsid w:val="000E1DCF"/>
    <w:rsid w:val="000E20B4"/>
    <w:rsid w:val="000E5200"/>
    <w:rsid w:val="000E66C0"/>
    <w:rsid w:val="000F56B0"/>
    <w:rsid w:val="000F5A7C"/>
    <w:rsid w:val="000F5EDB"/>
    <w:rsid w:val="000F631C"/>
    <w:rsid w:val="000F76C8"/>
    <w:rsid w:val="00103EDE"/>
    <w:rsid w:val="00104FC0"/>
    <w:rsid w:val="00105CCF"/>
    <w:rsid w:val="001127D6"/>
    <w:rsid w:val="00121C30"/>
    <w:rsid w:val="00122347"/>
    <w:rsid w:val="00123183"/>
    <w:rsid w:val="0012445D"/>
    <w:rsid w:val="00126AC7"/>
    <w:rsid w:val="00127218"/>
    <w:rsid w:val="0013799A"/>
    <w:rsid w:val="00140E2A"/>
    <w:rsid w:val="00142392"/>
    <w:rsid w:val="001434FA"/>
    <w:rsid w:val="001460D8"/>
    <w:rsid w:val="00150152"/>
    <w:rsid w:val="00150E93"/>
    <w:rsid w:val="0015125E"/>
    <w:rsid w:val="001557A5"/>
    <w:rsid w:val="00155CFC"/>
    <w:rsid w:val="001576F7"/>
    <w:rsid w:val="001625D8"/>
    <w:rsid w:val="001749C3"/>
    <w:rsid w:val="00175731"/>
    <w:rsid w:val="00177517"/>
    <w:rsid w:val="00177B51"/>
    <w:rsid w:val="00180BA8"/>
    <w:rsid w:val="0018404F"/>
    <w:rsid w:val="001844C7"/>
    <w:rsid w:val="00187208"/>
    <w:rsid w:val="0019026E"/>
    <w:rsid w:val="001905C0"/>
    <w:rsid w:val="001927CC"/>
    <w:rsid w:val="00193309"/>
    <w:rsid w:val="00196496"/>
    <w:rsid w:val="001A1EF8"/>
    <w:rsid w:val="001A233D"/>
    <w:rsid w:val="001A2558"/>
    <w:rsid w:val="001A2AEE"/>
    <w:rsid w:val="001A2B92"/>
    <w:rsid w:val="001A34DB"/>
    <w:rsid w:val="001A3F6B"/>
    <w:rsid w:val="001A560C"/>
    <w:rsid w:val="001A7657"/>
    <w:rsid w:val="001A7B02"/>
    <w:rsid w:val="001B2214"/>
    <w:rsid w:val="001B2504"/>
    <w:rsid w:val="001B253B"/>
    <w:rsid w:val="001B673A"/>
    <w:rsid w:val="001B6F59"/>
    <w:rsid w:val="001C0763"/>
    <w:rsid w:val="001C0FDF"/>
    <w:rsid w:val="001C7899"/>
    <w:rsid w:val="001D1C33"/>
    <w:rsid w:val="001D1CB3"/>
    <w:rsid w:val="001D5AB9"/>
    <w:rsid w:val="001D75A7"/>
    <w:rsid w:val="001E2EC2"/>
    <w:rsid w:val="001E3A99"/>
    <w:rsid w:val="001E4384"/>
    <w:rsid w:val="001E6114"/>
    <w:rsid w:val="001F25B2"/>
    <w:rsid w:val="001F6573"/>
    <w:rsid w:val="00201341"/>
    <w:rsid w:val="00207B01"/>
    <w:rsid w:val="0021119C"/>
    <w:rsid w:val="00211535"/>
    <w:rsid w:val="0021560C"/>
    <w:rsid w:val="00217377"/>
    <w:rsid w:val="002210FE"/>
    <w:rsid w:val="0022351B"/>
    <w:rsid w:val="002266C6"/>
    <w:rsid w:val="00230EBD"/>
    <w:rsid w:val="00230FE6"/>
    <w:rsid w:val="0023279C"/>
    <w:rsid w:val="00232DD2"/>
    <w:rsid w:val="00235B8E"/>
    <w:rsid w:val="00236FF7"/>
    <w:rsid w:val="00237399"/>
    <w:rsid w:val="002411D8"/>
    <w:rsid w:val="00244CD1"/>
    <w:rsid w:val="00246722"/>
    <w:rsid w:val="002477A3"/>
    <w:rsid w:val="002514CC"/>
    <w:rsid w:val="0025180F"/>
    <w:rsid w:val="00251C3F"/>
    <w:rsid w:val="0025573F"/>
    <w:rsid w:val="002605C5"/>
    <w:rsid w:val="00261185"/>
    <w:rsid w:val="002611B3"/>
    <w:rsid w:val="002651B4"/>
    <w:rsid w:val="00265B5F"/>
    <w:rsid w:val="00270008"/>
    <w:rsid w:val="002701E1"/>
    <w:rsid w:val="00270C2B"/>
    <w:rsid w:val="00272E48"/>
    <w:rsid w:val="00272F66"/>
    <w:rsid w:val="00274B40"/>
    <w:rsid w:val="00275D89"/>
    <w:rsid w:val="00276738"/>
    <w:rsid w:val="00277415"/>
    <w:rsid w:val="002774FB"/>
    <w:rsid w:val="00280A4D"/>
    <w:rsid w:val="00285735"/>
    <w:rsid w:val="00285E65"/>
    <w:rsid w:val="00287587"/>
    <w:rsid w:val="0029273F"/>
    <w:rsid w:val="00292853"/>
    <w:rsid w:val="002933B6"/>
    <w:rsid w:val="0029458E"/>
    <w:rsid w:val="00294699"/>
    <w:rsid w:val="00294F85"/>
    <w:rsid w:val="002962B5"/>
    <w:rsid w:val="0029680B"/>
    <w:rsid w:val="002969F9"/>
    <w:rsid w:val="00296A48"/>
    <w:rsid w:val="002A09D5"/>
    <w:rsid w:val="002A5972"/>
    <w:rsid w:val="002A6111"/>
    <w:rsid w:val="002A6159"/>
    <w:rsid w:val="002A7DEE"/>
    <w:rsid w:val="002B1198"/>
    <w:rsid w:val="002B22E6"/>
    <w:rsid w:val="002B3679"/>
    <w:rsid w:val="002B3A14"/>
    <w:rsid w:val="002B7004"/>
    <w:rsid w:val="002B75AC"/>
    <w:rsid w:val="002C327D"/>
    <w:rsid w:val="002C3BC1"/>
    <w:rsid w:val="002C410F"/>
    <w:rsid w:val="002C62E5"/>
    <w:rsid w:val="002D0FCF"/>
    <w:rsid w:val="002D3242"/>
    <w:rsid w:val="002D41CE"/>
    <w:rsid w:val="002D4293"/>
    <w:rsid w:val="002D461B"/>
    <w:rsid w:val="002D7BF5"/>
    <w:rsid w:val="002F3B1F"/>
    <w:rsid w:val="002F60D0"/>
    <w:rsid w:val="002F61CA"/>
    <w:rsid w:val="002F696C"/>
    <w:rsid w:val="002F7B3A"/>
    <w:rsid w:val="00301A84"/>
    <w:rsid w:val="00302A0B"/>
    <w:rsid w:val="0030686E"/>
    <w:rsid w:val="00311B6D"/>
    <w:rsid w:val="00311F90"/>
    <w:rsid w:val="003120CF"/>
    <w:rsid w:val="0031226B"/>
    <w:rsid w:val="00313E36"/>
    <w:rsid w:val="00314926"/>
    <w:rsid w:val="00316314"/>
    <w:rsid w:val="00321262"/>
    <w:rsid w:val="00321951"/>
    <w:rsid w:val="00325786"/>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3A3"/>
    <w:rsid w:val="00373965"/>
    <w:rsid w:val="00373BC4"/>
    <w:rsid w:val="0038013B"/>
    <w:rsid w:val="003826A5"/>
    <w:rsid w:val="00382AEE"/>
    <w:rsid w:val="00382B6F"/>
    <w:rsid w:val="003876FA"/>
    <w:rsid w:val="00387A01"/>
    <w:rsid w:val="00390307"/>
    <w:rsid w:val="00395171"/>
    <w:rsid w:val="00395750"/>
    <w:rsid w:val="003A01C4"/>
    <w:rsid w:val="003B34C2"/>
    <w:rsid w:val="003B69D8"/>
    <w:rsid w:val="003B6D37"/>
    <w:rsid w:val="003C10C2"/>
    <w:rsid w:val="003C42C4"/>
    <w:rsid w:val="003C6FBB"/>
    <w:rsid w:val="003C772A"/>
    <w:rsid w:val="003D1E6C"/>
    <w:rsid w:val="003D43B6"/>
    <w:rsid w:val="003D5470"/>
    <w:rsid w:val="003D5728"/>
    <w:rsid w:val="003E17F5"/>
    <w:rsid w:val="003E1F05"/>
    <w:rsid w:val="003E60E3"/>
    <w:rsid w:val="003E61E4"/>
    <w:rsid w:val="003F2711"/>
    <w:rsid w:val="003F2DB7"/>
    <w:rsid w:val="003F42EB"/>
    <w:rsid w:val="003F63AF"/>
    <w:rsid w:val="00400652"/>
    <w:rsid w:val="0040131E"/>
    <w:rsid w:val="0040339D"/>
    <w:rsid w:val="00403EBE"/>
    <w:rsid w:val="0040436F"/>
    <w:rsid w:val="0040763C"/>
    <w:rsid w:val="00407996"/>
    <w:rsid w:val="0041083E"/>
    <w:rsid w:val="0041084B"/>
    <w:rsid w:val="00412412"/>
    <w:rsid w:val="00415E56"/>
    <w:rsid w:val="0041786C"/>
    <w:rsid w:val="00420A88"/>
    <w:rsid w:val="004254EB"/>
    <w:rsid w:val="00425A1E"/>
    <w:rsid w:val="004310E2"/>
    <w:rsid w:val="00432639"/>
    <w:rsid w:val="0043641D"/>
    <w:rsid w:val="004402AF"/>
    <w:rsid w:val="00440BB9"/>
    <w:rsid w:val="00441474"/>
    <w:rsid w:val="004467FF"/>
    <w:rsid w:val="00446E1D"/>
    <w:rsid w:val="00452FC8"/>
    <w:rsid w:val="0045386C"/>
    <w:rsid w:val="0045676F"/>
    <w:rsid w:val="00460DF6"/>
    <w:rsid w:val="004635F6"/>
    <w:rsid w:val="00465039"/>
    <w:rsid w:val="004652C0"/>
    <w:rsid w:val="00467E52"/>
    <w:rsid w:val="004701F6"/>
    <w:rsid w:val="00471AD4"/>
    <w:rsid w:val="004739EF"/>
    <w:rsid w:val="00475989"/>
    <w:rsid w:val="00482B81"/>
    <w:rsid w:val="00490982"/>
    <w:rsid w:val="00491906"/>
    <w:rsid w:val="00493ABD"/>
    <w:rsid w:val="00495C43"/>
    <w:rsid w:val="004962DA"/>
    <w:rsid w:val="00496814"/>
    <w:rsid w:val="004A186E"/>
    <w:rsid w:val="004A49F7"/>
    <w:rsid w:val="004B2D97"/>
    <w:rsid w:val="004B4F7A"/>
    <w:rsid w:val="004C0D8A"/>
    <w:rsid w:val="004C6469"/>
    <w:rsid w:val="004C6DA1"/>
    <w:rsid w:val="004C77C1"/>
    <w:rsid w:val="004D715F"/>
    <w:rsid w:val="004D722C"/>
    <w:rsid w:val="004D79CA"/>
    <w:rsid w:val="004E3902"/>
    <w:rsid w:val="004E481D"/>
    <w:rsid w:val="004F12B4"/>
    <w:rsid w:val="004F3B43"/>
    <w:rsid w:val="004F4418"/>
    <w:rsid w:val="004F69D7"/>
    <w:rsid w:val="004F7914"/>
    <w:rsid w:val="004F793F"/>
    <w:rsid w:val="005011B0"/>
    <w:rsid w:val="00502F9E"/>
    <w:rsid w:val="005072B9"/>
    <w:rsid w:val="005114FD"/>
    <w:rsid w:val="00513FA6"/>
    <w:rsid w:val="00515C5C"/>
    <w:rsid w:val="0051606A"/>
    <w:rsid w:val="00517740"/>
    <w:rsid w:val="005203A2"/>
    <w:rsid w:val="00521386"/>
    <w:rsid w:val="0052402D"/>
    <w:rsid w:val="00525D20"/>
    <w:rsid w:val="00525EEB"/>
    <w:rsid w:val="0053175E"/>
    <w:rsid w:val="00531A9F"/>
    <w:rsid w:val="00535CB0"/>
    <w:rsid w:val="005361D8"/>
    <w:rsid w:val="00537904"/>
    <w:rsid w:val="00540F6D"/>
    <w:rsid w:val="00550431"/>
    <w:rsid w:val="00554E5E"/>
    <w:rsid w:val="005600DC"/>
    <w:rsid w:val="005630BE"/>
    <w:rsid w:val="005636B9"/>
    <w:rsid w:val="00563FE1"/>
    <w:rsid w:val="005672EA"/>
    <w:rsid w:val="005730AD"/>
    <w:rsid w:val="00573EE8"/>
    <w:rsid w:val="0058087F"/>
    <w:rsid w:val="005877B0"/>
    <w:rsid w:val="00587E79"/>
    <w:rsid w:val="00591926"/>
    <w:rsid w:val="00591EEC"/>
    <w:rsid w:val="0059246C"/>
    <w:rsid w:val="00595594"/>
    <w:rsid w:val="00597854"/>
    <w:rsid w:val="005A0060"/>
    <w:rsid w:val="005A361A"/>
    <w:rsid w:val="005B184C"/>
    <w:rsid w:val="005B2065"/>
    <w:rsid w:val="005B2178"/>
    <w:rsid w:val="005B4062"/>
    <w:rsid w:val="005B4A2F"/>
    <w:rsid w:val="005B605B"/>
    <w:rsid w:val="005C0A37"/>
    <w:rsid w:val="005C0D7E"/>
    <w:rsid w:val="005D16E9"/>
    <w:rsid w:val="005D3037"/>
    <w:rsid w:val="005D36E5"/>
    <w:rsid w:val="005D4779"/>
    <w:rsid w:val="005E1643"/>
    <w:rsid w:val="005E18F4"/>
    <w:rsid w:val="005E1B0B"/>
    <w:rsid w:val="005E29EF"/>
    <w:rsid w:val="005E2CB7"/>
    <w:rsid w:val="005E38D4"/>
    <w:rsid w:val="005E4DC2"/>
    <w:rsid w:val="005E7EF4"/>
    <w:rsid w:val="005F2DAD"/>
    <w:rsid w:val="005F38CC"/>
    <w:rsid w:val="005F39F2"/>
    <w:rsid w:val="0060454F"/>
    <w:rsid w:val="006071C9"/>
    <w:rsid w:val="00607D48"/>
    <w:rsid w:val="0061367A"/>
    <w:rsid w:val="00615FFE"/>
    <w:rsid w:val="00620DEF"/>
    <w:rsid w:val="00621172"/>
    <w:rsid w:val="006223C9"/>
    <w:rsid w:val="00630738"/>
    <w:rsid w:val="0063178F"/>
    <w:rsid w:val="00632D6A"/>
    <w:rsid w:val="006345AB"/>
    <w:rsid w:val="00637905"/>
    <w:rsid w:val="0064105C"/>
    <w:rsid w:val="00641237"/>
    <w:rsid w:val="00642303"/>
    <w:rsid w:val="0064417D"/>
    <w:rsid w:val="00650DBD"/>
    <w:rsid w:val="00651188"/>
    <w:rsid w:val="00651814"/>
    <w:rsid w:val="00657527"/>
    <w:rsid w:val="006579E5"/>
    <w:rsid w:val="00657B3B"/>
    <w:rsid w:val="00660639"/>
    <w:rsid w:val="00660F52"/>
    <w:rsid w:val="00664325"/>
    <w:rsid w:val="00665C81"/>
    <w:rsid w:val="00672A98"/>
    <w:rsid w:val="00673DCC"/>
    <w:rsid w:val="006807DB"/>
    <w:rsid w:val="00680C0A"/>
    <w:rsid w:val="00680F91"/>
    <w:rsid w:val="00681087"/>
    <w:rsid w:val="0069174C"/>
    <w:rsid w:val="00692657"/>
    <w:rsid w:val="00694510"/>
    <w:rsid w:val="00694FBD"/>
    <w:rsid w:val="0069507A"/>
    <w:rsid w:val="0069566D"/>
    <w:rsid w:val="00696021"/>
    <w:rsid w:val="006A0F0A"/>
    <w:rsid w:val="006A14AB"/>
    <w:rsid w:val="006A18B7"/>
    <w:rsid w:val="006A1DE4"/>
    <w:rsid w:val="006A3572"/>
    <w:rsid w:val="006A43F0"/>
    <w:rsid w:val="006A52BB"/>
    <w:rsid w:val="006A6111"/>
    <w:rsid w:val="006B228A"/>
    <w:rsid w:val="006B3C9F"/>
    <w:rsid w:val="006B4846"/>
    <w:rsid w:val="006B5640"/>
    <w:rsid w:val="006C342B"/>
    <w:rsid w:val="006C3E4B"/>
    <w:rsid w:val="006C4549"/>
    <w:rsid w:val="006C593F"/>
    <w:rsid w:val="006C6619"/>
    <w:rsid w:val="006C6A6F"/>
    <w:rsid w:val="006C73E9"/>
    <w:rsid w:val="006D0F74"/>
    <w:rsid w:val="006D18CE"/>
    <w:rsid w:val="006D2240"/>
    <w:rsid w:val="006D3104"/>
    <w:rsid w:val="006D3A49"/>
    <w:rsid w:val="006D47A5"/>
    <w:rsid w:val="006D76FC"/>
    <w:rsid w:val="006E09E3"/>
    <w:rsid w:val="006E3BB3"/>
    <w:rsid w:val="006E3BC9"/>
    <w:rsid w:val="006E5C37"/>
    <w:rsid w:val="006E7190"/>
    <w:rsid w:val="006F2B72"/>
    <w:rsid w:val="006F3F16"/>
    <w:rsid w:val="006F4E10"/>
    <w:rsid w:val="006F6E4A"/>
    <w:rsid w:val="006F6FCE"/>
    <w:rsid w:val="0070003C"/>
    <w:rsid w:val="0070111F"/>
    <w:rsid w:val="007013EC"/>
    <w:rsid w:val="007040CD"/>
    <w:rsid w:val="00704429"/>
    <w:rsid w:val="007053AF"/>
    <w:rsid w:val="007059C5"/>
    <w:rsid w:val="007079DA"/>
    <w:rsid w:val="00713031"/>
    <w:rsid w:val="00713576"/>
    <w:rsid w:val="00713DA2"/>
    <w:rsid w:val="00714A42"/>
    <w:rsid w:val="007178F3"/>
    <w:rsid w:val="00720780"/>
    <w:rsid w:val="00720A48"/>
    <w:rsid w:val="00722C9C"/>
    <w:rsid w:val="0072384D"/>
    <w:rsid w:val="00724F88"/>
    <w:rsid w:val="00724F98"/>
    <w:rsid w:val="0072757B"/>
    <w:rsid w:val="007277CC"/>
    <w:rsid w:val="00731870"/>
    <w:rsid w:val="00734959"/>
    <w:rsid w:val="0073603D"/>
    <w:rsid w:val="007367CD"/>
    <w:rsid w:val="00736858"/>
    <w:rsid w:val="00737137"/>
    <w:rsid w:val="0073746B"/>
    <w:rsid w:val="00740537"/>
    <w:rsid w:val="007413E5"/>
    <w:rsid w:val="007419B1"/>
    <w:rsid w:val="00750708"/>
    <w:rsid w:val="007529E2"/>
    <w:rsid w:val="00757414"/>
    <w:rsid w:val="0075780E"/>
    <w:rsid w:val="007631B2"/>
    <w:rsid w:val="0077293A"/>
    <w:rsid w:val="00772A9A"/>
    <w:rsid w:val="00774461"/>
    <w:rsid w:val="00774A72"/>
    <w:rsid w:val="00774D47"/>
    <w:rsid w:val="00775E08"/>
    <w:rsid w:val="007841F6"/>
    <w:rsid w:val="00787826"/>
    <w:rsid w:val="00793AD8"/>
    <w:rsid w:val="00794211"/>
    <w:rsid w:val="0079692F"/>
    <w:rsid w:val="007976F8"/>
    <w:rsid w:val="007A04E6"/>
    <w:rsid w:val="007A1925"/>
    <w:rsid w:val="007A7281"/>
    <w:rsid w:val="007B1FC8"/>
    <w:rsid w:val="007B4542"/>
    <w:rsid w:val="007B64EB"/>
    <w:rsid w:val="007B74FC"/>
    <w:rsid w:val="007C03BC"/>
    <w:rsid w:val="007C4517"/>
    <w:rsid w:val="007C4D05"/>
    <w:rsid w:val="007C57E7"/>
    <w:rsid w:val="007C5C3B"/>
    <w:rsid w:val="007C7A92"/>
    <w:rsid w:val="007C7F9B"/>
    <w:rsid w:val="007D3124"/>
    <w:rsid w:val="007D6C85"/>
    <w:rsid w:val="007E055C"/>
    <w:rsid w:val="007E25C7"/>
    <w:rsid w:val="007E30CF"/>
    <w:rsid w:val="007E3138"/>
    <w:rsid w:val="007E3AB8"/>
    <w:rsid w:val="007E5097"/>
    <w:rsid w:val="007E633D"/>
    <w:rsid w:val="007E6E00"/>
    <w:rsid w:val="007E6E32"/>
    <w:rsid w:val="007F00C2"/>
    <w:rsid w:val="007F67E6"/>
    <w:rsid w:val="007F7079"/>
    <w:rsid w:val="007F7E40"/>
    <w:rsid w:val="008018AB"/>
    <w:rsid w:val="008021CD"/>
    <w:rsid w:val="008043C7"/>
    <w:rsid w:val="00806490"/>
    <w:rsid w:val="0080757F"/>
    <w:rsid w:val="00807E5A"/>
    <w:rsid w:val="00811357"/>
    <w:rsid w:val="0081331C"/>
    <w:rsid w:val="00814867"/>
    <w:rsid w:val="00815FED"/>
    <w:rsid w:val="00817646"/>
    <w:rsid w:val="00821AF3"/>
    <w:rsid w:val="00826921"/>
    <w:rsid w:val="00827BE8"/>
    <w:rsid w:val="00827FF1"/>
    <w:rsid w:val="008338DB"/>
    <w:rsid w:val="00837D22"/>
    <w:rsid w:val="00837D2A"/>
    <w:rsid w:val="00841AB4"/>
    <w:rsid w:val="008425B8"/>
    <w:rsid w:val="00845633"/>
    <w:rsid w:val="00846E08"/>
    <w:rsid w:val="00847023"/>
    <w:rsid w:val="008475EF"/>
    <w:rsid w:val="008479A5"/>
    <w:rsid w:val="008504D5"/>
    <w:rsid w:val="00852909"/>
    <w:rsid w:val="00853424"/>
    <w:rsid w:val="0085634E"/>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84218"/>
    <w:rsid w:val="00890BE8"/>
    <w:rsid w:val="008911A2"/>
    <w:rsid w:val="00892C28"/>
    <w:rsid w:val="00893E49"/>
    <w:rsid w:val="0089744A"/>
    <w:rsid w:val="008A2DA8"/>
    <w:rsid w:val="008A35AD"/>
    <w:rsid w:val="008A392C"/>
    <w:rsid w:val="008A4041"/>
    <w:rsid w:val="008A4CA4"/>
    <w:rsid w:val="008A74AB"/>
    <w:rsid w:val="008A7774"/>
    <w:rsid w:val="008B22E5"/>
    <w:rsid w:val="008B273D"/>
    <w:rsid w:val="008B355B"/>
    <w:rsid w:val="008B7D5D"/>
    <w:rsid w:val="008C23F7"/>
    <w:rsid w:val="008C4E4D"/>
    <w:rsid w:val="008C6D93"/>
    <w:rsid w:val="008D1A83"/>
    <w:rsid w:val="008D1E53"/>
    <w:rsid w:val="008D2236"/>
    <w:rsid w:val="008D25DC"/>
    <w:rsid w:val="008D4578"/>
    <w:rsid w:val="008E0836"/>
    <w:rsid w:val="008E3B5E"/>
    <w:rsid w:val="008E4386"/>
    <w:rsid w:val="008E4D31"/>
    <w:rsid w:val="008E79DB"/>
    <w:rsid w:val="008F794B"/>
    <w:rsid w:val="008F794F"/>
    <w:rsid w:val="009006CC"/>
    <w:rsid w:val="00900AA0"/>
    <w:rsid w:val="0090449F"/>
    <w:rsid w:val="009044ED"/>
    <w:rsid w:val="009050A2"/>
    <w:rsid w:val="00906F0A"/>
    <w:rsid w:val="00907344"/>
    <w:rsid w:val="0092307E"/>
    <w:rsid w:val="009244A0"/>
    <w:rsid w:val="009260EE"/>
    <w:rsid w:val="00931FBA"/>
    <w:rsid w:val="00933027"/>
    <w:rsid w:val="00936941"/>
    <w:rsid w:val="0093740B"/>
    <w:rsid w:val="00941759"/>
    <w:rsid w:val="00942C0F"/>
    <w:rsid w:val="00943725"/>
    <w:rsid w:val="0094568D"/>
    <w:rsid w:val="00945BC3"/>
    <w:rsid w:val="00945C05"/>
    <w:rsid w:val="009463D3"/>
    <w:rsid w:val="00947224"/>
    <w:rsid w:val="009531FD"/>
    <w:rsid w:val="00955B91"/>
    <w:rsid w:val="0095733A"/>
    <w:rsid w:val="0095758D"/>
    <w:rsid w:val="0095767D"/>
    <w:rsid w:val="00971E2C"/>
    <w:rsid w:val="00976B29"/>
    <w:rsid w:val="0097766D"/>
    <w:rsid w:val="009779B3"/>
    <w:rsid w:val="00977A09"/>
    <w:rsid w:val="009856E7"/>
    <w:rsid w:val="0099046C"/>
    <w:rsid w:val="00995BE2"/>
    <w:rsid w:val="00996FDB"/>
    <w:rsid w:val="00997673"/>
    <w:rsid w:val="009A59BE"/>
    <w:rsid w:val="009A5C97"/>
    <w:rsid w:val="009A6619"/>
    <w:rsid w:val="009B1AF0"/>
    <w:rsid w:val="009B3005"/>
    <w:rsid w:val="009B3E3D"/>
    <w:rsid w:val="009B4CB0"/>
    <w:rsid w:val="009B511F"/>
    <w:rsid w:val="009B6AF5"/>
    <w:rsid w:val="009C009A"/>
    <w:rsid w:val="009C1B87"/>
    <w:rsid w:val="009C271B"/>
    <w:rsid w:val="009C593B"/>
    <w:rsid w:val="009D01E7"/>
    <w:rsid w:val="009D2BDA"/>
    <w:rsid w:val="009D6433"/>
    <w:rsid w:val="009D79EF"/>
    <w:rsid w:val="009E03C0"/>
    <w:rsid w:val="009E0CC6"/>
    <w:rsid w:val="009E6E30"/>
    <w:rsid w:val="009F24DD"/>
    <w:rsid w:val="009F2E0A"/>
    <w:rsid w:val="009F56DD"/>
    <w:rsid w:val="00A020A5"/>
    <w:rsid w:val="00A02993"/>
    <w:rsid w:val="00A07460"/>
    <w:rsid w:val="00A10B78"/>
    <w:rsid w:val="00A13FAD"/>
    <w:rsid w:val="00A14042"/>
    <w:rsid w:val="00A2063B"/>
    <w:rsid w:val="00A215A7"/>
    <w:rsid w:val="00A24014"/>
    <w:rsid w:val="00A25618"/>
    <w:rsid w:val="00A27EC2"/>
    <w:rsid w:val="00A301D1"/>
    <w:rsid w:val="00A33309"/>
    <w:rsid w:val="00A33F37"/>
    <w:rsid w:val="00A36AC2"/>
    <w:rsid w:val="00A371E2"/>
    <w:rsid w:val="00A3793F"/>
    <w:rsid w:val="00A37D06"/>
    <w:rsid w:val="00A40FBB"/>
    <w:rsid w:val="00A4175E"/>
    <w:rsid w:val="00A4219C"/>
    <w:rsid w:val="00A44470"/>
    <w:rsid w:val="00A506BA"/>
    <w:rsid w:val="00A50711"/>
    <w:rsid w:val="00A56CE1"/>
    <w:rsid w:val="00A61187"/>
    <w:rsid w:val="00A659ED"/>
    <w:rsid w:val="00A67F8D"/>
    <w:rsid w:val="00A708ED"/>
    <w:rsid w:val="00A71567"/>
    <w:rsid w:val="00A72FE5"/>
    <w:rsid w:val="00A7311F"/>
    <w:rsid w:val="00A74BEA"/>
    <w:rsid w:val="00A764D2"/>
    <w:rsid w:val="00A76F10"/>
    <w:rsid w:val="00A821F2"/>
    <w:rsid w:val="00A830DB"/>
    <w:rsid w:val="00A86D82"/>
    <w:rsid w:val="00A87AAD"/>
    <w:rsid w:val="00A90B99"/>
    <w:rsid w:val="00A96479"/>
    <w:rsid w:val="00A964D3"/>
    <w:rsid w:val="00A96E4A"/>
    <w:rsid w:val="00AA54BD"/>
    <w:rsid w:val="00AA6194"/>
    <w:rsid w:val="00AA6643"/>
    <w:rsid w:val="00AB31C0"/>
    <w:rsid w:val="00AB6ED4"/>
    <w:rsid w:val="00AC3DE6"/>
    <w:rsid w:val="00AC64D9"/>
    <w:rsid w:val="00AC7FD1"/>
    <w:rsid w:val="00AD03F1"/>
    <w:rsid w:val="00AD1729"/>
    <w:rsid w:val="00AD2131"/>
    <w:rsid w:val="00AD34A6"/>
    <w:rsid w:val="00AD7425"/>
    <w:rsid w:val="00AE222C"/>
    <w:rsid w:val="00AE7CBF"/>
    <w:rsid w:val="00AE7CD5"/>
    <w:rsid w:val="00AF0E17"/>
    <w:rsid w:val="00AF3997"/>
    <w:rsid w:val="00AF3F7B"/>
    <w:rsid w:val="00AF4030"/>
    <w:rsid w:val="00AF5120"/>
    <w:rsid w:val="00AF7E60"/>
    <w:rsid w:val="00B0046C"/>
    <w:rsid w:val="00B03679"/>
    <w:rsid w:val="00B05C84"/>
    <w:rsid w:val="00B06C74"/>
    <w:rsid w:val="00B10420"/>
    <w:rsid w:val="00B133CA"/>
    <w:rsid w:val="00B13E66"/>
    <w:rsid w:val="00B16B48"/>
    <w:rsid w:val="00B202F4"/>
    <w:rsid w:val="00B24021"/>
    <w:rsid w:val="00B24A12"/>
    <w:rsid w:val="00B2613A"/>
    <w:rsid w:val="00B26C77"/>
    <w:rsid w:val="00B31893"/>
    <w:rsid w:val="00B35F0F"/>
    <w:rsid w:val="00B44D79"/>
    <w:rsid w:val="00B52527"/>
    <w:rsid w:val="00B60DDB"/>
    <w:rsid w:val="00B613CF"/>
    <w:rsid w:val="00B638E0"/>
    <w:rsid w:val="00B63B4E"/>
    <w:rsid w:val="00B6618D"/>
    <w:rsid w:val="00B72EE7"/>
    <w:rsid w:val="00B754DD"/>
    <w:rsid w:val="00B77265"/>
    <w:rsid w:val="00B7734D"/>
    <w:rsid w:val="00B80396"/>
    <w:rsid w:val="00B810E5"/>
    <w:rsid w:val="00B82B05"/>
    <w:rsid w:val="00B83CCD"/>
    <w:rsid w:val="00B90043"/>
    <w:rsid w:val="00B934EE"/>
    <w:rsid w:val="00B950E2"/>
    <w:rsid w:val="00B95703"/>
    <w:rsid w:val="00B97D37"/>
    <w:rsid w:val="00BA0435"/>
    <w:rsid w:val="00BA11C5"/>
    <w:rsid w:val="00BA120E"/>
    <w:rsid w:val="00BA2003"/>
    <w:rsid w:val="00BA637F"/>
    <w:rsid w:val="00BB06C0"/>
    <w:rsid w:val="00BB1828"/>
    <w:rsid w:val="00BB36A1"/>
    <w:rsid w:val="00BB5DE2"/>
    <w:rsid w:val="00BB6528"/>
    <w:rsid w:val="00BC111D"/>
    <w:rsid w:val="00BC1929"/>
    <w:rsid w:val="00BC22E4"/>
    <w:rsid w:val="00BC5D9D"/>
    <w:rsid w:val="00BD199F"/>
    <w:rsid w:val="00BD3AB2"/>
    <w:rsid w:val="00BE08AB"/>
    <w:rsid w:val="00BE0A6F"/>
    <w:rsid w:val="00BE16D4"/>
    <w:rsid w:val="00BE21C4"/>
    <w:rsid w:val="00BE256C"/>
    <w:rsid w:val="00BE2E2F"/>
    <w:rsid w:val="00BE3A3E"/>
    <w:rsid w:val="00BF040E"/>
    <w:rsid w:val="00BF68DC"/>
    <w:rsid w:val="00BF77C9"/>
    <w:rsid w:val="00BF7D19"/>
    <w:rsid w:val="00C01C10"/>
    <w:rsid w:val="00C01C62"/>
    <w:rsid w:val="00C03B02"/>
    <w:rsid w:val="00C05DF3"/>
    <w:rsid w:val="00C066A1"/>
    <w:rsid w:val="00C06846"/>
    <w:rsid w:val="00C103C3"/>
    <w:rsid w:val="00C124CD"/>
    <w:rsid w:val="00C156E8"/>
    <w:rsid w:val="00C1673F"/>
    <w:rsid w:val="00C21A15"/>
    <w:rsid w:val="00C229E9"/>
    <w:rsid w:val="00C23A5C"/>
    <w:rsid w:val="00C30F08"/>
    <w:rsid w:val="00C31553"/>
    <w:rsid w:val="00C31A8B"/>
    <w:rsid w:val="00C34A60"/>
    <w:rsid w:val="00C34C80"/>
    <w:rsid w:val="00C3559C"/>
    <w:rsid w:val="00C4221C"/>
    <w:rsid w:val="00C45092"/>
    <w:rsid w:val="00C45575"/>
    <w:rsid w:val="00C615D1"/>
    <w:rsid w:val="00C70390"/>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0E14"/>
    <w:rsid w:val="00CB3E67"/>
    <w:rsid w:val="00CB5D91"/>
    <w:rsid w:val="00CB777C"/>
    <w:rsid w:val="00CC1650"/>
    <w:rsid w:val="00CC3AB3"/>
    <w:rsid w:val="00CC4743"/>
    <w:rsid w:val="00CC500C"/>
    <w:rsid w:val="00CC63C1"/>
    <w:rsid w:val="00CC6C8A"/>
    <w:rsid w:val="00CD247B"/>
    <w:rsid w:val="00CD2931"/>
    <w:rsid w:val="00CD62C9"/>
    <w:rsid w:val="00CE1E7C"/>
    <w:rsid w:val="00CE59A4"/>
    <w:rsid w:val="00CE6266"/>
    <w:rsid w:val="00CF08C3"/>
    <w:rsid w:val="00CF0D3B"/>
    <w:rsid w:val="00CF35D5"/>
    <w:rsid w:val="00CF38C9"/>
    <w:rsid w:val="00CF4815"/>
    <w:rsid w:val="00D00117"/>
    <w:rsid w:val="00D01ED0"/>
    <w:rsid w:val="00D02B5E"/>
    <w:rsid w:val="00D039AE"/>
    <w:rsid w:val="00D10D47"/>
    <w:rsid w:val="00D10E79"/>
    <w:rsid w:val="00D12C15"/>
    <w:rsid w:val="00D149B7"/>
    <w:rsid w:val="00D16538"/>
    <w:rsid w:val="00D21817"/>
    <w:rsid w:val="00D2536C"/>
    <w:rsid w:val="00D30449"/>
    <w:rsid w:val="00D30A5A"/>
    <w:rsid w:val="00D337DD"/>
    <w:rsid w:val="00D3488F"/>
    <w:rsid w:val="00D41366"/>
    <w:rsid w:val="00D44151"/>
    <w:rsid w:val="00D518B8"/>
    <w:rsid w:val="00D5229B"/>
    <w:rsid w:val="00D52C3B"/>
    <w:rsid w:val="00D573A0"/>
    <w:rsid w:val="00D60B4E"/>
    <w:rsid w:val="00D615F1"/>
    <w:rsid w:val="00D62621"/>
    <w:rsid w:val="00D63FF4"/>
    <w:rsid w:val="00D65521"/>
    <w:rsid w:val="00D65C1C"/>
    <w:rsid w:val="00D67478"/>
    <w:rsid w:val="00D67816"/>
    <w:rsid w:val="00D67F1A"/>
    <w:rsid w:val="00D72805"/>
    <w:rsid w:val="00D72DB3"/>
    <w:rsid w:val="00D75797"/>
    <w:rsid w:val="00D81836"/>
    <w:rsid w:val="00D83EC4"/>
    <w:rsid w:val="00D84FE9"/>
    <w:rsid w:val="00D85556"/>
    <w:rsid w:val="00D8694A"/>
    <w:rsid w:val="00D869E4"/>
    <w:rsid w:val="00D901EF"/>
    <w:rsid w:val="00D904A6"/>
    <w:rsid w:val="00D925D4"/>
    <w:rsid w:val="00D9602A"/>
    <w:rsid w:val="00D96225"/>
    <w:rsid w:val="00D96B29"/>
    <w:rsid w:val="00D97A1D"/>
    <w:rsid w:val="00DA3E12"/>
    <w:rsid w:val="00DB7E1B"/>
    <w:rsid w:val="00DC1073"/>
    <w:rsid w:val="00DC20E6"/>
    <w:rsid w:val="00DC5184"/>
    <w:rsid w:val="00DC63E8"/>
    <w:rsid w:val="00DC6A4C"/>
    <w:rsid w:val="00DD08BF"/>
    <w:rsid w:val="00DD254E"/>
    <w:rsid w:val="00DD72B2"/>
    <w:rsid w:val="00DE09D6"/>
    <w:rsid w:val="00DE214D"/>
    <w:rsid w:val="00DE2F52"/>
    <w:rsid w:val="00DE44AA"/>
    <w:rsid w:val="00DE47DA"/>
    <w:rsid w:val="00DE634E"/>
    <w:rsid w:val="00DE63E4"/>
    <w:rsid w:val="00DE6542"/>
    <w:rsid w:val="00DF0ED3"/>
    <w:rsid w:val="00DF10C5"/>
    <w:rsid w:val="00E02554"/>
    <w:rsid w:val="00E05DD3"/>
    <w:rsid w:val="00E06428"/>
    <w:rsid w:val="00E14E8D"/>
    <w:rsid w:val="00E205DF"/>
    <w:rsid w:val="00E22E09"/>
    <w:rsid w:val="00E238AF"/>
    <w:rsid w:val="00E23A2B"/>
    <w:rsid w:val="00E25868"/>
    <w:rsid w:val="00E323DC"/>
    <w:rsid w:val="00E331A8"/>
    <w:rsid w:val="00E36D33"/>
    <w:rsid w:val="00E41C17"/>
    <w:rsid w:val="00E42A47"/>
    <w:rsid w:val="00E44628"/>
    <w:rsid w:val="00E472ED"/>
    <w:rsid w:val="00E51F48"/>
    <w:rsid w:val="00E5206E"/>
    <w:rsid w:val="00E53612"/>
    <w:rsid w:val="00E54174"/>
    <w:rsid w:val="00E56594"/>
    <w:rsid w:val="00E57733"/>
    <w:rsid w:val="00E61E14"/>
    <w:rsid w:val="00E626BF"/>
    <w:rsid w:val="00E630CC"/>
    <w:rsid w:val="00E6357D"/>
    <w:rsid w:val="00E6680C"/>
    <w:rsid w:val="00E70557"/>
    <w:rsid w:val="00E71CF8"/>
    <w:rsid w:val="00E71F1D"/>
    <w:rsid w:val="00E72CC6"/>
    <w:rsid w:val="00E77891"/>
    <w:rsid w:val="00E81916"/>
    <w:rsid w:val="00E838DA"/>
    <w:rsid w:val="00E847A8"/>
    <w:rsid w:val="00E9107D"/>
    <w:rsid w:val="00E92497"/>
    <w:rsid w:val="00E93773"/>
    <w:rsid w:val="00EA0C9F"/>
    <w:rsid w:val="00EA1C99"/>
    <w:rsid w:val="00EA277F"/>
    <w:rsid w:val="00EA32C8"/>
    <w:rsid w:val="00EB11C4"/>
    <w:rsid w:val="00EB1755"/>
    <w:rsid w:val="00EB1FEB"/>
    <w:rsid w:val="00EB36A8"/>
    <w:rsid w:val="00EB37A0"/>
    <w:rsid w:val="00EB60B9"/>
    <w:rsid w:val="00EC2045"/>
    <w:rsid w:val="00EC2123"/>
    <w:rsid w:val="00EC403C"/>
    <w:rsid w:val="00EC457C"/>
    <w:rsid w:val="00EC4812"/>
    <w:rsid w:val="00EC653B"/>
    <w:rsid w:val="00ED6A4B"/>
    <w:rsid w:val="00ED7983"/>
    <w:rsid w:val="00EE3FCF"/>
    <w:rsid w:val="00EE49A4"/>
    <w:rsid w:val="00EE6C4B"/>
    <w:rsid w:val="00EF0611"/>
    <w:rsid w:val="00EF7CED"/>
    <w:rsid w:val="00F01436"/>
    <w:rsid w:val="00F025BC"/>
    <w:rsid w:val="00F036D9"/>
    <w:rsid w:val="00F03B96"/>
    <w:rsid w:val="00F1169E"/>
    <w:rsid w:val="00F23C25"/>
    <w:rsid w:val="00F24DC9"/>
    <w:rsid w:val="00F26352"/>
    <w:rsid w:val="00F307E4"/>
    <w:rsid w:val="00F32754"/>
    <w:rsid w:val="00F338A4"/>
    <w:rsid w:val="00F35AD7"/>
    <w:rsid w:val="00F366D0"/>
    <w:rsid w:val="00F37BD2"/>
    <w:rsid w:val="00F41417"/>
    <w:rsid w:val="00F435CF"/>
    <w:rsid w:val="00F4400E"/>
    <w:rsid w:val="00F441F8"/>
    <w:rsid w:val="00F564F9"/>
    <w:rsid w:val="00F57BEB"/>
    <w:rsid w:val="00F61F5E"/>
    <w:rsid w:val="00F645FB"/>
    <w:rsid w:val="00F64773"/>
    <w:rsid w:val="00F656E4"/>
    <w:rsid w:val="00F65A9F"/>
    <w:rsid w:val="00F76425"/>
    <w:rsid w:val="00F807A5"/>
    <w:rsid w:val="00F80FD2"/>
    <w:rsid w:val="00F81AF2"/>
    <w:rsid w:val="00F81E68"/>
    <w:rsid w:val="00F82F2F"/>
    <w:rsid w:val="00F85F40"/>
    <w:rsid w:val="00F87B6A"/>
    <w:rsid w:val="00F90BFC"/>
    <w:rsid w:val="00F91016"/>
    <w:rsid w:val="00F9244F"/>
    <w:rsid w:val="00F95721"/>
    <w:rsid w:val="00F961B1"/>
    <w:rsid w:val="00F971F2"/>
    <w:rsid w:val="00FA0D42"/>
    <w:rsid w:val="00FA1552"/>
    <w:rsid w:val="00FA19F0"/>
    <w:rsid w:val="00FA72E4"/>
    <w:rsid w:val="00FB31F0"/>
    <w:rsid w:val="00FB4FBF"/>
    <w:rsid w:val="00FC0025"/>
    <w:rsid w:val="00FC2B26"/>
    <w:rsid w:val="00FD0EF1"/>
    <w:rsid w:val="00FD36D4"/>
    <w:rsid w:val="00FD73D1"/>
    <w:rsid w:val="00FD7D75"/>
    <w:rsid w:val="00FD7FE0"/>
    <w:rsid w:val="00FE2299"/>
    <w:rsid w:val="00FE34E0"/>
    <w:rsid w:val="00FE4143"/>
    <w:rsid w:val="00FE45AE"/>
    <w:rsid w:val="00FE4A05"/>
    <w:rsid w:val="00FE6A96"/>
    <w:rsid w:val="00FE72FE"/>
    <w:rsid w:val="00FF174D"/>
    <w:rsid w:val="00FF253C"/>
    <w:rsid w:val="00FF29ED"/>
    <w:rsid w:val="00FF518E"/>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A9DF3"/>
  <w15:docId w15:val="{6835958F-B245-41B3-AE8C-5CC01368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9273F"/>
  </w:style>
  <w:style w:type="paragraph" w:styleId="1">
    <w:name w:val="heading 1"/>
    <w:basedOn w:val="a2"/>
    <w:next w:val="a2"/>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2"/>
    <w:next w:val="a2"/>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2"/>
    <w:next w:val="a2"/>
    <w:link w:val="30"/>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2"/>
    <w:next w:val="a2"/>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qFormat/>
    <w:rsid w:val="00FB4FBF"/>
    <w:pPr>
      <w:keepNext/>
      <w:spacing w:after="0" w:line="240" w:lineRule="auto"/>
      <w:jc w:val="center"/>
      <w:outlineLvl w:val="4"/>
    </w:pPr>
    <w:rPr>
      <w:rFonts w:ascii="Times New Roman" w:eastAsia="Times New Roman" w:hAnsi="Times New Roman" w:cs="Times New Roman"/>
      <w:b/>
      <w:sz w:val="32"/>
      <w:szCs w:val="20"/>
      <w:lang w:val="en-US"/>
    </w:rPr>
  </w:style>
  <w:style w:type="paragraph" w:styleId="6">
    <w:name w:val="heading 6"/>
    <w:basedOn w:val="a2"/>
    <w:next w:val="a2"/>
    <w:link w:val="60"/>
    <w:qFormat/>
    <w:rsid w:val="00FB4FBF"/>
    <w:pPr>
      <w:keepNext/>
      <w:spacing w:after="0" w:line="240" w:lineRule="auto"/>
      <w:jc w:val="center"/>
      <w:outlineLvl w:val="5"/>
    </w:pPr>
    <w:rPr>
      <w:rFonts w:ascii="Times New Roman" w:eastAsia="Times New Roman" w:hAnsi="Times New Roman" w:cs="Times New Roman"/>
      <w:b/>
      <w:sz w:val="36"/>
      <w:szCs w:val="20"/>
      <w:lang w:val="en-US"/>
    </w:rPr>
  </w:style>
  <w:style w:type="paragraph" w:styleId="7">
    <w:name w:val="heading 7"/>
    <w:basedOn w:val="a2"/>
    <w:next w:val="a2"/>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C457C"/>
    <w:rPr>
      <w:rFonts w:ascii="Times New Roman" w:eastAsia="Times New Roman" w:hAnsi="Times New Roman" w:cs="Times New Roman"/>
      <w:sz w:val="28"/>
      <w:szCs w:val="20"/>
    </w:rPr>
  </w:style>
  <w:style w:type="paragraph" w:styleId="a6">
    <w:name w:val="Normal (Web)"/>
    <w:basedOn w:val="a2"/>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7">
    <w:name w:val="Hyperlink"/>
    <w:basedOn w:val="a3"/>
    <w:uiPriority w:val="99"/>
    <w:unhideWhenUsed/>
    <w:rsid w:val="00150152"/>
    <w:rPr>
      <w:color w:val="0000FF"/>
      <w:u w:val="single"/>
    </w:rPr>
  </w:style>
  <w:style w:type="paragraph" w:styleId="a8">
    <w:name w:val="Body Text Indent"/>
    <w:basedOn w:val="a2"/>
    <w:link w:val="a9"/>
    <w:rsid w:val="0041083E"/>
    <w:pPr>
      <w:spacing w:after="0" w:line="240" w:lineRule="auto"/>
      <w:ind w:firstLine="540"/>
    </w:pPr>
    <w:rPr>
      <w:rFonts w:ascii="Times New Roman" w:eastAsia="Times New Roman" w:hAnsi="Times New Roman" w:cs="Times New Roman"/>
      <w:sz w:val="24"/>
      <w:szCs w:val="24"/>
    </w:rPr>
  </w:style>
  <w:style w:type="character" w:customStyle="1" w:styleId="a9">
    <w:name w:val="Основной текст с отступом Знак"/>
    <w:basedOn w:val="a3"/>
    <w:link w:val="a8"/>
    <w:rsid w:val="0041083E"/>
    <w:rPr>
      <w:rFonts w:ascii="Times New Roman" w:eastAsia="Times New Roman" w:hAnsi="Times New Roman" w:cs="Times New Roman"/>
      <w:sz w:val="24"/>
      <w:szCs w:val="24"/>
    </w:rPr>
  </w:style>
  <w:style w:type="paragraph" w:styleId="aa">
    <w:name w:val="Subtitle"/>
    <w:basedOn w:val="a2"/>
    <w:link w:val="ab"/>
    <w:qFormat/>
    <w:rsid w:val="0041083E"/>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3"/>
    <w:link w:val="aa"/>
    <w:rsid w:val="0041083E"/>
    <w:rPr>
      <w:rFonts w:ascii="Times New Roman" w:eastAsia="Times New Roman" w:hAnsi="Times New Roman" w:cs="Times New Roman"/>
      <w:b/>
      <w:sz w:val="28"/>
      <w:szCs w:val="20"/>
    </w:rPr>
  </w:style>
  <w:style w:type="paragraph" w:styleId="ac">
    <w:name w:val="Body Text"/>
    <w:basedOn w:val="a2"/>
    <w:link w:val="ad"/>
    <w:unhideWhenUsed/>
    <w:rsid w:val="0041083E"/>
    <w:pPr>
      <w:spacing w:after="120"/>
    </w:pPr>
  </w:style>
  <w:style w:type="character" w:customStyle="1" w:styleId="ad">
    <w:name w:val="Основной текст Знак"/>
    <w:basedOn w:val="a3"/>
    <w:link w:val="ac"/>
    <w:rsid w:val="0041083E"/>
  </w:style>
  <w:style w:type="paragraph" w:styleId="ae">
    <w:name w:val="List Paragraph"/>
    <w:basedOn w:val="a2"/>
    <w:uiPriority w:val="99"/>
    <w:qFormat/>
    <w:rsid w:val="0041083E"/>
    <w:pPr>
      <w:spacing w:after="0" w:line="240" w:lineRule="auto"/>
      <w:ind w:left="720"/>
      <w:contextualSpacing/>
    </w:pPr>
    <w:rPr>
      <w:rFonts w:eastAsiaTheme="minorHAnsi"/>
      <w:lang w:eastAsia="en-US"/>
    </w:rPr>
  </w:style>
  <w:style w:type="table" w:styleId="af">
    <w:name w:val="Table Grid"/>
    <w:basedOn w:val="a4"/>
    <w:rsid w:val="004108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2"/>
    <w:link w:val="af1"/>
    <w:uiPriority w:val="99"/>
    <w:unhideWhenUsed/>
    <w:rsid w:val="0041083E"/>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41083E"/>
  </w:style>
  <w:style w:type="paragraph" w:styleId="af2">
    <w:name w:val="footer"/>
    <w:basedOn w:val="a2"/>
    <w:link w:val="af3"/>
    <w:uiPriority w:val="99"/>
    <w:unhideWhenUsed/>
    <w:rsid w:val="0041083E"/>
    <w:pPr>
      <w:tabs>
        <w:tab w:val="center" w:pos="4677"/>
        <w:tab w:val="right" w:pos="9355"/>
      </w:tabs>
      <w:spacing w:after="0" w:line="240" w:lineRule="auto"/>
    </w:pPr>
  </w:style>
  <w:style w:type="character" w:customStyle="1" w:styleId="af3">
    <w:name w:val="Нижний колонтитул Знак"/>
    <w:basedOn w:val="a3"/>
    <w:link w:val="af2"/>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4">
    <w:name w:val="Balloon Text"/>
    <w:basedOn w:val="a2"/>
    <w:link w:val="af5"/>
    <w:uiPriority w:val="99"/>
    <w:unhideWhenUsed/>
    <w:rsid w:val="002651B4"/>
    <w:pPr>
      <w:spacing w:after="0" w:line="240" w:lineRule="auto"/>
    </w:pPr>
    <w:rPr>
      <w:rFonts w:ascii="Tahoma" w:hAnsi="Tahoma" w:cs="Tahoma"/>
      <w:sz w:val="16"/>
      <w:szCs w:val="16"/>
    </w:rPr>
  </w:style>
  <w:style w:type="character" w:customStyle="1" w:styleId="af5">
    <w:name w:val="Текст выноски Знак"/>
    <w:basedOn w:val="a3"/>
    <w:link w:val="af4"/>
    <w:uiPriority w:val="99"/>
    <w:rsid w:val="002651B4"/>
    <w:rPr>
      <w:rFonts w:ascii="Tahoma" w:hAnsi="Tahoma" w:cs="Tahoma"/>
      <w:sz w:val="16"/>
      <w:szCs w:val="16"/>
    </w:rPr>
  </w:style>
  <w:style w:type="paragraph" w:styleId="af6">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3"/>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3"/>
    <w:link w:val="HTML0"/>
    <w:uiPriority w:val="99"/>
    <w:rsid w:val="00EC457C"/>
    <w:rPr>
      <w:rFonts w:ascii="Times New Roman" w:hAnsi="Times New Roman" w:cs="Times New Roman"/>
    </w:rPr>
  </w:style>
  <w:style w:type="paragraph" w:styleId="HTML0">
    <w:name w:val="HTML Preformatted"/>
    <w:basedOn w:val="a2"/>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3"/>
    <w:uiPriority w:val="99"/>
    <w:semiHidden/>
    <w:rsid w:val="00EC457C"/>
    <w:rPr>
      <w:rFonts w:ascii="Consolas" w:hAnsi="Consolas"/>
      <w:sz w:val="20"/>
      <w:szCs w:val="20"/>
    </w:rPr>
  </w:style>
  <w:style w:type="paragraph" w:styleId="af7">
    <w:name w:val="Title"/>
    <w:basedOn w:val="a2"/>
    <w:link w:val="af8"/>
    <w:uiPriority w:val="10"/>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8">
    <w:name w:val="Заголовок Знак"/>
    <w:basedOn w:val="a3"/>
    <w:link w:val="af7"/>
    <w:uiPriority w:val="10"/>
    <w:rsid w:val="00EC457C"/>
    <w:rPr>
      <w:rFonts w:ascii="Times New Roman" w:eastAsia="Times New Roman" w:hAnsi="Times New Roman" w:cs="Times New Roman"/>
      <w:b/>
      <w:sz w:val="28"/>
      <w:szCs w:val="20"/>
      <w:u w:val="single"/>
    </w:rPr>
  </w:style>
  <w:style w:type="character" w:customStyle="1" w:styleId="af9">
    <w:name w:val="Схема документа Знак"/>
    <w:basedOn w:val="a3"/>
    <w:link w:val="afa"/>
    <w:uiPriority w:val="99"/>
    <w:semiHidden/>
    <w:rsid w:val="00EC457C"/>
    <w:rPr>
      <w:rFonts w:ascii="Tahoma" w:hAnsi="Tahoma" w:cs="Tahoma"/>
      <w:sz w:val="16"/>
      <w:szCs w:val="16"/>
    </w:rPr>
  </w:style>
  <w:style w:type="paragraph" w:styleId="afa">
    <w:name w:val="Document Map"/>
    <w:basedOn w:val="a2"/>
    <w:link w:val="af9"/>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3"/>
    <w:uiPriority w:val="99"/>
    <w:semiHidden/>
    <w:rsid w:val="00EC457C"/>
    <w:rPr>
      <w:rFonts w:ascii="Tahoma" w:hAnsi="Tahoma" w:cs="Tahoma"/>
      <w:sz w:val="16"/>
      <w:szCs w:val="16"/>
    </w:rPr>
  </w:style>
  <w:style w:type="character" w:customStyle="1" w:styleId="afb">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2"/>
    <w:link w:val="afb"/>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1">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c">
    <w:name w:val="Знак"/>
    <w:basedOn w:val="a2"/>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2"/>
    <w:next w:val="a2"/>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d">
    <w:name w:val="Прижатый влево"/>
    <w:basedOn w:val="a2"/>
    <w:next w:val="a2"/>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e">
    <w:name w:val="Нормальный (таблица)"/>
    <w:basedOn w:val="a2"/>
    <w:next w:val="a2"/>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f">
    <w:name w:val="Таблицы (моноширинный)"/>
    <w:basedOn w:val="a2"/>
    <w:next w:val="a2"/>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f0">
    <w:name w:val="Öâåòîâîå âûäåëåíèå"/>
    <w:rsid w:val="002A7DEE"/>
    <w:rPr>
      <w:b/>
      <w:bCs/>
      <w:color w:val="000080"/>
    </w:rPr>
  </w:style>
  <w:style w:type="paragraph" w:customStyle="1" w:styleId="31">
    <w:name w:val="Основной текст с отступом 31"/>
    <w:basedOn w:val="a2"/>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3"/>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2"/>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3"/>
    <w:link w:val="4"/>
    <w:rsid w:val="0081331C"/>
    <w:rPr>
      <w:rFonts w:ascii="Times New Roman" w:eastAsia="Times New Roman" w:hAnsi="Times New Roman" w:cs="Times New Roman"/>
      <w:b/>
      <w:bCs/>
      <w:sz w:val="28"/>
      <w:szCs w:val="28"/>
    </w:rPr>
  </w:style>
  <w:style w:type="character" w:customStyle="1" w:styleId="70">
    <w:name w:val="Заголовок 7 Знак"/>
    <w:basedOn w:val="a3"/>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3"/>
    <w:link w:val="24"/>
    <w:rsid w:val="0081331C"/>
    <w:rPr>
      <w:rFonts w:ascii="Times New Roman" w:eastAsia="Times New Roman" w:hAnsi="Times New Roman" w:cs="Times New Roman"/>
      <w:sz w:val="24"/>
      <w:szCs w:val="24"/>
    </w:rPr>
  </w:style>
  <w:style w:type="paragraph" w:styleId="24">
    <w:name w:val="Body Text 2"/>
    <w:basedOn w:val="a2"/>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6"/>
    <w:rsid w:val="0081331C"/>
    <w:rPr>
      <w:rFonts w:ascii="Times New Roman" w:eastAsia="Times New Roman" w:hAnsi="Times New Roman" w:cs="Times New Roman"/>
      <w:sz w:val="24"/>
      <w:szCs w:val="24"/>
    </w:rPr>
  </w:style>
  <w:style w:type="paragraph" w:styleId="26">
    <w:name w:val="Body Text Indent 2"/>
    <w:basedOn w:val="a2"/>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3"/>
    <w:link w:val="33"/>
    <w:rsid w:val="0081331C"/>
    <w:rPr>
      <w:rFonts w:ascii="Times New Roman" w:eastAsia="Times New Roman" w:hAnsi="Times New Roman" w:cs="Times New Roman"/>
      <w:sz w:val="16"/>
      <w:szCs w:val="16"/>
    </w:rPr>
  </w:style>
  <w:style w:type="paragraph" w:styleId="33">
    <w:name w:val="Body Text Indent 3"/>
    <w:basedOn w:val="a2"/>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2"/>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2"/>
    <w:rsid w:val="0081331C"/>
    <w:pPr>
      <w:spacing w:after="120" w:line="480" w:lineRule="auto"/>
    </w:pPr>
    <w:rPr>
      <w:rFonts w:ascii="Times New Roman" w:eastAsia="Times New Roman" w:hAnsi="Times New Roman" w:cs="Times New Roman"/>
      <w:sz w:val="24"/>
      <w:szCs w:val="24"/>
      <w:lang w:eastAsia="ar-SA"/>
    </w:rPr>
  </w:style>
  <w:style w:type="paragraph" w:customStyle="1" w:styleId="aff1">
    <w:name w:val="Знак Знак Знак Знак"/>
    <w:basedOn w:val="a2"/>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3"/>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5"/>
    <w:uiPriority w:val="99"/>
    <w:semiHidden/>
    <w:rsid w:val="00E51F48"/>
  </w:style>
  <w:style w:type="paragraph" w:customStyle="1" w:styleId="Style1">
    <w:name w:val="Style1"/>
    <w:basedOn w:val="a2"/>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2"/>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2"/>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2"/>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2"/>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3"/>
    <w:uiPriority w:val="99"/>
    <w:rsid w:val="00550431"/>
    <w:rPr>
      <w:rFonts w:ascii="Times New Roman" w:hAnsi="Times New Roman" w:cs="Times New Roman"/>
      <w:sz w:val="24"/>
      <w:szCs w:val="24"/>
    </w:rPr>
  </w:style>
  <w:style w:type="character" w:customStyle="1" w:styleId="FontStyle14">
    <w:name w:val="Font Style14"/>
    <w:basedOn w:val="a3"/>
    <w:uiPriority w:val="99"/>
    <w:rsid w:val="00550431"/>
    <w:rPr>
      <w:rFonts w:ascii="Times New Roman" w:hAnsi="Times New Roman" w:cs="Times New Roman"/>
      <w:b/>
      <w:bCs/>
      <w:sz w:val="24"/>
      <w:szCs w:val="24"/>
    </w:rPr>
  </w:style>
  <w:style w:type="table" w:customStyle="1" w:styleId="14">
    <w:name w:val="Сетка таблицы1"/>
    <w:basedOn w:val="a4"/>
    <w:next w:val="af"/>
    <w:uiPriority w:val="59"/>
    <w:rsid w:val="00D67F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3"/>
    <w:uiPriority w:val="22"/>
    <w:qFormat/>
    <w:rsid w:val="001E3A99"/>
    <w:rPr>
      <w:b/>
      <w:bCs/>
    </w:rPr>
  </w:style>
  <w:style w:type="character" w:customStyle="1" w:styleId="apple-converted-space">
    <w:name w:val="apple-converted-space"/>
    <w:basedOn w:val="a3"/>
    <w:rsid w:val="001E3A99"/>
  </w:style>
  <w:style w:type="paragraph" w:customStyle="1" w:styleId="15">
    <w:name w:val="Абзац списка1"/>
    <w:basedOn w:val="a2"/>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2"/>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3">
    <w:name w:val="FollowedHyperlink"/>
    <w:basedOn w:val="a3"/>
    <w:uiPriority w:val="99"/>
    <w:unhideWhenUsed/>
    <w:rsid w:val="00D30A5A"/>
    <w:rPr>
      <w:color w:val="800080" w:themeColor="followedHyperlink"/>
      <w:u w:val="single"/>
    </w:rPr>
  </w:style>
  <w:style w:type="table" w:customStyle="1" w:styleId="111">
    <w:name w:val="Сетка таблицы11"/>
    <w:basedOn w:val="a4"/>
    <w:uiPriority w:val="59"/>
    <w:rsid w:val="00F961B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line number"/>
    <w:basedOn w:val="a3"/>
    <w:uiPriority w:val="99"/>
    <w:semiHidden/>
    <w:unhideWhenUsed/>
    <w:rsid w:val="00AE222C"/>
  </w:style>
  <w:style w:type="numbering" w:customStyle="1" w:styleId="13pt">
    <w:name w:val="Стиль многоуровневый 13 pt"/>
    <w:basedOn w:val="a5"/>
    <w:rsid w:val="00D84FE9"/>
    <w:pPr>
      <w:numPr>
        <w:numId w:val="1"/>
      </w:numPr>
    </w:pPr>
  </w:style>
  <w:style w:type="table" w:customStyle="1" w:styleId="27">
    <w:name w:val="Сетка таблицы2"/>
    <w:basedOn w:val="a4"/>
    <w:next w:val="af"/>
    <w:uiPriority w:val="59"/>
    <w:rsid w:val="006807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5"/>
    <w:uiPriority w:val="99"/>
    <w:semiHidden/>
    <w:unhideWhenUsed/>
    <w:rsid w:val="001E4384"/>
  </w:style>
  <w:style w:type="numbering" w:customStyle="1" w:styleId="112">
    <w:name w:val="Нет списка11"/>
    <w:next w:val="a5"/>
    <w:uiPriority w:val="99"/>
    <w:semiHidden/>
    <w:rsid w:val="001E4384"/>
  </w:style>
  <w:style w:type="table" w:customStyle="1" w:styleId="34">
    <w:name w:val="Сетка таблицы3"/>
    <w:basedOn w:val="a4"/>
    <w:next w:val="af"/>
    <w:uiPriority w:val="59"/>
    <w:rsid w:val="001E4384"/>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4"/>
    <w:next w:val="af"/>
    <w:uiPriority w:val="59"/>
    <w:rsid w:val="00C21A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5"/>
    <w:uiPriority w:val="99"/>
    <w:semiHidden/>
    <w:unhideWhenUsed/>
    <w:rsid w:val="00CD2931"/>
  </w:style>
  <w:style w:type="numbering" w:customStyle="1" w:styleId="120">
    <w:name w:val="Нет списка12"/>
    <w:next w:val="a5"/>
    <w:uiPriority w:val="99"/>
    <w:semiHidden/>
    <w:rsid w:val="00CD2931"/>
  </w:style>
  <w:style w:type="table" w:customStyle="1" w:styleId="51">
    <w:name w:val="Сетка таблицы5"/>
    <w:basedOn w:val="a4"/>
    <w:next w:val="af"/>
    <w:uiPriority w:val="59"/>
    <w:rsid w:val="00CD293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4"/>
    <w:uiPriority w:val="59"/>
    <w:rsid w:val="004A18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
    <w:uiPriority w:val="59"/>
    <w:rsid w:val="00D218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5">
    <w:name w:val="Стиль 12 пт полужирный По центру Междустр.интервал:  15 строки"/>
    <w:basedOn w:val="a2"/>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5"/>
    <w:uiPriority w:val="99"/>
    <w:semiHidden/>
    <w:unhideWhenUsed/>
    <w:rsid w:val="00FA19F0"/>
  </w:style>
  <w:style w:type="numbering" w:customStyle="1" w:styleId="130">
    <w:name w:val="Нет списка13"/>
    <w:next w:val="a5"/>
    <w:uiPriority w:val="99"/>
    <w:semiHidden/>
    <w:rsid w:val="00FA19F0"/>
  </w:style>
  <w:style w:type="table" w:customStyle="1" w:styleId="71">
    <w:name w:val="Сетка таблицы7"/>
    <w:basedOn w:val="a4"/>
    <w:next w:val="af"/>
    <w:uiPriority w:val="59"/>
    <w:rsid w:val="00FA19F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4"/>
    <w:next w:val="af"/>
    <w:uiPriority w:val="59"/>
    <w:rsid w:val="007C03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2">
    <w:name w:val="Нет списка5"/>
    <w:next w:val="a5"/>
    <w:uiPriority w:val="99"/>
    <w:semiHidden/>
    <w:unhideWhenUsed/>
    <w:rsid w:val="0094568D"/>
  </w:style>
  <w:style w:type="numbering" w:customStyle="1" w:styleId="140">
    <w:name w:val="Нет списка14"/>
    <w:next w:val="a5"/>
    <w:uiPriority w:val="99"/>
    <w:semiHidden/>
    <w:rsid w:val="0094568D"/>
  </w:style>
  <w:style w:type="table" w:customStyle="1" w:styleId="90">
    <w:name w:val="Сетка таблицы9"/>
    <w:basedOn w:val="a4"/>
    <w:next w:val="af"/>
    <w:uiPriority w:val="59"/>
    <w:rsid w:val="0094568D"/>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4"/>
    <w:uiPriority w:val="59"/>
    <w:rsid w:val="00F366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4"/>
    <w:uiPriority w:val="59"/>
    <w:rsid w:val="00C229E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uiPriority w:val="59"/>
    <w:rsid w:val="00057539"/>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4"/>
    <w:uiPriority w:val="59"/>
    <w:rsid w:val="005A00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age number"/>
    <w:basedOn w:val="a3"/>
    <w:rsid w:val="005B4062"/>
  </w:style>
  <w:style w:type="numbering" w:customStyle="1" w:styleId="63">
    <w:name w:val="Нет списка6"/>
    <w:next w:val="a5"/>
    <w:uiPriority w:val="99"/>
    <w:semiHidden/>
    <w:unhideWhenUsed/>
    <w:rsid w:val="008F794F"/>
  </w:style>
  <w:style w:type="numbering" w:customStyle="1" w:styleId="150">
    <w:name w:val="Нет списка15"/>
    <w:next w:val="a5"/>
    <w:uiPriority w:val="99"/>
    <w:semiHidden/>
    <w:rsid w:val="008F794F"/>
  </w:style>
  <w:style w:type="table" w:customStyle="1" w:styleId="100">
    <w:name w:val="Сетка таблицы10"/>
    <w:basedOn w:val="a4"/>
    <w:next w:val="af"/>
    <w:uiPriority w:val="59"/>
    <w:rsid w:val="008F794F"/>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4"/>
    <w:next w:val="af"/>
    <w:uiPriority w:val="59"/>
    <w:rsid w:val="00B240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4"/>
    <w:next w:val="af"/>
    <w:uiPriority w:val="59"/>
    <w:rsid w:val="006575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4"/>
    <w:next w:val="af"/>
    <w:uiPriority w:val="59"/>
    <w:rsid w:val="00B82B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
    <w:name w:val="Сетка таблицы18"/>
    <w:basedOn w:val="a4"/>
    <w:next w:val="af"/>
    <w:uiPriority w:val="59"/>
    <w:rsid w:val="008563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
    <w:name w:val="Сетка таблицы19"/>
    <w:basedOn w:val="a4"/>
    <w:next w:val="af"/>
    <w:uiPriority w:val="59"/>
    <w:rsid w:val="004D722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4"/>
    <w:next w:val="af"/>
    <w:uiPriority w:val="39"/>
    <w:rsid w:val="00CD247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5"/>
    <w:uiPriority w:val="99"/>
    <w:semiHidden/>
    <w:unhideWhenUsed/>
    <w:rsid w:val="00CF35D5"/>
  </w:style>
  <w:style w:type="numbering" w:customStyle="1" w:styleId="160">
    <w:name w:val="Нет списка16"/>
    <w:next w:val="a5"/>
    <w:uiPriority w:val="99"/>
    <w:semiHidden/>
    <w:rsid w:val="00CF35D5"/>
  </w:style>
  <w:style w:type="table" w:customStyle="1" w:styleId="200">
    <w:name w:val="Сетка таблицы20"/>
    <w:basedOn w:val="a4"/>
    <w:next w:val="af"/>
    <w:uiPriority w:val="59"/>
    <w:rsid w:val="00CF35D5"/>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2"/>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2"/>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2"/>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2"/>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2"/>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2"/>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2"/>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2"/>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2"/>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2"/>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2"/>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2"/>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2"/>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3"/>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3"/>
    <w:link w:val="3"/>
    <w:rsid w:val="00933027"/>
    <w:rPr>
      <w:rFonts w:asciiTheme="majorHAnsi" w:eastAsiaTheme="majorEastAsia" w:hAnsiTheme="majorHAnsi" w:cstheme="majorBidi"/>
      <w:b/>
      <w:bCs/>
      <w:color w:val="4F81BD" w:themeColor="accent1"/>
      <w:sz w:val="24"/>
      <w:szCs w:val="24"/>
      <w:lang w:bidi="ru-RU"/>
    </w:rPr>
  </w:style>
  <w:style w:type="paragraph" w:styleId="aff6">
    <w:name w:val="List"/>
    <w:basedOn w:val="a2"/>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3"/>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2"/>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3"/>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2"/>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3"/>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2"/>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3"/>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2"/>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3"/>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2"/>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3"/>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2"/>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2"/>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Tablecaption">
    <w:name w:val="Table caption_"/>
    <w:basedOn w:val="a3"/>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Bodytext13pt">
    <w:name w:val="Body text + 13 pt"/>
    <w:basedOn w:val="Bodytext"/>
    <w:rsid w:val="0093302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Bodytext2">
    <w:name w:val="Body text (2)_"/>
    <w:basedOn w:val="a3"/>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Heading1NotBold">
    <w:name w:val="Heading #1 + Not Bold"/>
    <w:basedOn w:val="Heading1"/>
    <w:rsid w:val="0093302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f7">
    <w:name w:val="Гипертекстовая ссылка"/>
    <w:basedOn w:val="a3"/>
    <w:rsid w:val="00933027"/>
    <w:rPr>
      <w:rFonts w:ascii="Times New Roman" w:hAnsi="Times New Roman" w:cs="Times New Roman" w:hint="default"/>
      <w:b/>
      <w:bCs/>
      <w:color w:val="008000"/>
    </w:rPr>
  </w:style>
  <w:style w:type="numbering" w:customStyle="1" w:styleId="80">
    <w:name w:val="Нет списка8"/>
    <w:next w:val="a5"/>
    <w:uiPriority w:val="99"/>
    <w:semiHidden/>
    <w:unhideWhenUsed/>
    <w:rsid w:val="009B3005"/>
  </w:style>
  <w:style w:type="table" w:customStyle="1" w:styleId="240">
    <w:name w:val="Сетка таблицы24"/>
    <w:basedOn w:val="a4"/>
    <w:next w:val="af"/>
    <w:uiPriority w:val="59"/>
    <w:rsid w:val="009B300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
    <w:name w:val="fill"/>
    <w:rsid w:val="00B16B48"/>
    <w:rPr>
      <w:b/>
      <w:bCs/>
      <w:i/>
      <w:iCs/>
      <w:color w:val="FF0000"/>
    </w:rPr>
  </w:style>
  <w:style w:type="character" w:customStyle="1" w:styleId="50">
    <w:name w:val="Заголовок 5 Знак"/>
    <w:basedOn w:val="a3"/>
    <w:link w:val="5"/>
    <w:rsid w:val="00FB4FBF"/>
    <w:rPr>
      <w:rFonts w:ascii="Times New Roman" w:eastAsia="Times New Roman" w:hAnsi="Times New Roman" w:cs="Times New Roman"/>
      <w:b/>
      <w:sz w:val="32"/>
      <w:szCs w:val="20"/>
      <w:lang w:val="en-US"/>
    </w:rPr>
  </w:style>
  <w:style w:type="character" w:customStyle="1" w:styleId="60">
    <w:name w:val="Заголовок 6 Знак"/>
    <w:basedOn w:val="a3"/>
    <w:link w:val="6"/>
    <w:rsid w:val="00FB4FBF"/>
    <w:rPr>
      <w:rFonts w:ascii="Times New Roman" w:eastAsia="Times New Roman" w:hAnsi="Times New Roman" w:cs="Times New Roman"/>
      <w:b/>
      <w:sz w:val="36"/>
      <w:szCs w:val="20"/>
      <w:lang w:val="en-US"/>
    </w:rPr>
  </w:style>
  <w:style w:type="paragraph" w:customStyle="1" w:styleId="aff8">
    <w:name w:val="Стандартный"/>
    <w:basedOn w:val="a2"/>
    <w:rsid w:val="00FB4FBF"/>
    <w:pPr>
      <w:spacing w:after="0" w:line="240" w:lineRule="auto"/>
      <w:ind w:firstLine="851"/>
      <w:jc w:val="both"/>
    </w:pPr>
    <w:rPr>
      <w:rFonts w:ascii="Times New Roman" w:eastAsia="Times New Roman" w:hAnsi="Times New Roman" w:cs="Times New Roman"/>
      <w:sz w:val="26"/>
      <w:szCs w:val="24"/>
    </w:rPr>
  </w:style>
  <w:style w:type="paragraph" w:customStyle="1" w:styleId="a1">
    <w:name w:val="Нумерация"/>
    <w:basedOn w:val="aff8"/>
    <w:autoRedefine/>
    <w:rsid w:val="00FB4FBF"/>
    <w:pPr>
      <w:numPr>
        <w:numId w:val="2"/>
      </w:numPr>
    </w:pPr>
  </w:style>
  <w:style w:type="paragraph" w:customStyle="1" w:styleId="aff9">
    <w:name w:val="Заголовок постановления"/>
    <w:basedOn w:val="a2"/>
    <w:next w:val="aff8"/>
    <w:autoRedefine/>
    <w:rsid w:val="00FB4FBF"/>
    <w:pPr>
      <w:tabs>
        <w:tab w:val="left" w:pos="9355"/>
      </w:tabs>
      <w:spacing w:after="360" w:line="240" w:lineRule="auto"/>
      <w:ind w:right="-1"/>
      <w:jc w:val="center"/>
    </w:pPr>
    <w:rPr>
      <w:rFonts w:ascii="Times New Roman" w:eastAsia="Times New Roman" w:hAnsi="Times New Roman" w:cs="Times New Roman"/>
      <w:b/>
      <w:sz w:val="26"/>
      <w:szCs w:val="24"/>
    </w:rPr>
  </w:style>
  <w:style w:type="paragraph" w:customStyle="1" w:styleId="a0">
    <w:name w:val="Постановление"/>
    <w:basedOn w:val="aff8"/>
    <w:autoRedefine/>
    <w:rsid w:val="00FB4FBF"/>
    <w:pPr>
      <w:numPr>
        <w:numId w:val="3"/>
      </w:numPr>
    </w:pPr>
  </w:style>
  <w:style w:type="paragraph" w:customStyle="1" w:styleId="affa">
    <w:name w:val="Устав"/>
    <w:basedOn w:val="aff8"/>
    <w:rsid w:val="00FB4FBF"/>
  </w:style>
  <w:style w:type="paragraph" w:customStyle="1" w:styleId="Iauiue">
    <w:name w:val="Iau?iue"/>
    <w:rsid w:val="00FB4FBF"/>
    <w:pPr>
      <w:spacing w:after="0" w:line="240" w:lineRule="auto"/>
    </w:pPr>
    <w:rPr>
      <w:rFonts w:ascii="Times New Roman" w:eastAsia="Times New Roman" w:hAnsi="Times New Roman" w:cs="Times New Roman"/>
      <w:sz w:val="26"/>
      <w:szCs w:val="26"/>
    </w:rPr>
  </w:style>
  <w:style w:type="paragraph" w:styleId="affb">
    <w:name w:val="footnote text"/>
    <w:basedOn w:val="a2"/>
    <w:link w:val="affc"/>
    <w:rsid w:val="00FB4FBF"/>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basedOn w:val="a3"/>
    <w:link w:val="affb"/>
    <w:rsid w:val="00FB4FBF"/>
    <w:rPr>
      <w:rFonts w:ascii="Times New Roman" w:eastAsia="Times New Roman" w:hAnsi="Times New Roman" w:cs="Times New Roman"/>
      <w:sz w:val="20"/>
      <w:szCs w:val="20"/>
    </w:rPr>
  </w:style>
  <w:style w:type="character" w:styleId="affd">
    <w:name w:val="footnote reference"/>
    <w:aliases w:val="5"/>
    <w:uiPriority w:val="99"/>
    <w:rsid w:val="00FB4FBF"/>
    <w:rPr>
      <w:vertAlign w:val="superscript"/>
    </w:rPr>
  </w:style>
  <w:style w:type="paragraph" w:customStyle="1" w:styleId="a">
    <w:name w:val="Осн_СПД"/>
    <w:basedOn w:val="affa"/>
    <w:qFormat/>
    <w:rsid w:val="00FB4FBF"/>
    <w:pPr>
      <w:numPr>
        <w:ilvl w:val="3"/>
        <w:numId w:val="4"/>
      </w:numPr>
      <w:ind w:left="0"/>
      <w:contextualSpacing/>
    </w:pPr>
    <w:rPr>
      <w:sz w:val="28"/>
      <w:szCs w:val="26"/>
    </w:rPr>
  </w:style>
  <w:style w:type="paragraph" w:customStyle="1" w:styleId="affe">
    <w:name w:val="Статья_СПД"/>
    <w:basedOn w:val="affa"/>
    <w:next w:val="a"/>
    <w:autoRedefine/>
    <w:qFormat/>
    <w:rsid w:val="00FB4FBF"/>
    <w:pPr>
      <w:keepNext/>
      <w:ind w:left="709" w:firstLine="0"/>
    </w:pPr>
    <w:rPr>
      <w:b/>
      <w:sz w:val="28"/>
      <w:szCs w:val="26"/>
    </w:rPr>
  </w:style>
  <w:style w:type="paragraph" w:customStyle="1" w:styleId="afff">
    <w:name w:val="Разд_СПД"/>
    <w:basedOn w:val="affa"/>
    <w:next w:val="affe"/>
    <w:qFormat/>
    <w:rsid w:val="00FB4FBF"/>
    <w:pPr>
      <w:keepNext/>
      <w:keepLines/>
      <w:spacing w:before="240" w:after="240"/>
      <w:ind w:firstLine="0"/>
      <w:jc w:val="center"/>
    </w:pPr>
    <w:rPr>
      <w:b/>
      <w:caps/>
      <w:sz w:val="28"/>
      <w:szCs w:val="26"/>
    </w:rPr>
  </w:style>
  <w:style w:type="table" w:customStyle="1" w:styleId="250">
    <w:name w:val="Сетка таблицы25"/>
    <w:basedOn w:val="a4"/>
    <w:next w:val="af"/>
    <w:uiPriority w:val="39"/>
    <w:rsid w:val="0064105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4"/>
    <w:next w:val="af"/>
    <w:uiPriority w:val="39"/>
    <w:rsid w:val="008E4D3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next w:val="af"/>
    <w:uiPriority w:val="59"/>
    <w:rsid w:val="0045386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4"/>
    <w:next w:val="af"/>
    <w:rsid w:val="00E9377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2">
    <w:name w:val="HTML Acronym"/>
    <w:basedOn w:val="a3"/>
    <w:rsid w:val="00E93773"/>
  </w:style>
  <w:style w:type="paragraph" w:customStyle="1" w:styleId="1b">
    <w:name w:val="Без интервала1"/>
    <w:rsid w:val="00E93773"/>
    <w:pPr>
      <w:spacing w:after="0" w:line="240" w:lineRule="auto"/>
    </w:pPr>
    <w:rPr>
      <w:rFonts w:ascii="Times New Roman" w:eastAsia="Calibri" w:hAnsi="Times New Roman" w:cs="Times New Roman"/>
      <w:sz w:val="24"/>
      <w:szCs w:val="24"/>
    </w:rPr>
  </w:style>
  <w:style w:type="table" w:customStyle="1" w:styleId="280">
    <w:name w:val="Сетка таблицы28"/>
    <w:basedOn w:val="a4"/>
    <w:next w:val="af"/>
    <w:uiPriority w:val="59"/>
    <w:rsid w:val="003801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90">
    <w:name w:val="Сетка таблицы29"/>
    <w:basedOn w:val="a4"/>
    <w:next w:val="af"/>
    <w:uiPriority w:val="59"/>
    <w:rsid w:val="008D45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5"/>
    <w:uiPriority w:val="99"/>
    <w:semiHidden/>
    <w:unhideWhenUsed/>
    <w:rsid w:val="00F37BD2"/>
  </w:style>
  <w:style w:type="numbering" w:customStyle="1" w:styleId="170">
    <w:name w:val="Нет списка17"/>
    <w:next w:val="a5"/>
    <w:uiPriority w:val="99"/>
    <w:semiHidden/>
    <w:rsid w:val="00F37BD2"/>
  </w:style>
  <w:style w:type="paragraph" w:customStyle="1" w:styleId="msonormal0">
    <w:name w:val="msonormal"/>
    <w:basedOn w:val="a2"/>
    <w:rsid w:val="00F37B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2"/>
    <w:rsid w:val="00F37BD2"/>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font6">
    <w:name w:val="font6"/>
    <w:basedOn w:val="a2"/>
    <w:rsid w:val="00F37BD2"/>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font7">
    <w:name w:val="font7"/>
    <w:basedOn w:val="a2"/>
    <w:rsid w:val="00F37BD2"/>
    <w:pPr>
      <w:spacing w:before="100" w:beforeAutospacing="1" w:after="100" w:afterAutospacing="1" w:line="240" w:lineRule="auto"/>
    </w:pPr>
    <w:rPr>
      <w:rFonts w:ascii="Times New Roman" w:eastAsia="Times New Roman" w:hAnsi="Times New Roman" w:cs="Times New Roman"/>
      <w:color w:val="000000"/>
      <w:sz w:val="26"/>
      <w:szCs w:val="26"/>
    </w:rPr>
  </w:style>
  <w:style w:type="numbering" w:customStyle="1" w:styleId="101">
    <w:name w:val="Нет списка10"/>
    <w:next w:val="a5"/>
    <w:uiPriority w:val="99"/>
    <w:semiHidden/>
    <w:unhideWhenUsed/>
    <w:rsid w:val="000464B6"/>
  </w:style>
  <w:style w:type="table" w:customStyle="1" w:styleId="300">
    <w:name w:val="Сетка таблицы30"/>
    <w:basedOn w:val="a4"/>
    <w:next w:val="af"/>
    <w:rsid w:val="000464B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a">
    <w:name w:val="Без интервала2"/>
    <w:rsid w:val="000464B6"/>
    <w:pPr>
      <w:spacing w:after="0" w:line="240" w:lineRule="auto"/>
    </w:pPr>
    <w:rPr>
      <w:rFonts w:ascii="Times New Roman" w:eastAsia="Calibri" w:hAnsi="Times New Roman" w:cs="Times New Roman"/>
      <w:sz w:val="24"/>
      <w:szCs w:val="24"/>
    </w:rPr>
  </w:style>
  <w:style w:type="numbering" w:customStyle="1" w:styleId="180">
    <w:name w:val="Нет списка18"/>
    <w:next w:val="a5"/>
    <w:uiPriority w:val="99"/>
    <w:semiHidden/>
    <w:unhideWhenUsed/>
    <w:rsid w:val="006C6A6F"/>
  </w:style>
  <w:style w:type="character" w:customStyle="1" w:styleId="afff0">
    <w:name w:val="Цветовое выделение"/>
    <w:rsid w:val="006C6A6F"/>
    <w:rPr>
      <w:b/>
      <w:bCs/>
      <w:color w:val="000080"/>
      <w:szCs w:val="20"/>
    </w:rPr>
  </w:style>
  <w:style w:type="paragraph" w:styleId="afff1">
    <w:name w:val="annotation text"/>
    <w:basedOn w:val="a2"/>
    <w:link w:val="afff2"/>
    <w:semiHidden/>
    <w:rsid w:val="006C6A6F"/>
    <w:pPr>
      <w:spacing w:after="0" w:line="240" w:lineRule="auto"/>
    </w:pPr>
    <w:rPr>
      <w:rFonts w:ascii="Times New Roman" w:eastAsia="Times New Roman" w:hAnsi="Times New Roman" w:cs="Times New Roman"/>
      <w:sz w:val="20"/>
      <w:szCs w:val="20"/>
    </w:rPr>
  </w:style>
  <w:style w:type="character" w:customStyle="1" w:styleId="afff2">
    <w:name w:val="Текст примечания Знак"/>
    <w:basedOn w:val="a3"/>
    <w:link w:val="afff1"/>
    <w:semiHidden/>
    <w:rsid w:val="006C6A6F"/>
    <w:rPr>
      <w:rFonts w:ascii="Times New Roman" w:eastAsia="Times New Roman" w:hAnsi="Times New Roman" w:cs="Times New Roman"/>
      <w:sz w:val="20"/>
      <w:szCs w:val="20"/>
    </w:rPr>
  </w:style>
  <w:style w:type="character" w:styleId="afff3">
    <w:name w:val="annotation reference"/>
    <w:semiHidden/>
    <w:rsid w:val="006C6A6F"/>
    <w:rPr>
      <w:sz w:val="16"/>
      <w:szCs w:val="16"/>
    </w:rPr>
  </w:style>
  <w:style w:type="paragraph" w:customStyle="1" w:styleId="ConsNonformat">
    <w:name w:val="ConsNonformat"/>
    <w:rsid w:val="006C6A6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title3">
    <w:name w:val="title3"/>
    <w:rsid w:val="006C6A6F"/>
    <w:rPr>
      <w:color w:val="666666"/>
      <w:sz w:val="29"/>
      <w:szCs w:val="29"/>
    </w:rPr>
  </w:style>
  <w:style w:type="paragraph" w:styleId="afff4">
    <w:name w:val="annotation subject"/>
    <w:basedOn w:val="afff1"/>
    <w:next w:val="afff1"/>
    <w:link w:val="afff5"/>
    <w:uiPriority w:val="99"/>
    <w:semiHidden/>
    <w:unhideWhenUsed/>
    <w:rsid w:val="006C6A6F"/>
    <w:pPr>
      <w:spacing w:after="200"/>
    </w:pPr>
    <w:rPr>
      <w:rFonts w:ascii="Calibri" w:hAnsi="Calibri" w:cs="Calibri"/>
      <w:b/>
      <w:bCs/>
    </w:rPr>
  </w:style>
  <w:style w:type="character" w:customStyle="1" w:styleId="afff5">
    <w:name w:val="Тема примечания Знак"/>
    <w:basedOn w:val="afff2"/>
    <w:link w:val="afff4"/>
    <w:uiPriority w:val="99"/>
    <w:semiHidden/>
    <w:rsid w:val="006C6A6F"/>
    <w:rPr>
      <w:rFonts w:ascii="Calibri" w:eastAsia="Times New Roman" w:hAnsi="Calibri" w:cs="Calibri"/>
      <w:b/>
      <w:bCs/>
      <w:sz w:val="20"/>
      <w:szCs w:val="20"/>
    </w:rPr>
  </w:style>
  <w:style w:type="character" w:customStyle="1" w:styleId="1c">
    <w:name w:val="Неразрешенное упоминание1"/>
    <w:basedOn w:val="a3"/>
    <w:uiPriority w:val="99"/>
    <w:semiHidden/>
    <w:unhideWhenUsed/>
    <w:rsid w:val="006C6A6F"/>
    <w:rPr>
      <w:color w:val="605E5C"/>
      <w:shd w:val="clear" w:color="auto" w:fill="E1DFDD"/>
    </w:rPr>
  </w:style>
  <w:style w:type="paragraph" w:styleId="afff6">
    <w:name w:val="Revision"/>
    <w:hidden/>
    <w:uiPriority w:val="99"/>
    <w:semiHidden/>
    <w:rsid w:val="006C6A6F"/>
    <w:pPr>
      <w:spacing w:after="0" w:line="240" w:lineRule="auto"/>
    </w:pPr>
    <w:rPr>
      <w:rFonts w:ascii="Calibri" w:eastAsia="Times New Roman" w:hAnsi="Calibri" w:cs="Calibri"/>
    </w:rPr>
  </w:style>
  <w:style w:type="character" w:customStyle="1" w:styleId="2b">
    <w:name w:val="Неразрешенное упоминание2"/>
    <w:basedOn w:val="a3"/>
    <w:uiPriority w:val="99"/>
    <w:semiHidden/>
    <w:unhideWhenUsed/>
    <w:rsid w:val="006C6A6F"/>
    <w:rPr>
      <w:color w:val="605E5C"/>
      <w:shd w:val="clear" w:color="auto" w:fill="E1DFDD"/>
    </w:rPr>
  </w:style>
  <w:style w:type="character" w:customStyle="1" w:styleId="36">
    <w:name w:val="Неразрешенное упоминание3"/>
    <w:basedOn w:val="a3"/>
    <w:uiPriority w:val="99"/>
    <w:semiHidden/>
    <w:unhideWhenUsed/>
    <w:rsid w:val="006C6A6F"/>
    <w:rPr>
      <w:color w:val="605E5C"/>
      <w:shd w:val="clear" w:color="auto" w:fill="E1DFDD"/>
    </w:rPr>
  </w:style>
  <w:style w:type="character" w:customStyle="1" w:styleId="43">
    <w:name w:val="Неразрешенное упоминание4"/>
    <w:basedOn w:val="a3"/>
    <w:uiPriority w:val="99"/>
    <w:semiHidden/>
    <w:unhideWhenUsed/>
    <w:rsid w:val="006C6A6F"/>
    <w:rPr>
      <w:color w:val="605E5C"/>
      <w:shd w:val="clear" w:color="auto" w:fill="E1DFDD"/>
    </w:rPr>
  </w:style>
  <w:style w:type="table" w:customStyle="1" w:styleId="310">
    <w:name w:val="Сетка таблицы31"/>
    <w:basedOn w:val="a4"/>
    <w:next w:val="af"/>
    <w:locked/>
    <w:rsid w:val="006C6A6F"/>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2"/>
    <w:rsid w:val="006C6A6F"/>
    <w:pPr>
      <w:spacing w:before="100" w:beforeAutospacing="1" w:after="100" w:afterAutospacing="1" w:line="240" w:lineRule="auto"/>
    </w:pPr>
    <w:rPr>
      <w:rFonts w:ascii="Times New Roman" w:eastAsia="Times New Roman" w:hAnsi="Times New Roman" w:cs="Times New Roman"/>
      <w:sz w:val="24"/>
      <w:szCs w:val="24"/>
    </w:rPr>
  </w:style>
  <w:style w:type="character" w:styleId="afff7">
    <w:name w:val="Emphasis"/>
    <w:basedOn w:val="a3"/>
    <w:uiPriority w:val="20"/>
    <w:qFormat/>
    <w:rsid w:val="006C6A6F"/>
    <w:rPr>
      <w:i/>
      <w:iCs/>
    </w:rPr>
  </w:style>
  <w:style w:type="paragraph" w:customStyle="1" w:styleId="s1">
    <w:name w:val="s_1"/>
    <w:basedOn w:val="a2"/>
    <w:rsid w:val="006C6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d">
    <w:name w:val="Текст сноски Знак1"/>
    <w:rsid w:val="006C6A6F"/>
  </w:style>
  <w:style w:type="table" w:customStyle="1" w:styleId="320">
    <w:name w:val="Сетка таблицы32"/>
    <w:basedOn w:val="a4"/>
    <w:next w:val="af"/>
    <w:uiPriority w:val="39"/>
    <w:rsid w:val="00230FE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5"/>
    <w:uiPriority w:val="99"/>
    <w:semiHidden/>
    <w:unhideWhenUsed/>
    <w:rsid w:val="004D79CA"/>
  </w:style>
  <w:style w:type="table" w:customStyle="1" w:styleId="330">
    <w:name w:val="Сетка таблицы33"/>
    <w:basedOn w:val="a4"/>
    <w:next w:val="af"/>
    <w:uiPriority w:val="39"/>
    <w:rsid w:val="00FD7D7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f"/>
    <w:uiPriority w:val="59"/>
    <w:rsid w:val="00722C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01">
    <w:name w:val="Нет списка20"/>
    <w:next w:val="a5"/>
    <w:uiPriority w:val="99"/>
    <w:semiHidden/>
    <w:unhideWhenUsed/>
    <w:rsid w:val="001434FA"/>
  </w:style>
  <w:style w:type="paragraph" w:customStyle="1" w:styleId="afff8">
    <w:basedOn w:val="a2"/>
    <w:next w:val="af7"/>
    <w:link w:val="afff9"/>
    <w:qFormat/>
    <w:rsid w:val="001434FA"/>
    <w:pPr>
      <w:spacing w:after="0" w:line="240" w:lineRule="auto"/>
      <w:jc w:val="center"/>
    </w:pPr>
    <w:rPr>
      <w:rFonts w:ascii="Times New Roman" w:eastAsia="Times New Roman" w:hAnsi="Times New Roman" w:cs="Times New Roman"/>
      <w:b/>
      <w:sz w:val="28"/>
      <w:szCs w:val="20"/>
    </w:rPr>
  </w:style>
  <w:style w:type="character" w:customStyle="1" w:styleId="afff9">
    <w:name w:val="Название Знак"/>
    <w:link w:val="afff8"/>
    <w:rsid w:val="001434FA"/>
    <w:rPr>
      <w:b/>
      <w:sz w:val="28"/>
    </w:rPr>
  </w:style>
  <w:style w:type="character" w:customStyle="1" w:styleId="1e">
    <w:name w:val="Заголовок Знак1"/>
    <w:basedOn w:val="a3"/>
    <w:uiPriority w:val="10"/>
    <w:rsid w:val="001434FA"/>
    <w:rPr>
      <w:rFonts w:ascii="Calibri Light" w:eastAsia="Times New Roman" w:hAnsi="Calibri Light" w:cs="Times New Roman"/>
      <w:spacing w:val="-10"/>
      <w:kern w:val="28"/>
      <w:sz w:val="56"/>
      <w:szCs w:val="56"/>
    </w:rPr>
  </w:style>
  <w:style w:type="numbering" w:customStyle="1" w:styleId="213">
    <w:name w:val="Нет списка21"/>
    <w:next w:val="a5"/>
    <w:uiPriority w:val="99"/>
    <w:semiHidden/>
    <w:unhideWhenUsed/>
    <w:rsid w:val="001B2214"/>
  </w:style>
  <w:style w:type="numbering" w:customStyle="1" w:styleId="1101">
    <w:name w:val="Нет списка110"/>
    <w:next w:val="a5"/>
    <w:uiPriority w:val="99"/>
    <w:semiHidden/>
    <w:unhideWhenUsed/>
    <w:rsid w:val="001B2214"/>
  </w:style>
  <w:style w:type="character" w:customStyle="1" w:styleId="apple-tab-span">
    <w:name w:val="apple-tab-span"/>
    <w:basedOn w:val="a3"/>
    <w:rsid w:val="001B2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86EB6-9D14-435C-9F23-DC0A03E8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4130</TotalTime>
  <Pages>29</Pages>
  <Words>10426</Words>
  <Characters>59433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Пользователь Windows</cp:lastModifiedBy>
  <cp:revision>536</cp:revision>
  <cp:lastPrinted>2023-02-28T02:17:00Z</cp:lastPrinted>
  <dcterms:created xsi:type="dcterms:W3CDTF">2016-08-25T04:49:00Z</dcterms:created>
  <dcterms:modified xsi:type="dcterms:W3CDTF">2023-05-17T02:06:00Z</dcterms:modified>
</cp:coreProperties>
</file>