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A07460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A07460">
        <w:rPr>
          <w:rFonts w:ascii="Times New Roman" w:hAnsi="Times New Roman" w:cs="Times New Roman"/>
          <w:b/>
        </w:rPr>
        <w:t>апреле</w:t>
      </w:r>
      <w:r w:rsidR="00861346">
        <w:rPr>
          <w:rFonts w:ascii="Times New Roman" w:hAnsi="Times New Roman" w:cs="Times New Roman"/>
          <w:b/>
        </w:rPr>
        <w:t xml:space="preserve"> 2020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DB" w:rsidRP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30D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830DB" w:rsidRPr="00C4221C" w:rsidTr="00CF08C3">
        <w:trPr>
          <w:trHeight w:val="4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564F9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4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0746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E6357D" w:rsidRDefault="00A07460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состав семьи гр. Ойтанко Т.А., признанной в качестве нуждающейся в жилом помещении, предоставляемого по договору социального найма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D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07460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0746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07460" w:rsidRDefault="00A07460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«Село Маяк» от 12.02.2019 № 14 «О признании нуждающейся в улучшении жилищных условий гр. Бельды Александры Николаевны»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3C" w:rsidRPr="00C4221C" w:rsidTr="00CF08C3">
        <w:trPr>
          <w:trHeight w:val="5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A07460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A0746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Pr="00A07460" w:rsidRDefault="00A07460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изменении вида жилого помещения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3C" w:rsidRPr="00C4221C" w:rsidTr="00123183">
        <w:trPr>
          <w:trHeight w:val="79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12318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A0746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Pr="00F564F9" w:rsidRDefault="00123183" w:rsidP="00F564F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23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  <w:t>О снятии с учета гр. Шабаровой Т.Г. в качестве нуждающейся в жилом помещении, предоставляемом по договору социального найма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3C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12318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A0746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83" w:rsidRPr="00123183" w:rsidRDefault="00123183" w:rsidP="00123183">
            <w:pPr>
              <w:tabs>
                <w:tab w:val="left" w:pos="902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83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с учета гр. Гельцер Н.А. в качестве нуждающегося в жилом помещении, предоставляемом по договору социального найма</w:t>
            </w:r>
          </w:p>
          <w:p w:rsidR="00FF253C" w:rsidRPr="00CF08C3" w:rsidRDefault="00FF253C" w:rsidP="00CF08C3">
            <w:pPr>
              <w:tabs>
                <w:tab w:val="left" w:pos="902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3C" w:rsidRPr="00C4221C" w:rsidTr="00123183">
        <w:trPr>
          <w:trHeight w:val="7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12318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12318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Pr="00CF08C3" w:rsidRDefault="00123183" w:rsidP="00CF08C3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83">
              <w:rPr>
                <w:rFonts w:ascii="Times New Roman" w:hAnsi="Times New Roman" w:cs="Times New Roman"/>
                <w:sz w:val="24"/>
                <w:szCs w:val="24"/>
              </w:rPr>
              <w:t>О снятии с учета гр. Демченко Д.М. в качестве нуждающегося в жилом помещении, предоставляемом по договору социального найма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B9" w:rsidRPr="00C4221C" w:rsidTr="005636B9">
        <w:trPr>
          <w:trHeight w:val="35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3" w:rsidRDefault="00CF08C3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B9" w:rsidRPr="00E6357D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636B9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123183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441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12318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5636B9" w:rsidRDefault="00D44151" w:rsidP="00D44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1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Default="00123183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Default="00123183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Default="00123183" w:rsidP="006E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03.04</w:t>
      </w:r>
      <w:r w:rsidR="006E09E3" w:rsidRPr="006E09E3">
        <w:rPr>
          <w:rFonts w:ascii="Times New Roman" w:hAnsi="Times New Roman" w:cs="Times New Roman"/>
          <w:sz w:val="20"/>
          <w:szCs w:val="20"/>
        </w:rPr>
        <w:t>.2020</w:t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>О внесении изменений в состав семьи гр. Ойтанко Т.А., признанной в качестве нуждающейся в жилом помещении, предоставляемого по договору социального найма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 xml:space="preserve">В связи с рождением ребенка и на основании её личного заявления, администрация сельского поселения «Село Маяк» Нанайского муниципального района Хабаровского края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>1. Ввести в состав семьи Ойтанко Татьяны Александровны, признанной нуждающейся  в жилом помещении, предоставляемого по договору социального найма, дочь – Ойтанко Алису Алексеевну, 2013 года рождения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>2. Постановление вступает в силу со дня его подписания.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lastRenderedPageBreak/>
        <w:t>Глава сельского поселения</w:t>
      </w: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  <w:t xml:space="preserve">  А.Н. Ильин</w:t>
      </w: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</w:r>
    </w:p>
    <w:p w:rsidR="00123183" w:rsidRP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E09E3" w:rsidRDefault="00123183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08.04</w:t>
      </w:r>
      <w:r w:rsidR="006E09E3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4</w:t>
      </w:r>
      <w:r w:rsidR="006E09E3">
        <w:rPr>
          <w:rFonts w:ascii="Times New Roman" w:hAnsi="Times New Roman" w:cs="Times New Roman"/>
          <w:sz w:val="20"/>
          <w:szCs w:val="20"/>
        </w:rPr>
        <w:t>0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 внесении изменений в постановление администрации сельского поселения «Село Маяк» от 12.02.2019 № 14 «О признании нуждающейся в улучшении жилищных условий гр. Бельды Александры Николаевны»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В связи с рождением ребенка и на основании её личного заявления, администрация сельского поселения «Село Маяк» Нанайского муниципального района Хабаровского края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ПОСТАНОВЛЯЕТ: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1. Внести следующие изменения в постановление администрации сельского поселения «Село Маяк» от 12.02.2019 № 14 «О признании нуждающейся в улучшении жилищных условий гр. Бельды Александры Николаевны»: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-  пункт 1 изложить в новой редакции: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«1. Признать нуждающейся в улучшении жилищных условий Бельды Александру Николаевну, 03.10.1989 года рождения и членов её семьи в составе: Бельды Алины Олеговны (дочь), 19.10.2011 года рождения, Мельничук Алёны Кирилловны (дочь), 17.11.2019 года рождения, зарегистрированных по месту жительства по адресу: Хабаровский край, Нанайский район, село Маяк, улица Центральная, дом  36 квартира 2»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2. Постановление вступает в силу со дня его подписания.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 Контроль за исполнением настоящего постановления оставляю за собой.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Глава сельского поселения</w:t>
      </w: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                            </w:t>
      </w: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1231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  А.Н. Ильин</w:t>
      </w:r>
    </w:p>
    <w:p w:rsidR="00123183" w:rsidRDefault="00123183" w:rsidP="0012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6E09E3" w:rsidRPr="005730AD" w:rsidRDefault="006E09E3" w:rsidP="0012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E09E3" w:rsidRDefault="00123183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13.04</w:t>
      </w:r>
      <w:r w:rsidR="006E09E3">
        <w:rPr>
          <w:rFonts w:ascii="Times New Roman" w:hAnsi="Times New Roman" w:cs="Times New Roman"/>
          <w:sz w:val="20"/>
          <w:szCs w:val="20"/>
        </w:rPr>
        <w:t>.2020</w:t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 xml:space="preserve">Об изменении вида жилого помещения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123183">
        <w:rPr>
          <w:rFonts w:ascii="Times New Roman" w:hAnsi="Times New Roman" w:cs="Times New Roman"/>
          <w:bCs/>
          <w:sz w:val="20"/>
          <w:szCs w:val="20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собственников жилого помещения – Степановой Людмилы Вадимовны, Поплавко Дмитрия Игоревича, Ларионова Владимира Павловича, Калужской Дарьи Вадимовны, проживающих по адресу: Хабаровский край, Нанайский район, с. Маяк, ул. Гаражная, д. 7 кв. 1, администрация сельского поселения «Село Маяк» Нанайского муниципального района Хабаровского края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>ПОСТАНОВЛЯЕТ: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>1. Изменить вид жилого помещения с кадастровым номером 27:09:0001301:1024, площадью 36 кв.м., находящегося по адресу: Хабаровский край, Нанайский район, с. Маяк, ул. Гаражная, д. 7, кв. 1, с «квартира» на «часть блокированного жилого дома».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>3. Контроль за выполнением настоящего постановления оставляю за собой.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 xml:space="preserve">       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183">
        <w:rPr>
          <w:rFonts w:ascii="Times New Roman" w:hAnsi="Times New Roman" w:cs="Times New Roman"/>
          <w:bCs/>
          <w:sz w:val="20"/>
          <w:szCs w:val="20"/>
        </w:rPr>
        <w:t>Глава сельского поселения                                                               А.Н. Ильин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***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E09E3" w:rsidRPr="006E09E3" w:rsidRDefault="006E09E3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23183">
        <w:rPr>
          <w:rFonts w:ascii="Times New Roman" w:hAnsi="Times New Roman" w:cs="Times New Roman"/>
          <w:sz w:val="20"/>
          <w:szCs w:val="20"/>
        </w:rPr>
        <w:t>7.04</w:t>
      </w:r>
      <w:r w:rsidRPr="006E09E3">
        <w:rPr>
          <w:rFonts w:ascii="Times New Roman" w:hAnsi="Times New Roman" w:cs="Times New Roman"/>
          <w:sz w:val="20"/>
          <w:szCs w:val="20"/>
        </w:rPr>
        <w:t>.2020</w:t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</w:r>
      <w:r w:rsidRP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 w:rsidR="00123183">
        <w:rPr>
          <w:rFonts w:ascii="Times New Roman" w:hAnsi="Times New Roman" w:cs="Times New Roman"/>
          <w:sz w:val="20"/>
          <w:szCs w:val="20"/>
        </w:rPr>
        <w:t>44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с. Маяк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>О снятии с учета гр. Шабаровой Т.Г. в качестве нуждающейся в жилом помещении, предоставляемом по договору социального найма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статьей 13 Закона Хабаровского края от 13.10.2005 года № 304 «О жилищных правоотношениях в Хабаровском крае», на основании протокола заседания комиссии по рассмотрению заявления граждан о признании нуждающейся в улучшении жилищных условий от 20.04.2020 года и в связи </w:t>
      </w: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со снятием с регистрации по месту жительства в с. Маяк Нанайского района Хабаровского края, администрация сельского поселения «Село Маяк» Нанайского муниципального района Хабаровского края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1. Снять Шабарову Татьяну Геннадьевну с учета в качестве нуждающейся в жилом помещении, предоставляемом по договору социального найма.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2. Контроль за исполнением настоящего постановления оставляю за собой.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</w:t>
      </w: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2318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А.Н. Ильин</w:t>
      </w:r>
    </w:p>
    <w:p w:rsidR="008A4CA4" w:rsidRPr="008A4CA4" w:rsidRDefault="008A4CA4" w:rsidP="008A4C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2F52" w:rsidRPr="006E09E3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***</w:t>
      </w:r>
    </w:p>
    <w:p w:rsidR="00DE2F52" w:rsidRPr="006E09E3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E2F52" w:rsidRPr="006E09E3" w:rsidRDefault="00123183" w:rsidP="00DE2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27.04</w:t>
      </w:r>
      <w:r w:rsidR="00DE2F52" w:rsidRPr="006E09E3">
        <w:rPr>
          <w:rFonts w:ascii="Times New Roman" w:hAnsi="Times New Roman" w:cs="Times New Roman"/>
          <w:sz w:val="20"/>
          <w:szCs w:val="20"/>
        </w:rPr>
        <w:t>.2020</w:t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DE2F52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с. Маяк</w:t>
      </w:r>
    </w:p>
    <w:p w:rsidR="00DE2F52" w:rsidRPr="006E09E3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>О снятии с учета гр. Гельцер Н.А. в качестве нуждающегося в жилом помещении, предоставляемом по договору социального найма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13 Закона Хабаровского края от 13.10.2005 года № 304 «О жилищных правоотношениях в Хабаровском крае», на основании протокола заседания комиссии по рассмотрению заявления граждан о признании нуждающейся в улучшении жилищных условий от 20.04.2020 года и в связи со снятием с регистрации по месту жительства в с. Маяк Нанайского района Хабаровского края, администрация сельского поселения «Село Маяк» Нанайского муниципального района Хабаровского края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 xml:space="preserve">       1. Снять Гельцер Николая Александровича с учета в качестве нуждающегося в жилом помещении, предоставляемом по договору социального найма. 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 xml:space="preserve">       2. Контроль за исполнением настоящего постановления оставляю за собой.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18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123183">
        <w:rPr>
          <w:rFonts w:ascii="Times New Roman" w:eastAsia="Times New Roman" w:hAnsi="Times New Roman" w:cs="Times New Roman"/>
          <w:sz w:val="20"/>
          <w:szCs w:val="20"/>
        </w:rPr>
        <w:tab/>
      </w:r>
      <w:r w:rsidRPr="00123183">
        <w:rPr>
          <w:rFonts w:ascii="Times New Roman" w:eastAsia="Times New Roman" w:hAnsi="Times New Roman" w:cs="Times New Roman"/>
          <w:sz w:val="20"/>
          <w:szCs w:val="20"/>
        </w:rPr>
        <w:tab/>
      </w:r>
      <w:r w:rsidRPr="00123183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2F52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F52" w:rsidRPr="006E09E3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***</w:t>
      </w:r>
    </w:p>
    <w:p w:rsidR="00DE2F52" w:rsidRPr="006E09E3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E2F52" w:rsidRPr="006E09E3" w:rsidRDefault="00201341" w:rsidP="00DE2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27.04</w:t>
      </w:r>
      <w:r w:rsidR="00DE2F52" w:rsidRPr="006E09E3">
        <w:rPr>
          <w:rFonts w:ascii="Times New Roman" w:hAnsi="Times New Roman" w:cs="Times New Roman"/>
          <w:sz w:val="20"/>
          <w:szCs w:val="20"/>
        </w:rPr>
        <w:t>.2020</w:t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</w:r>
      <w:r w:rsidR="00DE2F52" w:rsidRP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 w:rsidR="00123183">
        <w:rPr>
          <w:rFonts w:ascii="Times New Roman" w:hAnsi="Times New Roman" w:cs="Times New Roman"/>
          <w:sz w:val="20"/>
          <w:szCs w:val="20"/>
        </w:rPr>
        <w:t>46</w:t>
      </w:r>
    </w:p>
    <w:p w:rsidR="00DE2F52" w:rsidRDefault="00DE2F52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9E3">
        <w:rPr>
          <w:rFonts w:ascii="Times New Roman" w:hAnsi="Times New Roman" w:cs="Times New Roman"/>
          <w:sz w:val="20"/>
          <w:szCs w:val="20"/>
        </w:rPr>
        <w:t>с. Маяк</w:t>
      </w:r>
    </w:p>
    <w:p w:rsidR="00201341" w:rsidRPr="006E09E3" w:rsidRDefault="00201341" w:rsidP="00DE2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>О снятии с учета гр. Демченко Д.М.. в качестве нуждающегося в жилом помещении, предоставляемом по договору социального найма</w:t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ab/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>В соответствии со статьей 13 Закона Хабаровского края от 13.10.2005 года № 304 «О жилищных правоотношениях в Хабаровском крае», на основании протокола заседания комиссии по рассмотрению заявления граждан о признании нуждающейся в улучшении жилищных условий от 20.04.2020 года и в связи со снятием с регистрации по месту жительства в с. Маяк Нанайского района Хабаровского края, администрация сельского поселения «Село Маяк» Нанайского муниципального района Хабаровского края</w:t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 xml:space="preserve">       1. Снять Демченко Дмитрия Михайловича с учета в качестве нуждающегося в жилом помещении, предоставляемом по договору социального найма. </w:t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 xml:space="preserve">       2. Контроль за исполнением настоящего постановления оставляю за собой.</w:t>
      </w: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41" w:rsidRPr="00201341" w:rsidRDefault="00201341" w:rsidP="00201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41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201341">
        <w:rPr>
          <w:rFonts w:ascii="Times New Roman" w:hAnsi="Times New Roman" w:cs="Times New Roman"/>
          <w:sz w:val="20"/>
          <w:szCs w:val="20"/>
        </w:rPr>
        <w:tab/>
      </w:r>
      <w:r w:rsidRPr="00201341">
        <w:rPr>
          <w:rFonts w:ascii="Times New Roman" w:hAnsi="Times New Roman" w:cs="Times New Roman"/>
          <w:sz w:val="20"/>
          <w:szCs w:val="20"/>
        </w:rPr>
        <w:tab/>
      </w:r>
      <w:r w:rsidRPr="00201341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201341" w:rsidRPr="00201341" w:rsidRDefault="00201341" w:rsidP="002013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6A4B" w:rsidRDefault="00ED6A4B" w:rsidP="00ED6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D6A4B" w:rsidRPr="0088012F" w:rsidRDefault="00ED6A4B" w:rsidP="00ED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2F">
        <w:rPr>
          <w:rFonts w:ascii="Times New Roman" w:hAnsi="Times New Roman" w:cs="Times New Roman"/>
          <w:b/>
        </w:rPr>
        <w:t>РАСПОРЯЖЕНИЕ</w:t>
      </w:r>
    </w:p>
    <w:p w:rsidR="00ED6A4B" w:rsidRDefault="00201341" w:rsidP="00ED6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30.04</w:t>
      </w:r>
      <w:r w:rsidR="00ED6A4B">
        <w:rPr>
          <w:rFonts w:ascii="Times New Roman" w:hAnsi="Times New Roman" w:cs="Times New Roman"/>
          <w:sz w:val="20"/>
          <w:szCs w:val="20"/>
        </w:rPr>
        <w:t>.2020</w:t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</w:r>
      <w:r w:rsidR="00ED6A4B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6A4B">
        <w:rPr>
          <w:rFonts w:ascii="Times New Roman" w:hAnsi="Times New Roman" w:cs="Times New Roman"/>
          <w:sz w:val="20"/>
          <w:szCs w:val="20"/>
        </w:rPr>
        <w:t>4</w:t>
      </w:r>
    </w:p>
    <w:p w:rsidR="00ED6A4B" w:rsidRPr="000C6116" w:rsidRDefault="00ED6A4B" w:rsidP="00ED6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/>
          <w:sz w:val="20"/>
          <w:szCs w:val="20"/>
        </w:rPr>
        <w:t>с. Маяк</w:t>
      </w:r>
    </w:p>
    <w:p w:rsidR="000C6116" w:rsidRPr="000C6116" w:rsidRDefault="000C6116" w:rsidP="000C6116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0C6116" w:rsidRPr="000C6116" w:rsidRDefault="000C6116" w:rsidP="000C6116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0C6116" w:rsidRPr="000C6116" w:rsidRDefault="000C6116" w:rsidP="000C6116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p w:rsidR="000C6116" w:rsidRPr="000C6116" w:rsidRDefault="000C6116" w:rsidP="000C611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 w:cs="Times New Roman"/>
          <w:sz w:val="20"/>
          <w:szCs w:val="20"/>
        </w:rPr>
        <w:t xml:space="preserve">На основании «Правил выплаты компенсации за использование личного транспорта в служебных целях по администрации </w:t>
      </w:r>
      <w:bookmarkStart w:id="0" w:name="_GoBack"/>
      <w:bookmarkEnd w:id="0"/>
      <w:r w:rsidRPr="000C6116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Нанайского муниципального района и </w:t>
      </w:r>
      <w:r w:rsidRPr="000C6116">
        <w:rPr>
          <w:rFonts w:ascii="Times New Roman" w:hAnsi="Times New Roman" w:cs="Times New Roman"/>
          <w:sz w:val="20"/>
          <w:szCs w:val="20"/>
        </w:rPr>
        <w:lastRenderedPageBreak/>
        <w:t>предоставленной документации должностными лицами администрации муниципального образования, произвести выплату компенсаций за апрель 2020 года:</w:t>
      </w:r>
    </w:p>
    <w:p w:rsidR="000C6116" w:rsidRPr="000C6116" w:rsidRDefault="000C6116" w:rsidP="000C6116">
      <w:pPr>
        <w:pStyle w:val="ab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 w:cs="Times New Roman"/>
          <w:sz w:val="20"/>
          <w:szCs w:val="20"/>
        </w:rPr>
        <w:t>Ильину Александру Николаевичу - главе сельского поселения  в сумме 4563,55 руб. (четыре тысячи пятьсот шестьдесят три рубля 55 копеек).</w:t>
      </w:r>
    </w:p>
    <w:p w:rsidR="000C6116" w:rsidRPr="000C6116" w:rsidRDefault="000C6116" w:rsidP="000C6116">
      <w:pPr>
        <w:pStyle w:val="ab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Мельничук А.П.</w:t>
      </w:r>
    </w:p>
    <w:p w:rsidR="000C6116" w:rsidRDefault="000C6116" w:rsidP="000C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116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C6116">
        <w:rPr>
          <w:rFonts w:ascii="Times New Roman" w:hAnsi="Times New Roman" w:cs="Times New Roman"/>
          <w:sz w:val="20"/>
          <w:szCs w:val="20"/>
        </w:rPr>
        <w:tab/>
      </w:r>
      <w:r w:rsidRPr="000C6116">
        <w:rPr>
          <w:rFonts w:ascii="Times New Roman" w:hAnsi="Times New Roman" w:cs="Times New Roman"/>
          <w:sz w:val="20"/>
          <w:szCs w:val="20"/>
        </w:rPr>
        <w:tab/>
      </w:r>
      <w:r w:rsidRPr="000C6116">
        <w:rPr>
          <w:rFonts w:ascii="Times New Roman" w:hAnsi="Times New Roman" w:cs="Times New Roman"/>
          <w:sz w:val="20"/>
          <w:szCs w:val="20"/>
        </w:rPr>
        <w:tab/>
      </w:r>
      <w:r w:rsidRPr="000C6116">
        <w:rPr>
          <w:rFonts w:ascii="Times New Roman" w:hAnsi="Times New Roman" w:cs="Times New Roman"/>
          <w:sz w:val="20"/>
          <w:szCs w:val="20"/>
        </w:rPr>
        <w:tab/>
      </w:r>
      <w:r w:rsidRPr="000C6116">
        <w:rPr>
          <w:rFonts w:ascii="Times New Roman" w:hAnsi="Times New Roman" w:cs="Times New Roman"/>
          <w:sz w:val="20"/>
          <w:szCs w:val="20"/>
        </w:rPr>
        <w:tab/>
      </w:r>
      <w:r w:rsidRPr="000C6116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0C6116" w:rsidRDefault="000C6116" w:rsidP="000C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116" w:rsidRPr="000C6116" w:rsidRDefault="000C6116" w:rsidP="000C6116">
      <w:pPr>
        <w:spacing w:after="0"/>
        <w:rPr>
          <w:sz w:val="20"/>
          <w:szCs w:val="20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5636B9" w:rsidRDefault="007419B1" w:rsidP="007419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47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F64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47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187208" w:rsidRDefault="007419B1" w:rsidP="0074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7D" w:rsidRDefault="0095767D" w:rsidP="0041083E">
      <w:pPr>
        <w:spacing w:after="0" w:line="240" w:lineRule="auto"/>
      </w:pPr>
      <w:r>
        <w:separator/>
      </w:r>
    </w:p>
  </w:endnote>
  <w:endnote w:type="continuationSeparator" w:id="1">
    <w:p w:rsidR="0095767D" w:rsidRDefault="0095767D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7D" w:rsidRDefault="0095767D" w:rsidP="0041083E">
      <w:pPr>
        <w:spacing w:after="0" w:line="240" w:lineRule="auto"/>
      </w:pPr>
      <w:r>
        <w:separator/>
      </w:r>
    </w:p>
  </w:footnote>
  <w:footnote w:type="continuationSeparator" w:id="1">
    <w:p w:rsidR="0095767D" w:rsidRDefault="0095767D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0" w:rsidRDefault="00A07460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9B1A06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29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E3C71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F145B26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A2182"/>
    <w:multiLevelType w:val="hybridMultilevel"/>
    <w:tmpl w:val="3252DA16"/>
    <w:lvl w:ilvl="0" w:tplc="6C265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73416023"/>
    <w:multiLevelType w:val="multilevel"/>
    <w:tmpl w:val="B6B6F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6"/>
  </w:num>
  <w:num w:numId="7">
    <w:abstractNumId w:val="0"/>
  </w:num>
  <w:num w:numId="8">
    <w:abstractNumId w:val="22"/>
  </w:num>
  <w:num w:numId="9">
    <w:abstractNumId w:val="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4"/>
  </w:num>
  <w:num w:numId="20">
    <w:abstractNumId w:val="12"/>
  </w:num>
  <w:num w:numId="21">
    <w:abstractNumId w:val="18"/>
  </w:num>
  <w:num w:numId="22">
    <w:abstractNumId w:val="31"/>
  </w:num>
  <w:num w:numId="23">
    <w:abstractNumId w:val="15"/>
  </w:num>
  <w:num w:numId="24">
    <w:abstractNumId w:val="44"/>
  </w:num>
  <w:num w:numId="25">
    <w:abstractNumId w:val="20"/>
  </w:num>
  <w:num w:numId="26">
    <w:abstractNumId w:val="26"/>
  </w:num>
  <w:num w:numId="27">
    <w:abstractNumId w:val="2"/>
  </w:num>
  <w:num w:numId="28">
    <w:abstractNumId w:val="17"/>
  </w:num>
  <w:num w:numId="29">
    <w:abstractNumId w:val="16"/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41"/>
  </w:num>
  <w:num w:numId="34">
    <w:abstractNumId w:val="1"/>
  </w:num>
  <w:num w:numId="35">
    <w:abstractNumId w:val="6"/>
  </w:num>
  <w:num w:numId="36">
    <w:abstractNumId w:val="45"/>
  </w:num>
  <w:num w:numId="37">
    <w:abstractNumId w:val="43"/>
  </w:num>
  <w:num w:numId="38">
    <w:abstractNumId w:val="19"/>
  </w:num>
  <w:num w:numId="39">
    <w:abstractNumId w:val="30"/>
  </w:num>
  <w:num w:numId="40">
    <w:abstractNumId w:val="10"/>
  </w:num>
  <w:num w:numId="41">
    <w:abstractNumId w:val="24"/>
  </w:num>
  <w:num w:numId="42">
    <w:abstractNumId w:val="14"/>
  </w:num>
  <w:num w:numId="43">
    <w:abstractNumId w:val="35"/>
  </w:num>
  <w:num w:numId="44">
    <w:abstractNumId w:val="42"/>
  </w:num>
  <w:num w:numId="45">
    <w:abstractNumId w:val="8"/>
  </w:num>
  <w:num w:numId="46">
    <w:abstractNumId w:val="11"/>
  </w:num>
  <w:num w:numId="47">
    <w:abstractNumId w:val="36"/>
  </w:num>
  <w:num w:numId="48">
    <w:abstractNumId w:val="3"/>
  </w:num>
  <w:num w:numId="49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6FF7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B7"/>
    <w:rsid w:val="006A1DE4"/>
    <w:rsid w:val="006A3572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111D"/>
    <w:rsid w:val="00BC5D9D"/>
    <w:rsid w:val="00BD199F"/>
    <w:rsid w:val="00BD3AB2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38AF"/>
    <w:rsid w:val="00E23A2B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23C25"/>
    <w:rsid w:val="00F26352"/>
    <w:rsid w:val="00F307E4"/>
    <w:rsid w:val="00F3275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3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4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2"/>
    <w:uiPriority w:val="99"/>
    <w:semiHidden/>
    <w:unhideWhenUsed/>
    <w:rsid w:val="009B3005"/>
  </w:style>
  <w:style w:type="table" w:customStyle="1" w:styleId="240">
    <w:name w:val="Сетка таблицы24"/>
    <w:basedOn w:val="a1"/>
    <w:next w:val="ac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DC-2BCA-44C0-98F7-BCD13D0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335</cp:revision>
  <cp:lastPrinted>2020-04-13T04:38:00Z</cp:lastPrinted>
  <dcterms:created xsi:type="dcterms:W3CDTF">2016-08-25T04:49:00Z</dcterms:created>
  <dcterms:modified xsi:type="dcterms:W3CDTF">2020-05-06T05:19:00Z</dcterms:modified>
</cp:coreProperties>
</file>