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Pr="00786B59" w:rsidRDefault="00B10771" w:rsidP="0078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13.11.2018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81</w:t>
      </w: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C8A" w:rsidRPr="00240C8A" w:rsidRDefault="00240C8A" w:rsidP="00240C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8A">
        <w:rPr>
          <w:rFonts w:ascii="Times New Roman" w:hAnsi="Times New Roman" w:cs="Times New Roman"/>
          <w:sz w:val="28"/>
          <w:szCs w:val="28"/>
        </w:rPr>
        <w:t>Об  утверждении  Плана мероприятий по содержанию, строительству и развитию улично-дорожной сети сельского поселения «Село Маяк» Нанайского муниципального района 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края на 2019-2021 годы</w:t>
      </w:r>
      <w:r w:rsidRPr="00240C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0C8A" w:rsidRPr="00240C8A" w:rsidRDefault="00240C8A" w:rsidP="00240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C8A" w:rsidRPr="00240C8A" w:rsidRDefault="00240C8A" w:rsidP="00240C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C8A">
        <w:rPr>
          <w:rFonts w:ascii="Times New Roman" w:hAnsi="Times New Roman" w:cs="Times New Roman"/>
          <w:sz w:val="28"/>
          <w:szCs w:val="28"/>
        </w:rPr>
        <w:t>На  основании Федерального закона от 06 октября 2003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0C8A">
        <w:rPr>
          <w:rFonts w:ascii="Times New Roman" w:hAnsi="Times New Roman" w:cs="Times New Roman"/>
          <w:sz w:val="28"/>
          <w:szCs w:val="28"/>
        </w:rPr>
        <w:t>, закона Хабаровского края от 26.11.2014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C8A">
        <w:rPr>
          <w:rFonts w:ascii="Times New Roman" w:hAnsi="Times New Roman" w:cs="Times New Roman"/>
          <w:sz w:val="28"/>
          <w:szCs w:val="28"/>
        </w:rPr>
        <w:t>16 «О закреплении за сельскими поселениями Хабаровского края вопросов местного значения», положений Устава сельского поселения «Село Маяк» Нанайского муниципального района, администрация сельского поселения «Село Маяк» Нанайского муниципального района Хабаровского края</w:t>
      </w:r>
    </w:p>
    <w:p w:rsidR="00240C8A" w:rsidRPr="00240C8A" w:rsidRDefault="00240C8A" w:rsidP="00240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0C8A" w:rsidRPr="00240C8A" w:rsidRDefault="00240C8A" w:rsidP="00240C8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C8A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содержанию, ремонту и развитию улично-дорожной сети сельского поселения «Село Маяк» Нанайского муниципального района Хабаровского края на 2019-2021 годы.</w:t>
      </w:r>
    </w:p>
    <w:p w:rsidR="00240C8A" w:rsidRPr="00240C8A" w:rsidRDefault="00240C8A" w:rsidP="00240C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0C8A" w:rsidRPr="00240C8A" w:rsidRDefault="00240C8A" w:rsidP="00240C8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C8A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поселения в сети Интернет и сборнике муниципальных правовых актов Совета депутатов сельского поселения «Село Маяк»</w:t>
      </w:r>
    </w:p>
    <w:p w:rsidR="00240C8A" w:rsidRPr="00240C8A" w:rsidRDefault="00240C8A" w:rsidP="00240C8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C8A" w:rsidRPr="00240C8A" w:rsidRDefault="00240C8A" w:rsidP="00240C8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C8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240C8A" w:rsidRPr="00240C8A" w:rsidRDefault="00240C8A" w:rsidP="00240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8A" w:rsidRPr="00240C8A" w:rsidRDefault="00240C8A" w:rsidP="00240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8A" w:rsidRPr="00240C8A" w:rsidRDefault="00240C8A" w:rsidP="00240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8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А.Н. Ильин</w:t>
      </w:r>
    </w:p>
    <w:p w:rsidR="00240C8A" w:rsidRPr="00240C8A" w:rsidRDefault="00240C8A" w:rsidP="00240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C8A" w:rsidRPr="00240C8A" w:rsidRDefault="00240C8A" w:rsidP="00240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C8A" w:rsidRPr="00240C8A" w:rsidRDefault="00240C8A" w:rsidP="00240C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:rsidR="00240C8A" w:rsidRPr="00240C8A" w:rsidRDefault="00240C8A" w:rsidP="00240C8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1F0A" w:rsidRDefault="00EA1F0A" w:rsidP="00240C8A">
      <w:pPr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1F0A" w:rsidRDefault="00EA1F0A" w:rsidP="00240C8A">
      <w:pPr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C8A" w:rsidRPr="00240C8A" w:rsidRDefault="00240C8A" w:rsidP="00240C8A">
      <w:pPr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240C8A" w:rsidRPr="00240C8A" w:rsidRDefault="00240C8A" w:rsidP="00240C8A">
      <w:pPr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C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240C8A" w:rsidRPr="00240C8A" w:rsidRDefault="00240C8A" w:rsidP="00240C8A">
      <w:pPr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C8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«Село Маяк»</w:t>
      </w:r>
    </w:p>
    <w:p w:rsidR="00240C8A" w:rsidRPr="00240C8A" w:rsidRDefault="00240C8A" w:rsidP="00240C8A">
      <w:pPr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13.11.2018 № 81</w:t>
      </w:r>
    </w:p>
    <w:p w:rsidR="00240C8A" w:rsidRPr="00240C8A" w:rsidRDefault="00240C8A" w:rsidP="00240C8A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1F0A" w:rsidRDefault="00EA1F0A" w:rsidP="00240C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40C8A" w:rsidRPr="00240C8A" w:rsidRDefault="00240C8A" w:rsidP="00240C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0C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мероприятий</w:t>
      </w:r>
    </w:p>
    <w:p w:rsidR="00240C8A" w:rsidRPr="00240C8A" w:rsidRDefault="00240C8A" w:rsidP="00240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C8A">
        <w:rPr>
          <w:rFonts w:ascii="Times New Roman" w:hAnsi="Times New Roman" w:cs="Times New Roman"/>
          <w:b/>
          <w:sz w:val="28"/>
          <w:szCs w:val="28"/>
        </w:rPr>
        <w:t>по содержанию, ремонту и строительству улично-дорожной сети сельского поселения «Село Маяк» Нанайского муниципального района Хабаровского края на 2019-2021 годы.</w:t>
      </w:r>
    </w:p>
    <w:p w:rsidR="00240C8A" w:rsidRDefault="00240C8A" w:rsidP="00240C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1F0A" w:rsidRPr="00240C8A" w:rsidRDefault="00EA1F0A" w:rsidP="00240C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1"/>
        <w:tblW w:w="9579" w:type="dxa"/>
        <w:tblInd w:w="0" w:type="dxa"/>
        <w:tblLayout w:type="fixed"/>
        <w:tblLook w:val="04A0"/>
      </w:tblPr>
      <w:tblGrid>
        <w:gridCol w:w="585"/>
        <w:gridCol w:w="9"/>
        <w:gridCol w:w="2916"/>
        <w:gridCol w:w="1560"/>
        <w:gridCol w:w="1275"/>
        <w:gridCol w:w="1276"/>
        <w:gridCol w:w="1949"/>
        <w:gridCol w:w="9"/>
      </w:tblGrid>
      <w:tr w:rsidR="00240C8A" w:rsidRPr="00240C8A" w:rsidTr="00EA1F0A">
        <w:trPr>
          <w:gridAfter w:val="1"/>
          <w:wAfter w:w="9" w:type="dxa"/>
          <w:trHeight w:val="315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 xml:space="preserve">              Срок исполнения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Отв. лица и исполнители</w:t>
            </w:r>
          </w:p>
        </w:tc>
      </w:tr>
      <w:tr w:rsidR="00240C8A" w:rsidRPr="00240C8A" w:rsidTr="00EA1F0A">
        <w:trPr>
          <w:gridAfter w:val="1"/>
          <w:wAfter w:w="9" w:type="dxa"/>
          <w:trHeight w:val="286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8A" w:rsidRPr="00240C8A" w:rsidRDefault="00240C8A" w:rsidP="00240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8A" w:rsidRPr="00240C8A" w:rsidRDefault="00240C8A" w:rsidP="00240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bookmarkStart w:id="0" w:name="_GoBack"/>
            <w:bookmarkEnd w:id="0"/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8A" w:rsidRPr="00240C8A" w:rsidRDefault="00240C8A" w:rsidP="00240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8A" w:rsidRPr="00240C8A" w:rsidTr="00EA1F0A">
        <w:trPr>
          <w:gridAfter w:val="1"/>
          <w:wAfter w:w="9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реализации проекта организации дорожного движения  улично-дорожной сети села.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240C8A" w:rsidRPr="00240C8A" w:rsidTr="00EA1F0A">
        <w:trPr>
          <w:gridAfter w:val="1"/>
          <w:wAfter w:w="9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 ремонту водопропускных труб  по договорам ГПХ  ул. Лесной  1шт., ул. Зеленой 1 шт., ул. Школьной-1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1 труба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1 труба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1 труба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240C8A" w:rsidRPr="00240C8A" w:rsidTr="00EA1F0A">
        <w:trPr>
          <w:gridAfter w:val="1"/>
          <w:wAfter w:w="9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Произвести ямочный ремонт улиц сельского поселения «Село Маяк» песчано-гравийной смесью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240C8A" w:rsidRPr="00240C8A" w:rsidTr="00EA1F0A">
        <w:trPr>
          <w:gridAfter w:val="1"/>
          <w:wAfter w:w="9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 вдоль ул. Центральной за счет средств федерального или краевого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до 01.10.2019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240C8A" w:rsidRPr="00240C8A" w:rsidTr="00EA1F0A">
        <w:trPr>
          <w:gridAfter w:val="1"/>
          <w:wAfter w:w="9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Завершение работ по  уличному освещению  в рамках безопасности дорожного движения по  улице Озерной и Лесозаводской.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до 01.09.2019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240C8A" w:rsidRPr="00240C8A" w:rsidTr="00EA1F0A">
        <w:trPr>
          <w:gridAfter w:val="1"/>
          <w:wAfter w:w="9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ремонтной планировке  дорожного полотна, устройству кюветов по ул. Центральной, Таежной, Лесной, Зеленой, Садовой, Октябрьской,  Школьной, Юбилейной.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240C8A" w:rsidRPr="00240C8A" w:rsidTr="00EA1F0A">
        <w:trPr>
          <w:trHeight w:val="69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уборке  полосы отвода от хлама и мусора по «красной линии» с. Маяк.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240C8A" w:rsidRPr="00240C8A" w:rsidTr="00EA1F0A">
        <w:trPr>
          <w:trHeight w:val="69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по сохранности а/д местного значения в период весенней распутицы.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Уполномоченные лица администрации СП</w:t>
            </w:r>
          </w:p>
        </w:tc>
      </w:tr>
      <w:tr w:rsidR="00240C8A" w:rsidRPr="00240C8A" w:rsidTr="00EA1F0A">
        <w:trPr>
          <w:gridAfter w:val="1"/>
          <w:wAfter w:w="9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озеленению придорожных полос по улицам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20 ед.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20 ед.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20 ед. деревьев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Глава СП, общественность села</w:t>
            </w:r>
          </w:p>
        </w:tc>
      </w:tr>
      <w:tr w:rsidR="00240C8A" w:rsidRPr="00240C8A" w:rsidTr="00EA1F0A">
        <w:trPr>
          <w:gridAfter w:val="1"/>
          <w:wAfter w:w="9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ГПХ на зимнее содержание улично-дорожной сети села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240C8A" w:rsidRPr="00240C8A" w:rsidTr="00EA1F0A">
        <w:trPr>
          <w:gridAfter w:val="1"/>
          <w:wAfter w:w="9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Рассмотрение плана развития перспективного строительства улично-дорожной сети в районе выделенных участков под ДВ-гектар (район «Китая»)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Совет депутатов, Глава СП, общественность села</w:t>
            </w:r>
          </w:p>
        </w:tc>
      </w:tr>
      <w:tr w:rsidR="00240C8A" w:rsidRPr="00240C8A" w:rsidTr="00EA1F0A">
        <w:trPr>
          <w:gridAfter w:val="1"/>
          <w:wAfter w:w="9" w:type="dxa"/>
          <w:trHeight w:val="7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заявки на разработку проектно-сметной документации по </w:t>
            </w:r>
            <w:r w:rsidRPr="0024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устройству дорожного полотна в районе ДВ-гектаров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конкурсный </w:t>
            </w:r>
            <w:r w:rsidRPr="0024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управляющий.</w:t>
            </w:r>
          </w:p>
        </w:tc>
      </w:tr>
      <w:tr w:rsidR="00240C8A" w:rsidRPr="00240C8A" w:rsidTr="00EA1F0A">
        <w:trPr>
          <w:gridAfter w:val="1"/>
          <w:wAfter w:w="9" w:type="dxa"/>
          <w:trHeight w:val="7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Размещение конкурсной заявки на производство работ по устройству дор. полотна в районе ДВ-гектара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Конкурсный управляющий администрации СП</w:t>
            </w:r>
          </w:p>
        </w:tc>
      </w:tr>
      <w:tr w:rsidR="00240C8A" w:rsidRPr="00240C8A" w:rsidTr="00EA1F0A">
        <w:trPr>
          <w:gridAfter w:val="1"/>
          <w:wAfter w:w="9" w:type="dxa"/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Исполнение работ по устройству дорожного полотна в районе ДВ-гектара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Организация выигравшая конкурс на устройство дороги</w:t>
            </w:r>
          </w:p>
        </w:tc>
      </w:tr>
      <w:tr w:rsidR="00240C8A" w:rsidRPr="00240C8A" w:rsidTr="00EA1F0A">
        <w:trPr>
          <w:gridAfter w:val="1"/>
          <w:wAfter w:w="9" w:type="dxa"/>
          <w:trHeight w:val="3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борьбе с зимней скользкостью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240C8A" w:rsidRDefault="00240C8A" w:rsidP="0024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8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</w:tbl>
    <w:p w:rsidR="00240C8A" w:rsidRPr="00240C8A" w:rsidRDefault="00240C8A" w:rsidP="00240C8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C8A" w:rsidRPr="00240C8A" w:rsidRDefault="00240C8A" w:rsidP="00240C8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C8A" w:rsidRPr="00240C8A" w:rsidRDefault="00240C8A" w:rsidP="00EA1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8A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производятся в рамках формирования дорожного фонда в соответствии с Положением о «Дорожном фонде» и пределах финансовых средств утвержденного </w:t>
      </w:r>
      <w:r w:rsidR="00EA1F0A">
        <w:rPr>
          <w:rFonts w:ascii="Times New Roman" w:hAnsi="Times New Roman" w:cs="Times New Roman"/>
          <w:sz w:val="28"/>
          <w:szCs w:val="28"/>
        </w:rPr>
        <w:t xml:space="preserve">бюджета соответствующего года. </w:t>
      </w:r>
      <w:r w:rsidRPr="00240C8A">
        <w:rPr>
          <w:rFonts w:ascii="Times New Roman" w:hAnsi="Times New Roman" w:cs="Times New Roman"/>
          <w:sz w:val="28"/>
          <w:szCs w:val="28"/>
        </w:rPr>
        <w:t>Изменения в сторону увеличения или уменьшения вносятся постановлением администрации сельского поселения «Село Маяк» Нанайского муниципального района.</w:t>
      </w:r>
    </w:p>
    <w:p w:rsidR="00240C8A" w:rsidRPr="00240C8A" w:rsidRDefault="00240C8A" w:rsidP="00240C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C8A" w:rsidRPr="00240C8A" w:rsidRDefault="00240C8A" w:rsidP="00240C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6D0" w:rsidRPr="005C1B32" w:rsidRDefault="003326D0" w:rsidP="00CC130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26D0" w:rsidRPr="005C1B32" w:rsidSect="00EA1F0A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22" w:rsidRDefault="00547322" w:rsidP="00EA1F0A">
      <w:pPr>
        <w:spacing w:after="0" w:line="240" w:lineRule="auto"/>
      </w:pPr>
      <w:r>
        <w:separator/>
      </w:r>
    </w:p>
  </w:endnote>
  <w:endnote w:type="continuationSeparator" w:id="1">
    <w:p w:rsidR="00547322" w:rsidRDefault="00547322" w:rsidP="00EA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22" w:rsidRDefault="00547322" w:rsidP="00EA1F0A">
      <w:pPr>
        <w:spacing w:after="0" w:line="240" w:lineRule="auto"/>
      </w:pPr>
      <w:r>
        <w:separator/>
      </w:r>
    </w:p>
  </w:footnote>
  <w:footnote w:type="continuationSeparator" w:id="1">
    <w:p w:rsidR="00547322" w:rsidRDefault="00547322" w:rsidP="00EA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460"/>
      <w:docPartObj>
        <w:docPartGallery w:val="Page Numbers (Top of Page)"/>
        <w:docPartUnique/>
      </w:docPartObj>
    </w:sdtPr>
    <w:sdtContent>
      <w:p w:rsidR="00EA1F0A" w:rsidRDefault="00EA1F0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A1F0A" w:rsidRDefault="00EA1F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2B7723"/>
    <w:multiLevelType w:val="hybridMultilevel"/>
    <w:tmpl w:val="2520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EC7641B"/>
    <w:multiLevelType w:val="hybridMultilevel"/>
    <w:tmpl w:val="47F6047C"/>
    <w:lvl w:ilvl="0" w:tplc="D2769AC6">
      <w:start w:val="1"/>
      <w:numFmt w:val="decimal"/>
      <w:lvlText w:val="%1."/>
      <w:lvlJc w:val="left"/>
      <w:pPr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21230B8"/>
    <w:multiLevelType w:val="multilevel"/>
    <w:tmpl w:val="E62CD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06A"/>
    <w:rsid w:val="00082D9E"/>
    <w:rsid w:val="00091C87"/>
    <w:rsid w:val="0009545B"/>
    <w:rsid w:val="001161FA"/>
    <w:rsid w:val="001231FD"/>
    <w:rsid w:val="002056EB"/>
    <w:rsid w:val="002148AA"/>
    <w:rsid w:val="00231623"/>
    <w:rsid w:val="00232119"/>
    <w:rsid w:val="00240C8A"/>
    <w:rsid w:val="002B48F9"/>
    <w:rsid w:val="002D2EA4"/>
    <w:rsid w:val="002D7A30"/>
    <w:rsid w:val="002F46F8"/>
    <w:rsid w:val="003039FF"/>
    <w:rsid w:val="003326D0"/>
    <w:rsid w:val="00444354"/>
    <w:rsid w:val="0045042E"/>
    <w:rsid w:val="00471D7B"/>
    <w:rsid w:val="004947C9"/>
    <w:rsid w:val="00547322"/>
    <w:rsid w:val="00556312"/>
    <w:rsid w:val="005C1B32"/>
    <w:rsid w:val="005E2D06"/>
    <w:rsid w:val="00621457"/>
    <w:rsid w:val="00636096"/>
    <w:rsid w:val="00663B68"/>
    <w:rsid w:val="006A1744"/>
    <w:rsid w:val="006A2736"/>
    <w:rsid w:val="006B2759"/>
    <w:rsid w:val="00743D50"/>
    <w:rsid w:val="00771477"/>
    <w:rsid w:val="00786B59"/>
    <w:rsid w:val="00787BC5"/>
    <w:rsid w:val="007A6489"/>
    <w:rsid w:val="007C28A8"/>
    <w:rsid w:val="007C6F9B"/>
    <w:rsid w:val="009D7CAE"/>
    <w:rsid w:val="00A126B9"/>
    <w:rsid w:val="00A13711"/>
    <w:rsid w:val="00A17CA8"/>
    <w:rsid w:val="00A43903"/>
    <w:rsid w:val="00AF0D10"/>
    <w:rsid w:val="00AF6A79"/>
    <w:rsid w:val="00B10771"/>
    <w:rsid w:val="00B4771A"/>
    <w:rsid w:val="00BB2594"/>
    <w:rsid w:val="00BD7CEA"/>
    <w:rsid w:val="00C1406A"/>
    <w:rsid w:val="00C271AF"/>
    <w:rsid w:val="00C36638"/>
    <w:rsid w:val="00CC130C"/>
    <w:rsid w:val="00CD4793"/>
    <w:rsid w:val="00CE4B72"/>
    <w:rsid w:val="00D42D3F"/>
    <w:rsid w:val="00DB40E2"/>
    <w:rsid w:val="00DF6664"/>
    <w:rsid w:val="00E45660"/>
    <w:rsid w:val="00E45701"/>
    <w:rsid w:val="00E74B3A"/>
    <w:rsid w:val="00EA1F0A"/>
    <w:rsid w:val="00EA4602"/>
    <w:rsid w:val="00ED272A"/>
    <w:rsid w:val="00ED3768"/>
    <w:rsid w:val="00F8057B"/>
    <w:rsid w:val="00F84411"/>
    <w:rsid w:val="00FB4191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240C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F0A"/>
  </w:style>
  <w:style w:type="paragraph" w:styleId="a9">
    <w:name w:val="footer"/>
    <w:basedOn w:val="a"/>
    <w:link w:val="aa"/>
    <w:uiPriority w:val="99"/>
    <w:semiHidden/>
    <w:unhideWhenUsed/>
    <w:rsid w:val="00EA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1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38</cp:revision>
  <cp:lastPrinted>2018-02-13T05:53:00Z</cp:lastPrinted>
  <dcterms:created xsi:type="dcterms:W3CDTF">2017-07-20T07:13:00Z</dcterms:created>
  <dcterms:modified xsi:type="dcterms:W3CDTF">2018-11-13T04:27:00Z</dcterms:modified>
</cp:coreProperties>
</file>