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263674">
              <w:rPr>
                <w:rFonts w:ascii="Times New Roman" w:hAnsi="Times New Roman" w:cs="Times New Roman"/>
                <w:b/>
                <w:sz w:val="48"/>
                <w:szCs w:val="48"/>
              </w:rPr>
              <w:t>6</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263674">
        <w:rPr>
          <w:rFonts w:ascii="Times New Roman" w:hAnsi="Times New Roman" w:cs="Times New Roman"/>
          <w:b/>
        </w:rPr>
        <w:t>апреле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rsidP="00263674">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rsidP="00263674">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263674" w:rsidP="00C87198">
            <w:pPr>
              <w:jc w:val="center"/>
              <w:rPr>
                <w:rFonts w:ascii="Times New Roman" w:hAnsi="Times New Roman" w:cs="Times New Roman"/>
                <w:b/>
              </w:rPr>
            </w:pPr>
            <w:r w:rsidRPr="009A0A4C">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C87198" w:rsidRPr="00C4221C" w:rsidTr="00856963">
        <w:trPr>
          <w:trHeight w:val="317"/>
        </w:trPr>
        <w:tc>
          <w:tcPr>
            <w:tcW w:w="1476" w:type="dxa"/>
            <w:tcBorders>
              <w:top w:val="single" w:sz="4" w:space="0" w:color="auto"/>
              <w:left w:val="single" w:sz="4" w:space="0" w:color="auto"/>
              <w:bottom w:val="single" w:sz="4" w:space="0" w:color="auto"/>
              <w:right w:val="single" w:sz="4" w:space="0" w:color="auto"/>
            </w:tcBorders>
          </w:tcPr>
          <w:p w:rsidR="00C87198" w:rsidRPr="009A0A4C" w:rsidRDefault="00263674" w:rsidP="00E96DA8">
            <w:pPr>
              <w:spacing w:after="0"/>
              <w:jc w:val="center"/>
              <w:rPr>
                <w:rFonts w:ascii="Times New Roman" w:hAnsi="Times New Roman" w:cs="Times New Roman"/>
                <w:sz w:val="24"/>
                <w:szCs w:val="24"/>
              </w:rPr>
            </w:pPr>
            <w:r>
              <w:rPr>
                <w:rFonts w:ascii="Times New Roman" w:hAnsi="Times New Roman" w:cs="Times New Roman"/>
                <w:sz w:val="24"/>
                <w:szCs w:val="24"/>
              </w:rPr>
              <w:t>01.04.2016</w:t>
            </w:r>
          </w:p>
        </w:tc>
        <w:tc>
          <w:tcPr>
            <w:tcW w:w="654" w:type="dxa"/>
            <w:tcBorders>
              <w:top w:val="single" w:sz="4" w:space="0" w:color="auto"/>
              <w:left w:val="single" w:sz="4" w:space="0" w:color="auto"/>
              <w:bottom w:val="single" w:sz="4" w:space="0" w:color="auto"/>
              <w:right w:val="single" w:sz="4" w:space="0" w:color="auto"/>
            </w:tcBorders>
          </w:tcPr>
          <w:p w:rsidR="00C87198" w:rsidRPr="009A0A4C" w:rsidRDefault="00263674" w:rsidP="00E96DA8">
            <w:pPr>
              <w:spacing w:after="0"/>
              <w:jc w:val="center"/>
              <w:rPr>
                <w:rFonts w:ascii="Times New Roman" w:hAnsi="Times New Roman" w:cs="Times New Roman"/>
                <w:sz w:val="24"/>
                <w:szCs w:val="24"/>
              </w:rPr>
            </w:pPr>
            <w:r>
              <w:rPr>
                <w:rFonts w:ascii="Times New Roman" w:hAnsi="Times New Roman" w:cs="Times New Roman"/>
                <w:sz w:val="24"/>
                <w:szCs w:val="24"/>
              </w:rPr>
              <w:t>54</w:t>
            </w:r>
          </w:p>
        </w:tc>
        <w:tc>
          <w:tcPr>
            <w:tcW w:w="6169" w:type="dxa"/>
            <w:tcBorders>
              <w:top w:val="single" w:sz="4" w:space="0" w:color="auto"/>
              <w:left w:val="single" w:sz="4" w:space="0" w:color="auto"/>
              <w:bottom w:val="single" w:sz="4" w:space="0" w:color="auto"/>
              <w:right w:val="single" w:sz="4" w:space="0" w:color="auto"/>
            </w:tcBorders>
          </w:tcPr>
          <w:p w:rsidR="00C87198"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О присвоении адреса жилому до</w:t>
            </w:r>
            <w:r w:rsidR="00E96DA8">
              <w:rPr>
                <w:rFonts w:ascii="Times New Roman" w:hAnsi="Times New Roman" w:cs="Times New Roman"/>
                <w:sz w:val="24"/>
                <w:szCs w:val="24"/>
              </w:rPr>
              <w:t>му</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9A0A4C" w:rsidRDefault="00263674" w:rsidP="00E96DA8">
            <w:pPr>
              <w:spacing w:after="0"/>
              <w:jc w:val="center"/>
              <w:rPr>
                <w:rFonts w:ascii="Times New Roman" w:hAnsi="Times New Roman" w:cs="Times New Roman"/>
                <w:sz w:val="24"/>
                <w:szCs w:val="24"/>
              </w:rPr>
            </w:pPr>
            <w:r>
              <w:rPr>
                <w:rFonts w:ascii="Times New Roman" w:hAnsi="Times New Roman" w:cs="Times New Roman"/>
                <w:sz w:val="24"/>
                <w:szCs w:val="24"/>
              </w:rPr>
              <w:t>01.04.2016</w:t>
            </w:r>
          </w:p>
        </w:tc>
        <w:tc>
          <w:tcPr>
            <w:tcW w:w="654" w:type="dxa"/>
            <w:tcBorders>
              <w:top w:val="single" w:sz="4" w:space="0" w:color="auto"/>
              <w:left w:val="single" w:sz="4" w:space="0" w:color="auto"/>
              <w:bottom w:val="single" w:sz="4" w:space="0" w:color="auto"/>
              <w:right w:val="single" w:sz="4" w:space="0" w:color="auto"/>
            </w:tcBorders>
          </w:tcPr>
          <w:p w:rsidR="009A0A4C" w:rsidRPr="009A0A4C" w:rsidRDefault="00263674" w:rsidP="00E96DA8">
            <w:pPr>
              <w:spacing w:after="0"/>
              <w:jc w:val="center"/>
              <w:rPr>
                <w:rFonts w:ascii="Times New Roman" w:hAnsi="Times New Roman" w:cs="Times New Roman"/>
                <w:sz w:val="24"/>
                <w:szCs w:val="24"/>
              </w:rPr>
            </w:pPr>
            <w:r>
              <w:rPr>
                <w:rFonts w:ascii="Times New Roman" w:hAnsi="Times New Roman" w:cs="Times New Roman"/>
                <w:sz w:val="24"/>
                <w:szCs w:val="24"/>
              </w:rPr>
              <w:t>55</w:t>
            </w:r>
          </w:p>
        </w:tc>
        <w:tc>
          <w:tcPr>
            <w:tcW w:w="6169" w:type="dxa"/>
            <w:tcBorders>
              <w:top w:val="single" w:sz="4" w:space="0" w:color="auto"/>
              <w:left w:val="single" w:sz="4" w:space="0" w:color="auto"/>
              <w:bottom w:val="single" w:sz="4" w:space="0" w:color="auto"/>
              <w:right w:val="single" w:sz="4" w:space="0" w:color="auto"/>
            </w:tcBorders>
          </w:tcPr>
          <w:p w:rsidR="009A0A4C" w:rsidRPr="0064550E"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Об утверждении Перечня муниципальных услуг, оказываемых администрацией сельского поселения «Село Маяк» Нанайского  муниципального района Хабаровского края, предоставление которых может быть организовано по принципу «одного окна», в том числе в электронном виде и на базе многофункциональных центров предоставления государственных и муниципальных услуг</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9A0A4C" w:rsidRDefault="00263674" w:rsidP="005E085F">
            <w:pPr>
              <w:spacing w:after="0"/>
              <w:jc w:val="center"/>
              <w:rPr>
                <w:rFonts w:ascii="Times New Roman" w:hAnsi="Times New Roman" w:cs="Times New Roman"/>
                <w:sz w:val="24"/>
                <w:szCs w:val="24"/>
              </w:rPr>
            </w:pPr>
            <w:r>
              <w:rPr>
                <w:rFonts w:ascii="Times New Roman" w:hAnsi="Times New Roman" w:cs="Times New Roman"/>
                <w:sz w:val="24"/>
                <w:szCs w:val="24"/>
              </w:rPr>
              <w:t>0</w:t>
            </w:r>
            <w:r w:rsidR="005E085F">
              <w:rPr>
                <w:rFonts w:ascii="Times New Roman" w:hAnsi="Times New Roman" w:cs="Times New Roman"/>
                <w:sz w:val="24"/>
                <w:szCs w:val="24"/>
              </w:rPr>
              <w:t>4</w:t>
            </w:r>
            <w:r>
              <w:rPr>
                <w:rFonts w:ascii="Times New Roman" w:hAnsi="Times New Roman" w:cs="Times New Roman"/>
                <w:sz w:val="24"/>
                <w:szCs w:val="24"/>
              </w:rPr>
              <w:t>.04.2016</w:t>
            </w:r>
          </w:p>
        </w:tc>
        <w:tc>
          <w:tcPr>
            <w:tcW w:w="654" w:type="dxa"/>
            <w:tcBorders>
              <w:top w:val="single" w:sz="4" w:space="0" w:color="auto"/>
              <w:left w:val="single" w:sz="4" w:space="0" w:color="auto"/>
              <w:bottom w:val="single" w:sz="4" w:space="0" w:color="auto"/>
              <w:right w:val="single" w:sz="4" w:space="0" w:color="auto"/>
            </w:tcBorders>
          </w:tcPr>
          <w:p w:rsidR="009A0A4C" w:rsidRPr="009A0A4C" w:rsidRDefault="00263674" w:rsidP="00E96DA8">
            <w:pPr>
              <w:spacing w:after="0"/>
              <w:jc w:val="center"/>
              <w:rPr>
                <w:rFonts w:ascii="Times New Roman" w:hAnsi="Times New Roman" w:cs="Times New Roman"/>
                <w:sz w:val="24"/>
                <w:szCs w:val="24"/>
              </w:rPr>
            </w:pPr>
            <w:r>
              <w:rPr>
                <w:rFonts w:ascii="Times New Roman" w:hAnsi="Times New Roman" w:cs="Times New Roman"/>
                <w:sz w:val="24"/>
                <w:szCs w:val="24"/>
              </w:rPr>
              <w:t>56</w:t>
            </w:r>
          </w:p>
        </w:tc>
        <w:tc>
          <w:tcPr>
            <w:tcW w:w="6169" w:type="dxa"/>
            <w:tcBorders>
              <w:top w:val="single" w:sz="4" w:space="0" w:color="auto"/>
              <w:left w:val="single" w:sz="4" w:space="0" w:color="auto"/>
              <w:bottom w:val="single" w:sz="4" w:space="0" w:color="auto"/>
              <w:right w:val="single" w:sz="4" w:space="0" w:color="auto"/>
            </w:tcBorders>
          </w:tcPr>
          <w:p w:rsidR="009A0A4C" w:rsidRPr="005E085F" w:rsidRDefault="005E085F" w:rsidP="00856963">
            <w:pPr>
              <w:spacing w:after="0" w:line="240" w:lineRule="auto"/>
              <w:rPr>
                <w:rFonts w:ascii="Times New Roman" w:hAnsi="Times New Roman"/>
                <w:sz w:val="24"/>
                <w:szCs w:val="24"/>
              </w:rPr>
            </w:pPr>
            <w:r w:rsidRPr="005E085F">
              <w:rPr>
                <w:rFonts w:ascii="Times New Roman" w:eastAsia="Calibri" w:hAnsi="Times New Roman"/>
                <w:sz w:val="24"/>
                <w:szCs w:val="24"/>
              </w:rPr>
              <w:t xml:space="preserve">О </w:t>
            </w:r>
            <w:r w:rsidRPr="005E085F">
              <w:rPr>
                <w:rFonts w:ascii="Times New Roman" w:hAnsi="Times New Roman"/>
                <w:sz w:val="24"/>
                <w:szCs w:val="24"/>
              </w:rPr>
              <w:t xml:space="preserve">выделении </w:t>
            </w:r>
            <w:r w:rsidRPr="005E085F">
              <w:rPr>
                <w:rFonts w:ascii="Times New Roman" w:eastAsia="Calibri" w:hAnsi="Times New Roman"/>
                <w:sz w:val="24"/>
                <w:szCs w:val="24"/>
              </w:rPr>
              <w:t>земельного участка</w:t>
            </w:r>
            <w:r w:rsidRPr="005E085F">
              <w:rPr>
                <w:rFonts w:ascii="Times New Roman" w:hAnsi="Times New Roman"/>
                <w:sz w:val="24"/>
                <w:szCs w:val="24"/>
              </w:rPr>
              <w:t xml:space="preserve"> для проведения геодезических работ  Новиковой С.Е.  и  Романову В.Б. </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04.04.2016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57</w:t>
            </w:r>
          </w:p>
        </w:tc>
        <w:tc>
          <w:tcPr>
            <w:tcW w:w="6169" w:type="dxa"/>
            <w:tcBorders>
              <w:top w:val="single" w:sz="4" w:space="0" w:color="auto"/>
              <w:left w:val="single" w:sz="4" w:space="0" w:color="auto"/>
              <w:bottom w:val="single" w:sz="4" w:space="0" w:color="auto"/>
              <w:right w:val="single" w:sz="4" w:space="0" w:color="auto"/>
            </w:tcBorders>
          </w:tcPr>
          <w:p w:rsidR="009A0A4C" w:rsidRPr="005E085F" w:rsidRDefault="005E085F" w:rsidP="00856963">
            <w:pPr>
              <w:spacing w:after="0" w:line="240" w:lineRule="auto"/>
              <w:rPr>
                <w:rFonts w:ascii="Times New Roman" w:hAnsi="Times New Roman" w:cs="Times New Roman"/>
              </w:rPr>
            </w:pPr>
            <w:r w:rsidRPr="005E085F">
              <w:rPr>
                <w:rFonts w:ascii="Times New Roman" w:hAnsi="Times New Roman" w:cs="Times New Roman"/>
              </w:rPr>
              <w:t>О продаже земельного участка</w:t>
            </w:r>
            <w:r>
              <w:rPr>
                <w:rFonts w:ascii="Times New Roman" w:hAnsi="Times New Roman" w:cs="Times New Roman"/>
              </w:rPr>
              <w:t xml:space="preserve"> </w:t>
            </w:r>
            <w:r w:rsidRPr="005E085F">
              <w:rPr>
                <w:rFonts w:ascii="Times New Roman" w:hAnsi="Times New Roman" w:cs="Times New Roman"/>
              </w:rPr>
              <w:t>с кадастровым номером 27:09:0001301:2</w:t>
            </w:r>
            <w:r>
              <w:rPr>
                <w:rFonts w:ascii="Times New Roman" w:hAnsi="Times New Roman" w:cs="Times New Roman"/>
              </w:rPr>
              <w:t xml:space="preserve"> </w:t>
            </w:r>
            <w:r w:rsidRPr="005E085F">
              <w:rPr>
                <w:rFonts w:ascii="Times New Roman" w:hAnsi="Times New Roman" w:cs="Times New Roman"/>
              </w:rPr>
              <w:t>Иваньковой О.А.</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11.04.2016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58</w:t>
            </w:r>
          </w:p>
        </w:tc>
        <w:tc>
          <w:tcPr>
            <w:tcW w:w="6169" w:type="dxa"/>
            <w:tcBorders>
              <w:top w:val="single" w:sz="4" w:space="0" w:color="auto"/>
              <w:left w:val="single" w:sz="4" w:space="0" w:color="auto"/>
              <w:bottom w:val="single" w:sz="4" w:space="0" w:color="auto"/>
              <w:right w:val="single" w:sz="4" w:space="0" w:color="auto"/>
            </w:tcBorders>
          </w:tcPr>
          <w:p w:rsidR="009A0A4C" w:rsidRPr="005E085F" w:rsidRDefault="005E085F" w:rsidP="00856963">
            <w:pPr>
              <w:spacing w:after="0" w:line="240" w:lineRule="auto"/>
              <w:ind w:right="-2"/>
              <w:jc w:val="both"/>
              <w:rPr>
                <w:rFonts w:ascii="Times New Roman" w:hAnsi="Times New Roman" w:cs="Times New Roman"/>
              </w:rPr>
            </w:pPr>
            <w:r w:rsidRPr="005E085F">
              <w:rPr>
                <w:rFonts w:ascii="Times New Roman" w:hAnsi="Times New Roman" w:cs="Times New Roman"/>
              </w:rPr>
              <w:t>Об утверждении схемы расположения границы территориальной зоны         Ж-1,1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11.04.2016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59</w:t>
            </w:r>
          </w:p>
        </w:tc>
        <w:tc>
          <w:tcPr>
            <w:tcW w:w="6169" w:type="dxa"/>
            <w:tcBorders>
              <w:top w:val="single" w:sz="4" w:space="0" w:color="auto"/>
              <w:left w:val="single" w:sz="4" w:space="0" w:color="auto"/>
              <w:bottom w:val="single" w:sz="4" w:space="0" w:color="auto"/>
              <w:right w:val="single" w:sz="4" w:space="0" w:color="auto"/>
            </w:tcBorders>
          </w:tcPr>
          <w:p w:rsidR="009A0A4C" w:rsidRPr="00856963" w:rsidRDefault="00E712E7" w:rsidP="00856963">
            <w:pPr>
              <w:spacing w:after="0" w:line="240" w:lineRule="auto"/>
              <w:jc w:val="both"/>
              <w:rPr>
                <w:rFonts w:ascii="Times New Roman" w:hAnsi="Times New Roman" w:cs="Times New Roman"/>
                <w:sz w:val="24"/>
                <w:szCs w:val="24"/>
              </w:rPr>
            </w:pPr>
            <w:r w:rsidRPr="00856963">
              <w:rPr>
                <w:rFonts w:ascii="Times New Roman" w:hAnsi="Times New Roman" w:cs="Times New Roman"/>
                <w:sz w:val="24"/>
                <w:szCs w:val="24"/>
              </w:rPr>
              <w:t>Об утверждении схемы расположения границы территориальной зоны         Ж-1сельского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856963">
        <w:trPr>
          <w:trHeight w:val="1153"/>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11.04.2016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60</w:t>
            </w:r>
          </w:p>
        </w:tc>
        <w:tc>
          <w:tcPr>
            <w:tcW w:w="6169" w:type="dxa"/>
            <w:tcBorders>
              <w:top w:val="single" w:sz="4" w:space="0" w:color="auto"/>
              <w:left w:val="single" w:sz="4" w:space="0" w:color="auto"/>
              <w:bottom w:val="single" w:sz="4" w:space="0" w:color="auto"/>
              <w:right w:val="single" w:sz="4" w:space="0" w:color="auto"/>
            </w:tcBorders>
          </w:tcPr>
          <w:p w:rsidR="009A0A4C" w:rsidRPr="00856963" w:rsidRDefault="00E712E7" w:rsidP="00856963">
            <w:pPr>
              <w:spacing w:line="240" w:lineRule="auto"/>
              <w:ind w:right="-2"/>
              <w:jc w:val="both"/>
              <w:rPr>
                <w:rFonts w:ascii="Times New Roman" w:hAnsi="Times New Roman" w:cs="Times New Roman"/>
                <w:sz w:val="24"/>
                <w:szCs w:val="24"/>
              </w:rPr>
            </w:pPr>
            <w:r w:rsidRPr="00856963">
              <w:rPr>
                <w:rFonts w:ascii="Times New Roman" w:hAnsi="Times New Roman" w:cs="Times New Roman"/>
                <w:sz w:val="24"/>
                <w:szCs w:val="24"/>
              </w:rPr>
              <w:t>Об утверждении схемы расположения границы территориальной зоны         Ж-2сельского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13.04.2016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61</w:t>
            </w:r>
          </w:p>
        </w:tc>
        <w:tc>
          <w:tcPr>
            <w:tcW w:w="6169" w:type="dxa"/>
            <w:tcBorders>
              <w:top w:val="single" w:sz="4" w:space="0" w:color="auto"/>
              <w:left w:val="single" w:sz="4" w:space="0" w:color="auto"/>
              <w:bottom w:val="single" w:sz="4" w:space="0" w:color="auto"/>
              <w:right w:val="single" w:sz="4" w:space="0" w:color="auto"/>
            </w:tcBorders>
          </w:tcPr>
          <w:p w:rsidR="009A0A4C" w:rsidRPr="0064550E" w:rsidRDefault="0064550E" w:rsidP="00856963">
            <w:pPr>
              <w:spacing w:after="0" w:line="240" w:lineRule="auto"/>
              <w:rPr>
                <w:rFonts w:ascii="Times New Roman" w:hAnsi="Times New Roman" w:cs="Times New Roman"/>
              </w:rPr>
            </w:pPr>
            <w:r w:rsidRPr="000A4CB6">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04.04.2016  № 56  «О выделении земельного участка для проведения геодезических работ Новиковой С.Е. и Романову В.Б.»</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14.04.2016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62</w:t>
            </w:r>
          </w:p>
        </w:tc>
        <w:tc>
          <w:tcPr>
            <w:tcW w:w="6169" w:type="dxa"/>
            <w:tcBorders>
              <w:top w:val="single" w:sz="4" w:space="0" w:color="auto"/>
              <w:left w:val="single" w:sz="4" w:space="0" w:color="auto"/>
              <w:bottom w:val="single" w:sz="4" w:space="0" w:color="auto"/>
              <w:right w:val="single" w:sz="4" w:space="0" w:color="auto"/>
            </w:tcBorders>
          </w:tcPr>
          <w:p w:rsidR="009A0A4C"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Об утверждении нового состава комиссии по соблюдению требований к служебному поведению  и урегулированию конфликта интересов  муниципальными служащими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14.04.2016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63</w:t>
            </w:r>
          </w:p>
        </w:tc>
        <w:tc>
          <w:tcPr>
            <w:tcW w:w="6169" w:type="dxa"/>
            <w:tcBorders>
              <w:top w:val="single" w:sz="4" w:space="0" w:color="auto"/>
              <w:left w:val="single" w:sz="4" w:space="0" w:color="auto"/>
              <w:bottom w:val="single" w:sz="4" w:space="0" w:color="auto"/>
              <w:right w:val="single" w:sz="4" w:space="0" w:color="auto"/>
            </w:tcBorders>
          </w:tcPr>
          <w:p w:rsidR="009A0A4C" w:rsidRPr="00E96DA8" w:rsidRDefault="00270F22" w:rsidP="00856963">
            <w:pPr>
              <w:pStyle w:val="af3"/>
              <w:rPr>
                <w:rFonts w:ascii="Times New Roman" w:hAnsi="Times New Roman" w:cs="Times New Roman"/>
                <w:sz w:val="24"/>
                <w:szCs w:val="24"/>
              </w:rPr>
            </w:pPr>
            <w:r w:rsidRPr="00E96DA8">
              <w:rPr>
                <w:rFonts w:ascii="Times New Roman" w:hAnsi="Times New Roman" w:cs="Times New Roman"/>
                <w:sz w:val="24"/>
                <w:szCs w:val="24"/>
              </w:rPr>
              <w:t>О порядке установления особого Противопожарного режима</w:t>
            </w:r>
            <w:r w:rsidR="00E96DA8">
              <w:rPr>
                <w:rFonts w:ascii="Times New Roman" w:hAnsi="Times New Roman" w:cs="Times New Roman"/>
                <w:sz w:val="24"/>
                <w:szCs w:val="24"/>
              </w:rPr>
              <w:t xml:space="preserve"> </w:t>
            </w:r>
            <w:r w:rsidRPr="00E96DA8">
              <w:rPr>
                <w:rFonts w:ascii="Times New Roman" w:hAnsi="Times New Roman" w:cs="Times New Roman"/>
                <w:sz w:val="24"/>
                <w:szCs w:val="24"/>
              </w:rPr>
              <w:t>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4242B2">
        <w:trPr>
          <w:trHeight w:val="27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lastRenderedPageBreak/>
              <w:t>14.04.2016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64</w:t>
            </w:r>
          </w:p>
        </w:tc>
        <w:tc>
          <w:tcPr>
            <w:tcW w:w="6169" w:type="dxa"/>
            <w:tcBorders>
              <w:top w:val="single" w:sz="4" w:space="0" w:color="auto"/>
              <w:left w:val="single" w:sz="4" w:space="0" w:color="auto"/>
              <w:bottom w:val="single" w:sz="4" w:space="0" w:color="auto"/>
              <w:right w:val="single" w:sz="4" w:space="0" w:color="auto"/>
            </w:tcBorders>
          </w:tcPr>
          <w:p w:rsidR="009A0A4C" w:rsidRPr="004242B2" w:rsidRDefault="00270F22" w:rsidP="00856963">
            <w:pPr>
              <w:pStyle w:val="HTML0"/>
              <w:keepNext/>
              <w:keepLines/>
              <w:rPr>
                <w:rFonts w:eastAsia="Times New Roman"/>
                <w:color w:val="000000"/>
                <w:sz w:val="24"/>
                <w:szCs w:val="24"/>
              </w:rPr>
            </w:pPr>
            <w:r w:rsidRPr="00E96DA8">
              <w:rPr>
                <w:rFonts w:eastAsia="Times New Roman"/>
                <w:color w:val="000000"/>
                <w:sz w:val="24"/>
                <w:szCs w:val="24"/>
              </w:rPr>
              <w:t>Об установлении Противопожарного режима  и  определении правил поведения людей, порядок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9A0A4C"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14.04.2016</w:t>
            </w:r>
          </w:p>
        </w:tc>
        <w:tc>
          <w:tcPr>
            <w:tcW w:w="654" w:type="dxa"/>
            <w:tcBorders>
              <w:top w:val="single" w:sz="4" w:space="0" w:color="auto"/>
              <w:left w:val="single" w:sz="4" w:space="0" w:color="auto"/>
              <w:bottom w:val="single" w:sz="4" w:space="0" w:color="auto"/>
              <w:right w:val="single" w:sz="4" w:space="0" w:color="auto"/>
            </w:tcBorders>
          </w:tcPr>
          <w:p w:rsidR="009A0A4C" w:rsidRPr="00C4221C" w:rsidRDefault="00263674" w:rsidP="00E96DA8">
            <w:pPr>
              <w:spacing w:after="0"/>
              <w:jc w:val="center"/>
              <w:rPr>
                <w:rFonts w:ascii="Times New Roman" w:hAnsi="Times New Roman" w:cs="Times New Roman"/>
              </w:rPr>
            </w:pPr>
            <w:r>
              <w:rPr>
                <w:rFonts w:ascii="Times New Roman" w:hAnsi="Times New Roman" w:cs="Times New Roman"/>
              </w:rPr>
              <w:t>65</w:t>
            </w:r>
          </w:p>
        </w:tc>
        <w:tc>
          <w:tcPr>
            <w:tcW w:w="6169" w:type="dxa"/>
            <w:tcBorders>
              <w:top w:val="single" w:sz="4" w:space="0" w:color="auto"/>
              <w:left w:val="single" w:sz="4" w:space="0" w:color="auto"/>
              <w:bottom w:val="single" w:sz="4" w:space="0" w:color="auto"/>
              <w:right w:val="single" w:sz="4" w:space="0" w:color="auto"/>
            </w:tcBorders>
          </w:tcPr>
          <w:p w:rsidR="009A0A4C" w:rsidRPr="00E96DA8" w:rsidRDefault="00270F22" w:rsidP="00856963">
            <w:pPr>
              <w:pStyle w:val="af3"/>
              <w:rPr>
                <w:rFonts w:ascii="Times New Roman" w:hAnsi="Times New Roman" w:cs="Times New Roman"/>
                <w:sz w:val="24"/>
                <w:szCs w:val="24"/>
                <w:lang w:eastAsia="ru-RU"/>
              </w:rPr>
            </w:pPr>
            <w:r w:rsidRPr="00E96DA8">
              <w:rPr>
                <w:rFonts w:ascii="Times New Roman" w:hAnsi="Times New Roman" w:cs="Times New Roman"/>
                <w:sz w:val="24"/>
                <w:szCs w:val="24"/>
                <w:lang w:eastAsia="ru-RU"/>
              </w:rPr>
              <w:t>О введении особого противопожарного режима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9A0A4C" w:rsidRPr="00C4221C" w:rsidRDefault="009A0A4C" w:rsidP="00E96DA8">
            <w:pPr>
              <w:spacing w:after="0"/>
              <w:jc w:val="center"/>
              <w:rPr>
                <w:rFonts w:ascii="Times New Roman" w:hAnsi="Times New Roman" w:cs="Times New Roman"/>
              </w:rPr>
            </w:pPr>
          </w:p>
        </w:tc>
      </w:tr>
      <w:tr w:rsidR="0026367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pPr>
            <w:r w:rsidRPr="0005024F">
              <w:rPr>
                <w:rFonts w:ascii="Times New Roman" w:hAnsi="Times New Roman" w:cs="Times New Roman"/>
              </w:rPr>
              <w:t>14.04.2016</w:t>
            </w:r>
          </w:p>
        </w:tc>
        <w:tc>
          <w:tcPr>
            <w:tcW w:w="654"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r>
              <w:rPr>
                <w:rFonts w:ascii="Times New Roman" w:hAnsi="Times New Roman" w:cs="Times New Roman"/>
              </w:rPr>
              <w:t>66</w:t>
            </w:r>
          </w:p>
        </w:tc>
        <w:tc>
          <w:tcPr>
            <w:tcW w:w="6169" w:type="dxa"/>
            <w:tcBorders>
              <w:top w:val="single" w:sz="4" w:space="0" w:color="auto"/>
              <w:left w:val="single" w:sz="4" w:space="0" w:color="auto"/>
              <w:bottom w:val="single" w:sz="4" w:space="0" w:color="auto"/>
              <w:right w:val="single" w:sz="4" w:space="0" w:color="auto"/>
            </w:tcBorders>
          </w:tcPr>
          <w:p w:rsidR="00263674"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Об утверждении административного регламента по вопросам создания без барьерной среды жизнедеятельности для инвалидов и других маломобильных групп населения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263674" w:rsidRPr="00C4221C" w:rsidTr="003754C1">
        <w:trPr>
          <w:trHeight w:val="935"/>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pPr>
            <w:r w:rsidRPr="0005024F">
              <w:rPr>
                <w:rFonts w:ascii="Times New Roman" w:hAnsi="Times New Roman" w:cs="Times New Roman"/>
              </w:rPr>
              <w:t>14.04.2016</w:t>
            </w:r>
          </w:p>
        </w:tc>
        <w:tc>
          <w:tcPr>
            <w:tcW w:w="654"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r>
              <w:rPr>
                <w:rFonts w:ascii="Times New Roman" w:hAnsi="Times New Roman" w:cs="Times New Roman"/>
              </w:rPr>
              <w:t>67</w:t>
            </w:r>
          </w:p>
        </w:tc>
        <w:tc>
          <w:tcPr>
            <w:tcW w:w="6169" w:type="dxa"/>
            <w:tcBorders>
              <w:top w:val="single" w:sz="4" w:space="0" w:color="auto"/>
              <w:left w:val="single" w:sz="4" w:space="0" w:color="auto"/>
              <w:bottom w:val="single" w:sz="4" w:space="0" w:color="auto"/>
              <w:right w:val="single" w:sz="4" w:space="0" w:color="auto"/>
            </w:tcBorders>
          </w:tcPr>
          <w:p w:rsidR="00263674" w:rsidRPr="00E96DA8" w:rsidRDefault="00270F22" w:rsidP="00856963">
            <w:pPr>
              <w:pStyle w:val="ConsPlusTitle"/>
              <w:widowControl/>
              <w:rPr>
                <w:rFonts w:ascii="Times New Roman" w:hAnsi="Times New Roman" w:cs="Times New Roman"/>
                <w:b w:val="0"/>
                <w:sz w:val="24"/>
                <w:szCs w:val="24"/>
              </w:rPr>
            </w:pPr>
            <w:r w:rsidRPr="00E96DA8">
              <w:rPr>
                <w:rFonts w:ascii="Times New Roman" w:hAnsi="Times New Roman" w:cs="Times New Roman"/>
                <w:b w:val="0"/>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06.08.2012 года № 45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справок и выписок из Реестра муниципальной собственности сельского поселения»</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263674" w:rsidRPr="00C4221C" w:rsidTr="003754C1">
        <w:trPr>
          <w:trHeight w:val="893"/>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pPr>
            <w:r w:rsidRPr="0005024F">
              <w:rPr>
                <w:rFonts w:ascii="Times New Roman" w:hAnsi="Times New Roman" w:cs="Times New Roman"/>
              </w:rPr>
              <w:t>14.04.2016</w:t>
            </w:r>
          </w:p>
        </w:tc>
        <w:tc>
          <w:tcPr>
            <w:tcW w:w="654"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68</w:t>
            </w:r>
          </w:p>
        </w:tc>
        <w:tc>
          <w:tcPr>
            <w:tcW w:w="6169" w:type="dxa"/>
            <w:tcBorders>
              <w:top w:val="single" w:sz="4" w:space="0" w:color="auto"/>
              <w:left w:val="single" w:sz="4" w:space="0" w:color="auto"/>
              <w:bottom w:val="single" w:sz="4" w:space="0" w:color="auto"/>
              <w:right w:val="single" w:sz="4" w:space="0" w:color="auto"/>
            </w:tcBorders>
          </w:tcPr>
          <w:p w:rsidR="00263674"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 xml:space="preserve">О внесении изменений в постановление администрации сельского поселения «Село Маяк» Нанайского муниципального района </w:t>
            </w:r>
            <w:r w:rsidR="00E96DA8">
              <w:rPr>
                <w:rFonts w:ascii="Times New Roman" w:hAnsi="Times New Roman" w:cs="Times New Roman"/>
                <w:sz w:val="24"/>
                <w:szCs w:val="24"/>
              </w:rPr>
              <w:t xml:space="preserve">Хабаровского края от 06.08.2012 </w:t>
            </w:r>
            <w:r w:rsidRPr="00E96DA8">
              <w:rPr>
                <w:rFonts w:ascii="Times New Roman" w:hAnsi="Times New Roman" w:cs="Times New Roman"/>
                <w:sz w:val="24"/>
                <w:szCs w:val="24"/>
              </w:rPr>
              <w:t>года № 39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справки (информационной, тематической, социально-правовой, личного характера)»</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26367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pPr>
            <w:r w:rsidRPr="0005024F">
              <w:rPr>
                <w:rFonts w:ascii="Times New Roman" w:hAnsi="Times New Roman" w:cs="Times New Roman"/>
              </w:rPr>
              <w:t>14.04.2016</w:t>
            </w:r>
          </w:p>
        </w:tc>
        <w:tc>
          <w:tcPr>
            <w:tcW w:w="654"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r>
              <w:rPr>
                <w:rFonts w:ascii="Times New Roman" w:hAnsi="Times New Roman" w:cs="Times New Roman"/>
              </w:rPr>
              <w:t>69</w:t>
            </w:r>
          </w:p>
        </w:tc>
        <w:tc>
          <w:tcPr>
            <w:tcW w:w="6169" w:type="dxa"/>
            <w:tcBorders>
              <w:top w:val="single" w:sz="4" w:space="0" w:color="auto"/>
              <w:left w:val="single" w:sz="4" w:space="0" w:color="auto"/>
              <w:bottom w:val="single" w:sz="4" w:space="0" w:color="auto"/>
              <w:right w:val="single" w:sz="4" w:space="0" w:color="auto"/>
            </w:tcBorders>
          </w:tcPr>
          <w:p w:rsidR="00263674"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sidR="00E96DA8">
              <w:rPr>
                <w:rFonts w:ascii="Times New Roman" w:hAnsi="Times New Roman" w:cs="Times New Roman"/>
                <w:sz w:val="24"/>
                <w:szCs w:val="24"/>
              </w:rPr>
              <w:t xml:space="preserve">06.08.2012 </w:t>
            </w:r>
            <w:r w:rsidRPr="00E96DA8">
              <w:rPr>
                <w:rFonts w:ascii="Times New Roman" w:hAnsi="Times New Roman" w:cs="Times New Roman"/>
                <w:sz w:val="24"/>
                <w:szCs w:val="24"/>
              </w:rPr>
              <w:t>года № 40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общественно-бытовой характеристики»</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26367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pPr>
            <w:r w:rsidRPr="0005024F">
              <w:rPr>
                <w:rFonts w:ascii="Times New Roman" w:hAnsi="Times New Roman" w:cs="Times New Roman"/>
              </w:rPr>
              <w:t>14.04.2016</w:t>
            </w:r>
          </w:p>
        </w:tc>
        <w:tc>
          <w:tcPr>
            <w:tcW w:w="654"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r>
              <w:rPr>
                <w:rFonts w:ascii="Times New Roman" w:hAnsi="Times New Roman" w:cs="Times New Roman"/>
              </w:rPr>
              <w:t>70</w:t>
            </w:r>
          </w:p>
        </w:tc>
        <w:tc>
          <w:tcPr>
            <w:tcW w:w="6169" w:type="dxa"/>
            <w:tcBorders>
              <w:top w:val="single" w:sz="4" w:space="0" w:color="auto"/>
              <w:left w:val="single" w:sz="4" w:space="0" w:color="auto"/>
              <w:bottom w:val="single" w:sz="4" w:space="0" w:color="auto"/>
              <w:right w:val="single" w:sz="4" w:space="0" w:color="auto"/>
            </w:tcBorders>
          </w:tcPr>
          <w:p w:rsidR="00263674" w:rsidRPr="00E96DA8" w:rsidRDefault="00270F22" w:rsidP="00856963">
            <w:pPr>
              <w:pStyle w:val="ConsPlusTitle"/>
              <w:widowControl/>
              <w:rPr>
                <w:rFonts w:ascii="Times New Roman" w:hAnsi="Times New Roman" w:cs="Times New Roman"/>
                <w:b w:val="0"/>
                <w:sz w:val="24"/>
                <w:szCs w:val="24"/>
              </w:rPr>
            </w:pPr>
            <w:r w:rsidRPr="00E96DA8">
              <w:rPr>
                <w:rFonts w:ascii="Times New Roman" w:hAnsi="Times New Roman" w:cs="Times New Roman"/>
                <w:b w:val="0"/>
                <w:sz w:val="24"/>
                <w:szCs w:val="24"/>
              </w:rPr>
              <w:t xml:space="preserve">О внесении изменений в постановление администрации сельского поселения «Село Маяк» Нанайского муниципального района Хабаровского края от </w:t>
            </w:r>
            <w:r w:rsidR="00E96DA8">
              <w:rPr>
                <w:rFonts w:ascii="Times New Roman" w:hAnsi="Times New Roman" w:cs="Times New Roman"/>
                <w:b w:val="0"/>
                <w:sz w:val="24"/>
                <w:szCs w:val="24"/>
              </w:rPr>
              <w:t xml:space="preserve">06.08.2012 </w:t>
            </w:r>
            <w:r w:rsidRPr="00E96DA8">
              <w:rPr>
                <w:rFonts w:ascii="Times New Roman" w:hAnsi="Times New Roman" w:cs="Times New Roman"/>
                <w:b w:val="0"/>
                <w:sz w:val="24"/>
                <w:szCs w:val="24"/>
              </w:rPr>
              <w:t>года № 42</w:t>
            </w:r>
            <w:r w:rsidRPr="00E96DA8">
              <w:rPr>
                <w:rFonts w:ascii="Times New Roman" w:hAnsi="Times New Roman" w:cs="Times New Roman"/>
                <w:sz w:val="24"/>
                <w:szCs w:val="24"/>
              </w:rPr>
              <w:t xml:space="preserve"> </w:t>
            </w:r>
            <w:r w:rsidRPr="00E96DA8">
              <w:rPr>
                <w:rFonts w:ascii="Times New Roman" w:hAnsi="Times New Roman" w:cs="Times New Roman"/>
                <w:b w:val="0"/>
                <w:sz w:val="24"/>
                <w:szCs w:val="24"/>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выписки из домовой книги»</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474003" w:rsidRPr="00C4221C" w:rsidTr="006A0A03">
        <w:trPr>
          <w:trHeight w:val="652"/>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263674" w:rsidP="00E96DA8">
            <w:pPr>
              <w:spacing w:after="0"/>
              <w:jc w:val="center"/>
              <w:rPr>
                <w:rFonts w:ascii="Times New Roman" w:hAnsi="Times New Roman" w:cs="Times New Roman"/>
              </w:rPr>
            </w:pPr>
            <w:r>
              <w:rPr>
                <w:rFonts w:ascii="Times New Roman" w:hAnsi="Times New Roman" w:cs="Times New Roman"/>
              </w:rPr>
              <w:lastRenderedPageBreak/>
              <w:t>15.04.2016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263674" w:rsidP="00E96DA8">
            <w:pPr>
              <w:spacing w:after="0"/>
              <w:jc w:val="center"/>
              <w:rPr>
                <w:rFonts w:ascii="Times New Roman" w:hAnsi="Times New Roman" w:cs="Times New Roman"/>
              </w:rPr>
            </w:pPr>
            <w:r>
              <w:rPr>
                <w:rFonts w:ascii="Times New Roman" w:hAnsi="Times New Roman" w:cs="Times New Roman"/>
              </w:rPr>
              <w:t>71</w:t>
            </w:r>
          </w:p>
        </w:tc>
        <w:tc>
          <w:tcPr>
            <w:tcW w:w="6169" w:type="dxa"/>
            <w:tcBorders>
              <w:top w:val="single" w:sz="4" w:space="0" w:color="auto"/>
              <w:left w:val="single" w:sz="4" w:space="0" w:color="auto"/>
              <w:bottom w:val="single" w:sz="4" w:space="0" w:color="auto"/>
              <w:right w:val="single" w:sz="4" w:space="0" w:color="auto"/>
            </w:tcBorders>
          </w:tcPr>
          <w:p w:rsidR="00474003" w:rsidRPr="00E96DA8" w:rsidRDefault="00270F22" w:rsidP="00856963">
            <w:pPr>
              <w:pStyle w:val="af3"/>
              <w:rPr>
                <w:rFonts w:ascii="Times New Roman" w:hAnsi="Times New Roman" w:cs="Times New Roman"/>
                <w:sz w:val="24"/>
                <w:szCs w:val="24"/>
                <w:lang w:eastAsia="ru-RU"/>
              </w:rPr>
            </w:pPr>
            <w:r w:rsidRPr="00E96DA8">
              <w:rPr>
                <w:rFonts w:ascii="Times New Roman" w:hAnsi="Times New Roman" w:cs="Times New Roman"/>
                <w:bCs/>
                <w:sz w:val="24"/>
                <w:szCs w:val="24"/>
                <w:lang w:eastAsia="ru-RU"/>
              </w:rPr>
              <w:t xml:space="preserve">Об утверждении Порядка оценки эффективности предоставления налоговых льгот </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E96DA8">
            <w:pPr>
              <w:spacing w:after="0"/>
              <w:rPr>
                <w:rFonts w:ascii="Times New Roman" w:hAnsi="Times New Roman" w:cs="Times New Roman"/>
              </w:rPr>
            </w:pPr>
          </w:p>
        </w:tc>
      </w:tr>
      <w:tr w:rsidR="004740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263674" w:rsidP="00E96DA8">
            <w:pPr>
              <w:spacing w:after="0"/>
              <w:jc w:val="center"/>
              <w:rPr>
                <w:rFonts w:ascii="Times New Roman" w:hAnsi="Times New Roman" w:cs="Times New Roman"/>
              </w:rPr>
            </w:pPr>
            <w:r>
              <w:rPr>
                <w:rFonts w:ascii="Times New Roman" w:hAnsi="Times New Roman" w:cs="Times New Roman"/>
              </w:rPr>
              <w:t>15.04.2016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263674" w:rsidP="00E96DA8">
            <w:pPr>
              <w:spacing w:after="0"/>
              <w:jc w:val="center"/>
              <w:rPr>
                <w:rFonts w:ascii="Times New Roman" w:hAnsi="Times New Roman" w:cs="Times New Roman"/>
              </w:rPr>
            </w:pPr>
            <w:r>
              <w:rPr>
                <w:rFonts w:ascii="Times New Roman" w:hAnsi="Times New Roman" w:cs="Times New Roman"/>
              </w:rPr>
              <w:t>72</w:t>
            </w:r>
          </w:p>
        </w:tc>
        <w:tc>
          <w:tcPr>
            <w:tcW w:w="6169" w:type="dxa"/>
            <w:tcBorders>
              <w:top w:val="single" w:sz="4" w:space="0" w:color="auto"/>
              <w:left w:val="single" w:sz="4" w:space="0" w:color="auto"/>
              <w:bottom w:val="single" w:sz="4" w:space="0" w:color="auto"/>
              <w:right w:val="single" w:sz="4" w:space="0" w:color="auto"/>
            </w:tcBorders>
          </w:tcPr>
          <w:p w:rsidR="00270F22"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 xml:space="preserve">О прекращении права аренды на земельный участок </w:t>
            </w:r>
          </w:p>
          <w:p w:rsidR="00474003"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Новичковой А.Д.</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E96DA8">
            <w:pPr>
              <w:spacing w:after="0"/>
              <w:jc w:val="center"/>
              <w:rPr>
                <w:rFonts w:ascii="Times New Roman" w:hAnsi="Times New Roman" w:cs="Times New Roman"/>
              </w:rPr>
            </w:pPr>
          </w:p>
        </w:tc>
      </w:tr>
      <w:tr w:rsidR="004740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474003" w:rsidRPr="00C4221C" w:rsidRDefault="00263674" w:rsidP="00E96DA8">
            <w:pPr>
              <w:spacing w:after="0"/>
              <w:jc w:val="center"/>
              <w:rPr>
                <w:rFonts w:ascii="Times New Roman" w:hAnsi="Times New Roman" w:cs="Times New Roman"/>
              </w:rPr>
            </w:pPr>
            <w:r>
              <w:rPr>
                <w:rFonts w:ascii="Times New Roman" w:hAnsi="Times New Roman" w:cs="Times New Roman"/>
              </w:rPr>
              <w:t>15.04.2016</w:t>
            </w:r>
          </w:p>
        </w:tc>
        <w:tc>
          <w:tcPr>
            <w:tcW w:w="654" w:type="dxa"/>
            <w:tcBorders>
              <w:top w:val="single" w:sz="4" w:space="0" w:color="auto"/>
              <w:left w:val="single" w:sz="4" w:space="0" w:color="auto"/>
              <w:bottom w:val="single" w:sz="4" w:space="0" w:color="auto"/>
              <w:right w:val="single" w:sz="4" w:space="0" w:color="auto"/>
            </w:tcBorders>
          </w:tcPr>
          <w:p w:rsidR="00474003" w:rsidRPr="00C4221C" w:rsidRDefault="00263674" w:rsidP="00E96DA8">
            <w:pPr>
              <w:spacing w:after="0"/>
              <w:jc w:val="center"/>
              <w:rPr>
                <w:rFonts w:ascii="Times New Roman" w:hAnsi="Times New Roman" w:cs="Times New Roman"/>
              </w:rPr>
            </w:pPr>
            <w:r>
              <w:rPr>
                <w:rFonts w:ascii="Times New Roman" w:hAnsi="Times New Roman" w:cs="Times New Roman"/>
              </w:rPr>
              <w:t>73</w:t>
            </w:r>
          </w:p>
        </w:tc>
        <w:tc>
          <w:tcPr>
            <w:tcW w:w="6169" w:type="dxa"/>
            <w:tcBorders>
              <w:top w:val="single" w:sz="4" w:space="0" w:color="auto"/>
              <w:left w:val="single" w:sz="4" w:space="0" w:color="auto"/>
              <w:bottom w:val="single" w:sz="4" w:space="0" w:color="auto"/>
              <w:right w:val="single" w:sz="4" w:space="0" w:color="auto"/>
            </w:tcBorders>
          </w:tcPr>
          <w:p w:rsidR="00270F22"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О прекращении права аренды</w:t>
            </w:r>
            <w:r w:rsidR="00E96DA8">
              <w:rPr>
                <w:rFonts w:ascii="Times New Roman" w:hAnsi="Times New Roman" w:cs="Times New Roman"/>
                <w:sz w:val="24"/>
                <w:szCs w:val="24"/>
              </w:rPr>
              <w:t xml:space="preserve"> </w:t>
            </w:r>
            <w:r w:rsidRPr="00E96DA8">
              <w:rPr>
                <w:rFonts w:ascii="Times New Roman" w:hAnsi="Times New Roman" w:cs="Times New Roman"/>
                <w:sz w:val="24"/>
                <w:szCs w:val="24"/>
              </w:rPr>
              <w:t>на земельный участок</w:t>
            </w:r>
          </w:p>
          <w:p w:rsidR="00474003" w:rsidRPr="00E96DA8" w:rsidRDefault="00270F22"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Гейкер А.Е.</w:t>
            </w:r>
          </w:p>
        </w:tc>
        <w:tc>
          <w:tcPr>
            <w:tcW w:w="987" w:type="dxa"/>
            <w:tcBorders>
              <w:top w:val="single" w:sz="4" w:space="0" w:color="auto"/>
              <w:left w:val="single" w:sz="4" w:space="0" w:color="auto"/>
              <w:bottom w:val="single" w:sz="4" w:space="0" w:color="auto"/>
              <w:right w:val="single" w:sz="4" w:space="0" w:color="auto"/>
            </w:tcBorders>
          </w:tcPr>
          <w:p w:rsidR="00474003" w:rsidRPr="00C4221C" w:rsidRDefault="00474003" w:rsidP="00E96DA8">
            <w:pPr>
              <w:spacing w:after="0"/>
              <w:jc w:val="center"/>
              <w:rPr>
                <w:rFonts w:ascii="Times New Roman" w:hAnsi="Times New Roman" w:cs="Times New Roman"/>
              </w:rPr>
            </w:pPr>
          </w:p>
        </w:tc>
      </w:tr>
      <w:tr w:rsidR="00263674" w:rsidRPr="00C4221C" w:rsidTr="00856963">
        <w:trPr>
          <w:trHeight w:val="790"/>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18.04.2016</w:t>
            </w:r>
          </w:p>
        </w:tc>
        <w:tc>
          <w:tcPr>
            <w:tcW w:w="654"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74</w:t>
            </w:r>
          </w:p>
        </w:tc>
        <w:tc>
          <w:tcPr>
            <w:tcW w:w="6169" w:type="dxa"/>
            <w:tcBorders>
              <w:top w:val="single" w:sz="4" w:space="0" w:color="auto"/>
              <w:left w:val="single" w:sz="4" w:space="0" w:color="auto"/>
              <w:bottom w:val="single" w:sz="4" w:space="0" w:color="auto"/>
              <w:right w:val="single" w:sz="4" w:space="0" w:color="auto"/>
            </w:tcBorders>
          </w:tcPr>
          <w:p w:rsidR="00263674" w:rsidRPr="00856963" w:rsidRDefault="00856963" w:rsidP="00856963">
            <w:pPr>
              <w:spacing w:line="240" w:lineRule="exact"/>
              <w:jc w:val="both"/>
              <w:rPr>
                <w:rFonts w:ascii="Times New Roman" w:hAnsi="Times New Roman" w:cs="Times New Roman"/>
              </w:rPr>
            </w:pPr>
            <w:r w:rsidRPr="00856963">
              <w:rPr>
                <w:rFonts w:ascii="Times New Roman" w:hAnsi="Times New Roman" w:cs="Times New Roman"/>
              </w:rPr>
              <w:t>Об утверждении схемы расположения границы территориальной зоны Ж-3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26367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18.04.2016</w:t>
            </w:r>
          </w:p>
        </w:tc>
        <w:tc>
          <w:tcPr>
            <w:tcW w:w="654"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75</w:t>
            </w:r>
          </w:p>
        </w:tc>
        <w:tc>
          <w:tcPr>
            <w:tcW w:w="6169" w:type="dxa"/>
            <w:tcBorders>
              <w:top w:val="single" w:sz="4" w:space="0" w:color="auto"/>
              <w:left w:val="single" w:sz="4" w:space="0" w:color="auto"/>
              <w:bottom w:val="single" w:sz="4" w:space="0" w:color="auto"/>
              <w:right w:val="single" w:sz="4" w:space="0" w:color="auto"/>
            </w:tcBorders>
          </w:tcPr>
          <w:p w:rsidR="00263674" w:rsidRPr="00E96DA8" w:rsidRDefault="004242B2" w:rsidP="00856963">
            <w:pPr>
              <w:spacing w:after="0" w:line="240" w:lineRule="auto"/>
              <w:rPr>
                <w:rFonts w:ascii="Times New Roman" w:hAnsi="Times New Roman" w:cs="Times New Roman"/>
                <w:sz w:val="24"/>
                <w:szCs w:val="24"/>
              </w:rPr>
            </w:pPr>
            <w:r w:rsidRPr="004242B2">
              <w:rPr>
                <w:rFonts w:ascii="Times New Roman" w:eastAsia="Calibri" w:hAnsi="Times New Roman" w:cs="Times New Roman"/>
                <w:sz w:val="24"/>
                <w:szCs w:val="24"/>
              </w:rPr>
              <w:t xml:space="preserve">О </w:t>
            </w:r>
            <w:r w:rsidRPr="004242B2">
              <w:rPr>
                <w:rFonts w:ascii="Times New Roman" w:hAnsi="Times New Roman" w:cs="Times New Roman"/>
                <w:sz w:val="24"/>
                <w:szCs w:val="24"/>
              </w:rPr>
              <w:t xml:space="preserve">выделении </w:t>
            </w:r>
            <w:r w:rsidRPr="004242B2">
              <w:rPr>
                <w:rFonts w:ascii="Times New Roman" w:eastAsia="Calibri" w:hAnsi="Times New Roman" w:cs="Times New Roman"/>
                <w:sz w:val="24"/>
                <w:szCs w:val="24"/>
              </w:rPr>
              <w:t>земельного участка</w:t>
            </w:r>
            <w:r>
              <w:rPr>
                <w:rFonts w:ascii="Times New Roman" w:hAnsi="Times New Roman" w:cs="Times New Roman"/>
                <w:sz w:val="24"/>
                <w:szCs w:val="24"/>
              </w:rPr>
              <w:t xml:space="preserve"> для проведения </w:t>
            </w:r>
            <w:r w:rsidRPr="004242B2">
              <w:rPr>
                <w:rFonts w:ascii="Times New Roman" w:hAnsi="Times New Roman" w:cs="Times New Roman"/>
                <w:sz w:val="24"/>
                <w:szCs w:val="24"/>
              </w:rPr>
              <w:t>кадастровых работ Коробко Л.Н</w:t>
            </w:r>
            <w:r>
              <w:rPr>
                <w:sz w:val="28"/>
                <w:szCs w:val="28"/>
              </w:rPr>
              <w:t>.</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26367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19.04.2016</w:t>
            </w:r>
          </w:p>
        </w:tc>
        <w:tc>
          <w:tcPr>
            <w:tcW w:w="654"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76</w:t>
            </w:r>
          </w:p>
        </w:tc>
        <w:tc>
          <w:tcPr>
            <w:tcW w:w="6169" w:type="dxa"/>
            <w:tcBorders>
              <w:top w:val="single" w:sz="4" w:space="0" w:color="auto"/>
              <w:left w:val="single" w:sz="4" w:space="0" w:color="auto"/>
              <w:bottom w:val="single" w:sz="4" w:space="0" w:color="auto"/>
              <w:right w:val="single" w:sz="4" w:space="0" w:color="auto"/>
            </w:tcBorders>
          </w:tcPr>
          <w:p w:rsidR="00263674" w:rsidRPr="00E96DA8" w:rsidRDefault="00E96DA8" w:rsidP="00856963">
            <w:pPr>
              <w:spacing w:after="0" w:line="240" w:lineRule="auto"/>
              <w:rPr>
                <w:rFonts w:ascii="Times New Roman" w:hAnsi="Times New Roman" w:cs="Times New Roman"/>
                <w:sz w:val="24"/>
                <w:szCs w:val="24"/>
              </w:rPr>
            </w:pPr>
            <w:r w:rsidRPr="00E96DA8">
              <w:rPr>
                <w:rFonts w:ascii="Times New Roman" w:hAnsi="Times New Roman" w:cs="Times New Roman"/>
                <w:sz w:val="24"/>
                <w:szCs w:val="24"/>
              </w:rPr>
              <w:t>О продаже земельного участка с кадастровым номером 27:09:0001301:1329</w:t>
            </w:r>
            <w:r>
              <w:rPr>
                <w:rFonts w:ascii="Times New Roman" w:hAnsi="Times New Roman" w:cs="Times New Roman"/>
                <w:sz w:val="24"/>
                <w:szCs w:val="24"/>
              </w:rPr>
              <w:t xml:space="preserve"> </w:t>
            </w:r>
            <w:r w:rsidRPr="00E96DA8">
              <w:rPr>
                <w:rFonts w:ascii="Times New Roman" w:hAnsi="Times New Roman" w:cs="Times New Roman"/>
                <w:sz w:val="24"/>
                <w:szCs w:val="24"/>
              </w:rPr>
              <w:t>Борисенко О.П. и Борисенко П.И.</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26367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20.04.2016</w:t>
            </w:r>
          </w:p>
        </w:tc>
        <w:tc>
          <w:tcPr>
            <w:tcW w:w="654"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r>
              <w:rPr>
                <w:rFonts w:ascii="Times New Roman" w:hAnsi="Times New Roman" w:cs="Times New Roman"/>
              </w:rPr>
              <w:t>77</w:t>
            </w:r>
          </w:p>
        </w:tc>
        <w:tc>
          <w:tcPr>
            <w:tcW w:w="6169" w:type="dxa"/>
            <w:tcBorders>
              <w:top w:val="single" w:sz="4" w:space="0" w:color="auto"/>
              <w:left w:val="single" w:sz="4" w:space="0" w:color="auto"/>
              <w:bottom w:val="single" w:sz="4" w:space="0" w:color="auto"/>
              <w:right w:val="single" w:sz="4" w:space="0" w:color="auto"/>
            </w:tcBorders>
          </w:tcPr>
          <w:p w:rsidR="00263674" w:rsidRPr="00E96DA8" w:rsidRDefault="00E96DA8" w:rsidP="00856963">
            <w:pPr>
              <w:tabs>
                <w:tab w:val="left" w:pos="709"/>
              </w:tabs>
              <w:spacing w:after="0" w:line="240" w:lineRule="auto"/>
              <w:rPr>
                <w:rFonts w:ascii="Times New Roman" w:hAnsi="Times New Roman" w:cs="Times New Roman"/>
                <w:sz w:val="24"/>
                <w:szCs w:val="24"/>
              </w:rPr>
            </w:pPr>
            <w:r w:rsidRPr="00E96DA8">
              <w:rPr>
                <w:rFonts w:ascii="Times New Roman" w:hAnsi="Times New Roman" w:cs="Times New Roman"/>
                <w:sz w:val="24"/>
                <w:szCs w:val="24"/>
              </w:rPr>
              <w:t>Об утверждении схемы расположения границы территориальной зоны П-1,1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E96DA8">
            <w:pPr>
              <w:spacing w:after="0"/>
              <w:jc w:val="center"/>
              <w:rPr>
                <w:rFonts w:ascii="Times New Roman" w:hAnsi="Times New Roman" w:cs="Times New Roman"/>
              </w:rPr>
            </w:pPr>
          </w:p>
        </w:tc>
      </w:tr>
      <w:tr w:rsidR="00263674"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3674" w:rsidRDefault="00263674" w:rsidP="00E96DA8">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263674" w:rsidRDefault="00263674"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263674" w:rsidRPr="00474003" w:rsidRDefault="00263674" w:rsidP="006A0A03">
            <w:pPr>
              <w:spacing w:line="240" w:lineRule="auto"/>
              <w:jc w:val="both"/>
              <w:rPr>
                <w:rFonts w:ascii="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263674" w:rsidRPr="00C4221C" w:rsidRDefault="00263674" w:rsidP="00A506BA">
            <w:pPr>
              <w:spacing w:after="0"/>
              <w:jc w:val="center"/>
              <w:rPr>
                <w:rFonts w:ascii="Times New Roman" w:hAnsi="Times New Roman" w:cs="Times New Roman"/>
              </w:rPr>
            </w:pPr>
          </w:p>
        </w:tc>
      </w:tr>
      <w:tr w:rsidR="006A0A0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6A0A03" w:rsidRDefault="006A0A0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6A0A03" w:rsidRDefault="006A0A0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6A0A03" w:rsidRPr="006A0A03" w:rsidRDefault="006A0A03" w:rsidP="006A0A03">
            <w:pPr>
              <w:spacing w:line="240" w:lineRule="auto"/>
              <w:jc w:val="center"/>
              <w:rPr>
                <w:rFonts w:ascii="Times New Roman" w:hAnsi="Times New Roman" w:cs="Times New Roman"/>
                <w:b/>
                <w:sz w:val="24"/>
                <w:szCs w:val="24"/>
              </w:rPr>
            </w:pPr>
            <w:r w:rsidRPr="006A0A03">
              <w:rPr>
                <w:rFonts w:ascii="Times New Roman" w:hAnsi="Times New Roman" w:cs="Times New Roman"/>
                <w:b/>
                <w:sz w:val="24"/>
                <w:szCs w:val="24"/>
              </w:rPr>
              <w:t>РАСПОРЯЖЕНИЯ</w:t>
            </w:r>
          </w:p>
        </w:tc>
        <w:tc>
          <w:tcPr>
            <w:tcW w:w="987" w:type="dxa"/>
            <w:tcBorders>
              <w:top w:val="single" w:sz="4" w:space="0" w:color="auto"/>
              <w:left w:val="single" w:sz="4" w:space="0" w:color="auto"/>
              <w:bottom w:val="single" w:sz="4" w:space="0" w:color="auto"/>
              <w:right w:val="single" w:sz="4" w:space="0" w:color="auto"/>
            </w:tcBorders>
          </w:tcPr>
          <w:p w:rsidR="006A0A03" w:rsidRPr="00C4221C" w:rsidRDefault="006A0A03" w:rsidP="00A506BA">
            <w:pPr>
              <w:spacing w:after="0"/>
              <w:jc w:val="center"/>
              <w:rPr>
                <w:rFonts w:ascii="Times New Roman" w:hAnsi="Times New Roman" w:cs="Times New Roman"/>
              </w:rPr>
            </w:pPr>
          </w:p>
        </w:tc>
      </w:tr>
      <w:tr w:rsidR="0026078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0783" w:rsidRDefault="00260783" w:rsidP="005730AD">
            <w:pPr>
              <w:spacing w:after="0"/>
              <w:jc w:val="center"/>
              <w:rPr>
                <w:rFonts w:ascii="Times New Roman" w:hAnsi="Times New Roman" w:cs="Times New Roman"/>
              </w:rPr>
            </w:pPr>
            <w:r>
              <w:rPr>
                <w:rFonts w:ascii="Times New Roman" w:hAnsi="Times New Roman" w:cs="Times New Roman"/>
              </w:rPr>
              <w:t>20.04.2016</w:t>
            </w:r>
          </w:p>
        </w:tc>
        <w:tc>
          <w:tcPr>
            <w:tcW w:w="654" w:type="dxa"/>
            <w:tcBorders>
              <w:top w:val="single" w:sz="4" w:space="0" w:color="auto"/>
              <w:left w:val="single" w:sz="4" w:space="0" w:color="auto"/>
              <w:bottom w:val="single" w:sz="4" w:space="0" w:color="auto"/>
              <w:right w:val="single" w:sz="4" w:space="0" w:color="auto"/>
            </w:tcBorders>
          </w:tcPr>
          <w:p w:rsidR="00260783" w:rsidRDefault="00260783" w:rsidP="00A506BA">
            <w:pPr>
              <w:spacing w:after="0"/>
              <w:jc w:val="center"/>
              <w:rPr>
                <w:rFonts w:ascii="Times New Roman" w:hAnsi="Times New Roman" w:cs="Times New Roman"/>
              </w:rPr>
            </w:pPr>
            <w:r>
              <w:rPr>
                <w:rFonts w:ascii="Times New Roman" w:hAnsi="Times New Roman" w:cs="Times New Roman"/>
              </w:rPr>
              <w:t>9</w:t>
            </w:r>
          </w:p>
        </w:tc>
        <w:tc>
          <w:tcPr>
            <w:tcW w:w="6169" w:type="dxa"/>
            <w:tcBorders>
              <w:top w:val="single" w:sz="4" w:space="0" w:color="auto"/>
              <w:left w:val="single" w:sz="4" w:space="0" w:color="auto"/>
              <w:bottom w:val="single" w:sz="4" w:space="0" w:color="auto"/>
              <w:right w:val="single" w:sz="4" w:space="0" w:color="auto"/>
            </w:tcBorders>
          </w:tcPr>
          <w:p w:rsidR="00260783" w:rsidRPr="0052403A" w:rsidRDefault="00260783" w:rsidP="00260783">
            <w:pPr>
              <w:tabs>
                <w:tab w:val="left" w:pos="3174"/>
              </w:tabs>
              <w:spacing w:after="0" w:line="240" w:lineRule="auto"/>
              <w:jc w:val="both"/>
              <w:rPr>
                <w:rFonts w:ascii="Times New Roman" w:hAnsi="Times New Roman" w:cs="Times New Roman"/>
              </w:rPr>
            </w:pPr>
            <w:r w:rsidRPr="0052403A">
              <w:rPr>
                <w:rFonts w:ascii="Times New Roman" w:hAnsi="Times New Roman" w:cs="Times New Roman"/>
              </w:rPr>
              <w:t>О назначении ответственных лиц, для работы с Официальным сайтом Российской Федерации в сети Интернет для размещения информации на поставки товаров, выполнение работ, оказание услуг</w:t>
            </w:r>
          </w:p>
          <w:p w:rsidR="00260783" w:rsidRPr="006A0A03" w:rsidRDefault="00260783" w:rsidP="006A0A03">
            <w:pPr>
              <w:spacing w:line="240" w:lineRule="auto"/>
              <w:jc w:val="center"/>
              <w:rPr>
                <w:rFonts w:ascii="Times New Roman" w:hAnsi="Times New Roman" w:cs="Times New Roman"/>
                <w:b/>
                <w:sz w:val="24"/>
                <w:szCs w:val="24"/>
              </w:rPr>
            </w:pPr>
          </w:p>
        </w:tc>
        <w:tc>
          <w:tcPr>
            <w:tcW w:w="987" w:type="dxa"/>
            <w:tcBorders>
              <w:top w:val="single" w:sz="4" w:space="0" w:color="auto"/>
              <w:left w:val="single" w:sz="4" w:space="0" w:color="auto"/>
              <w:bottom w:val="single" w:sz="4" w:space="0" w:color="auto"/>
              <w:right w:val="single" w:sz="4" w:space="0" w:color="auto"/>
            </w:tcBorders>
          </w:tcPr>
          <w:p w:rsidR="00260783" w:rsidRPr="00C4221C" w:rsidRDefault="00260783" w:rsidP="00A506BA">
            <w:pPr>
              <w:spacing w:after="0"/>
              <w:jc w:val="center"/>
              <w:rPr>
                <w:rFonts w:ascii="Times New Roman" w:hAnsi="Times New Roman" w:cs="Times New Roman"/>
              </w:rPr>
            </w:pPr>
          </w:p>
        </w:tc>
      </w:tr>
      <w:tr w:rsidR="0026078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0783" w:rsidRDefault="00260783" w:rsidP="005730AD">
            <w:pPr>
              <w:spacing w:after="0"/>
              <w:jc w:val="center"/>
              <w:rPr>
                <w:rFonts w:ascii="Times New Roman" w:hAnsi="Times New Roman" w:cs="Times New Roman"/>
              </w:rPr>
            </w:pPr>
            <w:r>
              <w:rPr>
                <w:rFonts w:ascii="Times New Roman" w:hAnsi="Times New Roman" w:cs="Times New Roman"/>
              </w:rPr>
              <w:t>25.04.2016</w:t>
            </w:r>
          </w:p>
        </w:tc>
        <w:tc>
          <w:tcPr>
            <w:tcW w:w="654" w:type="dxa"/>
            <w:tcBorders>
              <w:top w:val="single" w:sz="4" w:space="0" w:color="auto"/>
              <w:left w:val="single" w:sz="4" w:space="0" w:color="auto"/>
              <w:bottom w:val="single" w:sz="4" w:space="0" w:color="auto"/>
              <w:right w:val="single" w:sz="4" w:space="0" w:color="auto"/>
            </w:tcBorders>
          </w:tcPr>
          <w:p w:rsidR="00260783" w:rsidRDefault="00260783" w:rsidP="00A506BA">
            <w:pPr>
              <w:spacing w:after="0"/>
              <w:jc w:val="center"/>
              <w:rPr>
                <w:rFonts w:ascii="Times New Roman" w:hAnsi="Times New Roman" w:cs="Times New Roman"/>
              </w:rPr>
            </w:pPr>
            <w:r>
              <w:rPr>
                <w:rFonts w:ascii="Times New Roman" w:hAnsi="Times New Roman" w:cs="Times New Roman"/>
              </w:rPr>
              <w:t>10</w:t>
            </w:r>
          </w:p>
        </w:tc>
        <w:tc>
          <w:tcPr>
            <w:tcW w:w="6169" w:type="dxa"/>
            <w:tcBorders>
              <w:top w:val="single" w:sz="4" w:space="0" w:color="auto"/>
              <w:left w:val="single" w:sz="4" w:space="0" w:color="auto"/>
              <w:bottom w:val="single" w:sz="4" w:space="0" w:color="auto"/>
              <w:right w:val="single" w:sz="4" w:space="0" w:color="auto"/>
            </w:tcBorders>
          </w:tcPr>
          <w:p w:rsidR="00260783" w:rsidRPr="0052403A" w:rsidRDefault="00260783" w:rsidP="00260783">
            <w:pPr>
              <w:pStyle w:val="ConsPlusNormal"/>
              <w:widowControl/>
              <w:spacing w:line="240" w:lineRule="exact"/>
              <w:ind w:firstLine="0"/>
              <w:jc w:val="both"/>
              <w:rPr>
                <w:rFonts w:ascii="Times New Roman" w:hAnsi="Times New Roman" w:cs="Times New Roman"/>
                <w:sz w:val="22"/>
                <w:szCs w:val="22"/>
              </w:rPr>
            </w:pPr>
            <w:r w:rsidRPr="0052403A">
              <w:rPr>
                <w:rFonts w:ascii="Times New Roman" w:hAnsi="Times New Roman" w:cs="Times New Roman"/>
                <w:sz w:val="22"/>
                <w:szCs w:val="22"/>
              </w:rPr>
              <w:t>Об утверждении Правил выплаты компенсации за использование муниципальными служащими   сельского поселения «Село Маяк» личного транспорта (легковые автомобили и мотоциклы) в служебных целях и возмещения расходов, связанных с его использованием</w:t>
            </w:r>
          </w:p>
          <w:p w:rsidR="00260783" w:rsidRPr="0052403A" w:rsidRDefault="00260783" w:rsidP="00260783">
            <w:pPr>
              <w:tabs>
                <w:tab w:val="left" w:pos="3174"/>
              </w:tabs>
              <w:spacing w:after="0" w:line="240" w:lineRule="auto"/>
              <w:jc w:val="both"/>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260783" w:rsidRPr="00C4221C" w:rsidRDefault="00260783" w:rsidP="00A506BA">
            <w:pPr>
              <w:spacing w:after="0"/>
              <w:jc w:val="center"/>
              <w:rPr>
                <w:rFonts w:ascii="Times New Roman" w:hAnsi="Times New Roman" w:cs="Times New Roman"/>
              </w:rPr>
            </w:pPr>
          </w:p>
        </w:tc>
      </w:tr>
      <w:tr w:rsidR="0026078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60783" w:rsidRDefault="0026078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260783" w:rsidRDefault="0026078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260783" w:rsidRPr="0052403A" w:rsidRDefault="00260783" w:rsidP="00260783">
            <w:pPr>
              <w:tabs>
                <w:tab w:val="left" w:pos="3174"/>
              </w:tabs>
              <w:spacing w:after="0" w:line="240" w:lineRule="auto"/>
              <w:jc w:val="both"/>
              <w:rPr>
                <w:rFonts w:ascii="Times New Roman" w:hAnsi="Times New Roman" w:cs="Times New Roman"/>
              </w:rPr>
            </w:pPr>
          </w:p>
        </w:tc>
        <w:tc>
          <w:tcPr>
            <w:tcW w:w="987" w:type="dxa"/>
            <w:tcBorders>
              <w:top w:val="single" w:sz="4" w:space="0" w:color="auto"/>
              <w:left w:val="single" w:sz="4" w:space="0" w:color="auto"/>
              <w:bottom w:val="single" w:sz="4" w:space="0" w:color="auto"/>
              <w:right w:val="single" w:sz="4" w:space="0" w:color="auto"/>
            </w:tcBorders>
          </w:tcPr>
          <w:p w:rsidR="00260783" w:rsidRPr="00C4221C" w:rsidRDefault="00260783" w:rsidP="00A506BA">
            <w:pPr>
              <w:spacing w:after="0"/>
              <w:jc w:val="center"/>
              <w:rPr>
                <w:rFonts w:ascii="Times New Roman" w:hAnsi="Times New Roman" w:cs="Times New Roman"/>
              </w:rPr>
            </w:pPr>
          </w:p>
        </w:tc>
      </w:tr>
    </w:tbl>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Pr="005730AD" w:rsidRDefault="005730AD" w:rsidP="005730AD">
      <w:pPr>
        <w:spacing w:after="0" w:line="240" w:lineRule="auto"/>
        <w:jc w:val="center"/>
        <w:rPr>
          <w:rFonts w:ascii="Times New Roman" w:hAnsi="Times New Roman" w:cs="Times New Roman"/>
        </w:rPr>
      </w:pPr>
      <w:r w:rsidRPr="005730AD">
        <w:rPr>
          <w:rFonts w:ascii="Times New Roman" w:hAnsi="Times New Roman" w:cs="Times New Roman"/>
        </w:rPr>
        <w:t>***</w:t>
      </w:r>
    </w:p>
    <w:p w:rsidR="005730AD" w:rsidRPr="005730AD" w:rsidRDefault="004242B2" w:rsidP="005730AD">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730AD" w:rsidRDefault="005730AD" w:rsidP="002B3A14">
      <w:pPr>
        <w:spacing w:after="0" w:line="240" w:lineRule="auto"/>
        <w:rPr>
          <w:rFonts w:ascii="Times New Roman" w:hAnsi="Times New Roman" w:cs="Times New Roman"/>
          <w:sz w:val="20"/>
          <w:szCs w:val="20"/>
        </w:rPr>
      </w:pPr>
    </w:p>
    <w:p w:rsidR="00691CFC" w:rsidRPr="004242B2" w:rsidRDefault="00691CFC" w:rsidP="00691CFC">
      <w:pPr>
        <w:rPr>
          <w:rFonts w:ascii="Times New Roman" w:hAnsi="Times New Roman" w:cs="Times New Roman"/>
        </w:rPr>
      </w:pPr>
      <w:r w:rsidRPr="004242B2">
        <w:rPr>
          <w:rFonts w:ascii="Times New Roman" w:hAnsi="Times New Roman" w:cs="Times New Roman"/>
        </w:rPr>
        <w:t>01.04.2016</w:t>
      </w:r>
      <w:r w:rsidRPr="004242B2">
        <w:rPr>
          <w:rFonts w:ascii="Times New Roman" w:hAnsi="Times New Roman" w:cs="Times New Roman"/>
        </w:rPr>
        <w:tab/>
      </w:r>
      <w:r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t xml:space="preserve">№ </w:t>
      </w:r>
      <w:r w:rsidRPr="004242B2">
        <w:rPr>
          <w:rFonts w:ascii="Times New Roman" w:hAnsi="Times New Roman" w:cs="Times New Roman"/>
        </w:rPr>
        <w:t>54</w:t>
      </w:r>
    </w:p>
    <w:p w:rsidR="00691CFC" w:rsidRPr="004242B2" w:rsidRDefault="004242B2" w:rsidP="004242B2">
      <w:pPr>
        <w:spacing w:after="0" w:line="240" w:lineRule="auto"/>
        <w:jc w:val="center"/>
        <w:rPr>
          <w:rFonts w:ascii="Times New Roman" w:hAnsi="Times New Roman" w:cs="Times New Roman"/>
        </w:rPr>
      </w:pPr>
      <w:r w:rsidRPr="004242B2">
        <w:rPr>
          <w:rFonts w:ascii="Times New Roman" w:hAnsi="Times New Roman" w:cs="Times New Roman"/>
        </w:rPr>
        <w:t>с. Маяк</w:t>
      </w:r>
    </w:p>
    <w:p w:rsidR="004242B2" w:rsidRPr="004242B2" w:rsidRDefault="004242B2" w:rsidP="004242B2">
      <w:pPr>
        <w:spacing w:after="0" w:line="240" w:lineRule="auto"/>
        <w:jc w:val="center"/>
        <w:rPr>
          <w:rFonts w:ascii="Times New Roman" w:hAnsi="Times New Roman" w:cs="Times New Roman"/>
        </w:rPr>
      </w:pPr>
    </w:p>
    <w:p w:rsidR="00691CFC" w:rsidRPr="004242B2" w:rsidRDefault="00691CFC" w:rsidP="004242B2">
      <w:pPr>
        <w:spacing w:line="240" w:lineRule="exact"/>
        <w:rPr>
          <w:rFonts w:ascii="Times New Roman" w:hAnsi="Times New Roman" w:cs="Times New Roman"/>
        </w:rPr>
      </w:pPr>
      <w:r w:rsidRPr="004242B2">
        <w:rPr>
          <w:rFonts w:ascii="Times New Roman" w:hAnsi="Times New Roman" w:cs="Times New Roman"/>
        </w:rPr>
        <w:t>О присвоении адреса жилому дому</w:t>
      </w:r>
    </w:p>
    <w:p w:rsidR="00691CFC" w:rsidRPr="004242B2" w:rsidRDefault="00691CFC" w:rsidP="004242B2">
      <w:pPr>
        <w:spacing w:after="0" w:line="240" w:lineRule="auto"/>
        <w:ind w:firstLine="708"/>
        <w:jc w:val="both"/>
        <w:rPr>
          <w:rFonts w:ascii="Times New Roman" w:hAnsi="Times New Roman" w:cs="Times New Roman"/>
        </w:rPr>
      </w:pPr>
      <w:r w:rsidRPr="004242B2">
        <w:rPr>
          <w:rFonts w:ascii="Times New Roman" w:hAnsi="Times New Roman" w:cs="Times New Roman"/>
        </w:rPr>
        <w:t xml:space="preserve">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Соловьевой Ольги </w:t>
      </w:r>
      <w:r w:rsidRPr="004242B2">
        <w:rPr>
          <w:rFonts w:ascii="Times New Roman" w:hAnsi="Times New Roman" w:cs="Times New Roman"/>
        </w:rPr>
        <w:lastRenderedPageBreak/>
        <w:t>Николаевны, администрация сельского поселения «Село Маяк» Нанайского муниципального района Хабаровского края</w:t>
      </w:r>
    </w:p>
    <w:p w:rsidR="00691CFC" w:rsidRPr="004242B2" w:rsidRDefault="00691CFC" w:rsidP="004242B2">
      <w:pPr>
        <w:spacing w:after="0" w:line="240" w:lineRule="auto"/>
        <w:jc w:val="both"/>
        <w:rPr>
          <w:rFonts w:ascii="Times New Roman" w:hAnsi="Times New Roman" w:cs="Times New Roman"/>
        </w:rPr>
      </w:pPr>
      <w:r w:rsidRPr="004242B2">
        <w:rPr>
          <w:rFonts w:ascii="Times New Roman" w:hAnsi="Times New Roman" w:cs="Times New Roman"/>
        </w:rPr>
        <w:t>ПОСТАНОВЛЯЕТ:</w:t>
      </w:r>
    </w:p>
    <w:p w:rsidR="00691CFC" w:rsidRPr="004242B2" w:rsidRDefault="00691CFC" w:rsidP="004242B2">
      <w:pPr>
        <w:spacing w:after="0" w:line="240" w:lineRule="auto"/>
        <w:ind w:firstLine="708"/>
        <w:jc w:val="both"/>
        <w:rPr>
          <w:rFonts w:ascii="Times New Roman" w:hAnsi="Times New Roman" w:cs="Times New Roman"/>
        </w:rPr>
      </w:pPr>
      <w:r w:rsidRPr="004242B2">
        <w:rPr>
          <w:rFonts w:ascii="Times New Roman" w:hAnsi="Times New Roman" w:cs="Times New Roman"/>
        </w:rPr>
        <w:t xml:space="preserve">1. Присвоить адрес жилому дому, построенному на земельном участке с кадастровым номером № 27:09:0001301:1271, адрес (местонахождение) объекта: Хабаровский край, р-н Нанайский, с. Маяк, ул. Центральная, 7;  адрес: Хабаровский край, Нанайский район, село Маяк, улица  Центральная, дом 7. </w:t>
      </w:r>
    </w:p>
    <w:p w:rsidR="00691CFC" w:rsidRPr="004242B2" w:rsidRDefault="00691CFC" w:rsidP="004242B2">
      <w:pPr>
        <w:spacing w:after="0" w:line="240" w:lineRule="auto"/>
        <w:ind w:firstLine="708"/>
        <w:jc w:val="both"/>
        <w:rPr>
          <w:rFonts w:ascii="Times New Roman" w:hAnsi="Times New Roman" w:cs="Times New Roman"/>
        </w:rPr>
      </w:pPr>
      <w:r w:rsidRPr="004242B2">
        <w:rPr>
          <w:rFonts w:ascii="Times New Roman" w:hAnsi="Times New Roman" w:cs="Times New Roman"/>
        </w:rPr>
        <w:t>2. Контроль за исполнением настоящего постановления возлагаю на себя.</w:t>
      </w:r>
    </w:p>
    <w:p w:rsidR="00691CFC" w:rsidRPr="004242B2" w:rsidRDefault="00691CFC" w:rsidP="00691CFC">
      <w:pPr>
        <w:jc w:val="both"/>
        <w:rPr>
          <w:rFonts w:ascii="Times New Roman" w:hAnsi="Times New Roman" w:cs="Times New Roman"/>
        </w:rPr>
      </w:pPr>
      <w:r w:rsidRPr="004242B2">
        <w:rPr>
          <w:rFonts w:ascii="Times New Roman" w:hAnsi="Times New Roman" w:cs="Times New Roman"/>
        </w:rPr>
        <w:t>Глава сельского поселения</w:t>
      </w:r>
      <w:r w:rsidRPr="004242B2">
        <w:rPr>
          <w:rFonts w:ascii="Times New Roman" w:hAnsi="Times New Roman" w:cs="Times New Roman"/>
        </w:rPr>
        <w:tab/>
      </w:r>
      <w:r w:rsidRPr="004242B2">
        <w:rPr>
          <w:rFonts w:ascii="Times New Roman" w:hAnsi="Times New Roman" w:cs="Times New Roman"/>
        </w:rPr>
        <w:tab/>
      </w:r>
      <w:r w:rsidRPr="004242B2">
        <w:rPr>
          <w:rFonts w:ascii="Times New Roman" w:hAnsi="Times New Roman" w:cs="Times New Roman"/>
        </w:rPr>
        <w:tab/>
      </w:r>
      <w:r w:rsidRPr="004242B2">
        <w:rPr>
          <w:rFonts w:ascii="Times New Roman" w:hAnsi="Times New Roman" w:cs="Times New Roman"/>
        </w:rPr>
        <w:tab/>
      </w:r>
      <w:r w:rsidRPr="004242B2">
        <w:rPr>
          <w:rFonts w:ascii="Times New Roman" w:hAnsi="Times New Roman" w:cs="Times New Roman"/>
        </w:rPr>
        <w:tab/>
      </w:r>
      <w:r w:rsidRPr="004242B2">
        <w:rPr>
          <w:rFonts w:ascii="Times New Roman" w:hAnsi="Times New Roman" w:cs="Times New Roman"/>
        </w:rPr>
        <w:tab/>
      </w:r>
      <w:r w:rsidR="004242B2" w:rsidRPr="004242B2">
        <w:rPr>
          <w:rFonts w:ascii="Times New Roman" w:hAnsi="Times New Roman" w:cs="Times New Roman"/>
        </w:rPr>
        <w:tab/>
      </w:r>
      <w:r w:rsidR="004242B2" w:rsidRPr="004242B2">
        <w:rPr>
          <w:rFonts w:ascii="Times New Roman" w:hAnsi="Times New Roman" w:cs="Times New Roman"/>
        </w:rPr>
        <w:tab/>
        <w:t xml:space="preserve">      </w:t>
      </w:r>
      <w:r w:rsidRPr="004242B2">
        <w:rPr>
          <w:rFonts w:ascii="Times New Roman" w:hAnsi="Times New Roman" w:cs="Times New Roman"/>
        </w:rPr>
        <w:t>А.Н. Ильин</w:t>
      </w:r>
    </w:p>
    <w:p w:rsidR="00502B06" w:rsidRPr="00502B06" w:rsidRDefault="00502B06" w:rsidP="00502B06">
      <w:pPr>
        <w:spacing w:after="0" w:line="240" w:lineRule="auto"/>
        <w:jc w:val="center"/>
        <w:rPr>
          <w:rFonts w:ascii="Times New Roman" w:hAnsi="Times New Roman" w:cs="Times New Roman"/>
        </w:rPr>
      </w:pPr>
    </w:p>
    <w:p w:rsidR="004242B2" w:rsidRPr="005730AD" w:rsidRDefault="004242B2" w:rsidP="004242B2">
      <w:pPr>
        <w:spacing w:after="0" w:line="240" w:lineRule="auto"/>
        <w:jc w:val="center"/>
        <w:rPr>
          <w:rFonts w:ascii="Times New Roman" w:hAnsi="Times New Roman" w:cs="Times New Roman"/>
        </w:rPr>
      </w:pPr>
      <w:r w:rsidRPr="005730AD">
        <w:rPr>
          <w:rFonts w:ascii="Times New Roman" w:hAnsi="Times New Roman" w:cs="Times New Roman"/>
        </w:rPr>
        <w:t>***</w:t>
      </w:r>
    </w:p>
    <w:p w:rsidR="004242B2" w:rsidRPr="005730AD" w:rsidRDefault="004242B2" w:rsidP="004242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42B2" w:rsidRPr="00502B06" w:rsidRDefault="004242B2" w:rsidP="00502B06">
      <w:pPr>
        <w:spacing w:after="0" w:line="240" w:lineRule="auto"/>
        <w:jc w:val="both"/>
        <w:rPr>
          <w:rFonts w:ascii="Times New Roman" w:hAnsi="Times New Roman" w:cs="Times New Roman"/>
        </w:rPr>
      </w:pPr>
    </w:p>
    <w:p w:rsidR="00502B06" w:rsidRPr="00502B06" w:rsidRDefault="004242B2" w:rsidP="00502B06">
      <w:pPr>
        <w:pStyle w:val="a7"/>
        <w:jc w:val="left"/>
        <w:outlineLvl w:val="0"/>
        <w:rPr>
          <w:sz w:val="22"/>
          <w:szCs w:val="22"/>
        </w:rPr>
      </w:pPr>
      <w:r>
        <w:rPr>
          <w:b w:val="0"/>
          <w:sz w:val="22"/>
          <w:szCs w:val="22"/>
        </w:rPr>
        <w:t>01.04.201</w:t>
      </w:r>
      <w:r w:rsidR="00502B06" w:rsidRPr="00502B06">
        <w:rPr>
          <w:b w:val="0"/>
          <w:sz w:val="22"/>
          <w:szCs w:val="22"/>
        </w:rPr>
        <w:t xml:space="preserve">6 года </w:t>
      </w:r>
      <w:r w:rsidR="00502B06" w:rsidRPr="00502B06">
        <w:rPr>
          <w:b w:val="0"/>
          <w:sz w:val="22"/>
          <w:szCs w:val="22"/>
        </w:rPr>
        <w:tab/>
        <w:t xml:space="preserve">                                                                                     </w:t>
      </w:r>
      <w:r w:rsidR="00502B06">
        <w:rPr>
          <w:b w:val="0"/>
          <w:sz w:val="22"/>
          <w:szCs w:val="22"/>
        </w:rPr>
        <w:t xml:space="preserve">                                    </w:t>
      </w:r>
      <w:r w:rsidR="00502B06" w:rsidRPr="00502B06">
        <w:rPr>
          <w:b w:val="0"/>
          <w:sz w:val="22"/>
          <w:szCs w:val="22"/>
        </w:rPr>
        <w:t xml:space="preserve">№ </w:t>
      </w:r>
      <w:r>
        <w:rPr>
          <w:b w:val="0"/>
          <w:sz w:val="22"/>
          <w:szCs w:val="22"/>
        </w:rPr>
        <w:t>55</w:t>
      </w:r>
    </w:p>
    <w:p w:rsidR="00502B06" w:rsidRPr="00502B06" w:rsidRDefault="00691CFC" w:rsidP="00691CFC">
      <w:pPr>
        <w:spacing w:after="0" w:line="240" w:lineRule="auto"/>
        <w:ind w:firstLine="1134"/>
        <w:rPr>
          <w:rFonts w:ascii="Times New Roman" w:hAnsi="Times New Roman" w:cs="Times New Roman"/>
        </w:rPr>
      </w:pPr>
      <w:r>
        <w:rPr>
          <w:rFonts w:ascii="Times New Roman" w:hAnsi="Times New Roman" w:cs="Times New Roman"/>
        </w:rPr>
        <w:t xml:space="preserve">                                                         </w:t>
      </w:r>
      <w:r w:rsidR="00502B06" w:rsidRPr="00502B06">
        <w:rPr>
          <w:rFonts w:ascii="Times New Roman" w:hAnsi="Times New Roman" w:cs="Times New Roman"/>
        </w:rPr>
        <w:t>с. Маяк</w:t>
      </w:r>
    </w:p>
    <w:p w:rsidR="00502B06" w:rsidRPr="00502B06" w:rsidRDefault="00502B06" w:rsidP="00502B06">
      <w:pPr>
        <w:spacing w:after="0" w:line="240" w:lineRule="auto"/>
        <w:rPr>
          <w:rFonts w:ascii="Times New Roman" w:hAnsi="Times New Roman" w:cs="Times New Roman"/>
        </w:rPr>
      </w:pPr>
    </w:p>
    <w:p w:rsidR="00691CFC" w:rsidRPr="004242B2" w:rsidRDefault="00691CFC" w:rsidP="004242B2">
      <w:pPr>
        <w:spacing w:after="0" w:line="240" w:lineRule="auto"/>
        <w:jc w:val="both"/>
        <w:rPr>
          <w:rFonts w:ascii="Times New Roman" w:hAnsi="Times New Roman" w:cs="Times New Roman"/>
        </w:rPr>
      </w:pPr>
      <w:r w:rsidRPr="004242B2">
        <w:rPr>
          <w:rFonts w:ascii="Times New Roman" w:hAnsi="Times New Roman" w:cs="Times New Roman"/>
        </w:rPr>
        <w:t>Об утверждении Перечня муниципальных услуг, оказываемых администрацией сельского поселения «Село Маяк» Нанайского  муниципального района Хабаровского края, предоставление которых может быть организовано по принципу «одного окна», в том числе в электронном виде и на базе многофункциональных центров предоставления государственных и муниципальных услуг</w:t>
      </w:r>
    </w:p>
    <w:p w:rsidR="00691CFC" w:rsidRPr="004242B2" w:rsidRDefault="00691CFC" w:rsidP="004242B2">
      <w:pPr>
        <w:spacing w:after="0" w:line="240" w:lineRule="auto"/>
        <w:jc w:val="both"/>
        <w:rPr>
          <w:rFonts w:ascii="Times New Roman" w:hAnsi="Times New Roman" w:cs="Times New Roman"/>
        </w:rPr>
      </w:pPr>
    </w:p>
    <w:p w:rsidR="00691CFC" w:rsidRPr="004242B2" w:rsidRDefault="00691CFC" w:rsidP="004242B2">
      <w:pPr>
        <w:tabs>
          <w:tab w:val="left" w:pos="900"/>
        </w:tabs>
        <w:spacing w:after="0" w:line="240" w:lineRule="auto"/>
        <w:ind w:firstLine="720"/>
        <w:jc w:val="both"/>
        <w:rPr>
          <w:rFonts w:ascii="Times New Roman" w:hAnsi="Times New Roman" w:cs="Times New Roman"/>
        </w:rPr>
      </w:pPr>
      <w:r w:rsidRPr="004242B2">
        <w:rPr>
          <w:rFonts w:ascii="Times New Roman" w:hAnsi="Times New Roman" w:cs="Times New Roman"/>
        </w:rPr>
        <w:t>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 редакции от 22.10.2014 № 1090), администрация сельского поселения «Село Маяк» Нанайского муниципального района Хабаровского края</w:t>
      </w:r>
    </w:p>
    <w:p w:rsidR="00691CFC" w:rsidRPr="004242B2" w:rsidRDefault="00691CFC" w:rsidP="004242B2">
      <w:pPr>
        <w:tabs>
          <w:tab w:val="left" w:pos="900"/>
        </w:tabs>
        <w:spacing w:after="0" w:line="240" w:lineRule="auto"/>
        <w:jc w:val="both"/>
        <w:rPr>
          <w:rFonts w:ascii="Times New Roman" w:hAnsi="Times New Roman" w:cs="Times New Roman"/>
        </w:rPr>
      </w:pPr>
      <w:r w:rsidRPr="004242B2">
        <w:rPr>
          <w:rFonts w:ascii="Times New Roman" w:hAnsi="Times New Roman" w:cs="Times New Roman"/>
        </w:rPr>
        <w:t>ПОСТАНОВЛЯЕТ:</w:t>
      </w:r>
    </w:p>
    <w:p w:rsidR="00691CFC" w:rsidRPr="004242B2" w:rsidRDefault="00691CFC" w:rsidP="004242B2">
      <w:pPr>
        <w:tabs>
          <w:tab w:val="left" w:pos="900"/>
        </w:tabs>
        <w:spacing w:after="0" w:line="240" w:lineRule="auto"/>
        <w:ind w:firstLine="720"/>
        <w:jc w:val="both"/>
        <w:rPr>
          <w:rFonts w:ascii="Times New Roman" w:hAnsi="Times New Roman" w:cs="Times New Roman"/>
        </w:rPr>
      </w:pPr>
      <w:r w:rsidRPr="004242B2">
        <w:rPr>
          <w:rFonts w:ascii="Times New Roman" w:hAnsi="Times New Roman" w:cs="Times New Roman"/>
        </w:rPr>
        <w:t>1.Утвердить прилагаемый Перечень муниципальных услуг, оказываемых администрацией сельского поселения «Село Маяк» Нанайского муниципального района Хабаровского края, предоставление которых может быть организовано по принципу «одного окна», в том числе в электронном виде и на базе многофункциональных центров предоставления государственных и муниципальных услуг.</w:t>
      </w:r>
    </w:p>
    <w:p w:rsidR="00691CFC" w:rsidRPr="004242B2" w:rsidRDefault="00691CFC" w:rsidP="004242B2">
      <w:pPr>
        <w:tabs>
          <w:tab w:val="left" w:pos="900"/>
        </w:tabs>
        <w:spacing w:after="0" w:line="240" w:lineRule="auto"/>
        <w:ind w:firstLine="720"/>
        <w:jc w:val="both"/>
        <w:rPr>
          <w:rFonts w:ascii="Times New Roman" w:hAnsi="Times New Roman" w:cs="Times New Roman"/>
        </w:rPr>
      </w:pPr>
      <w:r w:rsidRPr="004242B2">
        <w:rPr>
          <w:rFonts w:ascii="Times New Roman" w:hAnsi="Times New Roman" w:cs="Times New Roman"/>
        </w:rPr>
        <w:t>2. Настоящее постановление разместить на официальном сайте администрации сельского поселения «Село Маяк» Нанайского муниципального района Хабаровского края в сети Интернет.</w:t>
      </w:r>
    </w:p>
    <w:p w:rsidR="00691CFC" w:rsidRPr="004242B2" w:rsidRDefault="00691CFC" w:rsidP="004242B2">
      <w:pPr>
        <w:tabs>
          <w:tab w:val="left" w:pos="900"/>
        </w:tabs>
        <w:spacing w:after="0" w:line="240" w:lineRule="auto"/>
        <w:ind w:firstLine="720"/>
        <w:jc w:val="both"/>
        <w:rPr>
          <w:rFonts w:ascii="Times New Roman" w:hAnsi="Times New Roman" w:cs="Times New Roman"/>
        </w:rPr>
      </w:pPr>
      <w:r w:rsidRPr="004242B2">
        <w:rPr>
          <w:rFonts w:ascii="Times New Roman" w:hAnsi="Times New Roman" w:cs="Times New Roman"/>
        </w:rPr>
        <w:t>3. Контроль за выполнением настоящего постановления оставляю за собой.</w:t>
      </w:r>
    </w:p>
    <w:p w:rsidR="00691CFC" w:rsidRPr="004242B2" w:rsidRDefault="00691CFC" w:rsidP="004242B2">
      <w:pPr>
        <w:tabs>
          <w:tab w:val="left" w:pos="900"/>
        </w:tabs>
        <w:spacing w:after="0" w:line="240" w:lineRule="auto"/>
        <w:jc w:val="both"/>
        <w:rPr>
          <w:rFonts w:ascii="Times New Roman" w:hAnsi="Times New Roman" w:cs="Times New Roman"/>
        </w:rPr>
      </w:pPr>
    </w:p>
    <w:p w:rsidR="00691CFC" w:rsidRDefault="00691CFC" w:rsidP="004242B2">
      <w:pPr>
        <w:tabs>
          <w:tab w:val="left" w:pos="900"/>
        </w:tabs>
        <w:spacing w:after="0" w:line="240" w:lineRule="auto"/>
        <w:rPr>
          <w:rFonts w:ascii="Times New Roman" w:hAnsi="Times New Roman" w:cs="Times New Roman"/>
        </w:rPr>
      </w:pPr>
      <w:r w:rsidRPr="004242B2">
        <w:rPr>
          <w:rFonts w:ascii="Times New Roman" w:hAnsi="Times New Roman" w:cs="Times New Roman"/>
        </w:rPr>
        <w:t>Глава сельского поселения</w:t>
      </w:r>
      <w:r w:rsidRPr="004242B2">
        <w:rPr>
          <w:rFonts w:ascii="Times New Roman" w:hAnsi="Times New Roman" w:cs="Times New Roman"/>
        </w:rPr>
        <w:tab/>
      </w:r>
      <w:r w:rsidRPr="004242B2">
        <w:rPr>
          <w:rFonts w:ascii="Times New Roman" w:hAnsi="Times New Roman" w:cs="Times New Roman"/>
        </w:rPr>
        <w:tab/>
      </w:r>
      <w:r w:rsidRPr="004242B2">
        <w:rPr>
          <w:rFonts w:ascii="Times New Roman" w:hAnsi="Times New Roman" w:cs="Times New Roman"/>
        </w:rPr>
        <w:tab/>
      </w:r>
      <w:r w:rsidRPr="004242B2">
        <w:rPr>
          <w:rFonts w:ascii="Times New Roman" w:hAnsi="Times New Roman" w:cs="Times New Roman"/>
        </w:rPr>
        <w:tab/>
      </w:r>
      <w:r w:rsidRPr="004242B2">
        <w:rPr>
          <w:rFonts w:ascii="Times New Roman" w:hAnsi="Times New Roman" w:cs="Times New Roman"/>
        </w:rPr>
        <w:tab/>
        <w:t xml:space="preserve">                  </w:t>
      </w:r>
      <w:r w:rsidR="004242B2">
        <w:rPr>
          <w:rFonts w:ascii="Times New Roman" w:hAnsi="Times New Roman" w:cs="Times New Roman"/>
        </w:rPr>
        <w:tab/>
      </w:r>
      <w:r w:rsidR="004242B2">
        <w:rPr>
          <w:rFonts w:ascii="Times New Roman" w:hAnsi="Times New Roman" w:cs="Times New Roman"/>
        </w:rPr>
        <w:tab/>
      </w:r>
      <w:r w:rsidRPr="004242B2">
        <w:rPr>
          <w:rFonts w:ascii="Times New Roman" w:hAnsi="Times New Roman" w:cs="Times New Roman"/>
        </w:rPr>
        <w:t xml:space="preserve"> А.Н. Ильин</w:t>
      </w:r>
    </w:p>
    <w:p w:rsidR="004242B2" w:rsidRDefault="004242B2" w:rsidP="004242B2">
      <w:pPr>
        <w:tabs>
          <w:tab w:val="left" w:pos="900"/>
        </w:tabs>
        <w:spacing w:after="0" w:line="240" w:lineRule="auto"/>
        <w:rPr>
          <w:rFonts w:ascii="Times New Roman" w:hAnsi="Times New Roman" w:cs="Times New Roman"/>
        </w:rPr>
      </w:pPr>
    </w:p>
    <w:p w:rsidR="004242B2" w:rsidRPr="004242B2" w:rsidRDefault="004242B2" w:rsidP="004242B2">
      <w:pPr>
        <w:tabs>
          <w:tab w:val="left" w:pos="900"/>
          <w:tab w:val="left" w:pos="5670"/>
        </w:tabs>
        <w:spacing w:after="0" w:line="240" w:lineRule="exact"/>
        <w:ind w:firstLine="5670"/>
        <w:rPr>
          <w:rFonts w:ascii="Times New Roman" w:hAnsi="Times New Roman" w:cs="Times New Roman"/>
        </w:rPr>
      </w:pPr>
      <w:r w:rsidRPr="004242B2">
        <w:rPr>
          <w:rFonts w:ascii="Times New Roman" w:hAnsi="Times New Roman" w:cs="Times New Roman"/>
        </w:rPr>
        <w:t>УТВЕРЖДЕН</w:t>
      </w:r>
    </w:p>
    <w:p w:rsidR="004242B2" w:rsidRDefault="004242B2" w:rsidP="004242B2">
      <w:pPr>
        <w:tabs>
          <w:tab w:val="left" w:pos="708"/>
          <w:tab w:val="left" w:pos="1416"/>
          <w:tab w:val="left" w:pos="2124"/>
          <w:tab w:val="left" w:pos="2832"/>
          <w:tab w:val="left" w:pos="3540"/>
          <w:tab w:val="left" w:pos="4248"/>
          <w:tab w:val="left" w:pos="4956"/>
        </w:tabs>
        <w:spacing w:after="0" w:line="240" w:lineRule="exact"/>
        <w:ind w:firstLine="5670"/>
        <w:rPr>
          <w:rFonts w:ascii="Times New Roman" w:hAnsi="Times New Roman" w:cs="Times New Roman"/>
        </w:rPr>
      </w:pPr>
      <w:r w:rsidRPr="004242B2">
        <w:rPr>
          <w:rFonts w:ascii="Times New Roman" w:hAnsi="Times New Roman" w:cs="Times New Roman"/>
        </w:rPr>
        <w:t xml:space="preserve">постановлением  </w:t>
      </w:r>
      <w:r>
        <w:rPr>
          <w:rFonts w:ascii="Times New Roman" w:hAnsi="Times New Roman" w:cs="Times New Roman"/>
        </w:rPr>
        <w:t xml:space="preserve">администрации        </w:t>
      </w:r>
    </w:p>
    <w:p w:rsidR="004242B2" w:rsidRPr="004242B2" w:rsidRDefault="004242B2" w:rsidP="004242B2">
      <w:pPr>
        <w:tabs>
          <w:tab w:val="left" w:pos="708"/>
          <w:tab w:val="left" w:pos="1416"/>
          <w:tab w:val="left" w:pos="2124"/>
          <w:tab w:val="left" w:pos="2832"/>
          <w:tab w:val="left" w:pos="3540"/>
          <w:tab w:val="left" w:pos="4248"/>
          <w:tab w:val="left" w:pos="4956"/>
        </w:tabs>
        <w:spacing w:after="0" w:line="240" w:lineRule="exact"/>
        <w:ind w:firstLine="5670"/>
        <w:rPr>
          <w:rFonts w:ascii="Times New Roman" w:hAnsi="Times New Roman" w:cs="Times New Roman"/>
        </w:rPr>
      </w:pPr>
      <w:r>
        <w:rPr>
          <w:rFonts w:ascii="Times New Roman" w:hAnsi="Times New Roman" w:cs="Times New Roman"/>
        </w:rPr>
        <w:t xml:space="preserve">сельского  </w:t>
      </w:r>
      <w:r w:rsidRPr="004242B2">
        <w:rPr>
          <w:rFonts w:ascii="Times New Roman" w:hAnsi="Times New Roman" w:cs="Times New Roman"/>
        </w:rPr>
        <w:t>поселения «Село Маяк»</w:t>
      </w:r>
    </w:p>
    <w:p w:rsidR="004242B2" w:rsidRDefault="004242B2" w:rsidP="004242B2">
      <w:pPr>
        <w:tabs>
          <w:tab w:val="left" w:pos="900"/>
        </w:tabs>
        <w:spacing w:after="0" w:line="240" w:lineRule="exact"/>
        <w:ind w:firstLine="5670"/>
        <w:rPr>
          <w:rFonts w:ascii="Times New Roman" w:hAnsi="Times New Roman" w:cs="Times New Roman"/>
        </w:rPr>
      </w:pPr>
      <w:r w:rsidRPr="004242B2">
        <w:rPr>
          <w:rFonts w:ascii="Times New Roman" w:hAnsi="Times New Roman" w:cs="Times New Roman"/>
        </w:rPr>
        <w:t>от   01.04.2016     № 55</w:t>
      </w:r>
    </w:p>
    <w:p w:rsidR="004242B2" w:rsidRPr="004242B2" w:rsidRDefault="004242B2" w:rsidP="004242B2">
      <w:pPr>
        <w:tabs>
          <w:tab w:val="left" w:pos="900"/>
        </w:tabs>
        <w:spacing w:after="0" w:line="240" w:lineRule="exact"/>
        <w:ind w:firstLine="5670"/>
        <w:rPr>
          <w:rFonts w:ascii="Times New Roman" w:hAnsi="Times New Roman" w:cs="Times New Roman"/>
        </w:rPr>
      </w:pPr>
    </w:p>
    <w:p w:rsidR="004242B2" w:rsidRPr="004242B2" w:rsidRDefault="004242B2" w:rsidP="004242B2">
      <w:pPr>
        <w:tabs>
          <w:tab w:val="left" w:pos="900"/>
        </w:tabs>
        <w:spacing w:after="0" w:line="240" w:lineRule="auto"/>
        <w:jc w:val="center"/>
        <w:rPr>
          <w:rFonts w:ascii="Times New Roman" w:hAnsi="Times New Roman" w:cs="Times New Roman"/>
        </w:rPr>
      </w:pPr>
      <w:r w:rsidRPr="004242B2">
        <w:rPr>
          <w:rFonts w:ascii="Times New Roman" w:hAnsi="Times New Roman" w:cs="Times New Roman"/>
        </w:rPr>
        <w:t>ПЕРЕЧЕНЬ</w:t>
      </w:r>
    </w:p>
    <w:p w:rsidR="004242B2" w:rsidRPr="004242B2" w:rsidRDefault="004242B2" w:rsidP="004242B2">
      <w:pPr>
        <w:tabs>
          <w:tab w:val="left" w:pos="900"/>
        </w:tabs>
        <w:spacing w:line="240" w:lineRule="exact"/>
        <w:jc w:val="center"/>
        <w:rPr>
          <w:rFonts w:ascii="Times New Roman" w:hAnsi="Times New Roman" w:cs="Times New Roman"/>
        </w:rPr>
      </w:pPr>
      <w:r w:rsidRPr="004242B2">
        <w:rPr>
          <w:rFonts w:ascii="Times New Roman" w:hAnsi="Times New Roman" w:cs="Times New Roman"/>
        </w:rPr>
        <w:t>муниципальных услуг, оказываемых администрацией сельского поселения «Село Маяк» Нанайского муниципального района Хабаровского края, предоставление которых может быть организовано по принципу «одного окна», в том числе в электронном виде и на базе многофункциональных центров предоставления государственных и муниципальных услуг</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8816"/>
      </w:tblGrid>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 п/п</w:t>
            </w:r>
          </w:p>
        </w:tc>
        <w:tc>
          <w:tcPr>
            <w:tcW w:w="8816"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Наименование муниципальной услуги</w:t>
            </w:r>
          </w:p>
        </w:tc>
      </w:tr>
      <w:tr w:rsidR="004242B2" w:rsidRPr="004242B2" w:rsidTr="004242B2">
        <w:trPr>
          <w:trHeight w:val="649"/>
        </w:trPr>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1.</w:t>
            </w:r>
          </w:p>
        </w:tc>
        <w:tc>
          <w:tcPr>
            <w:tcW w:w="8816" w:type="dxa"/>
            <w:shd w:val="clear" w:color="auto" w:fill="auto"/>
          </w:tcPr>
          <w:p w:rsidR="004242B2" w:rsidRPr="004242B2" w:rsidRDefault="004242B2" w:rsidP="004242B2">
            <w:pPr>
              <w:tabs>
                <w:tab w:val="left" w:pos="900"/>
              </w:tabs>
              <w:spacing w:after="0" w:line="220" w:lineRule="exact"/>
              <w:jc w:val="both"/>
              <w:rPr>
                <w:rFonts w:ascii="Times New Roman" w:hAnsi="Times New Roman" w:cs="Times New Roman"/>
              </w:rPr>
            </w:pPr>
            <w:r w:rsidRPr="004242B2">
              <w:rPr>
                <w:rFonts w:ascii="Times New Roman" w:hAnsi="Times New Roman" w:cs="Times New Roman"/>
                <w:color w:val="000000"/>
              </w:rPr>
              <w:t>Продажа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объектов недвижимости</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lastRenderedPageBreak/>
              <w:t>2.</w:t>
            </w:r>
          </w:p>
        </w:tc>
        <w:tc>
          <w:tcPr>
            <w:tcW w:w="8816" w:type="dxa"/>
            <w:shd w:val="clear" w:color="auto" w:fill="auto"/>
          </w:tcPr>
          <w:p w:rsidR="004242B2" w:rsidRPr="004242B2" w:rsidRDefault="004242B2" w:rsidP="004242B2">
            <w:pPr>
              <w:tabs>
                <w:tab w:val="left" w:pos="900"/>
              </w:tabs>
              <w:spacing w:after="0" w:line="220" w:lineRule="exact"/>
              <w:jc w:val="both"/>
              <w:rPr>
                <w:rFonts w:ascii="Times New Roman" w:hAnsi="Times New Roman" w:cs="Times New Roman"/>
              </w:rPr>
            </w:pPr>
            <w:r w:rsidRPr="004242B2">
              <w:rPr>
                <w:rFonts w:ascii="Times New Roman" w:hAnsi="Times New Roman" w:cs="Times New Roman"/>
              </w:rPr>
              <w:t>Прекращение права постоянного (бессрочного) пользования, аренды, безвозмездного срочного пользования на земельные участки, являющиеся собственностью муниципального образования и земельные участки, государственная собственность на которые не разграничена</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3.</w:t>
            </w:r>
          </w:p>
        </w:tc>
        <w:tc>
          <w:tcPr>
            <w:tcW w:w="8816" w:type="dxa"/>
            <w:shd w:val="clear" w:color="auto" w:fill="auto"/>
          </w:tcPr>
          <w:p w:rsidR="004242B2" w:rsidRPr="004242B2" w:rsidRDefault="004242B2" w:rsidP="004242B2">
            <w:pPr>
              <w:tabs>
                <w:tab w:val="left" w:pos="900"/>
              </w:tabs>
              <w:spacing w:after="0" w:line="220" w:lineRule="exact"/>
              <w:jc w:val="both"/>
              <w:rPr>
                <w:rFonts w:ascii="Times New Roman" w:hAnsi="Times New Roman" w:cs="Times New Roman"/>
              </w:rPr>
            </w:pPr>
            <w:r w:rsidRPr="004242B2">
              <w:rPr>
                <w:rFonts w:ascii="Times New Roman" w:hAnsi="Times New Roman" w:cs="Times New Roman"/>
              </w:rPr>
              <w:t>Предоставление в аренду земельных участков, являющихся собственностью муниципального образования и земельных участков, государственная собственность на которые не разграничена</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4.</w:t>
            </w:r>
          </w:p>
        </w:tc>
        <w:tc>
          <w:tcPr>
            <w:tcW w:w="8816" w:type="dxa"/>
            <w:shd w:val="clear" w:color="auto" w:fill="auto"/>
          </w:tcPr>
          <w:p w:rsidR="004242B2" w:rsidRPr="004242B2" w:rsidRDefault="004242B2" w:rsidP="004242B2">
            <w:pPr>
              <w:tabs>
                <w:tab w:val="left" w:pos="900"/>
              </w:tabs>
              <w:spacing w:after="0" w:line="220" w:lineRule="exact"/>
              <w:jc w:val="both"/>
              <w:rPr>
                <w:rFonts w:ascii="Times New Roman" w:hAnsi="Times New Roman" w:cs="Times New Roman"/>
              </w:rPr>
            </w:pPr>
            <w:r w:rsidRPr="004242B2">
              <w:rPr>
                <w:rFonts w:ascii="Times New Roman" w:hAnsi="Times New Roman" w:cs="Times New Roman"/>
                <w:color w:val="000000"/>
              </w:rPr>
              <w:t>Выдача градостроительного плана земельного участка</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5.</w:t>
            </w:r>
          </w:p>
        </w:tc>
        <w:tc>
          <w:tcPr>
            <w:tcW w:w="8816" w:type="dxa"/>
            <w:shd w:val="clear" w:color="auto" w:fill="auto"/>
          </w:tcPr>
          <w:p w:rsidR="004242B2" w:rsidRPr="004242B2" w:rsidRDefault="004242B2" w:rsidP="004242B2">
            <w:pPr>
              <w:tabs>
                <w:tab w:val="left" w:pos="900"/>
              </w:tabs>
              <w:spacing w:after="0" w:line="220" w:lineRule="exact"/>
              <w:jc w:val="both"/>
              <w:rPr>
                <w:rFonts w:ascii="Times New Roman" w:hAnsi="Times New Roman" w:cs="Times New Roman"/>
              </w:rPr>
            </w:pPr>
            <w:r w:rsidRPr="004242B2">
              <w:rPr>
                <w:rFonts w:ascii="Times New Roman" w:hAnsi="Times New Roman" w:cs="Times New Roman"/>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6.</w:t>
            </w:r>
          </w:p>
        </w:tc>
        <w:tc>
          <w:tcPr>
            <w:tcW w:w="8816" w:type="dxa"/>
            <w:shd w:val="clear" w:color="auto" w:fill="auto"/>
          </w:tcPr>
          <w:p w:rsidR="004242B2" w:rsidRPr="004242B2" w:rsidRDefault="004242B2" w:rsidP="004242B2">
            <w:pPr>
              <w:tabs>
                <w:tab w:val="left" w:pos="900"/>
              </w:tabs>
              <w:spacing w:after="0" w:line="220" w:lineRule="exact"/>
              <w:jc w:val="both"/>
              <w:rPr>
                <w:rFonts w:ascii="Times New Roman" w:hAnsi="Times New Roman" w:cs="Times New Roman"/>
              </w:rPr>
            </w:pPr>
            <w:r w:rsidRPr="004242B2">
              <w:rPr>
                <w:rFonts w:ascii="Times New Roman" w:hAnsi="Times New Roman" w:cs="Times New Roman"/>
                <w:lang w:eastAsia="ar-SA"/>
              </w:rPr>
              <w:t>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вновь рекламных конструкций</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7.</w:t>
            </w:r>
          </w:p>
        </w:tc>
        <w:tc>
          <w:tcPr>
            <w:tcW w:w="8816" w:type="dxa"/>
            <w:shd w:val="clear" w:color="auto" w:fill="auto"/>
          </w:tcPr>
          <w:p w:rsidR="004242B2" w:rsidRPr="004242B2" w:rsidRDefault="004242B2" w:rsidP="004242B2">
            <w:pPr>
              <w:tabs>
                <w:tab w:val="left" w:pos="900"/>
              </w:tabs>
              <w:spacing w:after="0" w:line="220" w:lineRule="exact"/>
              <w:jc w:val="both"/>
              <w:rPr>
                <w:rFonts w:ascii="Times New Roman" w:hAnsi="Times New Roman" w:cs="Times New Roman"/>
                <w:lang w:eastAsia="ar-SA"/>
              </w:rPr>
            </w:pPr>
            <w:r w:rsidRPr="004242B2">
              <w:rPr>
                <w:rFonts w:ascii="Times New Roman" w:hAnsi="Times New Roman" w:cs="Times New Roman"/>
                <w:lang w:eastAsia="ar-SA"/>
              </w:rPr>
              <w:t>Предварительное согласование места размещения объектов и утверждение актов выбора земельных участков на земельных участках, являющихся собственностью муниципального образования</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8</w:t>
            </w:r>
          </w:p>
        </w:tc>
        <w:tc>
          <w:tcPr>
            <w:tcW w:w="8816" w:type="dxa"/>
            <w:shd w:val="clear" w:color="auto" w:fill="auto"/>
          </w:tcPr>
          <w:p w:rsidR="004242B2" w:rsidRPr="004242B2" w:rsidRDefault="004242B2" w:rsidP="004242B2">
            <w:pPr>
              <w:tabs>
                <w:tab w:val="left" w:pos="6102"/>
              </w:tabs>
              <w:spacing w:after="0" w:line="240" w:lineRule="exact"/>
              <w:jc w:val="both"/>
              <w:rPr>
                <w:rFonts w:ascii="Times New Roman" w:hAnsi="Times New Roman" w:cs="Times New Roman"/>
              </w:rPr>
            </w:pPr>
            <w:r w:rsidRPr="004242B2">
              <w:rPr>
                <w:rFonts w:ascii="Times New Roman" w:hAnsi="Times New Roman" w:cs="Times New Roman"/>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9.</w:t>
            </w:r>
          </w:p>
        </w:tc>
        <w:tc>
          <w:tcPr>
            <w:tcW w:w="8816" w:type="dxa"/>
            <w:shd w:val="clear" w:color="auto" w:fill="auto"/>
          </w:tcPr>
          <w:p w:rsidR="004242B2" w:rsidRPr="004242B2" w:rsidRDefault="004242B2" w:rsidP="004242B2">
            <w:pPr>
              <w:tabs>
                <w:tab w:val="left" w:pos="6102"/>
              </w:tabs>
              <w:spacing w:after="0" w:line="240" w:lineRule="exact"/>
              <w:jc w:val="both"/>
              <w:rPr>
                <w:rFonts w:ascii="Times New Roman" w:hAnsi="Times New Roman" w:cs="Times New Roman"/>
              </w:rPr>
            </w:pPr>
            <w:r w:rsidRPr="004242B2">
              <w:rPr>
                <w:rFonts w:ascii="Times New Roman" w:hAnsi="Times New Roman" w:cs="Times New Roman"/>
              </w:rPr>
              <w:t>Прием заявлений, документов, а также постановка граждан на учет в качестве нуждающихся в жилых помещениях</w:t>
            </w:r>
          </w:p>
        </w:tc>
      </w:tr>
      <w:tr w:rsidR="004242B2" w:rsidRPr="004242B2" w:rsidTr="0064550E">
        <w:tc>
          <w:tcPr>
            <w:tcW w:w="540" w:type="dxa"/>
            <w:shd w:val="clear" w:color="auto" w:fill="auto"/>
          </w:tcPr>
          <w:p w:rsidR="004242B2" w:rsidRPr="004242B2" w:rsidRDefault="004242B2" w:rsidP="0064550E">
            <w:pPr>
              <w:tabs>
                <w:tab w:val="left" w:pos="900"/>
              </w:tabs>
              <w:spacing w:line="220" w:lineRule="exact"/>
              <w:jc w:val="center"/>
              <w:rPr>
                <w:rFonts w:ascii="Times New Roman" w:hAnsi="Times New Roman" w:cs="Times New Roman"/>
              </w:rPr>
            </w:pPr>
            <w:r w:rsidRPr="004242B2">
              <w:rPr>
                <w:rFonts w:ascii="Times New Roman" w:hAnsi="Times New Roman" w:cs="Times New Roman"/>
              </w:rPr>
              <w:t>10.</w:t>
            </w:r>
          </w:p>
        </w:tc>
        <w:tc>
          <w:tcPr>
            <w:tcW w:w="8816" w:type="dxa"/>
            <w:shd w:val="clear" w:color="auto" w:fill="auto"/>
          </w:tcPr>
          <w:p w:rsidR="004242B2" w:rsidRPr="004242B2" w:rsidRDefault="004242B2" w:rsidP="004242B2">
            <w:pPr>
              <w:tabs>
                <w:tab w:val="left" w:pos="900"/>
              </w:tabs>
              <w:spacing w:after="0" w:line="220" w:lineRule="exact"/>
              <w:jc w:val="both"/>
              <w:rPr>
                <w:rFonts w:ascii="Times New Roman" w:hAnsi="Times New Roman" w:cs="Times New Roman"/>
                <w:lang w:eastAsia="ar-SA"/>
              </w:rPr>
            </w:pPr>
            <w:r w:rsidRPr="004242B2">
              <w:rPr>
                <w:rFonts w:ascii="Times New Roman" w:hAnsi="Times New Roman" w:cs="Times New Roman"/>
              </w:rPr>
              <w:t>Прием заявлений и выдача документов о согласовании проектов границ земельных участков</w:t>
            </w:r>
          </w:p>
        </w:tc>
      </w:tr>
    </w:tbl>
    <w:p w:rsidR="004242B2" w:rsidRPr="004242B2" w:rsidRDefault="005348EE" w:rsidP="004242B2">
      <w:pPr>
        <w:tabs>
          <w:tab w:val="left" w:pos="900"/>
        </w:tabs>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0" type="#_x0000_t32" style="position:absolute;left:0;text-align:left;margin-left:189.8pt;margin-top:1.75pt;width:82.15pt;height:0;z-index:251658240;mso-position-horizontal-relative:text;mso-position-vertical-relative:text" o:connectortype="straight"/>
        </w:pict>
      </w:r>
    </w:p>
    <w:p w:rsidR="004242B2" w:rsidRPr="004242B2" w:rsidRDefault="004242B2" w:rsidP="004242B2">
      <w:pPr>
        <w:spacing w:after="0" w:line="240" w:lineRule="auto"/>
        <w:rPr>
          <w:rFonts w:ascii="Times New Roman" w:hAnsi="Times New Roman" w:cs="Times New Roman"/>
        </w:rPr>
      </w:pPr>
    </w:p>
    <w:p w:rsidR="004242B2" w:rsidRDefault="004242B2" w:rsidP="004242B2">
      <w:pPr>
        <w:tabs>
          <w:tab w:val="left" w:pos="900"/>
        </w:tabs>
        <w:spacing w:after="0" w:line="240" w:lineRule="auto"/>
        <w:rPr>
          <w:rFonts w:ascii="Times New Roman" w:hAnsi="Times New Roman" w:cs="Times New Roman"/>
        </w:rPr>
      </w:pPr>
    </w:p>
    <w:p w:rsidR="004242B2" w:rsidRPr="005730AD" w:rsidRDefault="004242B2" w:rsidP="004242B2">
      <w:pPr>
        <w:spacing w:after="0" w:line="240" w:lineRule="auto"/>
        <w:jc w:val="center"/>
        <w:rPr>
          <w:rFonts w:ascii="Times New Roman" w:hAnsi="Times New Roman" w:cs="Times New Roman"/>
        </w:rPr>
      </w:pPr>
      <w:r w:rsidRPr="005730AD">
        <w:rPr>
          <w:rFonts w:ascii="Times New Roman" w:hAnsi="Times New Roman" w:cs="Times New Roman"/>
        </w:rPr>
        <w:t>***</w:t>
      </w:r>
    </w:p>
    <w:p w:rsidR="004242B2" w:rsidRPr="005730AD" w:rsidRDefault="004242B2" w:rsidP="004242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42B2" w:rsidRPr="00502B06" w:rsidRDefault="004242B2" w:rsidP="004242B2">
      <w:pPr>
        <w:spacing w:after="0" w:line="240" w:lineRule="auto"/>
        <w:jc w:val="both"/>
        <w:rPr>
          <w:rFonts w:ascii="Times New Roman" w:hAnsi="Times New Roman" w:cs="Times New Roman"/>
        </w:rPr>
      </w:pPr>
    </w:p>
    <w:p w:rsidR="004242B2" w:rsidRPr="00502B06" w:rsidRDefault="004242B2" w:rsidP="004242B2">
      <w:pPr>
        <w:pStyle w:val="a7"/>
        <w:jc w:val="left"/>
        <w:outlineLvl w:val="0"/>
        <w:rPr>
          <w:sz w:val="22"/>
          <w:szCs w:val="22"/>
        </w:rPr>
      </w:pPr>
      <w:r>
        <w:rPr>
          <w:b w:val="0"/>
          <w:sz w:val="22"/>
          <w:szCs w:val="22"/>
        </w:rPr>
        <w:t>0</w:t>
      </w:r>
      <w:r w:rsidR="000A4CB6">
        <w:rPr>
          <w:b w:val="0"/>
          <w:sz w:val="22"/>
          <w:szCs w:val="22"/>
        </w:rPr>
        <w:t>4</w:t>
      </w:r>
      <w:r>
        <w:rPr>
          <w:b w:val="0"/>
          <w:sz w:val="22"/>
          <w:szCs w:val="22"/>
        </w:rPr>
        <w:t>.04.201</w:t>
      </w:r>
      <w:r w:rsidRPr="00502B06">
        <w:rPr>
          <w:b w:val="0"/>
          <w:sz w:val="22"/>
          <w:szCs w:val="22"/>
        </w:rPr>
        <w:t xml:space="preserve">6 года </w:t>
      </w:r>
      <w:r w:rsidRPr="00502B06">
        <w:rPr>
          <w:b w:val="0"/>
          <w:sz w:val="22"/>
          <w:szCs w:val="22"/>
        </w:rPr>
        <w:tab/>
        <w:t xml:space="preserve">                                                                                     </w:t>
      </w:r>
      <w:r>
        <w:rPr>
          <w:b w:val="0"/>
          <w:sz w:val="22"/>
          <w:szCs w:val="22"/>
        </w:rPr>
        <w:t xml:space="preserve">                                    </w:t>
      </w:r>
      <w:r w:rsidRPr="00502B06">
        <w:rPr>
          <w:b w:val="0"/>
          <w:sz w:val="22"/>
          <w:szCs w:val="22"/>
        </w:rPr>
        <w:t xml:space="preserve">№ </w:t>
      </w:r>
      <w:r>
        <w:rPr>
          <w:b w:val="0"/>
          <w:sz w:val="22"/>
          <w:szCs w:val="22"/>
        </w:rPr>
        <w:t>5</w:t>
      </w:r>
      <w:r w:rsidR="000A4CB6">
        <w:rPr>
          <w:b w:val="0"/>
          <w:sz w:val="22"/>
          <w:szCs w:val="22"/>
        </w:rPr>
        <w:t>6</w:t>
      </w:r>
    </w:p>
    <w:p w:rsidR="000A4CB6" w:rsidRPr="000A4CB6" w:rsidRDefault="004242B2" w:rsidP="000A4CB6">
      <w:pPr>
        <w:spacing w:after="0" w:line="240" w:lineRule="auto"/>
        <w:ind w:firstLine="1134"/>
        <w:rPr>
          <w:rFonts w:ascii="Times New Roman" w:hAnsi="Times New Roman" w:cs="Times New Roman"/>
        </w:rPr>
      </w:pPr>
      <w:r>
        <w:rPr>
          <w:rFonts w:ascii="Times New Roman" w:hAnsi="Times New Roman" w:cs="Times New Roman"/>
        </w:rPr>
        <w:t xml:space="preserve">                                                         </w:t>
      </w:r>
      <w:r w:rsidRPr="00502B06">
        <w:rPr>
          <w:rFonts w:ascii="Times New Roman" w:hAnsi="Times New Roman" w:cs="Times New Roman"/>
        </w:rPr>
        <w:t>с. Маяк</w:t>
      </w:r>
    </w:p>
    <w:p w:rsidR="000A4CB6" w:rsidRDefault="000A4CB6" w:rsidP="000A4CB6">
      <w:pPr>
        <w:spacing w:after="0" w:line="240" w:lineRule="exact"/>
        <w:jc w:val="both"/>
        <w:rPr>
          <w:rFonts w:ascii="Times New Roman" w:eastAsia="Calibri" w:hAnsi="Times New Roman"/>
          <w:sz w:val="28"/>
          <w:szCs w:val="28"/>
        </w:rPr>
      </w:pPr>
    </w:p>
    <w:p w:rsidR="000A4CB6" w:rsidRPr="000A4CB6" w:rsidRDefault="000A4CB6" w:rsidP="000A4CB6">
      <w:pPr>
        <w:spacing w:after="0" w:line="240" w:lineRule="exact"/>
        <w:jc w:val="both"/>
        <w:rPr>
          <w:rFonts w:ascii="Times New Roman" w:hAnsi="Times New Roman"/>
        </w:rPr>
      </w:pPr>
      <w:r w:rsidRPr="000A4CB6">
        <w:rPr>
          <w:rFonts w:ascii="Times New Roman" w:eastAsia="Calibri" w:hAnsi="Times New Roman"/>
        </w:rPr>
        <w:t xml:space="preserve">О </w:t>
      </w:r>
      <w:r w:rsidRPr="000A4CB6">
        <w:rPr>
          <w:rFonts w:ascii="Times New Roman" w:hAnsi="Times New Roman"/>
        </w:rPr>
        <w:t xml:space="preserve">выделении </w:t>
      </w:r>
      <w:r w:rsidRPr="000A4CB6">
        <w:rPr>
          <w:rFonts w:ascii="Times New Roman" w:eastAsia="Calibri" w:hAnsi="Times New Roman"/>
        </w:rPr>
        <w:t>земельного участка</w:t>
      </w:r>
      <w:r w:rsidRPr="000A4CB6">
        <w:rPr>
          <w:rFonts w:ascii="Times New Roman" w:hAnsi="Times New Roman"/>
        </w:rPr>
        <w:t xml:space="preserve"> для проведения геодезических работ </w:t>
      </w:r>
    </w:p>
    <w:p w:rsidR="000A4CB6" w:rsidRPr="000A4CB6" w:rsidRDefault="000A4CB6" w:rsidP="000A4CB6">
      <w:pPr>
        <w:spacing w:line="240" w:lineRule="exact"/>
        <w:rPr>
          <w:rFonts w:ascii="Times New Roman" w:hAnsi="Times New Roman"/>
        </w:rPr>
      </w:pPr>
      <w:r w:rsidRPr="000A4CB6">
        <w:rPr>
          <w:rFonts w:ascii="Times New Roman" w:hAnsi="Times New Roman"/>
        </w:rPr>
        <w:t xml:space="preserve">Новиковой С.Е.  и  Романову В.Б. </w:t>
      </w:r>
    </w:p>
    <w:p w:rsidR="000A4CB6" w:rsidRPr="000A4CB6" w:rsidRDefault="000A4CB6" w:rsidP="000A4CB6">
      <w:pPr>
        <w:spacing w:after="0" w:line="240" w:lineRule="auto"/>
        <w:ind w:firstLine="720"/>
        <w:jc w:val="both"/>
        <w:rPr>
          <w:rFonts w:ascii="Times New Roman" w:eastAsia="Calibri" w:hAnsi="Times New Roman"/>
        </w:rPr>
      </w:pPr>
      <w:r w:rsidRPr="000A4CB6">
        <w:rPr>
          <w:rFonts w:ascii="Times New Roman" w:eastAsia="Calibri" w:hAnsi="Times New Roman"/>
        </w:rPr>
        <w:t>На основании статьи 39.</w:t>
      </w:r>
      <w:r w:rsidRPr="000A4CB6">
        <w:rPr>
          <w:rFonts w:ascii="Times New Roman" w:hAnsi="Times New Roman"/>
        </w:rPr>
        <w:t>20</w:t>
      </w:r>
      <w:r w:rsidRPr="000A4CB6">
        <w:rPr>
          <w:rFonts w:ascii="Times New Roman" w:eastAsia="Calibri" w:hAnsi="Times New Roman"/>
        </w:rPr>
        <w:t xml:space="preserve"> Земельного кодекса РФ и заявления </w:t>
      </w:r>
      <w:r w:rsidRPr="000A4CB6">
        <w:rPr>
          <w:rFonts w:ascii="Times New Roman" w:hAnsi="Times New Roman"/>
        </w:rPr>
        <w:t xml:space="preserve">Новиковой Светланы Ефимовны и Романова Владимира Борисовича, </w:t>
      </w:r>
      <w:r w:rsidRPr="000A4CB6">
        <w:rPr>
          <w:rFonts w:ascii="Times New Roman" w:eastAsia="Calibri" w:hAnsi="Times New Roman"/>
        </w:rPr>
        <w:t xml:space="preserve"> проживающих  по  адресу: Хабаровский край, Нанайский район, село Маяк, ул. </w:t>
      </w:r>
      <w:r w:rsidRPr="000A4CB6">
        <w:rPr>
          <w:rFonts w:ascii="Times New Roman" w:hAnsi="Times New Roman"/>
        </w:rPr>
        <w:t>Озерная  дом  44</w:t>
      </w:r>
      <w:r w:rsidRPr="000A4CB6">
        <w:rPr>
          <w:rFonts w:ascii="Times New Roman" w:eastAsia="Calibri" w:hAnsi="Times New Roman"/>
        </w:rPr>
        <w:t xml:space="preserve"> кв. 2, о выделении земельного участка, администрация сельского поселения «Село Маяк» Нанайского муниципального района Хабаровского края</w:t>
      </w:r>
    </w:p>
    <w:p w:rsidR="000A4CB6" w:rsidRPr="000A4CB6" w:rsidRDefault="000A4CB6" w:rsidP="000A4CB6">
      <w:pPr>
        <w:spacing w:after="0" w:line="240" w:lineRule="auto"/>
        <w:jc w:val="both"/>
        <w:rPr>
          <w:rFonts w:ascii="Times New Roman" w:eastAsia="Calibri" w:hAnsi="Times New Roman"/>
        </w:rPr>
      </w:pPr>
      <w:r w:rsidRPr="000A4CB6">
        <w:rPr>
          <w:rFonts w:ascii="Times New Roman" w:eastAsia="Calibri" w:hAnsi="Times New Roman"/>
        </w:rPr>
        <w:t>ПОСТАНОВЛЯЕТ:</w:t>
      </w:r>
    </w:p>
    <w:p w:rsidR="000A4CB6" w:rsidRPr="000A4CB6" w:rsidRDefault="000A4CB6" w:rsidP="000A4CB6">
      <w:pPr>
        <w:spacing w:after="0" w:line="240" w:lineRule="auto"/>
        <w:ind w:firstLine="709"/>
        <w:jc w:val="both"/>
        <w:rPr>
          <w:rFonts w:ascii="Times New Roman" w:eastAsia="Calibri" w:hAnsi="Times New Roman"/>
        </w:rPr>
      </w:pPr>
      <w:r w:rsidRPr="000A4CB6">
        <w:rPr>
          <w:rFonts w:ascii="Times New Roman" w:eastAsia="Calibri" w:hAnsi="Times New Roman"/>
        </w:rPr>
        <w:t xml:space="preserve">1. Выделить </w:t>
      </w:r>
      <w:r w:rsidRPr="000A4CB6">
        <w:rPr>
          <w:rFonts w:ascii="Times New Roman" w:hAnsi="Times New Roman"/>
        </w:rPr>
        <w:t>Новиковой Светлане Ефимовне и Романову Владимиру Борисовичу</w:t>
      </w:r>
      <w:r w:rsidRPr="000A4CB6">
        <w:rPr>
          <w:rFonts w:ascii="Times New Roman" w:eastAsia="Calibri" w:hAnsi="Times New Roman"/>
        </w:rPr>
        <w:t xml:space="preserve"> земельный участок, расположенный по адресу: Хабаровский край Нанайский район с. Маяк ул. Озерная дом 44 кв.2, общей площадью 1850,0 кв.м.  под часть жилого дома.</w:t>
      </w:r>
    </w:p>
    <w:p w:rsidR="000A4CB6" w:rsidRPr="000A4CB6" w:rsidRDefault="000A4CB6" w:rsidP="000A4CB6">
      <w:pPr>
        <w:spacing w:after="0" w:line="240" w:lineRule="auto"/>
        <w:ind w:firstLine="709"/>
        <w:jc w:val="both"/>
        <w:rPr>
          <w:rFonts w:ascii="Times New Roman" w:eastAsia="Calibri" w:hAnsi="Times New Roman"/>
        </w:rPr>
      </w:pPr>
      <w:r w:rsidRPr="000A4CB6">
        <w:rPr>
          <w:rFonts w:ascii="Times New Roman" w:eastAsia="Calibri" w:hAnsi="Times New Roman"/>
        </w:rPr>
        <w:t xml:space="preserve">2. </w:t>
      </w:r>
      <w:r w:rsidRPr="000A4CB6">
        <w:rPr>
          <w:rFonts w:ascii="Times New Roman" w:hAnsi="Times New Roman"/>
        </w:rPr>
        <w:t>Новиковой Светлане Ефимовне и Романову Владимиру Борисовичу</w:t>
      </w:r>
      <w:r w:rsidRPr="000A4CB6">
        <w:rPr>
          <w:rFonts w:ascii="Times New Roman" w:eastAsia="Calibri" w:hAnsi="Times New Roman"/>
        </w:rPr>
        <w:t xml:space="preserve"> обратиться в межевую организацию для проведения геодезических работ.</w:t>
      </w:r>
    </w:p>
    <w:p w:rsidR="000A4CB6" w:rsidRPr="000A4CB6" w:rsidRDefault="000A4CB6" w:rsidP="000A4CB6">
      <w:pPr>
        <w:spacing w:after="0" w:line="240" w:lineRule="auto"/>
        <w:ind w:firstLine="709"/>
        <w:jc w:val="both"/>
        <w:rPr>
          <w:rFonts w:ascii="Times New Roman" w:hAnsi="Times New Roman"/>
        </w:rPr>
      </w:pPr>
      <w:r w:rsidRPr="000A4CB6">
        <w:rPr>
          <w:rFonts w:ascii="Times New Roman" w:hAnsi="Times New Roman"/>
        </w:rPr>
        <w:t>3. Контроль за выполнением настоящего постановления возложить на специалиста по землеустройству Торунда А.В.</w:t>
      </w:r>
    </w:p>
    <w:p w:rsidR="000A4CB6" w:rsidRDefault="000A4CB6" w:rsidP="000A4CB6">
      <w:pPr>
        <w:spacing w:after="0" w:line="240" w:lineRule="auto"/>
        <w:jc w:val="both"/>
        <w:rPr>
          <w:rFonts w:ascii="Times New Roman" w:hAnsi="Times New Roman"/>
        </w:rPr>
      </w:pPr>
    </w:p>
    <w:p w:rsidR="000A4CB6" w:rsidRPr="000A4CB6" w:rsidRDefault="000A4CB6" w:rsidP="000A4CB6">
      <w:pPr>
        <w:spacing w:after="0" w:line="240" w:lineRule="auto"/>
        <w:jc w:val="both"/>
        <w:rPr>
          <w:rFonts w:ascii="Times New Roman" w:eastAsia="Calibri" w:hAnsi="Times New Roman"/>
        </w:rPr>
      </w:pPr>
      <w:r w:rsidRPr="000A4CB6">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0A4CB6">
        <w:rPr>
          <w:rFonts w:ascii="Times New Roman" w:hAnsi="Times New Roman"/>
        </w:rPr>
        <w:t xml:space="preserve"> А.Н. Ильин</w:t>
      </w:r>
    </w:p>
    <w:p w:rsidR="000A4CB6" w:rsidRDefault="000A4CB6" w:rsidP="004242B2">
      <w:pPr>
        <w:tabs>
          <w:tab w:val="left" w:pos="900"/>
        </w:tabs>
        <w:spacing w:after="0" w:line="240" w:lineRule="auto"/>
        <w:rPr>
          <w:rFonts w:ascii="Times New Roman" w:hAnsi="Times New Roman" w:cs="Times New Roman"/>
        </w:rPr>
      </w:pPr>
    </w:p>
    <w:p w:rsidR="004242B2" w:rsidRPr="005730AD" w:rsidRDefault="004242B2" w:rsidP="004242B2">
      <w:pPr>
        <w:spacing w:after="0" w:line="240" w:lineRule="auto"/>
        <w:jc w:val="center"/>
        <w:rPr>
          <w:rFonts w:ascii="Times New Roman" w:hAnsi="Times New Roman" w:cs="Times New Roman"/>
        </w:rPr>
      </w:pPr>
      <w:r w:rsidRPr="005730AD">
        <w:rPr>
          <w:rFonts w:ascii="Times New Roman" w:hAnsi="Times New Roman" w:cs="Times New Roman"/>
        </w:rPr>
        <w:t>***</w:t>
      </w:r>
    </w:p>
    <w:p w:rsidR="004242B2" w:rsidRPr="005730AD" w:rsidRDefault="004242B2" w:rsidP="004242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42B2" w:rsidRPr="00502B06" w:rsidRDefault="004242B2" w:rsidP="004242B2">
      <w:pPr>
        <w:spacing w:after="0" w:line="240" w:lineRule="auto"/>
        <w:jc w:val="both"/>
        <w:rPr>
          <w:rFonts w:ascii="Times New Roman" w:hAnsi="Times New Roman" w:cs="Times New Roman"/>
        </w:rPr>
      </w:pPr>
    </w:p>
    <w:p w:rsidR="004242B2" w:rsidRPr="00502B06" w:rsidRDefault="00856963" w:rsidP="004242B2">
      <w:pPr>
        <w:pStyle w:val="a7"/>
        <w:jc w:val="left"/>
        <w:outlineLvl w:val="0"/>
        <w:rPr>
          <w:sz w:val="22"/>
          <w:szCs w:val="22"/>
        </w:rPr>
      </w:pPr>
      <w:r>
        <w:rPr>
          <w:b w:val="0"/>
          <w:sz w:val="22"/>
          <w:szCs w:val="22"/>
        </w:rPr>
        <w:t>04</w:t>
      </w:r>
      <w:r w:rsidR="004242B2">
        <w:rPr>
          <w:b w:val="0"/>
          <w:sz w:val="22"/>
          <w:szCs w:val="22"/>
        </w:rPr>
        <w:t>.04.201</w:t>
      </w:r>
      <w:r w:rsidR="004242B2" w:rsidRPr="00502B06">
        <w:rPr>
          <w:b w:val="0"/>
          <w:sz w:val="22"/>
          <w:szCs w:val="22"/>
        </w:rPr>
        <w:t xml:space="preserve">6 года </w:t>
      </w:r>
      <w:r w:rsidR="004242B2" w:rsidRPr="00502B06">
        <w:rPr>
          <w:b w:val="0"/>
          <w:sz w:val="22"/>
          <w:szCs w:val="22"/>
        </w:rPr>
        <w:tab/>
        <w:t xml:space="preserve">                                                                                     </w:t>
      </w:r>
      <w:r w:rsidR="004242B2">
        <w:rPr>
          <w:b w:val="0"/>
          <w:sz w:val="22"/>
          <w:szCs w:val="22"/>
        </w:rPr>
        <w:t xml:space="preserve">                                    </w:t>
      </w:r>
      <w:r w:rsidR="004242B2" w:rsidRPr="00502B06">
        <w:rPr>
          <w:b w:val="0"/>
          <w:sz w:val="22"/>
          <w:szCs w:val="22"/>
        </w:rPr>
        <w:t xml:space="preserve">№ </w:t>
      </w:r>
      <w:r w:rsidR="004242B2">
        <w:rPr>
          <w:b w:val="0"/>
          <w:sz w:val="22"/>
          <w:szCs w:val="22"/>
        </w:rPr>
        <w:t>5</w:t>
      </w:r>
      <w:r w:rsidR="000A4CB6">
        <w:rPr>
          <w:b w:val="0"/>
          <w:sz w:val="22"/>
          <w:szCs w:val="22"/>
        </w:rPr>
        <w:t>7</w:t>
      </w:r>
    </w:p>
    <w:p w:rsidR="004242B2" w:rsidRPr="00502B06" w:rsidRDefault="004242B2" w:rsidP="004242B2">
      <w:pPr>
        <w:spacing w:after="0" w:line="240" w:lineRule="auto"/>
        <w:ind w:firstLine="1134"/>
        <w:rPr>
          <w:rFonts w:ascii="Times New Roman" w:hAnsi="Times New Roman" w:cs="Times New Roman"/>
        </w:rPr>
      </w:pPr>
      <w:r>
        <w:rPr>
          <w:rFonts w:ascii="Times New Roman" w:hAnsi="Times New Roman" w:cs="Times New Roman"/>
        </w:rPr>
        <w:t xml:space="preserve">                                                         </w:t>
      </w:r>
      <w:r w:rsidRPr="00502B06">
        <w:rPr>
          <w:rFonts w:ascii="Times New Roman" w:hAnsi="Times New Roman" w:cs="Times New Roman"/>
        </w:rPr>
        <w:t>с. Маяк</w:t>
      </w:r>
    </w:p>
    <w:p w:rsidR="004242B2" w:rsidRDefault="004242B2" w:rsidP="004242B2">
      <w:pPr>
        <w:tabs>
          <w:tab w:val="left" w:pos="900"/>
        </w:tabs>
        <w:spacing w:after="0" w:line="240" w:lineRule="auto"/>
        <w:rPr>
          <w:rFonts w:ascii="Times New Roman" w:hAnsi="Times New Roman" w:cs="Times New Roman"/>
        </w:rPr>
      </w:pPr>
    </w:p>
    <w:p w:rsidR="00856963" w:rsidRPr="00856963" w:rsidRDefault="00856963" w:rsidP="00856963">
      <w:pPr>
        <w:spacing w:after="0" w:line="240" w:lineRule="exact"/>
        <w:rPr>
          <w:rFonts w:ascii="Times New Roman" w:hAnsi="Times New Roman" w:cs="Times New Roman"/>
          <w:sz w:val="24"/>
          <w:szCs w:val="24"/>
        </w:rPr>
      </w:pPr>
      <w:r w:rsidRPr="00856963">
        <w:rPr>
          <w:rFonts w:ascii="Times New Roman" w:hAnsi="Times New Roman" w:cs="Times New Roman"/>
          <w:sz w:val="24"/>
          <w:szCs w:val="24"/>
        </w:rPr>
        <w:t>О продаже земельного участка с кадастровым номером 27:09:0001301:2</w:t>
      </w:r>
    </w:p>
    <w:p w:rsidR="00856963" w:rsidRPr="00856963" w:rsidRDefault="00856963" w:rsidP="00856963">
      <w:pPr>
        <w:spacing w:after="0" w:line="240" w:lineRule="exact"/>
        <w:rPr>
          <w:rFonts w:ascii="Times New Roman" w:hAnsi="Times New Roman" w:cs="Times New Roman"/>
          <w:sz w:val="24"/>
          <w:szCs w:val="24"/>
        </w:rPr>
      </w:pPr>
      <w:r w:rsidRPr="00856963">
        <w:rPr>
          <w:rFonts w:ascii="Times New Roman" w:hAnsi="Times New Roman" w:cs="Times New Roman"/>
          <w:sz w:val="24"/>
          <w:szCs w:val="24"/>
        </w:rPr>
        <w:lastRenderedPageBreak/>
        <w:t>Иваньковой О.А.</w:t>
      </w:r>
    </w:p>
    <w:p w:rsidR="00856963" w:rsidRPr="00856963" w:rsidRDefault="00856963" w:rsidP="00856963">
      <w:pPr>
        <w:spacing w:after="0" w:line="240" w:lineRule="auto"/>
        <w:rPr>
          <w:rFonts w:ascii="Times New Roman" w:hAnsi="Times New Roman" w:cs="Times New Roman"/>
          <w:sz w:val="24"/>
          <w:szCs w:val="24"/>
        </w:rPr>
      </w:pPr>
    </w:p>
    <w:p w:rsidR="00856963" w:rsidRPr="00856963" w:rsidRDefault="00856963" w:rsidP="00856963">
      <w:pPr>
        <w:spacing w:after="0" w:line="240" w:lineRule="auto"/>
        <w:ind w:firstLine="720"/>
        <w:jc w:val="both"/>
        <w:rPr>
          <w:rFonts w:ascii="Times New Roman" w:hAnsi="Times New Roman" w:cs="Times New Roman"/>
          <w:sz w:val="24"/>
          <w:szCs w:val="24"/>
        </w:rPr>
      </w:pPr>
      <w:r w:rsidRPr="00856963">
        <w:rPr>
          <w:rFonts w:ascii="Times New Roman" w:hAnsi="Times New Roman" w:cs="Times New Roman"/>
          <w:sz w:val="24"/>
          <w:szCs w:val="24"/>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Иваньковой Ольги Анатольевны, проживающей по адресу: Хабаровский край,  Нанайский район, село Маяк, улица Центральная дом 2, о продаже земельного участка, администрация сельского поселения «Село Маяк» Нанайского муниципального района Хабаровского края</w:t>
      </w:r>
    </w:p>
    <w:p w:rsidR="00856963" w:rsidRPr="00856963" w:rsidRDefault="00856963" w:rsidP="00856963">
      <w:pPr>
        <w:spacing w:after="0" w:line="240" w:lineRule="auto"/>
        <w:jc w:val="both"/>
        <w:rPr>
          <w:rFonts w:ascii="Times New Roman" w:hAnsi="Times New Roman" w:cs="Times New Roman"/>
          <w:sz w:val="24"/>
          <w:szCs w:val="24"/>
        </w:rPr>
      </w:pPr>
      <w:r w:rsidRPr="00856963">
        <w:rPr>
          <w:rFonts w:ascii="Times New Roman" w:hAnsi="Times New Roman" w:cs="Times New Roman"/>
          <w:sz w:val="24"/>
          <w:szCs w:val="24"/>
        </w:rPr>
        <w:t>ПОСТАНОВЛЯЕТ:</w:t>
      </w:r>
    </w:p>
    <w:p w:rsidR="00856963" w:rsidRPr="00856963" w:rsidRDefault="00856963" w:rsidP="00856963">
      <w:pPr>
        <w:spacing w:after="0" w:line="240" w:lineRule="auto"/>
        <w:ind w:firstLine="720"/>
        <w:jc w:val="both"/>
        <w:rPr>
          <w:rFonts w:ascii="Times New Roman" w:hAnsi="Times New Roman" w:cs="Times New Roman"/>
          <w:sz w:val="24"/>
          <w:szCs w:val="24"/>
        </w:rPr>
      </w:pPr>
      <w:r w:rsidRPr="00856963">
        <w:rPr>
          <w:rFonts w:ascii="Times New Roman" w:hAnsi="Times New Roman" w:cs="Times New Roman"/>
          <w:sz w:val="24"/>
          <w:szCs w:val="24"/>
        </w:rPr>
        <w:t xml:space="preserve">1. Продать Иваньковой Ольге Анатольевне, земельный участок  из земель населенных пунктов с кадастровым номером 27:09:0001301:2, расположенный по адресу: Хабаровский край,  Нанайский район, село Маяк, улица Центральная дом 2, общей площадью 1388,0 кв.м., для ведения личного подсобного хозяйства код 2.2 согласно приложения. </w:t>
      </w:r>
    </w:p>
    <w:p w:rsidR="00856963" w:rsidRPr="00856963" w:rsidRDefault="00856963" w:rsidP="00856963">
      <w:pPr>
        <w:spacing w:after="0" w:line="240" w:lineRule="auto"/>
        <w:ind w:firstLine="720"/>
        <w:jc w:val="both"/>
        <w:rPr>
          <w:rFonts w:ascii="Times New Roman" w:hAnsi="Times New Roman" w:cs="Times New Roman"/>
          <w:sz w:val="24"/>
          <w:szCs w:val="24"/>
        </w:rPr>
      </w:pPr>
      <w:r w:rsidRPr="00856963">
        <w:rPr>
          <w:rFonts w:ascii="Times New Roman" w:hAnsi="Times New Roman" w:cs="Times New Roman"/>
          <w:sz w:val="24"/>
          <w:szCs w:val="24"/>
        </w:rPr>
        <w:t xml:space="preserve">2. Заключить договор купли-продажи земельного участка в соответствии с  действующим законодательством Российской Федерации. </w:t>
      </w:r>
    </w:p>
    <w:p w:rsidR="00856963" w:rsidRPr="00856963" w:rsidRDefault="00856963" w:rsidP="00856963">
      <w:pPr>
        <w:spacing w:after="0" w:line="240" w:lineRule="auto"/>
        <w:ind w:firstLine="720"/>
        <w:jc w:val="both"/>
        <w:rPr>
          <w:rFonts w:ascii="Times New Roman" w:hAnsi="Times New Roman" w:cs="Times New Roman"/>
          <w:sz w:val="24"/>
          <w:szCs w:val="24"/>
        </w:rPr>
      </w:pPr>
      <w:r w:rsidRPr="00856963">
        <w:rPr>
          <w:rFonts w:ascii="Times New Roman" w:hAnsi="Times New Roman" w:cs="Times New Roman"/>
          <w:sz w:val="24"/>
          <w:szCs w:val="24"/>
        </w:rPr>
        <w:t>3. Иваньковой Ольге Анатольевне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856963" w:rsidRPr="00856963" w:rsidRDefault="00856963" w:rsidP="00856963">
      <w:pPr>
        <w:spacing w:after="0" w:line="240" w:lineRule="auto"/>
        <w:ind w:firstLine="720"/>
        <w:jc w:val="both"/>
        <w:rPr>
          <w:rFonts w:ascii="Times New Roman" w:hAnsi="Times New Roman" w:cs="Times New Roman"/>
          <w:sz w:val="24"/>
          <w:szCs w:val="24"/>
        </w:rPr>
      </w:pPr>
      <w:r w:rsidRPr="00856963">
        <w:rPr>
          <w:rFonts w:ascii="Times New Roman" w:hAnsi="Times New Roman" w:cs="Times New Roman"/>
          <w:sz w:val="24"/>
          <w:szCs w:val="24"/>
        </w:rPr>
        <w:t>4. Контроль за выполнением настоящего постановления оставляю за собой.</w:t>
      </w:r>
    </w:p>
    <w:p w:rsidR="00856963" w:rsidRPr="00856963" w:rsidRDefault="00856963" w:rsidP="00856963">
      <w:pPr>
        <w:spacing w:after="0" w:line="240" w:lineRule="auto"/>
        <w:ind w:right="-186"/>
        <w:jc w:val="both"/>
        <w:rPr>
          <w:rFonts w:ascii="Times New Roman" w:hAnsi="Times New Roman" w:cs="Times New Roman"/>
          <w:sz w:val="24"/>
          <w:szCs w:val="24"/>
        </w:rPr>
      </w:pPr>
    </w:p>
    <w:p w:rsidR="00856963" w:rsidRPr="00856963" w:rsidRDefault="00856963" w:rsidP="00856963">
      <w:pPr>
        <w:tabs>
          <w:tab w:val="left" w:pos="4120"/>
        </w:tabs>
        <w:spacing w:after="0" w:line="240" w:lineRule="auto"/>
        <w:jc w:val="both"/>
        <w:rPr>
          <w:rFonts w:ascii="Times New Roman" w:hAnsi="Times New Roman" w:cs="Times New Roman"/>
          <w:sz w:val="24"/>
          <w:szCs w:val="24"/>
        </w:rPr>
      </w:pPr>
      <w:r w:rsidRPr="00856963">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sidRPr="00856963">
        <w:rPr>
          <w:rFonts w:ascii="Times New Roman" w:hAnsi="Times New Roman" w:cs="Times New Roman"/>
          <w:sz w:val="24"/>
          <w:szCs w:val="24"/>
        </w:rPr>
        <w:t xml:space="preserve">А.Н. Ильин </w:t>
      </w:r>
    </w:p>
    <w:p w:rsidR="00856963" w:rsidRDefault="00856963" w:rsidP="00856963">
      <w:pPr>
        <w:spacing w:after="0"/>
        <w:rPr>
          <w:sz w:val="28"/>
          <w:szCs w:val="28"/>
        </w:rPr>
      </w:pPr>
    </w:p>
    <w:p w:rsidR="004242B2" w:rsidRPr="005730AD" w:rsidRDefault="004242B2" w:rsidP="00856963">
      <w:pPr>
        <w:spacing w:after="0" w:line="240" w:lineRule="auto"/>
        <w:jc w:val="center"/>
        <w:rPr>
          <w:rFonts w:ascii="Times New Roman" w:hAnsi="Times New Roman" w:cs="Times New Roman"/>
        </w:rPr>
      </w:pPr>
      <w:r w:rsidRPr="005730AD">
        <w:rPr>
          <w:rFonts w:ascii="Times New Roman" w:hAnsi="Times New Roman" w:cs="Times New Roman"/>
        </w:rPr>
        <w:t>***</w:t>
      </w:r>
    </w:p>
    <w:p w:rsidR="004242B2" w:rsidRPr="005730AD" w:rsidRDefault="004242B2" w:rsidP="004242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42B2" w:rsidRPr="00502B06" w:rsidRDefault="004242B2" w:rsidP="004242B2">
      <w:pPr>
        <w:spacing w:after="0" w:line="240" w:lineRule="auto"/>
        <w:jc w:val="both"/>
        <w:rPr>
          <w:rFonts w:ascii="Times New Roman" w:hAnsi="Times New Roman" w:cs="Times New Roman"/>
        </w:rPr>
      </w:pPr>
    </w:p>
    <w:p w:rsidR="004242B2" w:rsidRPr="00502B06" w:rsidRDefault="00856963" w:rsidP="004242B2">
      <w:pPr>
        <w:pStyle w:val="a7"/>
        <w:jc w:val="left"/>
        <w:outlineLvl w:val="0"/>
        <w:rPr>
          <w:sz w:val="22"/>
          <w:szCs w:val="22"/>
        </w:rPr>
      </w:pPr>
      <w:r>
        <w:rPr>
          <w:b w:val="0"/>
          <w:sz w:val="22"/>
          <w:szCs w:val="22"/>
        </w:rPr>
        <w:t>1</w:t>
      </w:r>
      <w:r w:rsidR="004242B2">
        <w:rPr>
          <w:b w:val="0"/>
          <w:sz w:val="22"/>
          <w:szCs w:val="22"/>
        </w:rPr>
        <w:t>1.04.201</w:t>
      </w:r>
      <w:r w:rsidR="004242B2" w:rsidRPr="00502B06">
        <w:rPr>
          <w:b w:val="0"/>
          <w:sz w:val="22"/>
          <w:szCs w:val="22"/>
        </w:rPr>
        <w:t xml:space="preserve">6 года </w:t>
      </w:r>
      <w:r w:rsidR="004242B2" w:rsidRPr="00502B06">
        <w:rPr>
          <w:b w:val="0"/>
          <w:sz w:val="22"/>
          <w:szCs w:val="22"/>
        </w:rPr>
        <w:tab/>
        <w:t xml:space="preserve">                                                                                     </w:t>
      </w:r>
      <w:r w:rsidR="004242B2">
        <w:rPr>
          <w:b w:val="0"/>
          <w:sz w:val="22"/>
          <w:szCs w:val="22"/>
        </w:rPr>
        <w:t xml:space="preserve">                                    </w:t>
      </w:r>
      <w:r w:rsidR="004242B2" w:rsidRPr="00502B06">
        <w:rPr>
          <w:b w:val="0"/>
          <w:sz w:val="22"/>
          <w:szCs w:val="22"/>
        </w:rPr>
        <w:t xml:space="preserve">№ </w:t>
      </w:r>
      <w:r w:rsidR="004242B2">
        <w:rPr>
          <w:b w:val="0"/>
          <w:sz w:val="22"/>
          <w:szCs w:val="22"/>
        </w:rPr>
        <w:t>5</w:t>
      </w:r>
      <w:r w:rsidR="000A4CB6">
        <w:rPr>
          <w:b w:val="0"/>
          <w:sz w:val="22"/>
          <w:szCs w:val="22"/>
        </w:rPr>
        <w:t>8</w:t>
      </w:r>
    </w:p>
    <w:p w:rsidR="00856963" w:rsidRDefault="004242B2" w:rsidP="00856963">
      <w:pPr>
        <w:spacing w:after="0" w:line="240" w:lineRule="auto"/>
        <w:ind w:firstLine="1134"/>
        <w:rPr>
          <w:rFonts w:ascii="Times New Roman" w:hAnsi="Times New Roman" w:cs="Times New Roman"/>
        </w:rPr>
      </w:pPr>
      <w:r>
        <w:rPr>
          <w:rFonts w:ascii="Times New Roman" w:hAnsi="Times New Roman" w:cs="Times New Roman"/>
        </w:rPr>
        <w:t xml:space="preserve">                                                         </w:t>
      </w:r>
      <w:r w:rsidRPr="00502B06">
        <w:rPr>
          <w:rFonts w:ascii="Times New Roman" w:hAnsi="Times New Roman" w:cs="Times New Roman"/>
        </w:rPr>
        <w:t>с. Маяк</w:t>
      </w:r>
    </w:p>
    <w:p w:rsidR="00856963" w:rsidRPr="00856963" w:rsidRDefault="00856963" w:rsidP="00856963">
      <w:pPr>
        <w:spacing w:after="0" w:line="240" w:lineRule="auto"/>
        <w:ind w:firstLine="1134"/>
        <w:rPr>
          <w:rFonts w:ascii="Times New Roman" w:hAnsi="Times New Roman" w:cs="Times New Roman"/>
        </w:rPr>
      </w:pPr>
    </w:p>
    <w:p w:rsidR="00856963" w:rsidRPr="00856963" w:rsidRDefault="00856963" w:rsidP="00856963">
      <w:pPr>
        <w:spacing w:after="0" w:line="240" w:lineRule="auto"/>
        <w:ind w:right="-2"/>
        <w:jc w:val="both"/>
        <w:rPr>
          <w:rFonts w:ascii="Times New Roman" w:hAnsi="Times New Roman" w:cs="Times New Roman"/>
        </w:rPr>
      </w:pPr>
      <w:r w:rsidRPr="00856963">
        <w:rPr>
          <w:rFonts w:ascii="Times New Roman" w:hAnsi="Times New Roman" w:cs="Times New Roman"/>
        </w:rPr>
        <w:t>Об утверждении схемы расположения грани</w:t>
      </w:r>
      <w:r>
        <w:rPr>
          <w:rFonts w:ascii="Times New Roman" w:hAnsi="Times New Roman" w:cs="Times New Roman"/>
        </w:rPr>
        <w:t xml:space="preserve">цы территориальной зоны  </w:t>
      </w:r>
      <w:r w:rsidRPr="00856963">
        <w:rPr>
          <w:rFonts w:ascii="Times New Roman" w:hAnsi="Times New Roman" w:cs="Times New Roman"/>
        </w:rPr>
        <w:t>Ж-1,1 сельского поселения «Село Маяк» Нанайского муниципального района Хабаровского края</w:t>
      </w:r>
    </w:p>
    <w:p w:rsidR="00856963" w:rsidRPr="00856963" w:rsidRDefault="00856963" w:rsidP="00856963">
      <w:pPr>
        <w:spacing w:after="0" w:line="240" w:lineRule="auto"/>
        <w:ind w:right="-2"/>
        <w:jc w:val="both"/>
        <w:rPr>
          <w:rFonts w:ascii="Times New Roman" w:hAnsi="Times New Roman" w:cs="Times New Roman"/>
        </w:rPr>
      </w:pPr>
    </w:p>
    <w:p w:rsidR="00856963" w:rsidRPr="00856963" w:rsidRDefault="00856963" w:rsidP="00856963">
      <w:pPr>
        <w:spacing w:after="0" w:line="240" w:lineRule="auto"/>
        <w:ind w:right="-2" w:firstLine="709"/>
        <w:jc w:val="both"/>
        <w:rPr>
          <w:rFonts w:ascii="Times New Roman" w:hAnsi="Times New Roman" w:cs="Times New Roman"/>
        </w:rPr>
      </w:pPr>
      <w:r w:rsidRPr="00856963">
        <w:rPr>
          <w:rFonts w:ascii="Times New Roman" w:hAnsi="Times New Roman" w:cs="Times New Roman"/>
        </w:rPr>
        <w:t>В соответствии со статьей 11 «Земельного кодекса Российской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856963" w:rsidRPr="00856963" w:rsidRDefault="00856963" w:rsidP="00856963">
      <w:pPr>
        <w:tabs>
          <w:tab w:val="left" w:pos="709"/>
        </w:tabs>
        <w:spacing w:after="0" w:line="240" w:lineRule="auto"/>
        <w:ind w:right="-2"/>
        <w:jc w:val="both"/>
        <w:rPr>
          <w:rFonts w:ascii="Times New Roman" w:hAnsi="Times New Roman" w:cs="Times New Roman"/>
        </w:rPr>
      </w:pPr>
      <w:r w:rsidRPr="00856963">
        <w:rPr>
          <w:rFonts w:ascii="Times New Roman" w:hAnsi="Times New Roman" w:cs="Times New Roman"/>
        </w:rPr>
        <w:t>ПОСТАНОВЛЯЕТ:</w:t>
      </w:r>
    </w:p>
    <w:p w:rsidR="00856963" w:rsidRPr="00856963" w:rsidRDefault="00856963" w:rsidP="00856963">
      <w:pPr>
        <w:tabs>
          <w:tab w:val="left" w:pos="709"/>
        </w:tabs>
        <w:spacing w:after="0" w:line="240" w:lineRule="auto"/>
        <w:ind w:right="-2" w:firstLine="709"/>
        <w:jc w:val="both"/>
        <w:rPr>
          <w:rFonts w:ascii="Times New Roman" w:hAnsi="Times New Roman" w:cs="Times New Roman"/>
        </w:rPr>
      </w:pPr>
      <w:r w:rsidRPr="00856963">
        <w:rPr>
          <w:rFonts w:ascii="Times New Roman" w:hAnsi="Times New Roman" w:cs="Times New Roman"/>
        </w:rPr>
        <w:t>1. Утвердить схему расположения границы территориальной зоны     Ж-1,1 – зона перспективной индивидуальной жилой застройки сельского поселения «Село Маяк» Нанайского муниципального района Хабаровского края, код 2.0 согласно приложению.</w:t>
      </w:r>
    </w:p>
    <w:p w:rsidR="00856963" w:rsidRPr="00856963" w:rsidRDefault="00856963" w:rsidP="00856963">
      <w:pPr>
        <w:tabs>
          <w:tab w:val="left" w:pos="709"/>
        </w:tabs>
        <w:spacing w:after="0" w:line="240" w:lineRule="auto"/>
        <w:ind w:right="-2" w:firstLine="709"/>
        <w:jc w:val="both"/>
        <w:rPr>
          <w:rFonts w:ascii="Times New Roman" w:hAnsi="Times New Roman" w:cs="Times New Roman"/>
          <w:color w:val="FF0000"/>
        </w:rPr>
      </w:pPr>
      <w:r w:rsidRPr="00856963">
        <w:rPr>
          <w:rFonts w:ascii="Times New Roman" w:hAnsi="Times New Roman" w:cs="Times New Roman"/>
        </w:rPr>
        <w:t>2. Контроль за выполнением настоящего постановления оставляю за собой.</w:t>
      </w:r>
    </w:p>
    <w:p w:rsidR="00856963" w:rsidRPr="00856963" w:rsidRDefault="00856963" w:rsidP="00856963">
      <w:pPr>
        <w:tabs>
          <w:tab w:val="left" w:pos="709"/>
        </w:tabs>
        <w:spacing w:after="0" w:line="240" w:lineRule="auto"/>
        <w:ind w:right="-2" w:firstLine="709"/>
        <w:jc w:val="both"/>
        <w:rPr>
          <w:rFonts w:ascii="Times New Roman" w:hAnsi="Times New Roman" w:cs="Times New Roman"/>
          <w:color w:val="FF0000"/>
        </w:rPr>
      </w:pPr>
    </w:p>
    <w:p w:rsidR="00856963" w:rsidRPr="00856963" w:rsidRDefault="00856963" w:rsidP="00856963">
      <w:pPr>
        <w:tabs>
          <w:tab w:val="left" w:pos="709"/>
        </w:tabs>
        <w:spacing w:after="0" w:line="240" w:lineRule="auto"/>
        <w:ind w:right="-2"/>
        <w:jc w:val="both"/>
        <w:rPr>
          <w:rFonts w:ascii="Times New Roman" w:hAnsi="Times New Roman" w:cs="Times New Roman"/>
        </w:rPr>
      </w:pPr>
      <w:r w:rsidRPr="00856963">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56963">
        <w:rPr>
          <w:rFonts w:ascii="Times New Roman" w:hAnsi="Times New Roman" w:cs="Times New Roman"/>
        </w:rPr>
        <w:t>Ильин А.Н.</w:t>
      </w:r>
    </w:p>
    <w:p w:rsidR="00856963" w:rsidRPr="00856963" w:rsidRDefault="00856963" w:rsidP="00856963">
      <w:pPr>
        <w:tabs>
          <w:tab w:val="left" w:pos="709"/>
        </w:tabs>
        <w:spacing w:after="0"/>
        <w:ind w:right="-2"/>
        <w:rPr>
          <w:sz w:val="28"/>
          <w:szCs w:val="28"/>
        </w:rPr>
      </w:pPr>
      <w:r w:rsidRPr="003A3FCF">
        <w:rPr>
          <w:sz w:val="28"/>
          <w:szCs w:val="28"/>
        </w:rPr>
        <w:tab/>
      </w:r>
      <w:r w:rsidRPr="003A3FCF">
        <w:rPr>
          <w:sz w:val="28"/>
          <w:szCs w:val="28"/>
        </w:rPr>
        <w:tab/>
      </w:r>
      <w:r w:rsidRPr="003A3FCF">
        <w:rPr>
          <w:sz w:val="28"/>
          <w:szCs w:val="28"/>
        </w:rPr>
        <w:tab/>
      </w:r>
    </w:p>
    <w:p w:rsidR="004242B2" w:rsidRPr="005730AD" w:rsidRDefault="004242B2" w:rsidP="004242B2">
      <w:pPr>
        <w:spacing w:after="0" w:line="240" w:lineRule="auto"/>
        <w:jc w:val="center"/>
        <w:rPr>
          <w:rFonts w:ascii="Times New Roman" w:hAnsi="Times New Roman" w:cs="Times New Roman"/>
        </w:rPr>
      </w:pPr>
      <w:r w:rsidRPr="005730AD">
        <w:rPr>
          <w:rFonts w:ascii="Times New Roman" w:hAnsi="Times New Roman" w:cs="Times New Roman"/>
        </w:rPr>
        <w:t>***</w:t>
      </w:r>
    </w:p>
    <w:p w:rsidR="004242B2" w:rsidRPr="005730AD" w:rsidRDefault="004242B2" w:rsidP="004242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42B2" w:rsidRPr="00502B06" w:rsidRDefault="004242B2" w:rsidP="004242B2">
      <w:pPr>
        <w:spacing w:after="0" w:line="240" w:lineRule="auto"/>
        <w:jc w:val="both"/>
        <w:rPr>
          <w:rFonts w:ascii="Times New Roman" w:hAnsi="Times New Roman" w:cs="Times New Roman"/>
        </w:rPr>
      </w:pPr>
    </w:p>
    <w:p w:rsidR="004242B2" w:rsidRPr="00502B06" w:rsidRDefault="004242B2" w:rsidP="004242B2">
      <w:pPr>
        <w:pStyle w:val="a7"/>
        <w:jc w:val="left"/>
        <w:outlineLvl w:val="0"/>
        <w:rPr>
          <w:sz w:val="22"/>
          <w:szCs w:val="22"/>
        </w:rPr>
      </w:pPr>
      <w:r>
        <w:rPr>
          <w:b w:val="0"/>
          <w:sz w:val="22"/>
          <w:szCs w:val="22"/>
        </w:rPr>
        <w:t>01.04.201</w:t>
      </w:r>
      <w:r w:rsidRPr="00502B06">
        <w:rPr>
          <w:b w:val="0"/>
          <w:sz w:val="22"/>
          <w:szCs w:val="22"/>
        </w:rPr>
        <w:t xml:space="preserve">6 года </w:t>
      </w:r>
      <w:r w:rsidRPr="00502B06">
        <w:rPr>
          <w:b w:val="0"/>
          <w:sz w:val="22"/>
          <w:szCs w:val="22"/>
        </w:rPr>
        <w:tab/>
        <w:t xml:space="preserve">                                                                                     </w:t>
      </w:r>
      <w:r>
        <w:rPr>
          <w:b w:val="0"/>
          <w:sz w:val="22"/>
          <w:szCs w:val="22"/>
        </w:rPr>
        <w:t xml:space="preserve">                                    </w:t>
      </w:r>
      <w:r w:rsidRPr="00502B06">
        <w:rPr>
          <w:b w:val="0"/>
          <w:sz w:val="22"/>
          <w:szCs w:val="22"/>
        </w:rPr>
        <w:t xml:space="preserve">№ </w:t>
      </w:r>
      <w:r>
        <w:rPr>
          <w:b w:val="0"/>
          <w:sz w:val="22"/>
          <w:szCs w:val="22"/>
        </w:rPr>
        <w:t>5</w:t>
      </w:r>
      <w:r w:rsidR="000A4CB6">
        <w:rPr>
          <w:b w:val="0"/>
          <w:sz w:val="22"/>
          <w:szCs w:val="22"/>
        </w:rPr>
        <w:t>9</w:t>
      </w:r>
    </w:p>
    <w:p w:rsidR="004242B2" w:rsidRPr="00502B06" w:rsidRDefault="004242B2" w:rsidP="004242B2">
      <w:pPr>
        <w:spacing w:after="0" w:line="240" w:lineRule="auto"/>
        <w:ind w:firstLine="1134"/>
        <w:rPr>
          <w:rFonts w:ascii="Times New Roman" w:hAnsi="Times New Roman" w:cs="Times New Roman"/>
        </w:rPr>
      </w:pPr>
      <w:r>
        <w:rPr>
          <w:rFonts w:ascii="Times New Roman" w:hAnsi="Times New Roman" w:cs="Times New Roman"/>
        </w:rPr>
        <w:t xml:space="preserve">                                                         </w:t>
      </w:r>
      <w:r w:rsidRPr="00502B06">
        <w:rPr>
          <w:rFonts w:ascii="Times New Roman" w:hAnsi="Times New Roman" w:cs="Times New Roman"/>
        </w:rPr>
        <w:t>с. Маяк</w:t>
      </w:r>
    </w:p>
    <w:p w:rsidR="00856963" w:rsidRDefault="00856963" w:rsidP="00856963">
      <w:pPr>
        <w:spacing w:after="0" w:line="240" w:lineRule="exact"/>
        <w:jc w:val="both"/>
        <w:rPr>
          <w:rFonts w:ascii="Times New Roman" w:hAnsi="Times New Roman" w:cs="Times New Roman"/>
          <w:sz w:val="28"/>
          <w:szCs w:val="28"/>
        </w:rPr>
      </w:pPr>
    </w:p>
    <w:p w:rsidR="00856963" w:rsidRPr="00856963" w:rsidRDefault="00856963" w:rsidP="00856963">
      <w:pPr>
        <w:spacing w:after="0" w:line="240" w:lineRule="auto"/>
        <w:jc w:val="both"/>
        <w:rPr>
          <w:rFonts w:ascii="Times New Roman" w:hAnsi="Times New Roman" w:cs="Times New Roman"/>
        </w:rPr>
      </w:pPr>
      <w:r w:rsidRPr="00856963">
        <w:rPr>
          <w:rFonts w:ascii="Times New Roman" w:hAnsi="Times New Roman" w:cs="Times New Roman"/>
        </w:rPr>
        <w:t>Об утверждении схемы расположения грани</w:t>
      </w:r>
      <w:r>
        <w:rPr>
          <w:rFonts w:ascii="Times New Roman" w:hAnsi="Times New Roman" w:cs="Times New Roman"/>
        </w:rPr>
        <w:t xml:space="preserve">цы территориальной зоны </w:t>
      </w:r>
      <w:r w:rsidRPr="00856963">
        <w:rPr>
          <w:rFonts w:ascii="Times New Roman" w:hAnsi="Times New Roman" w:cs="Times New Roman"/>
        </w:rPr>
        <w:t>Ж-1сельского поселения «Село Маяк» Нанайского муниципального района Хабаровского края</w:t>
      </w:r>
    </w:p>
    <w:p w:rsidR="00856963" w:rsidRPr="00856963" w:rsidRDefault="00856963" w:rsidP="00856963">
      <w:pPr>
        <w:tabs>
          <w:tab w:val="left" w:pos="709"/>
        </w:tabs>
        <w:spacing w:after="0" w:line="240" w:lineRule="auto"/>
        <w:jc w:val="both"/>
        <w:rPr>
          <w:rFonts w:ascii="Times New Roman" w:hAnsi="Times New Roman" w:cs="Times New Roman"/>
        </w:rPr>
      </w:pPr>
    </w:p>
    <w:p w:rsidR="00856963" w:rsidRPr="00856963" w:rsidRDefault="00856963" w:rsidP="00856963">
      <w:pPr>
        <w:tabs>
          <w:tab w:val="left" w:pos="709"/>
        </w:tabs>
        <w:spacing w:after="0" w:line="240" w:lineRule="auto"/>
        <w:ind w:firstLine="709"/>
        <w:jc w:val="both"/>
        <w:rPr>
          <w:rFonts w:ascii="Times New Roman" w:hAnsi="Times New Roman" w:cs="Times New Roman"/>
        </w:rPr>
      </w:pPr>
      <w:r w:rsidRPr="00856963">
        <w:rPr>
          <w:rFonts w:ascii="Times New Roman" w:hAnsi="Times New Roman" w:cs="Times New Roman"/>
        </w:rPr>
        <w:t>В соответствии со статьей 11 «Земельного кодекса Российской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856963" w:rsidRPr="00856963" w:rsidRDefault="00856963" w:rsidP="00856963">
      <w:pPr>
        <w:tabs>
          <w:tab w:val="left" w:pos="709"/>
        </w:tabs>
        <w:spacing w:after="0" w:line="240" w:lineRule="auto"/>
        <w:jc w:val="both"/>
        <w:rPr>
          <w:rFonts w:ascii="Times New Roman" w:hAnsi="Times New Roman" w:cs="Times New Roman"/>
        </w:rPr>
      </w:pPr>
      <w:r w:rsidRPr="00856963">
        <w:rPr>
          <w:rFonts w:ascii="Times New Roman" w:hAnsi="Times New Roman" w:cs="Times New Roman"/>
        </w:rPr>
        <w:t>ПОСТАНОВЛЯЕТ:</w:t>
      </w:r>
    </w:p>
    <w:p w:rsidR="00856963" w:rsidRPr="00856963" w:rsidRDefault="00856963" w:rsidP="00856963">
      <w:pPr>
        <w:tabs>
          <w:tab w:val="left" w:pos="709"/>
        </w:tabs>
        <w:spacing w:after="0" w:line="240" w:lineRule="auto"/>
        <w:ind w:firstLine="709"/>
        <w:jc w:val="both"/>
        <w:rPr>
          <w:rFonts w:ascii="Times New Roman" w:hAnsi="Times New Roman" w:cs="Times New Roman"/>
        </w:rPr>
      </w:pPr>
      <w:r w:rsidRPr="00856963">
        <w:rPr>
          <w:rFonts w:ascii="Times New Roman" w:hAnsi="Times New Roman" w:cs="Times New Roman"/>
        </w:rPr>
        <w:t>1. Утвердить схему расположения границы территориальной зоны     Ж-1 –зона индивидуальной жилой застройки сельского поселения «Село Маяк» Нанайского муниципального района Хабаровского края, код 2.0 согласно приложению.</w:t>
      </w:r>
    </w:p>
    <w:p w:rsidR="00856963" w:rsidRPr="00856963" w:rsidRDefault="00856963" w:rsidP="00856963">
      <w:pPr>
        <w:tabs>
          <w:tab w:val="left" w:pos="709"/>
        </w:tabs>
        <w:spacing w:after="0" w:line="240" w:lineRule="auto"/>
        <w:ind w:right="-2" w:firstLine="709"/>
        <w:jc w:val="both"/>
        <w:rPr>
          <w:rFonts w:ascii="Times New Roman" w:hAnsi="Times New Roman" w:cs="Times New Roman"/>
          <w:color w:val="FF0000"/>
        </w:rPr>
      </w:pPr>
      <w:r w:rsidRPr="00856963">
        <w:rPr>
          <w:rFonts w:ascii="Times New Roman" w:hAnsi="Times New Roman" w:cs="Times New Roman"/>
        </w:rPr>
        <w:t>2. Контроль за выполнением настоящего постановления оставляю за собой.</w:t>
      </w:r>
    </w:p>
    <w:p w:rsidR="00856963" w:rsidRPr="00856963" w:rsidRDefault="00856963" w:rsidP="00856963">
      <w:pPr>
        <w:tabs>
          <w:tab w:val="left" w:pos="709"/>
        </w:tabs>
        <w:spacing w:after="0" w:line="240" w:lineRule="auto"/>
        <w:ind w:right="-2"/>
        <w:jc w:val="both"/>
        <w:rPr>
          <w:rFonts w:ascii="Times New Roman" w:hAnsi="Times New Roman" w:cs="Times New Roman"/>
          <w:color w:val="FF0000"/>
        </w:rPr>
      </w:pPr>
    </w:p>
    <w:p w:rsidR="00856963" w:rsidRPr="00856963" w:rsidRDefault="00856963" w:rsidP="00856963">
      <w:pPr>
        <w:tabs>
          <w:tab w:val="left" w:pos="709"/>
        </w:tabs>
        <w:spacing w:line="240" w:lineRule="auto"/>
        <w:ind w:right="-2"/>
        <w:jc w:val="both"/>
        <w:rPr>
          <w:rFonts w:ascii="Times New Roman" w:hAnsi="Times New Roman" w:cs="Times New Roman"/>
        </w:rPr>
      </w:pPr>
      <w:r w:rsidRPr="00856963">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А.Н.  Ильин </w:t>
      </w:r>
    </w:p>
    <w:p w:rsidR="00856963" w:rsidRDefault="00856963" w:rsidP="004242B2">
      <w:pPr>
        <w:tabs>
          <w:tab w:val="left" w:pos="900"/>
        </w:tabs>
        <w:spacing w:after="0" w:line="240" w:lineRule="auto"/>
        <w:rPr>
          <w:rFonts w:ascii="Times New Roman" w:hAnsi="Times New Roman" w:cs="Times New Roman"/>
        </w:rPr>
      </w:pPr>
    </w:p>
    <w:p w:rsidR="00856963" w:rsidRDefault="00856963" w:rsidP="004242B2">
      <w:pPr>
        <w:tabs>
          <w:tab w:val="left" w:pos="900"/>
        </w:tabs>
        <w:spacing w:after="0" w:line="240" w:lineRule="auto"/>
        <w:rPr>
          <w:rFonts w:ascii="Times New Roman" w:hAnsi="Times New Roman" w:cs="Times New Roman"/>
        </w:rPr>
      </w:pPr>
    </w:p>
    <w:p w:rsidR="004242B2" w:rsidRPr="005730AD" w:rsidRDefault="004242B2" w:rsidP="004242B2">
      <w:pPr>
        <w:spacing w:after="0" w:line="240" w:lineRule="auto"/>
        <w:jc w:val="center"/>
        <w:rPr>
          <w:rFonts w:ascii="Times New Roman" w:hAnsi="Times New Roman" w:cs="Times New Roman"/>
        </w:rPr>
      </w:pPr>
      <w:r w:rsidRPr="005730AD">
        <w:rPr>
          <w:rFonts w:ascii="Times New Roman" w:hAnsi="Times New Roman" w:cs="Times New Roman"/>
        </w:rPr>
        <w:t>***</w:t>
      </w:r>
    </w:p>
    <w:p w:rsidR="004242B2" w:rsidRPr="005730AD" w:rsidRDefault="004242B2" w:rsidP="004242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42B2" w:rsidRPr="00502B06" w:rsidRDefault="004242B2" w:rsidP="004242B2">
      <w:pPr>
        <w:spacing w:after="0" w:line="240" w:lineRule="auto"/>
        <w:jc w:val="both"/>
        <w:rPr>
          <w:rFonts w:ascii="Times New Roman" w:hAnsi="Times New Roman" w:cs="Times New Roman"/>
        </w:rPr>
      </w:pPr>
    </w:p>
    <w:p w:rsidR="004242B2" w:rsidRPr="00502B06" w:rsidRDefault="004242B2" w:rsidP="004242B2">
      <w:pPr>
        <w:pStyle w:val="a7"/>
        <w:jc w:val="left"/>
        <w:outlineLvl w:val="0"/>
        <w:rPr>
          <w:sz w:val="22"/>
          <w:szCs w:val="22"/>
        </w:rPr>
      </w:pPr>
      <w:r>
        <w:rPr>
          <w:b w:val="0"/>
          <w:sz w:val="22"/>
          <w:szCs w:val="22"/>
        </w:rPr>
        <w:t>01.04.201</w:t>
      </w:r>
      <w:r w:rsidRPr="00502B06">
        <w:rPr>
          <w:b w:val="0"/>
          <w:sz w:val="22"/>
          <w:szCs w:val="22"/>
        </w:rPr>
        <w:t xml:space="preserve">6 года </w:t>
      </w:r>
      <w:r w:rsidRPr="00502B06">
        <w:rPr>
          <w:b w:val="0"/>
          <w:sz w:val="22"/>
          <w:szCs w:val="22"/>
        </w:rPr>
        <w:tab/>
        <w:t xml:space="preserve">                                                                                     </w:t>
      </w:r>
      <w:r>
        <w:rPr>
          <w:b w:val="0"/>
          <w:sz w:val="22"/>
          <w:szCs w:val="22"/>
        </w:rPr>
        <w:t xml:space="preserve">                                    </w:t>
      </w:r>
      <w:r w:rsidRPr="00502B06">
        <w:rPr>
          <w:b w:val="0"/>
          <w:sz w:val="22"/>
          <w:szCs w:val="22"/>
        </w:rPr>
        <w:t xml:space="preserve">№ </w:t>
      </w:r>
      <w:r w:rsidR="000A4CB6">
        <w:rPr>
          <w:b w:val="0"/>
          <w:sz w:val="22"/>
          <w:szCs w:val="22"/>
        </w:rPr>
        <w:t>60</w:t>
      </w:r>
    </w:p>
    <w:p w:rsidR="004242B2" w:rsidRPr="00502B06" w:rsidRDefault="004242B2" w:rsidP="004242B2">
      <w:pPr>
        <w:spacing w:after="0" w:line="240" w:lineRule="auto"/>
        <w:ind w:firstLine="1134"/>
        <w:rPr>
          <w:rFonts w:ascii="Times New Roman" w:hAnsi="Times New Roman" w:cs="Times New Roman"/>
        </w:rPr>
      </w:pPr>
      <w:r>
        <w:rPr>
          <w:rFonts w:ascii="Times New Roman" w:hAnsi="Times New Roman" w:cs="Times New Roman"/>
        </w:rPr>
        <w:t xml:space="preserve">                                                         </w:t>
      </w:r>
      <w:r w:rsidRPr="00502B06">
        <w:rPr>
          <w:rFonts w:ascii="Times New Roman" w:hAnsi="Times New Roman" w:cs="Times New Roman"/>
        </w:rPr>
        <w:t>с. Маяк</w:t>
      </w:r>
    </w:p>
    <w:p w:rsidR="004242B2" w:rsidRDefault="004242B2" w:rsidP="004242B2">
      <w:pPr>
        <w:tabs>
          <w:tab w:val="left" w:pos="900"/>
        </w:tabs>
        <w:spacing w:after="0" w:line="240" w:lineRule="auto"/>
        <w:rPr>
          <w:rFonts w:ascii="Times New Roman" w:hAnsi="Times New Roman" w:cs="Times New Roman"/>
        </w:rPr>
      </w:pPr>
    </w:p>
    <w:p w:rsidR="00856963" w:rsidRPr="00856963" w:rsidRDefault="00856963" w:rsidP="00856963">
      <w:pPr>
        <w:spacing w:after="0" w:line="240" w:lineRule="auto"/>
        <w:ind w:right="-2"/>
        <w:jc w:val="both"/>
        <w:rPr>
          <w:rFonts w:ascii="Times New Roman" w:hAnsi="Times New Roman" w:cs="Times New Roman"/>
        </w:rPr>
      </w:pPr>
      <w:r w:rsidRPr="00856963">
        <w:rPr>
          <w:rFonts w:ascii="Times New Roman" w:hAnsi="Times New Roman" w:cs="Times New Roman"/>
        </w:rPr>
        <w:t>Об утверждении схемы расположения грани</w:t>
      </w:r>
      <w:r>
        <w:rPr>
          <w:rFonts w:ascii="Times New Roman" w:hAnsi="Times New Roman" w:cs="Times New Roman"/>
        </w:rPr>
        <w:t xml:space="preserve">цы территориальной зоны </w:t>
      </w:r>
      <w:r w:rsidRPr="00856963">
        <w:rPr>
          <w:rFonts w:ascii="Times New Roman" w:hAnsi="Times New Roman" w:cs="Times New Roman"/>
        </w:rPr>
        <w:t>Ж-2</w:t>
      </w:r>
      <w:r>
        <w:rPr>
          <w:rFonts w:ascii="Times New Roman" w:hAnsi="Times New Roman" w:cs="Times New Roman"/>
        </w:rPr>
        <w:t xml:space="preserve"> </w:t>
      </w:r>
      <w:r w:rsidRPr="00856963">
        <w:rPr>
          <w:rFonts w:ascii="Times New Roman" w:hAnsi="Times New Roman" w:cs="Times New Roman"/>
        </w:rPr>
        <w:t>сельского поселения «Село Маяк» Нанайского муниципального района Хабаровского края</w:t>
      </w:r>
    </w:p>
    <w:p w:rsidR="00856963" w:rsidRPr="00856963" w:rsidRDefault="00856963" w:rsidP="00856963">
      <w:pPr>
        <w:tabs>
          <w:tab w:val="left" w:pos="709"/>
        </w:tabs>
        <w:spacing w:after="0" w:line="240" w:lineRule="auto"/>
        <w:jc w:val="both"/>
        <w:rPr>
          <w:rFonts w:ascii="Times New Roman" w:hAnsi="Times New Roman" w:cs="Times New Roman"/>
        </w:rPr>
      </w:pPr>
    </w:p>
    <w:p w:rsidR="00856963" w:rsidRPr="00856963" w:rsidRDefault="00856963" w:rsidP="00856963">
      <w:pPr>
        <w:tabs>
          <w:tab w:val="left" w:pos="709"/>
        </w:tabs>
        <w:spacing w:after="0" w:line="240" w:lineRule="auto"/>
        <w:ind w:firstLine="709"/>
        <w:jc w:val="both"/>
        <w:rPr>
          <w:rFonts w:ascii="Times New Roman" w:hAnsi="Times New Roman" w:cs="Times New Roman"/>
        </w:rPr>
      </w:pPr>
      <w:r w:rsidRPr="00856963">
        <w:rPr>
          <w:rFonts w:ascii="Times New Roman" w:hAnsi="Times New Roman" w:cs="Times New Roman"/>
        </w:rPr>
        <w:t>В соответствии со статьей 11 «Земельного кодекса Российской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856963" w:rsidRPr="00856963" w:rsidRDefault="00856963" w:rsidP="00856963">
      <w:pPr>
        <w:tabs>
          <w:tab w:val="left" w:pos="709"/>
        </w:tabs>
        <w:spacing w:after="0" w:line="240" w:lineRule="auto"/>
        <w:jc w:val="both"/>
        <w:rPr>
          <w:rFonts w:ascii="Times New Roman" w:hAnsi="Times New Roman" w:cs="Times New Roman"/>
        </w:rPr>
      </w:pPr>
      <w:r w:rsidRPr="00856963">
        <w:rPr>
          <w:rFonts w:ascii="Times New Roman" w:hAnsi="Times New Roman" w:cs="Times New Roman"/>
        </w:rPr>
        <w:t>ПОСТАНОВЛЯЕТ:</w:t>
      </w:r>
    </w:p>
    <w:p w:rsidR="00856963" w:rsidRPr="00856963" w:rsidRDefault="00856963" w:rsidP="00856963">
      <w:pPr>
        <w:tabs>
          <w:tab w:val="left" w:pos="709"/>
        </w:tabs>
        <w:spacing w:after="0" w:line="240" w:lineRule="auto"/>
        <w:ind w:firstLine="709"/>
        <w:jc w:val="both"/>
        <w:rPr>
          <w:rFonts w:ascii="Times New Roman" w:hAnsi="Times New Roman" w:cs="Times New Roman"/>
        </w:rPr>
      </w:pPr>
      <w:r w:rsidRPr="00856963">
        <w:rPr>
          <w:rFonts w:ascii="Times New Roman" w:hAnsi="Times New Roman" w:cs="Times New Roman"/>
        </w:rPr>
        <w:t>1. Утвердить схему расположения границы территориальной зоны     Ж-2 – зона блокированной одноэтажной жилой застройки сельского поселения «Село Маяк» Нанайского муниципального района Хабаровского края, код 2.3 согласно приложению.</w:t>
      </w:r>
    </w:p>
    <w:p w:rsidR="00856963" w:rsidRPr="00856963" w:rsidRDefault="00856963" w:rsidP="00856963">
      <w:pPr>
        <w:tabs>
          <w:tab w:val="left" w:pos="709"/>
        </w:tabs>
        <w:spacing w:after="0" w:line="240" w:lineRule="auto"/>
        <w:ind w:right="-2" w:firstLine="709"/>
        <w:jc w:val="both"/>
        <w:rPr>
          <w:rFonts w:ascii="Times New Roman" w:hAnsi="Times New Roman" w:cs="Times New Roman"/>
          <w:color w:val="FF0000"/>
        </w:rPr>
      </w:pPr>
      <w:r w:rsidRPr="00856963">
        <w:rPr>
          <w:rFonts w:ascii="Times New Roman" w:hAnsi="Times New Roman" w:cs="Times New Roman"/>
        </w:rPr>
        <w:t>2. Контроль за выполнением настоящего постановления оставляю за собой.</w:t>
      </w:r>
    </w:p>
    <w:p w:rsidR="00856963" w:rsidRPr="00856963" w:rsidRDefault="00856963" w:rsidP="00856963">
      <w:pPr>
        <w:tabs>
          <w:tab w:val="left" w:pos="709"/>
        </w:tabs>
        <w:spacing w:after="0" w:line="240" w:lineRule="auto"/>
        <w:ind w:right="-2" w:firstLine="709"/>
        <w:jc w:val="both"/>
        <w:rPr>
          <w:rFonts w:ascii="Times New Roman" w:hAnsi="Times New Roman" w:cs="Times New Roman"/>
          <w:color w:val="FF0000"/>
        </w:rPr>
      </w:pPr>
    </w:p>
    <w:p w:rsidR="00856963" w:rsidRPr="00856963" w:rsidRDefault="00856963" w:rsidP="00856963">
      <w:pPr>
        <w:tabs>
          <w:tab w:val="left" w:pos="709"/>
        </w:tabs>
        <w:spacing w:after="0" w:line="240" w:lineRule="auto"/>
        <w:ind w:right="-2"/>
        <w:jc w:val="both"/>
        <w:rPr>
          <w:rFonts w:ascii="Times New Roman" w:hAnsi="Times New Roman" w:cs="Times New Roman"/>
        </w:rPr>
      </w:pPr>
      <w:r w:rsidRPr="00856963">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А.Н. Ильин</w:t>
      </w:r>
    </w:p>
    <w:p w:rsidR="000A4CB6" w:rsidRDefault="000A4CB6" w:rsidP="00856963">
      <w:pPr>
        <w:spacing w:after="0" w:line="240" w:lineRule="auto"/>
        <w:rPr>
          <w:rFonts w:ascii="Times New Roman" w:hAnsi="Times New Roman" w:cs="Times New Roman"/>
        </w:rPr>
      </w:pPr>
    </w:p>
    <w:p w:rsidR="004242B2" w:rsidRPr="005730AD" w:rsidRDefault="004242B2" w:rsidP="004242B2">
      <w:pPr>
        <w:spacing w:after="0" w:line="240" w:lineRule="auto"/>
        <w:jc w:val="center"/>
        <w:rPr>
          <w:rFonts w:ascii="Times New Roman" w:hAnsi="Times New Roman" w:cs="Times New Roman"/>
        </w:rPr>
      </w:pPr>
      <w:r w:rsidRPr="005730AD">
        <w:rPr>
          <w:rFonts w:ascii="Times New Roman" w:hAnsi="Times New Roman" w:cs="Times New Roman"/>
        </w:rPr>
        <w:t>***</w:t>
      </w:r>
    </w:p>
    <w:p w:rsidR="004242B2" w:rsidRPr="005730AD" w:rsidRDefault="004242B2" w:rsidP="004242B2">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42B2" w:rsidRPr="00502B06" w:rsidRDefault="004242B2" w:rsidP="004242B2">
      <w:pPr>
        <w:spacing w:after="0" w:line="240" w:lineRule="auto"/>
        <w:jc w:val="both"/>
        <w:rPr>
          <w:rFonts w:ascii="Times New Roman" w:hAnsi="Times New Roman" w:cs="Times New Roman"/>
        </w:rPr>
      </w:pPr>
    </w:p>
    <w:p w:rsidR="004242B2" w:rsidRPr="00502B06" w:rsidRDefault="000A4CB6" w:rsidP="004242B2">
      <w:pPr>
        <w:pStyle w:val="a7"/>
        <w:jc w:val="left"/>
        <w:outlineLvl w:val="0"/>
        <w:rPr>
          <w:sz w:val="22"/>
          <w:szCs w:val="22"/>
        </w:rPr>
      </w:pPr>
      <w:r>
        <w:rPr>
          <w:b w:val="0"/>
          <w:sz w:val="22"/>
          <w:szCs w:val="22"/>
        </w:rPr>
        <w:t>13</w:t>
      </w:r>
      <w:r w:rsidR="004242B2">
        <w:rPr>
          <w:b w:val="0"/>
          <w:sz w:val="22"/>
          <w:szCs w:val="22"/>
        </w:rPr>
        <w:t>.04.201</w:t>
      </w:r>
      <w:r w:rsidR="004242B2" w:rsidRPr="00502B06">
        <w:rPr>
          <w:b w:val="0"/>
          <w:sz w:val="22"/>
          <w:szCs w:val="22"/>
        </w:rPr>
        <w:t xml:space="preserve">6 года </w:t>
      </w:r>
      <w:r w:rsidR="004242B2" w:rsidRPr="00502B06">
        <w:rPr>
          <w:b w:val="0"/>
          <w:sz w:val="22"/>
          <w:szCs w:val="22"/>
        </w:rPr>
        <w:tab/>
        <w:t xml:space="preserve">                                                                                     </w:t>
      </w:r>
      <w:r w:rsidR="004242B2">
        <w:rPr>
          <w:b w:val="0"/>
          <w:sz w:val="22"/>
          <w:szCs w:val="22"/>
        </w:rPr>
        <w:t xml:space="preserve">                                    </w:t>
      </w:r>
      <w:r w:rsidR="004242B2" w:rsidRPr="00502B06">
        <w:rPr>
          <w:b w:val="0"/>
          <w:sz w:val="22"/>
          <w:szCs w:val="22"/>
        </w:rPr>
        <w:t xml:space="preserve">№ </w:t>
      </w:r>
      <w:r>
        <w:rPr>
          <w:b w:val="0"/>
          <w:sz w:val="22"/>
          <w:szCs w:val="22"/>
        </w:rPr>
        <w:t>61</w:t>
      </w:r>
    </w:p>
    <w:p w:rsidR="004242B2" w:rsidRPr="00502B06" w:rsidRDefault="004242B2" w:rsidP="004242B2">
      <w:pPr>
        <w:spacing w:after="0" w:line="240" w:lineRule="auto"/>
        <w:ind w:firstLine="1134"/>
        <w:rPr>
          <w:rFonts w:ascii="Times New Roman" w:hAnsi="Times New Roman" w:cs="Times New Roman"/>
        </w:rPr>
      </w:pPr>
      <w:r>
        <w:rPr>
          <w:rFonts w:ascii="Times New Roman" w:hAnsi="Times New Roman" w:cs="Times New Roman"/>
        </w:rPr>
        <w:t xml:space="preserve">                                                         </w:t>
      </w:r>
      <w:r w:rsidRPr="00502B06">
        <w:rPr>
          <w:rFonts w:ascii="Times New Roman" w:hAnsi="Times New Roman" w:cs="Times New Roman"/>
        </w:rPr>
        <w:t>с. Маяк</w:t>
      </w:r>
    </w:p>
    <w:p w:rsidR="000A4CB6" w:rsidRPr="000A4CB6" w:rsidRDefault="000A4CB6" w:rsidP="000A4CB6">
      <w:pPr>
        <w:spacing w:after="0" w:line="240" w:lineRule="exact"/>
        <w:jc w:val="both"/>
        <w:rPr>
          <w:rFonts w:ascii="Times New Roman" w:hAnsi="Times New Roman" w:cs="Times New Roman"/>
        </w:rPr>
      </w:pPr>
      <w:r w:rsidRPr="000A4CB6">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04.04.2016  № 56  «О выделении земельного участка для проведения геодезических работ Новиковой С.Е. и Романову В.Б.»</w:t>
      </w:r>
    </w:p>
    <w:p w:rsidR="000A4CB6" w:rsidRPr="000A4CB6" w:rsidRDefault="000A4CB6" w:rsidP="000A4CB6">
      <w:pPr>
        <w:spacing w:after="0" w:line="240" w:lineRule="exact"/>
        <w:jc w:val="both"/>
        <w:rPr>
          <w:rFonts w:ascii="Times New Roman" w:hAnsi="Times New Roman" w:cs="Times New Roman"/>
        </w:rPr>
      </w:pPr>
    </w:p>
    <w:p w:rsidR="000A4CB6" w:rsidRPr="000A4CB6" w:rsidRDefault="000A4CB6" w:rsidP="007F756E">
      <w:pPr>
        <w:spacing w:after="0" w:line="240" w:lineRule="auto"/>
        <w:ind w:firstLine="720"/>
        <w:jc w:val="both"/>
        <w:rPr>
          <w:rFonts w:ascii="Times New Roman" w:hAnsi="Times New Roman" w:cs="Times New Roman"/>
        </w:rPr>
      </w:pPr>
      <w:r w:rsidRPr="000A4CB6">
        <w:rPr>
          <w:rFonts w:ascii="Times New Roman" w:hAnsi="Times New Roman" w:cs="Times New Roman"/>
        </w:rPr>
        <w:t xml:space="preserve">В связи с уточнением вида разрешенного использования земельного участка по адресу Хабаровский край Нанайский район село Маяк ул. Озерная дом 44 кв. 2 в постановлении администрации сельского поселения «Село Маяк» Нанайского муниципального района Хабаровского края от 04.04.2016  № 56 «О выделении земельного участка для проведения геодезических работ Новиковой С.Е. и Романову В.Б.», администрация сельского поселения «Село Маяк» Нанайского муниципального района Хабаровского края </w:t>
      </w:r>
    </w:p>
    <w:p w:rsidR="000A4CB6" w:rsidRPr="000A4CB6" w:rsidRDefault="000A4CB6" w:rsidP="007F756E">
      <w:pPr>
        <w:spacing w:after="0" w:line="240" w:lineRule="auto"/>
        <w:jc w:val="both"/>
        <w:rPr>
          <w:rFonts w:ascii="Times New Roman" w:hAnsi="Times New Roman" w:cs="Times New Roman"/>
        </w:rPr>
      </w:pPr>
      <w:r w:rsidRPr="000A4CB6">
        <w:rPr>
          <w:rFonts w:ascii="Times New Roman" w:hAnsi="Times New Roman" w:cs="Times New Roman"/>
        </w:rPr>
        <w:t>ПОСТАНОВЛЯЕТ:</w:t>
      </w:r>
    </w:p>
    <w:p w:rsidR="000A4CB6" w:rsidRPr="000A4CB6" w:rsidRDefault="000A4CB6" w:rsidP="007F756E">
      <w:pPr>
        <w:spacing w:after="0" w:line="240" w:lineRule="auto"/>
        <w:ind w:firstLine="720"/>
        <w:jc w:val="both"/>
        <w:rPr>
          <w:rFonts w:ascii="Times New Roman" w:hAnsi="Times New Roman" w:cs="Times New Roman"/>
        </w:rPr>
      </w:pPr>
      <w:r w:rsidRPr="000A4CB6">
        <w:rPr>
          <w:rFonts w:ascii="Times New Roman" w:hAnsi="Times New Roman" w:cs="Times New Roman"/>
        </w:rPr>
        <w:t>1. Внести в постановление администрации сельского поселения «Село Маяк» Нанайского муниципального района Хабаровского края от 04.04.2016  № 56 «О выделении земельного участка для проведения геодезических работ Новиковой С.Е. и Романову В.Б.» следующие изменения:</w:t>
      </w:r>
    </w:p>
    <w:p w:rsidR="000A4CB6" w:rsidRPr="000A4CB6" w:rsidRDefault="000A4CB6" w:rsidP="007F756E">
      <w:pPr>
        <w:spacing w:after="0" w:line="240" w:lineRule="auto"/>
        <w:ind w:firstLine="720"/>
        <w:jc w:val="both"/>
        <w:rPr>
          <w:rFonts w:ascii="Times New Roman" w:hAnsi="Times New Roman" w:cs="Times New Roman"/>
        </w:rPr>
      </w:pPr>
      <w:r w:rsidRPr="000A4CB6">
        <w:rPr>
          <w:rFonts w:ascii="Times New Roman" w:hAnsi="Times New Roman" w:cs="Times New Roman"/>
        </w:rPr>
        <w:lastRenderedPageBreak/>
        <w:t xml:space="preserve">1.1. В пункте 1 после слов «под часть жилого дома» добавить слова «и для ведения личного подсобного хозяйства». </w:t>
      </w:r>
    </w:p>
    <w:p w:rsidR="000A4CB6" w:rsidRPr="000A4CB6" w:rsidRDefault="000A4CB6" w:rsidP="007F756E">
      <w:pPr>
        <w:spacing w:after="0" w:line="240" w:lineRule="auto"/>
        <w:ind w:firstLine="720"/>
        <w:jc w:val="both"/>
        <w:rPr>
          <w:rFonts w:ascii="Times New Roman" w:hAnsi="Times New Roman" w:cs="Times New Roman"/>
        </w:rPr>
      </w:pPr>
      <w:r w:rsidRPr="000A4CB6">
        <w:rPr>
          <w:rFonts w:ascii="Times New Roman" w:hAnsi="Times New Roman" w:cs="Times New Roman"/>
        </w:rPr>
        <w:t>1.2. В пункте 2 слова «обратиться в межевую организацию для проведения геодезических работ» заменить на слова «обратиться в межевую организацию для межевания земельного участка».</w:t>
      </w:r>
    </w:p>
    <w:p w:rsidR="000A4CB6" w:rsidRPr="000A4CB6" w:rsidRDefault="000A4CB6" w:rsidP="007F756E">
      <w:pPr>
        <w:spacing w:after="0" w:line="240" w:lineRule="auto"/>
        <w:ind w:firstLine="720"/>
        <w:jc w:val="both"/>
        <w:rPr>
          <w:rFonts w:ascii="Times New Roman" w:hAnsi="Times New Roman" w:cs="Times New Roman"/>
        </w:rPr>
      </w:pPr>
      <w:r w:rsidRPr="000A4CB6">
        <w:rPr>
          <w:rFonts w:ascii="Times New Roman" w:hAnsi="Times New Roman" w:cs="Times New Roman"/>
        </w:rPr>
        <w:t>2. Контроль за выполнением настоящего постановления оставляю за собой.</w:t>
      </w:r>
    </w:p>
    <w:p w:rsidR="000A4CB6" w:rsidRPr="000A4CB6" w:rsidRDefault="000A4CB6" w:rsidP="007F756E">
      <w:pPr>
        <w:spacing w:after="0" w:line="240" w:lineRule="auto"/>
        <w:ind w:right="-186"/>
        <w:jc w:val="both"/>
        <w:rPr>
          <w:rFonts w:ascii="Times New Roman" w:hAnsi="Times New Roman" w:cs="Times New Roman"/>
        </w:rPr>
      </w:pPr>
    </w:p>
    <w:p w:rsidR="000A4CB6" w:rsidRPr="000A4CB6" w:rsidRDefault="000A4CB6" w:rsidP="007F756E">
      <w:pPr>
        <w:tabs>
          <w:tab w:val="left" w:pos="4120"/>
        </w:tabs>
        <w:spacing w:after="0" w:line="240" w:lineRule="auto"/>
        <w:jc w:val="both"/>
        <w:rPr>
          <w:rFonts w:ascii="Times New Roman" w:hAnsi="Times New Roman" w:cs="Times New Roman"/>
        </w:rPr>
      </w:pPr>
      <w:r w:rsidRPr="000A4CB6">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A4CB6">
        <w:rPr>
          <w:rFonts w:ascii="Times New Roman" w:hAnsi="Times New Roman" w:cs="Times New Roman"/>
        </w:rPr>
        <w:t>А.Н. Ильин</w:t>
      </w:r>
    </w:p>
    <w:p w:rsidR="000A4CB6" w:rsidRDefault="000A4CB6" w:rsidP="004242B2">
      <w:pPr>
        <w:tabs>
          <w:tab w:val="left" w:pos="900"/>
        </w:tabs>
        <w:spacing w:after="0" w:line="240" w:lineRule="auto"/>
        <w:rPr>
          <w:rFonts w:ascii="Times New Roman" w:hAnsi="Times New Roman" w:cs="Times New Roman"/>
        </w:rPr>
      </w:pPr>
    </w:p>
    <w:p w:rsidR="000A4CB6" w:rsidRPr="00502B06" w:rsidRDefault="000A4CB6" w:rsidP="000A4CB6">
      <w:pPr>
        <w:spacing w:after="0" w:line="240" w:lineRule="auto"/>
        <w:rPr>
          <w:rFonts w:ascii="Times New Roman" w:hAnsi="Times New Roman" w:cs="Times New Roman"/>
        </w:rPr>
      </w:pPr>
    </w:p>
    <w:p w:rsidR="000A4CB6" w:rsidRDefault="000A4CB6" w:rsidP="000A4CB6">
      <w:pPr>
        <w:spacing w:after="0" w:line="240" w:lineRule="auto"/>
        <w:jc w:val="center"/>
        <w:rPr>
          <w:rFonts w:ascii="Times New Roman" w:hAnsi="Times New Roman" w:cs="Times New Roman"/>
        </w:rPr>
      </w:pPr>
      <w:r>
        <w:rPr>
          <w:rFonts w:ascii="Times New Roman" w:hAnsi="Times New Roman" w:cs="Times New Roman"/>
        </w:rPr>
        <w:t>***</w:t>
      </w:r>
    </w:p>
    <w:p w:rsidR="000A4CB6" w:rsidRPr="00502B06" w:rsidRDefault="000A4CB6" w:rsidP="000A4CB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0A4CB6" w:rsidRDefault="000A4CB6" w:rsidP="000A4CB6">
      <w:pPr>
        <w:spacing w:after="0" w:line="240" w:lineRule="auto"/>
        <w:rPr>
          <w:rFonts w:ascii="Times New Roman" w:hAnsi="Times New Roman" w:cs="Times New Roman"/>
        </w:rPr>
      </w:pPr>
    </w:p>
    <w:p w:rsidR="000A4CB6" w:rsidRDefault="000A4CB6" w:rsidP="000A4CB6">
      <w:pPr>
        <w:rPr>
          <w:rFonts w:ascii="Times New Roman" w:hAnsi="Times New Roman" w:cs="Times New Roman"/>
        </w:rPr>
      </w:pPr>
      <w:r>
        <w:rPr>
          <w:rFonts w:ascii="Times New Roman" w:hAnsi="Times New Roman" w:cs="Times New Roman"/>
        </w:rPr>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62</w:t>
      </w:r>
    </w:p>
    <w:p w:rsidR="000A4CB6" w:rsidRDefault="000A4CB6" w:rsidP="007F756E">
      <w:pPr>
        <w:jc w:val="center"/>
        <w:rPr>
          <w:rFonts w:ascii="Times New Roman" w:hAnsi="Times New Roman" w:cs="Times New Roman"/>
        </w:rPr>
      </w:pPr>
      <w:r>
        <w:rPr>
          <w:rFonts w:ascii="Times New Roman" w:hAnsi="Times New Roman" w:cs="Times New Roman"/>
        </w:rPr>
        <w:t>с. Маяк</w:t>
      </w:r>
    </w:p>
    <w:p w:rsidR="000A4CB6" w:rsidRPr="0064550E" w:rsidRDefault="000A4CB6" w:rsidP="007F756E">
      <w:pPr>
        <w:spacing w:after="0" w:line="240" w:lineRule="exact"/>
        <w:rPr>
          <w:rFonts w:ascii="Times New Roman" w:hAnsi="Times New Roman" w:cs="Times New Roman"/>
        </w:rPr>
      </w:pPr>
      <w:r w:rsidRPr="0064550E">
        <w:rPr>
          <w:rFonts w:ascii="Times New Roman" w:hAnsi="Times New Roman" w:cs="Times New Roman"/>
        </w:rPr>
        <w:t>Об утверждении нового состава комиссии по соблюдению требований к служебному поведению  и урегулированию конфликта интересов  муниципальными служащими администрации сельского поселения «Село Маяк» Нанайского муниципального района Хабаровского края</w:t>
      </w:r>
    </w:p>
    <w:p w:rsidR="000A4CB6" w:rsidRPr="0064550E" w:rsidRDefault="000A4CB6" w:rsidP="007F756E">
      <w:pPr>
        <w:spacing w:after="0" w:line="240" w:lineRule="auto"/>
        <w:rPr>
          <w:rFonts w:ascii="Times New Roman" w:hAnsi="Times New Roman" w:cs="Times New Roman"/>
        </w:rPr>
      </w:pPr>
    </w:p>
    <w:p w:rsidR="000A4CB6" w:rsidRPr="0064550E" w:rsidRDefault="000A4CB6" w:rsidP="007F756E">
      <w:pPr>
        <w:spacing w:after="0" w:line="240" w:lineRule="auto"/>
        <w:ind w:firstLine="708"/>
        <w:rPr>
          <w:rFonts w:ascii="Times New Roman" w:hAnsi="Times New Roman" w:cs="Times New Roman"/>
        </w:rPr>
      </w:pPr>
      <w:r w:rsidRPr="0064550E">
        <w:rPr>
          <w:rFonts w:ascii="Times New Roman" w:hAnsi="Times New Roman" w:cs="Times New Roman"/>
        </w:rPr>
        <w:t>В связи с выбытием части членов комиссии по соблюдению требований к служебному поведению  и урегулированию конфликта интересов  муниципальными служащими администрации сельского поселения «Село Маяк» Нанайского муниципального района (постановление администрации № 44 от 01.07.2014 г) администрация сельского поселения «Село Маяк» Нанайского муниципального района Хабаровского края</w:t>
      </w:r>
    </w:p>
    <w:p w:rsidR="000A4CB6" w:rsidRPr="0064550E" w:rsidRDefault="000A4CB6" w:rsidP="007F756E">
      <w:pPr>
        <w:spacing w:after="0" w:line="240" w:lineRule="auto"/>
        <w:jc w:val="both"/>
        <w:rPr>
          <w:rFonts w:ascii="Times New Roman" w:hAnsi="Times New Roman" w:cs="Times New Roman"/>
        </w:rPr>
      </w:pPr>
      <w:r w:rsidRPr="0064550E">
        <w:rPr>
          <w:rFonts w:ascii="Times New Roman" w:hAnsi="Times New Roman" w:cs="Times New Roman"/>
        </w:rPr>
        <w:t>ПОСТАНОВЛЯЕТ:</w:t>
      </w:r>
    </w:p>
    <w:p w:rsidR="000A4CB6" w:rsidRPr="0064550E" w:rsidRDefault="000A4CB6" w:rsidP="00E943F6">
      <w:pPr>
        <w:numPr>
          <w:ilvl w:val="0"/>
          <w:numId w:val="2"/>
        </w:numPr>
        <w:spacing w:after="0" w:line="240" w:lineRule="auto"/>
        <w:ind w:left="0" w:firstLine="709"/>
        <w:jc w:val="both"/>
        <w:rPr>
          <w:rFonts w:ascii="Times New Roman" w:hAnsi="Times New Roman" w:cs="Times New Roman"/>
        </w:rPr>
      </w:pPr>
      <w:r w:rsidRPr="0064550E">
        <w:rPr>
          <w:rFonts w:ascii="Times New Roman" w:hAnsi="Times New Roman" w:cs="Times New Roman"/>
        </w:rPr>
        <w:t>Утвердить новый состав комиссии по соблюдению требований к служебному поведению  и урегулированию конфликта интересов  муниципальными служащими администрации сельского поселения «Село Маяк» Нанайского муниципального района Хабаровского края</w:t>
      </w:r>
    </w:p>
    <w:tbl>
      <w:tblPr>
        <w:tblW w:w="0" w:type="auto"/>
        <w:tblLook w:val="04A0"/>
      </w:tblPr>
      <w:tblGrid>
        <w:gridCol w:w="4648"/>
        <w:gridCol w:w="4644"/>
      </w:tblGrid>
      <w:tr w:rsidR="000A4CB6" w:rsidRPr="0064550E" w:rsidTr="0064550E">
        <w:tc>
          <w:tcPr>
            <w:tcW w:w="4648" w:type="dxa"/>
          </w:tcPr>
          <w:p w:rsidR="000A4CB6" w:rsidRPr="0064550E" w:rsidRDefault="000A4CB6" w:rsidP="007F756E">
            <w:pPr>
              <w:spacing w:after="0" w:line="240" w:lineRule="auto"/>
              <w:textAlignment w:val="top"/>
              <w:rPr>
                <w:rFonts w:ascii="Times New Roman" w:hAnsi="Times New Roman" w:cs="Times New Roman"/>
              </w:rPr>
            </w:pP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Председатель комиссии:</w:t>
            </w: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глава сельского поселения</w:t>
            </w:r>
          </w:p>
        </w:tc>
        <w:tc>
          <w:tcPr>
            <w:tcW w:w="4644" w:type="dxa"/>
          </w:tcPr>
          <w:p w:rsidR="000A4CB6" w:rsidRPr="0064550E" w:rsidRDefault="000A4CB6" w:rsidP="007F756E">
            <w:pPr>
              <w:spacing w:after="0" w:line="240" w:lineRule="auto"/>
              <w:textAlignment w:val="top"/>
              <w:rPr>
                <w:rFonts w:ascii="Times New Roman" w:hAnsi="Times New Roman" w:cs="Times New Roman"/>
              </w:rPr>
            </w:pP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Ильин Александр Николаевич</w:t>
            </w:r>
          </w:p>
        </w:tc>
      </w:tr>
      <w:tr w:rsidR="000A4CB6" w:rsidRPr="0064550E" w:rsidTr="0064550E">
        <w:tc>
          <w:tcPr>
            <w:tcW w:w="4648" w:type="dxa"/>
          </w:tcPr>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Заместитель председателя</w:t>
            </w: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зам. председателя Совета депутатов</w:t>
            </w:r>
          </w:p>
        </w:tc>
        <w:tc>
          <w:tcPr>
            <w:tcW w:w="4644" w:type="dxa"/>
          </w:tcPr>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Жукова Татьяна Зиновьевна (по согласованию)</w:t>
            </w:r>
          </w:p>
        </w:tc>
      </w:tr>
      <w:tr w:rsidR="000A4CB6" w:rsidRPr="0064550E" w:rsidTr="0064550E">
        <w:tc>
          <w:tcPr>
            <w:tcW w:w="4648" w:type="dxa"/>
          </w:tcPr>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Секретарь комиссии:</w:t>
            </w: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специалист администрации</w:t>
            </w:r>
          </w:p>
        </w:tc>
        <w:tc>
          <w:tcPr>
            <w:tcW w:w="4644" w:type="dxa"/>
          </w:tcPr>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Лопатина Ирина Федоровна</w:t>
            </w:r>
          </w:p>
        </w:tc>
      </w:tr>
      <w:tr w:rsidR="000A4CB6" w:rsidRPr="0064550E" w:rsidTr="0064550E">
        <w:tc>
          <w:tcPr>
            <w:tcW w:w="4648" w:type="dxa"/>
          </w:tcPr>
          <w:p w:rsidR="0064550E" w:rsidRDefault="0064550E" w:rsidP="007F756E">
            <w:pPr>
              <w:spacing w:after="0" w:line="240" w:lineRule="auto"/>
              <w:textAlignment w:val="top"/>
              <w:rPr>
                <w:rFonts w:ascii="Times New Roman" w:hAnsi="Times New Roman" w:cs="Times New Roman"/>
              </w:rPr>
            </w:pPr>
          </w:p>
          <w:p w:rsidR="0064550E" w:rsidRDefault="0064550E" w:rsidP="007F756E">
            <w:pPr>
              <w:spacing w:after="0" w:line="240" w:lineRule="auto"/>
              <w:textAlignment w:val="top"/>
              <w:rPr>
                <w:rFonts w:ascii="Times New Roman" w:hAnsi="Times New Roman" w:cs="Times New Roman"/>
              </w:rPr>
            </w:pP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Члены комиссии: депутат Совета депутатов</w:t>
            </w:r>
          </w:p>
          <w:p w:rsidR="0064550E" w:rsidRDefault="0064550E" w:rsidP="007F756E">
            <w:pPr>
              <w:spacing w:after="0" w:line="240" w:lineRule="auto"/>
              <w:textAlignment w:val="top"/>
              <w:rPr>
                <w:rFonts w:ascii="Times New Roman" w:hAnsi="Times New Roman" w:cs="Times New Roman"/>
              </w:rPr>
            </w:pP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Председатель Совета ветеранов</w:t>
            </w:r>
          </w:p>
        </w:tc>
        <w:tc>
          <w:tcPr>
            <w:tcW w:w="4644" w:type="dxa"/>
          </w:tcPr>
          <w:p w:rsidR="0064550E" w:rsidRDefault="0064550E" w:rsidP="007F756E">
            <w:pPr>
              <w:spacing w:after="0" w:line="240" w:lineRule="auto"/>
              <w:textAlignment w:val="top"/>
              <w:rPr>
                <w:rFonts w:ascii="Times New Roman" w:hAnsi="Times New Roman" w:cs="Times New Roman"/>
              </w:rPr>
            </w:pPr>
          </w:p>
          <w:p w:rsidR="0064550E" w:rsidRDefault="0064550E" w:rsidP="007F756E">
            <w:pPr>
              <w:spacing w:after="0" w:line="240" w:lineRule="auto"/>
              <w:textAlignment w:val="top"/>
              <w:rPr>
                <w:rFonts w:ascii="Times New Roman" w:hAnsi="Times New Roman" w:cs="Times New Roman"/>
              </w:rPr>
            </w:pP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Борисенко Валентина Васильевна (по согласованию)</w:t>
            </w:r>
          </w:p>
          <w:p w:rsidR="000A4CB6" w:rsidRPr="0064550E" w:rsidRDefault="000A4CB6" w:rsidP="007F756E">
            <w:pPr>
              <w:spacing w:after="0" w:line="240" w:lineRule="auto"/>
              <w:textAlignment w:val="top"/>
              <w:rPr>
                <w:rFonts w:ascii="Times New Roman" w:hAnsi="Times New Roman" w:cs="Times New Roman"/>
              </w:rPr>
            </w:pPr>
            <w:r w:rsidRPr="0064550E">
              <w:rPr>
                <w:rFonts w:ascii="Times New Roman" w:hAnsi="Times New Roman" w:cs="Times New Roman"/>
              </w:rPr>
              <w:t>Кольченко Татьяна Михайловна (по согласованию)</w:t>
            </w:r>
          </w:p>
        </w:tc>
      </w:tr>
    </w:tbl>
    <w:p w:rsidR="000A4CB6" w:rsidRPr="0064550E" w:rsidRDefault="000A4CB6" w:rsidP="00E943F6">
      <w:pPr>
        <w:numPr>
          <w:ilvl w:val="0"/>
          <w:numId w:val="2"/>
        </w:numPr>
        <w:spacing w:after="0" w:line="240" w:lineRule="auto"/>
        <w:ind w:left="142" w:firstLine="567"/>
        <w:jc w:val="both"/>
        <w:rPr>
          <w:rFonts w:ascii="Times New Roman" w:hAnsi="Times New Roman" w:cs="Times New Roman"/>
        </w:rPr>
      </w:pPr>
      <w:r w:rsidRPr="0064550E">
        <w:rPr>
          <w:rFonts w:ascii="Times New Roman" w:hAnsi="Times New Roman" w:cs="Times New Roman"/>
        </w:rPr>
        <w:t xml:space="preserve">Настоящее постановление опубликовать на официальном сайте администрации сельского поселения «Село Маяк» и в Сборнике нормативных правовых актов </w:t>
      </w:r>
    </w:p>
    <w:p w:rsidR="000A4CB6" w:rsidRPr="0064550E" w:rsidRDefault="000A4CB6" w:rsidP="007F756E">
      <w:pPr>
        <w:spacing w:after="0" w:line="240" w:lineRule="auto"/>
        <w:ind w:firstLine="708"/>
        <w:jc w:val="both"/>
        <w:rPr>
          <w:rFonts w:ascii="Times New Roman" w:hAnsi="Times New Roman" w:cs="Times New Roman"/>
        </w:rPr>
      </w:pPr>
      <w:r w:rsidRPr="0064550E">
        <w:rPr>
          <w:rFonts w:ascii="Times New Roman" w:hAnsi="Times New Roman" w:cs="Times New Roman"/>
        </w:rPr>
        <w:t>3.  Контроль за исполнением настоящего постановления возлагаю на себя.</w:t>
      </w:r>
    </w:p>
    <w:p w:rsidR="000A4CB6" w:rsidRPr="0064550E" w:rsidRDefault="000A4CB6" w:rsidP="007F756E">
      <w:pPr>
        <w:spacing w:after="0" w:line="240" w:lineRule="auto"/>
        <w:jc w:val="both"/>
        <w:rPr>
          <w:rFonts w:ascii="Times New Roman" w:hAnsi="Times New Roman" w:cs="Times New Roman"/>
        </w:rPr>
      </w:pPr>
    </w:p>
    <w:p w:rsidR="000A4CB6" w:rsidRPr="0064550E" w:rsidRDefault="000A4CB6" w:rsidP="007F756E">
      <w:pPr>
        <w:spacing w:after="0" w:line="240" w:lineRule="auto"/>
        <w:jc w:val="both"/>
        <w:rPr>
          <w:rFonts w:ascii="Times New Roman" w:hAnsi="Times New Roman" w:cs="Times New Roman"/>
        </w:rPr>
      </w:pPr>
    </w:p>
    <w:p w:rsidR="000A4CB6" w:rsidRPr="0064550E" w:rsidRDefault="000A4CB6" w:rsidP="007F756E">
      <w:pPr>
        <w:spacing w:after="0" w:line="240" w:lineRule="auto"/>
        <w:jc w:val="both"/>
        <w:rPr>
          <w:rFonts w:ascii="Times New Roman" w:hAnsi="Times New Roman" w:cs="Times New Roman"/>
        </w:rPr>
      </w:pPr>
      <w:r w:rsidRPr="0064550E">
        <w:rPr>
          <w:rFonts w:ascii="Times New Roman" w:hAnsi="Times New Roman" w:cs="Times New Roman"/>
        </w:rPr>
        <w:t>Глава сельского поселения</w:t>
      </w:r>
      <w:r w:rsidRPr="0064550E">
        <w:rPr>
          <w:rFonts w:ascii="Times New Roman" w:hAnsi="Times New Roman" w:cs="Times New Roman"/>
        </w:rPr>
        <w:tab/>
      </w:r>
      <w:r w:rsidRPr="0064550E">
        <w:rPr>
          <w:rFonts w:ascii="Times New Roman" w:hAnsi="Times New Roman" w:cs="Times New Roman"/>
        </w:rPr>
        <w:tab/>
      </w:r>
      <w:r w:rsidRPr="0064550E">
        <w:rPr>
          <w:rFonts w:ascii="Times New Roman" w:hAnsi="Times New Roman" w:cs="Times New Roman"/>
        </w:rPr>
        <w:tab/>
      </w:r>
      <w:r w:rsidRPr="0064550E">
        <w:rPr>
          <w:rFonts w:ascii="Times New Roman" w:hAnsi="Times New Roman" w:cs="Times New Roman"/>
        </w:rPr>
        <w:tab/>
      </w:r>
      <w:r w:rsidRPr="0064550E">
        <w:rPr>
          <w:rFonts w:ascii="Times New Roman" w:hAnsi="Times New Roman" w:cs="Times New Roman"/>
        </w:rPr>
        <w:tab/>
      </w:r>
      <w:r w:rsidRPr="0064550E">
        <w:rPr>
          <w:rFonts w:ascii="Times New Roman" w:hAnsi="Times New Roman" w:cs="Times New Roman"/>
        </w:rPr>
        <w:tab/>
      </w:r>
      <w:r w:rsidR="0064550E">
        <w:rPr>
          <w:rFonts w:ascii="Times New Roman" w:hAnsi="Times New Roman" w:cs="Times New Roman"/>
        </w:rPr>
        <w:tab/>
      </w:r>
      <w:r w:rsidR="0064550E">
        <w:rPr>
          <w:rFonts w:ascii="Times New Roman" w:hAnsi="Times New Roman" w:cs="Times New Roman"/>
        </w:rPr>
        <w:tab/>
      </w:r>
      <w:r w:rsidRPr="0064550E">
        <w:rPr>
          <w:rFonts w:ascii="Times New Roman" w:hAnsi="Times New Roman" w:cs="Times New Roman"/>
        </w:rPr>
        <w:t>А.Н. Ильин</w:t>
      </w:r>
    </w:p>
    <w:p w:rsidR="000A4CB6" w:rsidRPr="0064550E" w:rsidRDefault="000A4CB6" w:rsidP="007F756E">
      <w:pPr>
        <w:spacing w:after="0" w:line="240" w:lineRule="auto"/>
        <w:rPr>
          <w:rFonts w:ascii="Times New Roman" w:hAnsi="Times New Roman" w:cs="Times New Roman"/>
        </w:rPr>
      </w:pPr>
      <w:r w:rsidRPr="0064550E">
        <w:rPr>
          <w:rFonts w:ascii="Times New Roman" w:hAnsi="Times New Roman" w:cs="Times New Roman"/>
        </w:rPr>
        <w:t xml:space="preserve"> </w:t>
      </w:r>
    </w:p>
    <w:p w:rsidR="000A4CB6" w:rsidRPr="007F756E" w:rsidRDefault="000A4CB6" w:rsidP="007F756E">
      <w:pPr>
        <w:spacing w:after="0"/>
      </w:pPr>
    </w:p>
    <w:p w:rsidR="0064550E" w:rsidRDefault="0064550E" w:rsidP="0064550E">
      <w:pPr>
        <w:spacing w:after="0" w:line="240" w:lineRule="auto"/>
        <w:jc w:val="center"/>
        <w:rPr>
          <w:rFonts w:ascii="Times New Roman" w:hAnsi="Times New Roman" w:cs="Times New Roman"/>
        </w:rPr>
      </w:pPr>
      <w:r>
        <w:rPr>
          <w:rFonts w:ascii="Times New Roman" w:hAnsi="Times New Roman" w:cs="Times New Roman"/>
        </w:rPr>
        <w:t>***</w:t>
      </w:r>
    </w:p>
    <w:p w:rsidR="0064550E" w:rsidRPr="00502B06" w:rsidRDefault="0064550E" w:rsidP="0064550E">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64550E" w:rsidRPr="00502B06" w:rsidRDefault="0064550E" w:rsidP="0064550E">
      <w:pPr>
        <w:spacing w:after="0" w:line="240" w:lineRule="auto"/>
        <w:rPr>
          <w:rFonts w:ascii="Times New Roman" w:hAnsi="Times New Roman" w:cs="Times New Roman"/>
        </w:rPr>
      </w:pPr>
    </w:p>
    <w:p w:rsidR="0064550E" w:rsidRDefault="0064550E" w:rsidP="0064550E">
      <w:pPr>
        <w:spacing w:after="0" w:line="240" w:lineRule="auto"/>
        <w:rPr>
          <w:rFonts w:ascii="Times New Roman" w:hAnsi="Times New Roman" w:cs="Times New Roman"/>
        </w:rPr>
      </w:pPr>
    </w:p>
    <w:p w:rsidR="0064550E" w:rsidRDefault="0064550E" w:rsidP="0064550E">
      <w:pPr>
        <w:rPr>
          <w:rFonts w:ascii="Times New Roman" w:hAnsi="Times New Roman" w:cs="Times New Roman"/>
        </w:rPr>
      </w:pPr>
      <w:r>
        <w:rPr>
          <w:rFonts w:ascii="Times New Roman" w:hAnsi="Times New Roman" w:cs="Times New Roman"/>
        </w:rPr>
        <w:lastRenderedPageBreak/>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63</w:t>
      </w:r>
    </w:p>
    <w:p w:rsidR="0064550E" w:rsidRDefault="0064550E" w:rsidP="0064550E">
      <w:pPr>
        <w:jc w:val="center"/>
        <w:rPr>
          <w:rFonts w:ascii="Times New Roman" w:hAnsi="Times New Roman" w:cs="Times New Roman"/>
        </w:rPr>
      </w:pPr>
      <w:r>
        <w:rPr>
          <w:rFonts w:ascii="Times New Roman" w:hAnsi="Times New Roman" w:cs="Times New Roman"/>
        </w:rPr>
        <w:t>с. Маяк</w:t>
      </w:r>
    </w:p>
    <w:p w:rsidR="0064550E" w:rsidRPr="0064550E" w:rsidRDefault="0064550E" w:rsidP="0064550E">
      <w:pPr>
        <w:pStyle w:val="af3"/>
        <w:rPr>
          <w:rFonts w:ascii="Times New Roman" w:hAnsi="Times New Roman" w:cs="Times New Roman"/>
        </w:rPr>
      </w:pPr>
      <w:r w:rsidRPr="0064550E">
        <w:rPr>
          <w:rFonts w:ascii="Times New Roman" w:hAnsi="Times New Roman" w:cs="Times New Roman"/>
        </w:rPr>
        <w:t>О порядке установления особого Противопожарного режима</w:t>
      </w:r>
      <w:r>
        <w:rPr>
          <w:rFonts w:ascii="Times New Roman" w:hAnsi="Times New Roman" w:cs="Times New Roman"/>
        </w:rPr>
        <w:t xml:space="preserve"> </w:t>
      </w:r>
      <w:r w:rsidRPr="0064550E">
        <w:rPr>
          <w:rFonts w:ascii="Times New Roman" w:hAnsi="Times New Roman" w:cs="Times New Roman"/>
        </w:rPr>
        <w:t>на территории сельского поселения «Село Маяк» Нанайского муниципального района Хабаровского края</w:t>
      </w:r>
    </w:p>
    <w:p w:rsidR="0064550E" w:rsidRPr="0064550E" w:rsidRDefault="0064550E" w:rsidP="0064550E">
      <w:pPr>
        <w:pStyle w:val="af3"/>
        <w:rPr>
          <w:rFonts w:ascii="Times New Roman" w:hAnsi="Times New Roman" w:cs="Times New Roman"/>
        </w:rPr>
      </w:pP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На основании  ст. 30 Федерального закона от 21.12.1994 № 69-ФЗ «О пожарной безопасности», Правил противопожарного режима утвержденных  Постановлением Правительства Российской Федерации от 25.04.2012 № 390  (с изменениями на 10 апреля 2015 года) и в целях обеспечения пожарной безопасности на территории сельского поселения «Село Маяк» в пожароопасный период, администрация сельского поселения  «Село Маяк» Нанайского муниципального района Хабаровского края </w:t>
      </w:r>
    </w:p>
    <w:p w:rsidR="0064550E" w:rsidRPr="0064550E" w:rsidRDefault="0064550E" w:rsidP="0064550E">
      <w:pPr>
        <w:spacing w:after="0" w:line="240" w:lineRule="auto"/>
        <w:jc w:val="both"/>
        <w:rPr>
          <w:rFonts w:ascii="Times New Roman" w:hAnsi="Times New Roman" w:cs="Times New Roman"/>
        </w:rPr>
      </w:pPr>
      <w:r w:rsidRPr="0064550E">
        <w:rPr>
          <w:rFonts w:ascii="Times New Roman" w:hAnsi="Times New Roman" w:cs="Times New Roman"/>
        </w:rPr>
        <w:t>ПОСТАНОВЛЯЕТ:</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1. Утвердить прилагаемое Положение о порядке установления особого противопожарного режима на территории сельского поселения «Село Маяк».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2. Утвердить прилагаемый Перечень оснований для установления особого противопожарного режима на территории сельского поселения «Село Маяк»</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3. Утвердить прилагаемый Перечень дополнительных требований пожарной безопасности, действующих в период особого противопожарного режима на территории сельского поселения «Село Маяк».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4.  Настоящее Постановление вступает в силу после его официального опубликования (обнародования).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5. Данное постановление опубликовать в сборнике нормативных правовых актов и разместить на официальном сайте администрации сельского поселения «Село Маяк» в сети Интернет.</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6. Контроль за исполнением настоящего Постановления оставляю за собой. </w:t>
      </w:r>
    </w:p>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4550E">
        <w:rPr>
          <w:rFonts w:ascii="Times New Roman" w:hAnsi="Times New Roman" w:cs="Times New Roman"/>
        </w:rPr>
        <w:t>А.Н. Ильин</w:t>
      </w:r>
    </w:p>
    <w:p w:rsidR="0064550E" w:rsidRPr="0064550E" w:rsidRDefault="0064550E" w:rsidP="0064550E">
      <w:pPr>
        <w:pStyle w:val="af3"/>
        <w:spacing w:line="240" w:lineRule="exact"/>
        <w:ind w:left="5670"/>
        <w:rPr>
          <w:rFonts w:ascii="Times New Roman" w:hAnsi="Times New Roman" w:cs="Times New Roman"/>
        </w:rPr>
      </w:pPr>
      <w:r w:rsidRPr="0064550E">
        <w:rPr>
          <w:rFonts w:ascii="Times New Roman" w:hAnsi="Times New Roman" w:cs="Times New Roman"/>
        </w:rPr>
        <w:t>УТВЕРЖДЕНО</w:t>
      </w:r>
    </w:p>
    <w:p w:rsidR="0064550E" w:rsidRPr="0064550E" w:rsidRDefault="0064550E" w:rsidP="0064550E">
      <w:pPr>
        <w:pStyle w:val="af3"/>
        <w:spacing w:line="240" w:lineRule="exact"/>
        <w:ind w:left="5670"/>
        <w:rPr>
          <w:rFonts w:ascii="Times New Roman" w:hAnsi="Times New Roman" w:cs="Times New Roman"/>
        </w:rPr>
      </w:pPr>
      <w:r w:rsidRPr="0064550E">
        <w:rPr>
          <w:rFonts w:ascii="Times New Roman" w:hAnsi="Times New Roman" w:cs="Times New Roman"/>
        </w:rPr>
        <w:t>постановлением администрации</w:t>
      </w:r>
    </w:p>
    <w:p w:rsidR="0064550E" w:rsidRPr="0064550E" w:rsidRDefault="0064550E" w:rsidP="0064550E">
      <w:pPr>
        <w:pStyle w:val="af3"/>
        <w:spacing w:line="240" w:lineRule="exact"/>
        <w:ind w:left="5670"/>
        <w:rPr>
          <w:rFonts w:ascii="Times New Roman" w:hAnsi="Times New Roman" w:cs="Times New Roman"/>
        </w:rPr>
      </w:pPr>
      <w:r w:rsidRPr="0064550E">
        <w:rPr>
          <w:rFonts w:ascii="Times New Roman" w:hAnsi="Times New Roman" w:cs="Times New Roman"/>
        </w:rPr>
        <w:t>сельского поселения</w:t>
      </w:r>
    </w:p>
    <w:p w:rsidR="0064550E" w:rsidRPr="0064550E" w:rsidRDefault="0064550E" w:rsidP="0064550E">
      <w:pPr>
        <w:pStyle w:val="af3"/>
        <w:spacing w:line="240" w:lineRule="exact"/>
        <w:ind w:left="5670"/>
        <w:rPr>
          <w:rFonts w:ascii="Times New Roman" w:hAnsi="Times New Roman" w:cs="Times New Roman"/>
        </w:rPr>
      </w:pPr>
      <w:r w:rsidRPr="0064550E">
        <w:rPr>
          <w:rFonts w:ascii="Times New Roman" w:hAnsi="Times New Roman" w:cs="Times New Roman"/>
        </w:rPr>
        <w:t>«Село Маяк»</w:t>
      </w:r>
    </w:p>
    <w:p w:rsidR="0064550E" w:rsidRPr="0064550E" w:rsidRDefault="0064550E" w:rsidP="0064550E">
      <w:pPr>
        <w:pStyle w:val="af3"/>
        <w:spacing w:line="240" w:lineRule="exact"/>
        <w:ind w:left="5670"/>
        <w:rPr>
          <w:rFonts w:ascii="Times New Roman" w:hAnsi="Times New Roman" w:cs="Times New Roman"/>
        </w:rPr>
      </w:pPr>
      <w:r w:rsidRPr="0064550E">
        <w:rPr>
          <w:rFonts w:ascii="Times New Roman" w:hAnsi="Times New Roman" w:cs="Times New Roman"/>
        </w:rPr>
        <w:t>от 14.04.2016  № 63</w:t>
      </w:r>
    </w:p>
    <w:p w:rsidR="0064550E" w:rsidRPr="0064550E" w:rsidRDefault="0064550E" w:rsidP="0064550E">
      <w:pPr>
        <w:spacing w:line="240" w:lineRule="auto"/>
        <w:rPr>
          <w:rFonts w:ascii="Times New Roman" w:hAnsi="Times New Roman" w:cs="Times New Roman"/>
          <w:b/>
        </w:rPr>
      </w:pPr>
    </w:p>
    <w:p w:rsidR="0064550E" w:rsidRPr="0064550E" w:rsidRDefault="0064550E" w:rsidP="0064550E">
      <w:pPr>
        <w:spacing w:after="0" w:line="240" w:lineRule="auto"/>
        <w:jc w:val="center"/>
        <w:rPr>
          <w:rFonts w:ascii="Times New Roman" w:hAnsi="Times New Roman" w:cs="Times New Roman"/>
          <w:b/>
        </w:rPr>
      </w:pPr>
      <w:r w:rsidRPr="0064550E">
        <w:rPr>
          <w:rFonts w:ascii="Times New Roman" w:hAnsi="Times New Roman" w:cs="Times New Roman"/>
          <w:b/>
        </w:rPr>
        <w:t>ПОЛОЖЕНИЕ</w:t>
      </w:r>
    </w:p>
    <w:p w:rsidR="0064550E" w:rsidRPr="0064550E" w:rsidRDefault="0064550E" w:rsidP="0064550E">
      <w:pPr>
        <w:spacing w:after="0" w:line="240" w:lineRule="auto"/>
        <w:jc w:val="both"/>
        <w:rPr>
          <w:rFonts w:ascii="Times New Roman" w:hAnsi="Times New Roman" w:cs="Times New Roman"/>
          <w:b/>
        </w:rPr>
      </w:pPr>
      <w:r w:rsidRPr="0064550E">
        <w:rPr>
          <w:rFonts w:ascii="Times New Roman" w:hAnsi="Times New Roman" w:cs="Times New Roman"/>
          <w:b/>
        </w:rPr>
        <w:t>о порядке  установления особого противопожарного режима на территории  сельского поселения «Село Маяк» Нанайского муниципального района Хабаровского края.</w:t>
      </w:r>
    </w:p>
    <w:p w:rsidR="0064550E" w:rsidRPr="0064550E" w:rsidRDefault="0064550E" w:rsidP="0064550E">
      <w:pPr>
        <w:spacing w:after="0" w:line="240" w:lineRule="auto"/>
        <w:jc w:val="both"/>
        <w:rPr>
          <w:rFonts w:ascii="Times New Roman" w:hAnsi="Times New Roman" w:cs="Times New Roman"/>
        </w:rPr>
      </w:pPr>
    </w:p>
    <w:p w:rsidR="0064550E" w:rsidRPr="0064550E" w:rsidRDefault="0064550E" w:rsidP="0064550E">
      <w:pPr>
        <w:spacing w:line="240" w:lineRule="auto"/>
        <w:jc w:val="center"/>
        <w:rPr>
          <w:rFonts w:ascii="Times New Roman" w:hAnsi="Times New Roman" w:cs="Times New Roman"/>
        </w:rPr>
      </w:pPr>
      <w:r w:rsidRPr="0064550E">
        <w:rPr>
          <w:rFonts w:ascii="Times New Roman" w:hAnsi="Times New Roman" w:cs="Times New Roman"/>
          <w:b/>
        </w:rPr>
        <w:t>1.     Общие положения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Настоящее Положение разработано 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на основании  Правил противопожарного  режима в Российской Федерации утвержденных Постановлением Правительства Российской Федерации  от 25.04.2012 № 390  (с изменениями от 10 апреля 2015 года).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1. Положение регламентирует порядок проведения необходимых мероприятий по укреплению или стабилизации пожарной безопасности на территории сельского поселения  или его части.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2. Необходимость установления особого противопожарного режима определяется исходя из:</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повышенного класса пожарной опасности по условиям погоды на территории  сельского поселения;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lastRenderedPageBreak/>
        <w:t>- изменения оперативной обстановки, связанной с пожарами на территории  сельского поселения, требующей принятия дополнительных, в том числе экстренных, мер по обеспечению пожарной безопасности.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3. Деятельность органов управления администрации  сельского поселения, организаций, осуществляется в соответствии с требованиями Постановления Правительства Российской Федерации от 30.12.2003 N 794 "О единой государственной системе предупреждения и ликвидации чрезвычайных ситуаций" осуществляется: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в режиме повседневной деятельности, при 1-м классе пожарной опасности (отсутствие пожарной опасности) и 2-м классе пожарной опасности (малая пожарная опасность);</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в режиме повышенной готовности,  при 3-м классе пожарной опасности (средняя пожарная опасность) и при 4-м классе пожарной опасности (высокая пожарная опасность);</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в режиме чрезвычайной ситуации - при 5-м классе пожарной опасности (чрезвычайная пожарная опасность).</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4. Особый противопожарный режим на территории сельского поселения  устанавливается Главой сельского поселения  при возникновении 4-го или 5-го класса пожарной опасности, а также вне зависимости 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5. Введение особого противопожарного режима на территории сельского поселения в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поселения, исходя из анализа оперативной обстановки, сложившейся на территории или части территории поселения.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6. Введение особого противопожарного режима предусматривает выполнение комплекса мероприятий пожарной безопасности, проводимых на территории поселения.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7. Учреждения, предприятия и организации, независимо от форм собственности и ведомственной принадлежности, население  обязано выполнять определенные настоящим Положением требования противопожарного режима.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8. Контроль за соблюдением особого противопожарного режима на территории муниципального образования осуществляется: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главой сельского поселения  в пределах его компетенции;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руководителями предприятий, организаций и учреждений на подведомственных территориях не зависимо от форм собственности;</w:t>
      </w:r>
    </w:p>
    <w:p w:rsidR="0064550E" w:rsidRPr="0064550E" w:rsidRDefault="0064550E" w:rsidP="0064550E">
      <w:pPr>
        <w:spacing w:after="0" w:line="240" w:lineRule="auto"/>
        <w:jc w:val="center"/>
        <w:rPr>
          <w:rFonts w:ascii="Times New Roman" w:hAnsi="Times New Roman" w:cs="Times New Roman"/>
          <w:b/>
        </w:rPr>
      </w:pPr>
    </w:p>
    <w:p w:rsidR="0064550E" w:rsidRPr="0064550E" w:rsidRDefault="0064550E" w:rsidP="0064550E">
      <w:pPr>
        <w:spacing w:after="0" w:line="240" w:lineRule="auto"/>
        <w:jc w:val="center"/>
        <w:rPr>
          <w:rFonts w:ascii="Times New Roman" w:hAnsi="Times New Roman" w:cs="Times New Roman"/>
          <w:b/>
        </w:rPr>
      </w:pPr>
      <w:r w:rsidRPr="0064550E">
        <w:rPr>
          <w:rFonts w:ascii="Times New Roman" w:hAnsi="Times New Roman" w:cs="Times New Roman"/>
          <w:b/>
        </w:rPr>
        <w:t>2.     Основные понятия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Для настоящего Положения используются следующие основные понятия: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64550E" w:rsidRPr="0064550E" w:rsidRDefault="0064550E" w:rsidP="0064550E">
      <w:pPr>
        <w:pStyle w:val="af3"/>
        <w:jc w:val="center"/>
        <w:rPr>
          <w:rFonts w:ascii="Times New Roman" w:hAnsi="Times New Roman" w:cs="Times New Roman"/>
        </w:rPr>
      </w:pP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3.  Порядок установления особого противопожарного</w:t>
      </w: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режима на территории сельского поселения «Село Маяк»</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В случае повышения пожарной опасности постановлением администрации  сельского поселения, по предложению комиссии по чрезвычайным ситуациям и обеспечению пожарной безопасности сельского поселения устанавливается особый противопожарный режим на территории  сельского поселения. Постановление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сельского поселения не зависимо от форм собственности и включает в себя: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основания для установления особого противопожарного режима;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введение дополнительных мер пожарной безопасности, действующих в период установления особого противопожарного режима;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lastRenderedPageBreak/>
        <w:t xml:space="preserve">- порядок реализации комплекса мероприятий, направленных на стабилизацию оперативной обстановки с пожарами и последствий от них.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порядок контроля за реализацией комплекса мероприятий, направленных на стабилизацию оперативной обстановки с пожарами и последствий от них.</w:t>
      </w:r>
    </w:p>
    <w:p w:rsidR="0064550E" w:rsidRPr="0064550E" w:rsidRDefault="0064550E" w:rsidP="0064550E">
      <w:pPr>
        <w:pStyle w:val="af3"/>
        <w:jc w:val="center"/>
        <w:rPr>
          <w:rFonts w:ascii="Times New Roman" w:hAnsi="Times New Roman" w:cs="Times New Roman"/>
        </w:rPr>
      </w:pP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4.  Порядок реализации комплекса мероприятий,</w:t>
      </w: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направленных на стабилизацию оперативной обстановки</w:t>
      </w: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с пожарами и последствий от них</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1. При установлении на территории сельского поселения  особого противопожарного режима, в рамках обеспечения особого противопожарного режима на территории сельского поселения администрация сельского поселения  в целях реализации полномочий по обеспечению первичных мер пожарной безопасности на территории поселения разрабатывает и проводит следующие мероприятия: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организуют совместно с отделом надзорной деятельности разъяснительную работу среди граждан о соблюдении требований пожарной безопасности;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информируют об установлении особого противопожарного режима население, предприятия, организации, учреждения, расположенные на территории поселений вблизи лесных массивов, либо имеющие на  территориях лесных массивов строения и сооружения;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оповещают об установлении особого противопожарного режима предприятия, организации, учреждения, задействованные в тушении лесных пожаров в соответствии с мобилизационным планом тушения лесных пожаров на территории сельского поселения;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проводят проверку готовности техники организаций и учреждений, привлекаемой для тушения лесных пожаров в границах поселения, согласно плану;</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организуют мероприятия по локализации очагов пожаров;</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организуют соблюдение правил пожарной безопасности в жилищном фонде на территории поселения;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контролируют своевременный вывоз мусора и утилизацию твердых бытовых отходов на территории поселений;</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проводят ежедневный сбор информации и анализ пожарной обстановки на территории поселения, а в случае ухудшения обстановки немедленно информирует комиссию по чрезвычайным ситуациям и пожарной безопасности Нанайского муниципального района через ЕДДС;</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 организуют взаимодействие с соседними поселениями.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определяют мероприятия по усилению общественного порядка на территории (части территории) поселения, на которой установлен особый противопожарный режим;</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организуют ограничение въезда транспортных средств на территории, объявленные зонами действия особого противопожарного режима, в лесные массивы с установкой соответствующих временных дорожных знаков (в дополнение к дорожным знакам могут устанавливаться справочные щиты с краткой информацией о причинах установки дорожного знака);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 связанных с введением особого противопожарного режима;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в случае выявления нарушений требований пожарной безопасности и дополнительных требований, установленных в связи с введением особого противопожарного режима, принимают меры административного воздействия в соответствии с действующим законодательством.</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2. При установлении на территории поселения особого противопожарного режима в случае возникновения угрозы от лесных пожаров населенным пунктам поселения, решениями администрации поселения и руководителей предприятий, организуется обход (объезд) соответствующей территории с первичными средствами пожаротушения (емкость с водой, ранцевые огнетушители, шанцевый инструмент и др.). Привлекаемые силы и средства, оснащение средствами пожаротушения, порядок и время обходов, маршруты движения определяются руководителем в соответствии с полученными от администрации поселения распоряжениями, обстановкой.</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lastRenderedPageBreak/>
        <w:t>3. Руководители организаций жилищно-коммунального хозяйства независимо от формы собственности на подведомственных территориях, граждане села при установлении особого противопожарного режима: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обеспечивают своевременную (ежедневную) уборку и контроль вывоза сгораемых отходов с закрепленных территорий;</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принимают меры по удалению сухой природной растительности;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организуют контроль за состоянием входных дверей в чердачные и подвальные помещения жилых домов. Принимают оперативные меры по закрытию вскрытых чердачных люков и дверей в подвальные помещения;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организуют, в том числе с привлечением общественности, заинтересованных ведомств (ОНД, ОВД), обходы жилых массивов на предмет контроля и принятия соответствующих мер по своевременной уборке горючих отходов с территорий, контейнерных площадок, мусоропроводов и лестничных площадок жилых домов;</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 на квитанциях об оплате за жилье и коммунальные услуги;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4. Гражданам, проживающим в индивидуальных жилых домах, при установлении особого противопожарного режима рекомендуется: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создать запас первичных средств пожаротушения (емкость с водой не менее 200 л., топор, лом, огнетушители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временно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5. Руководители организаций при установлении особого противопожарного режима на вверенных  территориях и своих  коллективах:</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организуют информирование работников организаций об установлении особого противопожарного режима;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проводят внеплановые заседания пожарно-технической комиссии с определением задач по усилению пожарной безопасности на территории организации;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при ухудшении оперативной обстановки организуют патрулирование территории организации силами своих работников с первичными средствами пожаротушения (емкость с водой, ранцевые огнетушители, шанцевый инструмент и др.);</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по условиям оперативной обстановки организации, имеющие в пользовании участки лесного фонда, организуют патрулирование закрепленных территорий путем объезда (обхода) работниками организации по утвержденному руководителем организации графику. Графики дежурств направляются в ЕДДС для осуществления контроля;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6. При установлении на территории сельского поселения особого противопожарного режима граждане обязаны:</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иметь в помещениях и строениях, находящихся в их собственности (пользовании), первичные средства пожаротушения (емкость с водой, огнетушители, ранцевые огнетушители, шанцевый инструмент и др.);</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при обнаружении пожаров немедленно уведомлять о них пожарную часть (телефон 4-77-01 или 112) и до прибытия расчета принимать возможные меры по тушению пожаров;</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выполнять предписания и иные законные требования должностных лиц ПЧ-36, сотрудников администрации  сельского поселения, сотрудников ОВД России по Нанайскому  муниципальному району.</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7. Проведение культурно-массовых, зрелищных мероприятий на территории лесных массивов, зеленых зон при введении особого противопожарного режима (до его отмены) ограничивается или запрещается посещение их.</w:t>
      </w:r>
    </w:p>
    <w:p w:rsidR="0064550E" w:rsidRPr="0064550E" w:rsidRDefault="0064550E" w:rsidP="0064550E">
      <w:pPr>
        <w:spacing w:after="0" w:line="240" w:lineRule="auto"/>
        <w:jc w:val="both"/>
        <w:rPr>
          <w:rFonts w:ascii="Times New Roman" w:hAnsi="Times New Roman" w:cs="Times New Roman"/>
        </w:rPr>
      </w:pP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5. Отмена особого противопожарного режима на</w:t>
      </w: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территории сельского поселения «Село Маяк»</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По итогам принятых мер, а так же в случае снижения пожарной опасности особый противопожарный режим отменяется постановлением Главы сельского поселения. </w:t>
      </w:r>
    </w:p>
    <w:p w:rsidR="0064550E" w:rsidRDefault="0064550E" w:rsidP="0064550E">
      <w:pPr>
        <w:pStyle w:val="af3"/>
        <w:ind w:left="5670"/>
        <w:rPr>
          <w:rFonts w:ascii="Times New Roman" w:hAnsi="Times New Roman" w:cs="Times New Roman"/>
        </w:rPr>
      </w:pPr>
    </w:p>
    <w:p w:rsidR="0064550E" w:rsidRPr="0064550E" w:rsidRDefault="0064550E" w:rsidP="00856963">
      <w:pPr>
        <w:pStyle w:val="af3"/>
        <w:spacing w:line="240" w:lineRule="exact"/>
        <w:ind w:left="5670"/>
        <w:rPr>
          <w:rFonts w:ascii="Times New Roman" w:hAnsi="Times New Roman" w:cs="Times New Roman"/>
        </w:rPr>
      </w:pPr>
      <w:r w:rsidRPr="0064550E">
        <w:rPr>
          <w:rFonts w:ascii="Times New Roman" w:hAnsi="Times New Roman" w:cs="Times New Roman"/>
        </w:rPr>
        <w:t>УТВЕРЖДЕН</w:t>
      </w:r>
    </w:p>
    <w:p w:rsidR="0064550E" w:rsidRPr="0064550E" w:rsidRDefault="0064550E" w:rsidP="00856963">
      <w:pPr>
        <w:pStyle w:val="af3"/>
        <w:spacing w:line="240" w:lineRule="exact"/>
        <w:ind w:left="5670"/>
        <w:rPr>
          <w:rFonts w:ascii="Times New Roman" w:hAnsi="Times New Roman" w:cs="Times New Roman"/>
        </w:rPr>
      </w:pPr>
      <w:r w:rsidRPr="0064550E">
        <w:rPr>
          <w:rFonts w:ascii="Times New Roman" w:hAnsi="Times New Roman" w:cs="Times New Roman"/>
        </w:rPr>
        <w:t>постановлением администрации</w:t>
      </w:r>
    </w:p>
    <w:p w:rsidR="0064550E" w:rsidRPr="0064550E" w:rsidRDefault="0064550E" w:rsidP="00856963">
      <w:pPr>
        <w:pStyle w:val="af3"/>
        <w:spacing w:line="240" w:lineRule="exact"/>
        <w:ind w:left="5670"/>
        <w:rPr>
          <w:rFonts w:ascii="Times New Roman" w:hAnsi="Times New Roman" w:cs="Times New Roman"/>
        </w:rPr>
      </w:pPr>
      <w:r w:rsidRPr="0064550E">
        <w:rPr>
          <w:rFonts w:ascii="Times New Roman" w:hAnsi="Times New Roman" w:cs="Times New Roman"/>
        </w:rPr>
        <w:t>сельского поселения</w:t>
      </w:r>
    </w:p>
    <w:p w:rsidR="0064550E" w:rsidRPr="0064550E" w:rsidRDefault="0064550E" w:rsidP="00856963">
      <w:pPr>
        <w:pStyle w:val="af3"/>
        <w:spacing w:line="240" w:lineRule="exact"/>
        <w:ind w:left="5670"/>
        <w:rPr>
          <w:rFonts w:ascii="Times New Roman" w:hAnsi="Times New Roman" w:cs="Times New Roman"/>
        </w:rPr>
      </w:pPr>
      <w:r w:rsidRPr="0064550E">
        <w:rPr>
          <w:rFonts w:ascii="Times New Roman" w:hAnsi="Times New Roman" w:cs="Times New Roman"/>
        </w:rPr>
        <w:t xml:space="preserve"> «Село Маяк»</w:t>
      </w:r>
    </w:p>
    <w:p w:rsidR="0064550E" w:rsidRPr="0064550E" w:rsidRDefault="0064550E" w:rsidP="00856963">
      <w:pPr>
        <w:pStyle w:val="af3"/>
        <w:spacing w:line="240" w:lineRule="exact"/>
        <w:ind w:left="5670"/>
        <w:rPr>
          <w:rFonts w:ascii="Times New Roman" w:hAnsi="Times New Roman" w:cs="Times New Roman"/>
        </w:rPr>
      </w:pPr>
      <w:r>
        <w:rPr>
          <w:rFonts w:ascii="Times New Roman" w:hAnsi="Times New Roman" w:cs="Times New Roman"/>
        </w:rPr>
        <w:t xml:space="preserve">от 14.04.2016 </w:t>
      </w:r>
      <w:r w:rsidRPr="0064550E">
        <w:rPr>
          <w:rFonts w:ascii="Times New Roman" w:hAnsi="Times New Roman" w:cs="Times New Roman"/>
        </w:rPr>
        <w:t xml:space="preserve">     </w:t>
      </w:r>
      <w:r w:rsidR="00BA154A">
        <w:rPr>
          <w:rFonts w:ascii="Times New Roman" w:hAnsi="Times New Roman" w:cs="Times New Roman"/>
        </w:rPr>
        <w:t>№ 63</w:t>
      </w:r>
      <w:r w:rsidRPr="0064550E">
        <w:rPr>
          <w:rFonts w:ascii="Times New Roman" w:hAnsi="Times New Roman" w:cs="Times New Roman"/>
        </w:rPr>
        <w:t xml:space="preserve">                                                   </w:t>
      </w:r>
    </w:p>
    <w:p w:rsidR="0064550E" w:rsidRPr="0064550E" w:rsidRDefault="0064550E" w:rsidP="0064550E">
      <w:pPr>
        <w:spacing w:after="0" w:line="240" w:lineRule="auto"/>
        <w:jc w:val="center"/>
        <w:rPr>
          <w:rFonts w:ascii="Times New Roman" w:hAnsi="Times New Roman" w:cs="Times New Roman"/>
          <w:b/>
        </w:rPr>
      </w:pPr>
      <w:r w:rsidRPr="0064550E">
        <w:rPr>
          <w:rFonts w:ascii="Times New Roman" w:hAnsi="Times New Roman" w:cs="Times New Roman"/>
          <w:b/>
        </w:rPr>
        <w:t>Перечень</w:t>
      </w:r>
    </w:p>
    <w:p w:rsidR="0064550E" w:rsidRPr="0064550E" w:rsidRDefault="0064550E" w:rsidP="0064550E">
      <w:pPr>
        <w:spacing w:after="0" w:line="240" w:lineRule="auto"/>
        <w:jc w:val="center"/>
        <w:rPr>
          <w:rFonts w:ascii="Times New Roman" w:hAnsi="Times New Roman" w:cs="Times New Roman"/>
          <w:b/>
        </w:rPr>
      </w:pPr>
      <w:r w:rsidRPr="0064550E">
        <w:rPr>
          <w:rFonts w:ascii="Times New Roman" w:hAnsi="Times New Roman" w:cs="Times New Roman"/>
          <w:b/>
        </w:rPr>
        <w:t xml:space="preserve">оснований для установления особого противопожарного режима </w:t>
      </w:r>
    </w:p>
    <w:p w:rsidR="0064550E" w:rsidRPr="0064550E" w:rsidRDefault="0064550E" w:rsidP="0064550E">
      <w:pPr>
        <w:spacing w:after="0" w:line="240" w:lineRule="auto"/>
        <w:jc w:val="center"/>
        <w:rPr>
          <w:rFonts w:ascii="Times New Roman" w:hAnsi="Times New Roman" w:cs="Times New Roman"/>
          <w:b/>
        </w:rPr>
      </w:pPr>
      <w:r w:rsidRPr="0064550E">
        <w:rPr>
          <w:rFonts w:ascii="Times New Roman" w:hAnsi="Times New Roman" w:cs="Times New Roman"/>
          <w:b/>
        </w:rPr>
        <w:t>в сельском поселении «Село Маяк»</w:t>
      </w:r>
    </w:p>
    <w:p w:rsidR="0064550E" w:rsidRPr="0064550E" w:rsidRDefault="0064550E" w:rsidP="0064550E">
      <w:pPr>
        <w:spacing w:after="0" w:line="240" w:lineRule="auto"/>
        <w:jc w:val="center"/>
        <w:rPr>
          <w:rFonts w:ascii="Times New Roman" w:hAnsi="Times New Roman" w:cs="Times New Roman"/>
          <w:b/>
        </w:rPr>
      </w:pP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1. Крупные лесные пожары на площади 25 гектаров и более в непосредственной близости от границ сельского поселения.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2. Крушения, аварии на транспорте, перевозящем легковоспламеняющиеся и горючие жидкости или горючие газы, с аварийным выбросом в объеме 20 тонн и более.</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3. Порыв магистрального газопровода.</w:t>
      </w:r>
    </w:p>
    <w:p w:rsidR="0064550E" w:rsidRPr="0064550E" w:rsidRDefault="0064550E" w:rsidP="0064550E">
      <w:pPr>
        <w:spacing w:after="0" w:line="240" w:lineRule="auto"/>
        <w:jc w:val="both"/>
        <w:rPr>
          <w:rFonts w:ascii="Times New Roman" w:hAnsi="Times New Roman" w:cs="Times New Roman"/>
        </w:rPr>
      </w:pPr>
      <w:r w:rsidRPr="0064550E">
        <w:rPr>
          <w:rFonts w:ascii="Times New Roman" w:hAnsi="Times New Roman" w:cs="Times New Roman"/>
        </w:rPr>
        <w:tab/>
        <w:t xml:space="preserve">4. Аварии на АЗС, связанные с разливом легковоспламеняющихся или горючих жидкостей в объеме 20 тонн и более за пределы территории АЗС.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5. Аварийное отключение коммунальной системы жизнеобеспечения или электроэнергетической системы в жилом секторе в летнее время на 2 суток и более, в зимнее – на 24 часа и более.</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6. Авария на магистральном газопроводе или объекте хранения легковоспламеняющихся жидкостей в границах территории  поселения с возникновением пожара или угрозой его возникновения и переброски огня на лесной массив, объекты жилой застройки и застройки иного назначения.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7. Повышение температуры воздуха +25</w:t>
      </w:r>
      <w:r w:rsidRPr="0064550E">
        <w:rPr>
          <w:rFonts w:ascii="Times New Roman" w:hAnsi="Times New Roman" w:cs="Times New Roman"/>
          <w:vertAlign w:val="superscript"/>
        </w:rPr>
        <w:t>0</w:t>
      </w:r>
      <w:r w:rsidRPr="0064550E">
        <w:rPr>
          <w:rFonts w:ascii="Times New Roman" w:hAnsi="Times New Roman" w:cs="Times New Roman"/>
        </w:rPr>
        <w:t>C и выше в течение семи суток и более.</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8. Понижение  температуры воздуха до - 40 градусов по Цельсию и ниже в течение одной недели и более;</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9. Увеличение количества пожаров (в 5 и более раз) с крупным материальным ущербом или случаев гибели на пожарах людей в жилом секторе с аналогичным периодом прошлого года;</w:t>
      </w:r>
    </w:p>
    <w:p w:rsidR="0064550E" w:rsidRPr="0064550E" w:rsidRDefault="0064550E" w:rsidP="0064550E">
      <w:pPr>
        <w:spacing w:after="0" w:line="240" w:lineRule="auto"/>
        <w:ind w:firstLine="708"/>
        <w:rPr>
          <w:rFonts w:ascii="Times New Roman" w:hAnsi="Times New Roman" w:cs="Times New Roman"/>
        </w:rPr>
      </w:pPr>
      <w:r w:rsidRPr="0064550E">
        <w:rPr>
          <w:rFonts w:ascii="Times New Roman" w:hAnsi="Times New Roman" w:cs="Times New Roman"/>
        </w:rPr>
        <w:t>10. Сильный ветер (в том числе смерчи и шквалы) со скоростью ветра в порывах 30 и более метров в секунду.</w:t>
      </w:r>
    </w:p>
    <w:p w:rsidR="0064550E" w:rsidRPr="0064550E" w:rsidRDefault="0064550E" w:rsidP="0064550E">
      <w:pPr>
        <w:spacing w:after="0" w:line="240" w:lineRule="auto"/>
        <w:rPr>
          <w:rFonts w:ascii="Times New Roman" w:hAnsi="Times New Roman" w:cs="Times New Roman"/>
        </w:rPr>
      </w:pPr>
    </w:p>
    <w:p w:rsidR="0064550E" w:rsidRPr="0064550E" w:rsidRDefault="0064550E" w:rsidP="0064550E">
      <w:pPr>
        <w:pStyle w:val="af3"/>
        <w:jc w:val="center"/>
        <w:rPr>
          <w:rFonts w:ascii="Times New Roman" w:hAnsi="Times New Roman" w:cs="Times New Roman"/>
        </w:rPr>
      </w:pPr>
      <w:r w:rsidRPr="0064550E">
        <w:rPr>
          <w:rFonts w:ascii="Times New Roman" w:hAnsi="Times New Roman" w:cs="Times New Roman"/>
        </w:rPr>
        <w:t xml:space="preserve">      </w:t>
      </w:r>
      <w:r>
        <w:rPr>
          <w:rFonts w:ascii="Times New Roman" w:hAnsi="Times New Roman" w:cs="Times New Roman"/>
        </w:rPr>
        <w:t xml:space="preserve">              </w:t>
      </w:r>
    </w:p>
    <w:p w:rsidR="0064550E" w:rsidRPr="0064550E" w:rsidRDefault="0064550E" w:rsidP="0064550E">
      <w:pPr>
        <w:pStyle w:val="af3"/>
        <w:ind w:left="5670"/>
        <w:rPr>
          <w:rFonts w:ascii="Times New Roman" w:hAnsi="Times New Roman" w:cs="Times New Roman"/>
        </w:rPr>
      </w:pPr>
      <w:r w:rsidRPr="0064550E">
        <w:rPr>
          <w:rFonts w:ascii="Times New Roman" w:hAnsi="Times New Roman" w:cs="Times New Roman"/>
        </w:rPr>
        <w:t>УТВЕРЖДЕН</w:t>
      </w:r>
    </w:p>
    <w:p w:rsidR="0064550E" w:rsidRPr="0064550E" w:rsidRDefault="0064550E" w:rsidP="0064550E">
      <w:pPr>
        <w:pStyle w:val="af3"/>
        <w:ind w:left="5670"/>
        <w:rPr>
          <w:rFonts w:ascii="Times New Roman" w:hAnsi="Times New Roman" w:cs="Times New Roman"/>
        </w:rPr>
      </w:pPr>
      <w:r w:rsidRPr="0064550E">
        <w:rPr>
          <w:rFonts w:ascii="Times New Roman" w:hAnsi="Times New Roman" w:cs="Times New Roman"/>
        </w:rPr>
        <w:t>постановлением администрации</w:t>
      </w:r>
    </w:p>
    <w:p w:rsidR="0064550E" w:rsidRPr="0064550E" w:rsidRDefault="0064550E" w:rsidP="0064550E">
      <w:pPr>
        <w:pStyle w:val="af3"/>
        <w:ind w:left="5670"/>
        <w:rPr>
          <w:rFonts w:ascii="Times New Roman" w:hAnsi="Times New Roman" w:cs="Times New Roman"/>
        </w:rPr>
      </w:pPr>
      <w:r w:rsidRPr="0064550E">
        <w:rPr>
          <w:rFonts w:ascii="Times New Roman" w:hAnsi="Times New Roman" w:cs="Times New Roman"/>
        </w:rPr>
        <w:t>сельского поселения</w:t>
      </w:r>
    </w:p>
    <w:p w:rsidR="0064550E" w:rsidRPr="0064550E" w:rsidRDefault="0064550E" w:rsidP="0064550E">
      <w:pPr>
        <w:pStyle w:val="af3"/>
        <w:ind w:left="5670"/>
        <w:rPr>
          <w:rFonts w:ascii="Times New Roman" w:hAnsi="Times New Roman" w:cs="Times New Roman"/>
        </w:rPr>
      </w:pPr>
      <w:r w:rsidRPr="0064550E">
        <w:rPr>
          <w:rFonts w:ascii="Times New Roman" w:hAnsi="Times New Roman" w:cs="Times New Roman"/>
        </w:rPr>
        <w:t>«Село Маяк»</w:t>
      </w:r>
    </w:p>
    <w:p w:rsidR="0064550E" w:rsidRPr="0064550E" w:rsidRDefault="0064550E" w:rsidP="0064550E">
      <w:pPr>
        <w:pStyle w:val="af3"/>
        <w:ind w:left="5670"/>
        <w:rPr>
          <w:rFonts w:ascii="Times New Roman" w:hAnsi="Times New Roman" w:cs="Times New Roman"/>
        </w:rPr>
      </w:pPr>
      <w:r w:rsidRPr="0064550E">
        <w:rPr>
          <w:rFonts w:ascii="Times New Roman" w:hAnsi="Times New Roman" w:cs="Times New Roman"/>
        </w:rPr>
        <w:t>от 14.04.2016  № 63</w:t>
      </w:r>
    </w:p>
    <w:p w:rsidR="0064550E" w:rsidRPr="0064550E" w:rsidRDefault="0064550E" w:rsidP="0064550E">
      <w:pPr>
        <w:pStyle w:val="af3"/>
        <w:rPr>
          <w:rFonts w:ascii="Times New Roman" w:hAnsi="Times New Roman" w:cs="Times New Roman"/>
        </w:rPr>
      </w:pPr>
      <w:r w:rsidRPr="0064550E">
        <w:rPr>
          <w:rFonts w:ascii="Times New Roman" w:hAnsi="Times New Roman" w:cs="Times New Roman"/>
        </w:rPr>
        <w:t xml:space="preserve"> </w:t>
      </w: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Перечень</w:t>
      </w: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дополнительных требований пожарной безопасности,</w:t>
      </w:r>
    </w:p>
    <w:p w:rsidR="0064550E" w:rsidRPr="0064550E" w:rsidRDefault="0064550E" w:rsidP="0064550E">
      <w:pPr>
        <w:pStyle w:val="af3"/>
        <w:jc w:val="center"/>
        <w:rPr>
          <w:rFonts w:ascii="Times New Roman" w:hAnsi="Times New Roman" w:cs="Times New Roman"/>
          <w:b/>
        </w:rPr>
      </w:pPr>
      <w:r w:rsidRPr="0064550E">
        <w:rPr>
          <w:rFonts w:ascii="Times New Roman" w:hAnsi="Times New Roman" w:cs="Times New Roman"/>
          <w:b/>
        </w:rPr>
        <w:t>действующих в период особого противопожарного режима.</w:t>
      </w:r>
    </w:p>
    <w:p w:rsidR="0064550E" w:rsidRPr="0064550E" w:rsidRDefault="0064550E" w:rsidP="0064550E">
      <w:pPr>
        <w:spacing w:after="0" w:line="240" w:lineRule="auto"/>
        <w:jc w:val="both"/>
        <w:rPr>
          <w:rFonts w:ascii="Times New Roman" w:hAnsi="Times New Roman" w:cs="Times New Roman"/>
        </w:rPr>
      </w:pPr>
      <w:r w:rsidRPr="0064550E">
        <w:rPr>
          <w:rFonts w:ascii="Times New Roman" w:hAnsi="Times New Roman" w:cs="Times New Roman"/>
        </w:rPr>
        <w:t xml:space="preserve">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1. Организация дежурства граждан и работников предприятий, расположенных в населенном пункте, в помощь членам добровольной пожарной дружины (ДПД).</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2. Подготовка для возможного использования имеющейся водовозной и землеройной техники (бульдозеры, экскаваторы, погрузчики и т.д.).</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3. Организация патрулирования территорий населенного пункта силами местного населения и членов добровольных пожарных формирований с первичными средствами пожаротушения (огнетушители, ранцевые опрыскиватели, воздуходувки и подручные средства).</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4. Проведение разъяснительной работы о мерах пожарной безопасности и действиях в случае пожара, необходимости установления возле каждого жилого дома емкости с водой, багры, лопаты, ломы или огнетушителя.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5. Осуществление передачи информационных сообщений о введении особого противопожарного режима через средства оповещения гражданской обороны, средства массовой информации.</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lastRenderedPageBreak/>
        <w:t>6. Обеспечение использования общественного вида транспорта, личных автомобилей и других видов транспортных средств для экстренной эвакуации населения.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7. На время действия особого противопожарного режима повсеместно запрещается:</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сжигание мусора и травы, в том числе и на индивидуальных приусадебных участках;</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посещение лесов для сбора дикоросов;</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 разведение костров, топку печей, кухонных очагов и котельных установок;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xml:space="preserve">- проведение пожароопасных работ на определенных участках,                              </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посещение гражданами мест отдыха в лесных массивах;</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проведение лесозаготовительных работ и работа  на технике, не имеющей искрогасителей;</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отжиг стерни и сухой травы на землях сельскохозяйственного назначения, лугах и пастбищах;</w:t>
      </w:r>
    </w:p>
    <w:p w:rsidR="0064550E" w:rsidRPr="0064550E" w:rsidRDefault="0064550E" w:rsidP="0064550E">
      <w:pPr>
        <w:spacing w:after="0" w:line="240" w:lineRule="auto"/>
        <w:ind w:firstLine="708"/>
        <w:jc w:val="both"/>
        <w:rPr>
          <w:rFonts w:ascii="Times New Roman" w:hAnsi="Times New Roman" w:cs="Times New Roman"/>
        </w:rPr>
      </w:pPr>
      <w:r w:rsidRPr="0064550E">
        <w:rPr>
          <w:rFonts w:ascii="Times New Roman" w:hAnsi="Times New Roman" w:cs="Times New Roman"/>
        </w:rPr>
        <w:t>- при опасности возникновения лесных пожаров ограничить передвижения по территории лесных и зеленых</w:t>
      </w:r>
      <w:bookmarkStart w:id="0" w:name="_GoBack"/>
      <w:bookmarkEnd w:id="0"/>
      <w:r w:rsidRPr="0064550E">
        <w:rPr>
          <w:rFonts w:ascii="Times New Roman" w:hAnsi="Times New Roman" w:cs="Times New Roman"/>
        </w:rPr>
        <w:t xml:space="preserve"> насаждений автомобильного транспорта без искрогасителей на выпускных трубах двигателей  внутреннего сгорания.</w:t>
      </w:r>
    </w:p>
    <w:p w:rsidR="0064550E" w:rsidRDefault="0064550E" w:rsidP="0064550E">
      <w:pPr>
        <w:spacing w:after="0" w:line="240" w:lineRule="auto"/>
        <w:rPr>
          <w:rFonts w:ascii="Times New Roman" w:hAnsi="Times New Roman" w:cs="Times New Roman"/>
        </w:rPr>
      </w:pPr>
    </w:p>
    <w:p w:rsidR="00856963" w:rsidRPr="00502B06" w:rsidRDefault="00856963" w:rsidP="0064550E">
      <w:pPr>
        <w:spacing w:after="0" w:line="240" w:lineRule="auto"/>
        <w:rPr>
          <w:rFonts w:ascii="Times New Roman" w:hAnsi="Times New Roman" w:cs="Times New Roman"/>
        </w:rPr>
      </w:pPr>
    </w:p>
    <w:p w:rsidR="0064550E" w:rsidRDefault="0064550E" w:rsidP="0064550E">
      <w:pPr>
        <w:spacing w:after="0" w:line="240" w:lineRule="auto"/>
        <w:jc w:val="center"/>
        <w:rPr>
          <w:rFonts w:ascii="Times New Roman" w:hAnsi="Times New Roman" w:cs="Times New Roman"/>
        </w:rPr>
      </w:pPr>
      <w:r>
        <w:rPr>
          <w:rFonts w:ascii="Times New Roman" w:hAnsi="Times New Roman" w:cs="Times New Roman"/>
        </w:rPr>
        <w:t>***</w:t>
      </w:r>
    </w:p>
    <w:p w:rsidR="0064550E" w:rsidRPr="00502B06" w:rsidRDefault="0064550E" w:rsidP="0064550E">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64550E" w:rsidRPr="00502B06" w:rsidRDefault="0064550E" w:rsidP="0064550E">
      <w:pPr>
        <w:spacing w:after="0" w:line="240" w:lineRule="auto"/>
        <w:rPr>
          <w:rFonts w:ascii="Times New Roman" w:hAnsi="Times New Roman" w:cs="Times New Roman"/>
        </w:rPr>
      </w:pPr>
    </w:p>
    <w:p w:rsidR="0064550E" w:rsidRDefault="0064550E" w:rsidP="0064550E">
      <w:pPr>
        <w:spacing w:after="0" w:line="240" w:lineRule="auto"/>
        <w:rPr>
          <w:rFonts w:ascii="Times New Roman" w:hAnsi="Times New Roman" w:cs="Times New Roman"/>
        </w:rPr>
      </w:pPr>
    </w:p>
    <w:p w:rsidR="0064550E" w:rsidRDefault="0064550E" w:rsidP="002505C6">
      <w:pPr>
        <w:spacing w:after="0" w:line="240" w:lineRule="auto"/>
        <w:rPr>
          <w:rFonts w:ascii="Times New Roman" w:hAnsi="Times New Roman" w:cs="Times New Roman"/>
        </w:rPr>
      </w:pPr>
      <w:r>
        <w:rPr>
          <w:rFonts w:ascii="Times New Roman" w:hAnsi="Times New Roman" w:cs="Times New Roman"/>
        </w:rPr>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64</w:t>
      </w:r>
    </w:p>
    <w:p w:rsidR="000A4CB6" w:rsidRPr="0064550E" w:rsidRDefault="0064550E" w:rsidP="002505C6">
      <w:pPr>
        <w:jc w:val="center"/>
        <w:rPr>
          <w:rFonts w:ascii="Times New Roman" w:hAnsi="Times New Roman" w:cs="Times New Roman"/>
        </w:rPr>
      </w:pPr>
      <w:r>
        <w:rPr>
          <w:rFonts w:ascii="Times New Roman" w:hAnsi="Times New Roman" w:cs="Times New Roman"/>
        </w:rPr>
        <w:t>с. Маяк</w:t>
      </w:r>
    </w:p>
    <w:p w:rsidR="0064550E" w:rsidRPr="0064550E" w:rsidRDefault="0064550E" w:rsidP="0064550E">
      <w:pPr>
        <w:pStyle w:val="HTML0"/>
        <w:keepNext/>
        <w:keepLines/>
        <w:rPr>
          <w:color w:val="000000"/>
        </w:rPr>
      </w:pPr>
      <w:r w:rsidRPr="0064550E">
        <w:rPr>
          <w:color w:val="000000"/>
        </w:rPr>
        <w:t>Об установлении Противопожарного режима  и  определении правил поведения людей, порядок организации производства и (или) содержание территорий, зданий, сооружений, помещений и других объектов защиты в целях обеспечения пожарной безопасности на территории сельского поселения «Село Маяк»</w:t>
      </w:r>
    </w:p>
    <w:p w:rsidR="0064550E" w:rsidRPr="0064550E" w:rsidRDefault="0064550E" w:rsidP="0064550E">
      <w:pPr>
        <w:pStyle w:val="HTML0"/>
        <w:keepNext/>
        <w:keepLines/>
        <w:tabs>
          <w:tab w:val="clear" w:pos="916"/>
          <w:tab w:val="clear" w:pos="1832"/>
          <w:tab w:val="clear" w:pos="9160"/>
          <w:tab w:val="left" w:pos="-567"/>
          <w:tab w:val="left" w:pos="-142"/>
        </w:tabs>
        <w:ind w:firstLine="709"/>
        <w:rPr>
          <w:color w:val="000000"/>
        </w:rPr>
      </w:pPr>
    </w:p>
    <w:p w:rsidR="0064550E" w:rsidRPr="0064550E" w:rsidRDefault="0064550E" w:rsidP="0064550E">
      <w:pPr>
        <w:pStyle w:val="HTML0"/>
        <w:keepNext/>
        <w:keepLines/>
        <w:jc w:val="both"/>
        <w:rPr>
          <w:b/>
          <w:color w:val="000000"/>
        </w:rPr>
      </w:pPr>
      <w:r w:rsidRPr="0064550E">
        <w:rPr>
          <w:rStyle w:val="FontStyle16"/>
          <w:sz w:val="22"/>
          <w:szCs w:val="22"/>
        </w:rPr>
        <w:tab/>
        <w:t>На основании ст. 1 Федерального закона от 21.12.1994 № 69-ФЗ «О пожарной безопасности, п.9 ст.14 Федерального закона от 06.10.2003 года № 131-ФЗ «Об общих принципах организации местного самоуправления в Российской Федерации и  в целях совершенствования работы по обеспечению пожарной безопасности в границах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w:t>
      </w:r>
      <w:r w:rsidRPr="0064550E">
        <w:rPr>
          <w:color w:val="000000"/>
        </w:rPr>
        <w:t xml:space="preserve">                                                                             </w:t>
      </w:r>
    </w:p>
    <w:p w:rsidR="0064550E" w:rsidRPr="0064550E" w:rsidRDefault="0064550E" w:rsidP="0064550E">
      <w:pPr>
        <w:pStyle w:val="HTML0"/>
        <w:keepNext/>
        <w:keepLines/>
        <w:jc w:val="both"/>
        <w:rPr>
          <w:color w:val="000000"/>
        </w:rPr>
      </w:pPr>
      <w:r w:rsidRPr="0064550E">
        <w:rPr>
          <w:color w:val="000000"/>
        </w:rPr>
        <w:t>ПОСТАНОВЛЯЕТ:</w:t>
      </w:r>
    </w:p>
    <w:p w:rsidR="0064550E" w:rsidRPr="0064550E" w:rsidRDefault="0064550E" w:rsidP="0064550E">
      <w:pPr>
        <w:pStyle w:val="14"/>
        <w:tabs>
          <w:tab w:val="left" w:pos="1650"/>
        </w:tabs>
        <w:spacing w:line="240" w:lineRule="auto"/>
        <w:ind w:left="0" w:firstLine="720"/>
        <w:jc w:val="both"/>
        <w:rPr>
          <w:rFonts w:ascii="Times New Roman" w:hAnsi="Times New Roman"/>
          <w:color w:val="000000"/>
        </w:rPr>
      </w:pPr>
      <w:r w:rsidRPr="0064550E">
        <w:rPr>
          <w:rFonts w:ascii="Times New Roman" w:hAnsi="Times New Roman"/>
          <w:color w:val="000000"/>
        </w:rPr>
        <w:t>1. Назначить:</w:t>
      </w:r>
    </w:p>
    <w:p w:rsidR="0064550E" w:rsidRPr="0064550E" w:rsidRDefault="0064550E" w:rsidP="0064550E">
      <w:pPr>
        <w:pStyle w:val="14"/>
        <w:tabs>
          <w:tab w:val="left" w:pos="1650"/>
        </w:tabs>
        <w:spacing w:line="240" w:lineRule="auto"/>
        <w:ind w:left="0" w:firstLine="720"/>
        <w:jc w:val="both"/>
        <w:rPr>
          <w:rFonts w:ascii="Times New Roman" w:hAnsi="Times New Roman"/>
          <w:color w:val="000000"/>
        </w:rPr>
      </w:pPr>
      <w:r w:rsidRPr="0064550E">
        <w:rPr>
          <w:rFonts w:ascii="Times New Roman" w:hAnsi="Times New Roman"/>
          <w:color w:val="000000"/>
        </w:rPr>
        <w:t>- ответственным за пожарную безопасность в администрации  сельского поселения «Село Маяк»  специалиста 2 категории (Лопатину Ирину Федоровну)</w:t>
      </w:r>
    </w:p>
    <w:p w:rsidR="0064550E" w:rsidRPr="0064550E" w:rsidRDefault="0064550E" w:rsidP="0064550E">
      <w:pPr>
        <w:pStyle w:val="14"/>
        <w:tabs>
          <w:tab w:val="left" w:pos="1650"/>
        </w:tabs>
        <w:spacing w:after="0" w:line="240" w:lineRule="auto"/>
        <w:ind w:left="0" w:firstLine="720"/>
        <w:jc w:val="both"/>
        <w:rPr>
          <w:rFonts w:ascii="Times New Roman" w:hAnsi="Times New Roman"/>
        </w:rPr>
      </w:pPr>
      <w:r w:rsidRPr="0064550E">
        <w:rPr>
          <w:rFonts w:ascii="Times New Roman" w:hAnsi="Times New Roman"/>
        </w:rPr>
        <w:t xml:space="preserve">- ответственным за пожарную  безопасность электроустановок администрации поселения   электрика МУП «ЭС» (Кукушкина Константина Юрьевича)  (по согласованию))    </w:t>
      </w:r>
    </w:p>
    <w:p w:rsidR="0064550E" w:rsidRPr="0064550E" w:rsidRDefault="0064550E" w:rsidP="0064550E">
      <w:pPr>
        <w:pStyle w:val="Style8"/>
        <w:widowControl/>
        <w:tabs>
          <w:tab w:val="left" w:pos="-426"/>
        </w:tabs>
        <w:spacing w:line="240" w:lineRule="auto"/>
        <w:ind w:firstLine="709"/>
        <w:jc w:val="both"/>
        <w:rPr>
          <w:rFonts w:ascii="Times New Roman" w:hAnsi="Times New Roman"/>
          <w:color w:val="000000"/>
          <w:sz w:val="22"/>
          <w:szCs w:val="22"/>
        </w:rPr>
      </w:pPr>
      <w:r w:rsidRPr="0064550E">
        <w:rPr>
          <w:rFonts w:ascii="Times New Roman" w:hAnsi="Times New Roman"/>
          <w:color w:val="000000"/>
          <w:sz w:val="22"/>
          <w:szCs w:val="22"/>
        </w:rPr>
        <w:t>2.Утвердить:</w:t>
      </w:r>
    </w:p>
    <w:p w:rsidR="0064550E" w:rsidRPr="0064550E" w:rsidRDefault="0064550E" w:rsidP="0064550E">
      <w:pPr>
        <w:pStyle w:val="Style8"/>
        <w:widowControl/>
        <w:tabs>
          <w:tab w:val="left" w:pos="-426"/>
        </w:tabs>
        <w:spacing w:line="240" w:lineRule="auto"/>
        <w:ind w:firstLine="709"/>
        <w:jc w:val="both"/>
        <w:rPr>
          <w:rStyle w:val="FontStyle16"/>
          <w:sz w:val="22"/>
          <w:szCs w:val="22"/>
        </w:rPr>
      </w:pPr>
      <w:r w:rsidRPr="0064550E">
        <w:rPr>
          <w:rFonts w:ascii="Times New Roman" w:hAnsi="Times New Roman"/>
          <w:color w:val="000000"/>
          <w:sz w:val="22"/>
          <w:szCs w:val="22"/>
        </w:rPr>
        <w:t xml:space="preserve">- </w:t>
      </w:r>
      <w:r w:rsidRPr="0064550E">
        <w:rPr>
          <w:rStyle w:val="FontStyle16"/>
          <w:sz w:val="22"/>
          <w:szCs w:val="22"/>
        </w:rPr>
        <w:t>список лиц, ответственных за обеспечение пожарной безопасности в служебных кабинетах, в зданиях, помещениях  и сооружениях, на прилегающей территории к администрации  сельского поселения  (приложение №1);</w:t>
      </w:r>
    </w:p>
    <w:p w:rsidR="0064550E" w:rsidRPr="0064550E" w:rsidRDefault="0064550E" w:rsidP="0064550E">
      <w:pPr>
        <w:pStyle w:val="Style8"/>
        <w:widowControl/>
        <w:tabs>
          <w:tab w:val="left" w:pos="1464"/>
        </w:tabs>
        <w:spacing w:line="240" w:lineRule="auto"/>
        <w:ind w:firstLine="0"/>
        <w:jc w:val="both"/>
        <w:rPr>
          <w:rStyle w:val="FontStyle16"/>
          <w:sz w:val="22"/>
          <w:szCs w:val="22"/>
        </w:rPr>
      </w:pPr>
      <w:r w:rsidRPr="0064550E">
        <w:rPr>
          <w:rFonts w:ascii="Times New Roman" w:hAnsi="Times New Roman"/>
          <w:color w:val="000000"/>
          <w:sz w:val="22"/>
          <w:szCs w:val="22"/>
        </w:rPr>
        <w:t xml:space="preserve">            - </w:t>
      </w:r>
      <w:r w:rsidRPr="0064550E">
        <w:rPr>
          <w:rStyle w:val="FontStyle16"/>
          <w:sz w:val="22"/>
          <w:szCs w:val="22"/>
        </w:rPr>
        <w:t>инструкцию о мерах пожарной безопасности в администрации  сельского поселения  (приложение №2);</w:t>
      </w:r>
    </w:p>
    <w:p w:rsidR="0064550E" w:rsidRPr="0064550E" w:rsidRDefault="0064550E" w:rsidP="0064550E">
      <w:pPr>
        <w:pStyle w:val="Style8"/>
        <w:widowControl/>
        <w:tabs>
          <w:tab w:val="left" w:pos="-1276"/>
        </w:tabs>
        <w:spacing w:line="240" w:lineRule="auto"/>
        <w:ind w:firstLine="0"/>
        <w:jc w:val="both"/>
        <w:rPr>
          <w:rFonts w:ascii="Times New Roman" w:hAnsi="Times New Roman"/>
          <w:sz w:val="22"/>
          <w:szCs w:val="22"/>
        </w:rPr>
      </w:pPr>
      <w:r w:rsidRPr="0064550E">
        <w:rPr>
          <w:rStyle w:val="FontStyle16"/>
          <w:sz w:val="22"/>
          <w:szCs w:val="22"/>
        </w:rPr>
        <w:tab/>
        <w:t xml:space="preserve"> - рекомендации по обучению работников администрации   сельского поселения мерам пожарной безопасности (порядок проведения противопожарных инструктажей) (приложение №3);</w:t>
      </w:r>
      <w:r w:rsidRPr="0064550E">
        <w:rPr>
          <w:rFonts w:ascii="Times New Roman" w:hAnsi="Times New Roman"/>
          <w:sz w:val="22"/>
          <w:szCs w:val="22"/>
        </w:rPr>
        <w:t xml:space="preserve">                                                                   </w:t>
      </w:r>
    </w:p>
    <w:p w:rsidR="0064550E" w:rsidRPr="0064550E" w:rsidRDefault="0064550E" w:rsidP="0064550E">
      <w:pPr>
        <w:pStyle w:val="Style8"/>
        <w:widowControl/>
        <w:tabs>
          <w:tab w:val="left" w:pos="-1276"/>
        </w:tabs>
        <w:spacing w:line="240" w:lineRule="auto"/>
        <w:ind w:firstLine="1"/>
        <w:jc w:val="both"/>
        <w:rPr>
          <w:rFonts w:ascii="Times New Roman" w:hAnsi="Times New Roman"/>
          <w:sz w:val="22"/>
          <w:szCs w:val="22"/>
        </w:rPr>
      </w:pPr>
      <w:r w:rsidRPr="0064550E">
        <w:rPr>
          <w:rFonts w:ascii="Times New Roman" w:hAnsi="Times New Roman"/>
          <w:sz w:val="22"/>
          <w:szCs w:val="22"/>
        </w:rPr>
        <w:t xml:space="preserve">          - программу проведения вводного противопожарного инструктажа  (приложение № 4);                                                                                                                                           </w:t>
      </w:r>
    </w:p>
    <w:p w:rsidR="0064550E" w:rsidRPr="0064550E" w:rsidRDefault="0064550E" w:rsidP="0064550E">
      <w:pPr>
        <w:pStyle w:val="Style8"/>
        <w:widowControl/>
        <w:tabs>
          <w:tab w:val="left" w:pos="-1276"/>
        </w:tabs>
        <w:spacing w:line="240" w:lineRule="auto"/>
        <w:ind w:firstLine="1"/>
        <w:jc w:val="both"/>
        <w:rPr>
          <w:rFonts w:ascii="Times New Roman" w:hAnsi="Times New Roman"/>
          <w:sz w:val="22"/>
          <w:szCs w:val="22"/>
        </w:rPr>
      </w:pPr>
      <w:r w:rsidRPr="0064550E">
        <w:rPr>
          <w:rFonts w:ascii="Times New Roman" w:hAnsi="Times New Roman"/>
          <w:sz w:val="22"/>
          <w:szCs w:val="22"/>
        </w:rPr>
        <w:t xml:space="preserve">           -  программу первичного противопожарного инструктажа на рабочем месте (приложение № 5);</w:t>
      </w:r>
    </w:p>
    <w:p w:rsidR="0064550E" w:rsidRPr="0064550E" w:rsidRDefault="0064550E" w:rsidP="0064550E">
      <w:pPr>
        <w:spacing w:after="0" w:line="240" w:lineRule="auto"/>
        <w:ind w:firstLine="709"/>
        <w:jc w:val="both"/>
        <w:rPr>
          <w:rStyle w:val="FontStyle16"/>
          <w:sz w:val="22"/>
          <w:szCs w:val="22"/>
        </w:rPr>
      </w:pPr>
      <w:r w:rsidRPr="0064550E">
        <w:rPr>
          <w:rFonts w:ascii="Times New Roman" w:hAnsi="Times New Roman" w:cs="Times New Roman"/>
        </w:rPr>
        <w:t xml:space="preserve">-  </w:t>
      </w:r>
      <w:r w:rsidRPr="0064550E">
        <w:rPr>
          <w:rStyle w:val="FontStyle16"/>
          <w:sz w:val="22"/>
          <w:szCs w:val="22"/>
        </w:rPr>
        <w:t>рекомендации по обучению работников администрации  сельского поселения  мерам пожарной безопасности (порядок проведения пожарно-технического минимума) (приложение № 6);</w:t>
      </w:r>
    </w:p>
    <w:p w:rsidR="0064550E" w:rsidRPr="0064550E" w:rsidRDefault="0064550E" w:rsidP="0064550E">
      <w:pPr>
        <w:spacing w:after="0" w:line="240" w:lineRule="auto"/>
        <w:ind w:firstLine="709"/>
        <w:jc w:val="both"/>
        <w:rPr>
          <w:rStyle w:val="FontStyle16"/>
          <w:sz w:val="22"/>
          <w:szCs w:val="22"/>
        </w:rPr>
      </w:pPr>
      <w:r w:rsidRPr="0064550E">
        <w:rPr>
          <w:rStyle w:val="FontStyle16"/>
          <w:sz w:val="22"/>
          <w:szCs w:val="22"/>
        </w:rPr>
        <w:lastRenderedPageBreak/>
        <w:t>- состав квалификационной комиссии по проверке знаний требованиям пожарной безопасности (приложение № 7);</w:t>
      </w:r>
    </w:p>
    <w:p w:rsidR="0064550E" w:rsidRPr="0064550E" w:rsidRDefault="0064550E" w:rsidP="0064550E">
      <w:pPr>
        <w:pStyle w:val="HTML0"/>
        <w:ind w:firstLine="709"/>
        <w:jc w:val="both"/>
        <w:rPr>
          <w:rStyle w:val="FontStyle16"/>
          <w:sz w:val="22"/>
          <w:szCs w:val="22"/>
        </w:rPr>
      </w:pPr>
      <w:r w:rsidRPr="0064550E">
        <w:rPr>
          <w:color w:val="000000"/>
        </w:rPr>
        <w:t xml:space="preserve">- рекомендации по содержанию </w:t>
      </w:r>
      <w:r w:rsidRPr="0064550E">
        <w:t xml:space="preserve">первичных средств пожаротушения </w:t>
      </w:r>
      <w:r w:rsidRPr="0064550E">
        <w:rPr>
          <w:rStyle w:val="FontStyle16"/>
          <w:sz w:val="22"/>
          <w:szCs w:val="22"/>
        </w:rPr>
        <w:t>(приложение № 8);</w:t>
      </w:r>
    </w:p>
    <w:p w:rsidR="0064550E" w:rsidRPr="0064550E" w:rsidRDefault="0064550E" w:rsidP="0064550E">
      <w:pPr>
        <w:pStyle w:val="HTML0"/>
        <w:ind w:firstLine="709"/>
        <w:jc w:val="both"/>
      </w:pPr>
      <w:r w:rsidRPr="0064550E">
        <w:rPr>
          <w:rStyle w:val="FontStyle16"/>
          <w:sz w:val="22"/>
          <w:szCs w:val="22"/>
        </w:rPr>
        <w:t>- должностную инструкцию  ответственного за пожарную безопасность по администрации  сельского поселения (приложение № 9).</w:t>
      </w:r>
    </w:p>
    <w:p w:rsidR="0064550E" w:rsidRPr="0064550E" w:rsidRDefault="0064550E" w:rsidP="0064550E">
      <w:pPr>
        <w:pStyle w:val="HTML0"/>
        <w:ind w:firstLine="709"/>
        <w:jc w:val="both"/>
        <w:rPr>
          <w:bCs/>
          <w:bdr w:val="none" w:sz="0" w:space="0" w:color="auto" w:frame="1"/>
        </w:rPr>
      </w:pPr>
      <w:r w:rsidRPr="0064550E">
        <w:t>3. Опубликовать данное постановление в сборнике нормативных правовых актов  Совета депутатов сельского поселения и разместить на официальном сайте администрации СП в сети Интернет.</w:t>
      </w:r>
    </w:p>
    <w:p w:rsidR="0064550E" w:rsidRPr="0064550E" w:rsidRDefault="0064550E" w:rsidP="0064550E">
      <w:pPr>
        <w:shd w:val="clear" w:color="auto" w:fill="FFFFFF"/>
        <w:spacing w:after="0" w:line="240" w:lineRule="auto"/>
        <w:jc w:val="both"/>
        <w:textAlignment w:val="baseline"/>
        <w:rPr>
          <w:rFonts w:ascii="Times New Roman" w:hAnsi="Times New Roman" w:cs="Times New Roman"/>
          <w:bCs/>
          <w:color w:val="000000"/>
          <w:bdr w:val="none" w:sz="0" w:space="0" w:color="auto" w:frame="1"/>
        </w:rPr>
      </w:pPr>
      <w:r w:rsidRPr="0064550E">
        <w:rPr>
          <w:rFonts w:ascii="Times New Roman" w:hAnsi="Times New Roman" w:cs="Times New Roman"/>
          <w:bCs/>
          <w:color w:val="000000"/>
          <w:bdr w:val="none" w:sz="0" w:space="0" w:color="auto" w:frame="1"/>
        </w:rPr>
        <w:tab/>
        <w:t>4.Контроль за исполнением постановления оставляю за собой.</w:t>
      </w:r>
    </w:p>
    <w:p w:rsidR="0064550E" w:rsidRPr="0064550E" w:rsidRDefault="0064550E" w:rsidP="0064550E">
      <w:pPr>
        <w:shd w:val="clear" w:color="auto" w:fill="FFFFFF"/>
        <w:spacing w:after="0" w:line="240" w:lineRule="auto"/>
        <w:jc w:val="both"/>
        <w:textAlignment w:val="baseline"/>
        <w:rPr>
          <w:rFonts w:ascii="Times New Roman" w:hAnsi="Times New Roman" w:cs="Times New Roman"/>
          <w:bCs/>
          <w:color w:val="000000"/>
          <w:bdr w:val="none" w:sz="0" w:space="0" w:color="auto" w:frame="1"/>
        </w:rPr>
      </w:pPr>
    </w:p>
    <w:p w:rsidR="0064550E" w:rsidRPr="002505C6" w:rsidRDefault="0064550E" w:rsidP="002505C6">
      <w:pPr>
        <w:shd w:val="clear" w:color="auto" w:fill="FFFFFF"/>
        <w:spacing w:after="0" w:line="240" w:lineRule="auto"/>
        <w:jc w:val="both"/>
        <w:textAlignment w:val="baseline"/>
        <w:rPr>
          <w:rFonts w:ascii="Times New Roman" w:hAnsi="Times New Roman" w:cs="Times New Roman"/>
          <w:bCs/>
          <w:color w:val="000000"/>
          <w:bdr w:val="none" w:sz="0" w:space="0" w:color="auto" w:frame="1"/>
        </w:rPr>
      </w:pPr>
      <w:r w:rsidRPr="0064550E">
        <w:rPr>
          <w:rFonts w:ascii="Times New Roman" w:hAnsi="Times New Roman" w:cs="Times New Roman"/>
          <w:bCs/>
          <w:color w:val="000000"/>
          <w:bdr w:val="none" w:sz="0" w:space="0" w:color="auto" w:frame="1"/>
        </w:rPr>
        <w:t xml:space="preserve">Глава сельского поселения  </w:t>
      </w:r>
      <w:r w:rsidR="002505C6">
        <w:rPr>
          <w:rFonts w:ascii="Times New Roman" w:hAnsi="Times New Roman" w:cs="Times New Roman"/>
          <w:bCs/>
          <w:color w:val="000000"/>
          <w:bdr w:val="none" w:sz="0" w:space="0" w:color="auto" w:frame="1"/>
        </w:rPr>
        <w:t xml:space="preserve">                                               </w:t>
      </w:r>
      <w:r w:rsidRPr="0064550E">
        <w:rPr>
          <w:rFonts w:ascii="Times New Roman" w:hAnsi="Times New Roman" w:cs="Times New Roman"/>
          <w:bCs/>
          <w:color w:val="000000"/>
          <w:bdr w:val="none" w:sz="0" w:space="0" w:color="auto" w:frame="1"/>
        </w:rPr>
        <w:t xml:space="preserve">                                                      А.Н. Ильин                                                                                           </w:t>
      </w:r>
    </w:p>
    <w:p w:rsidR="0064550E" w:rsidRPr="0064550E" w:rsidRDefault="0064550E" w:rsidP="0064550E">
      <w:pPr>
        <w:spacing w:after="0" w:line="240" w:lineRule="auto"/>
        <w:ind w:left="5103"/>
        <w:jc w:val="both"/>
        <w:rPr>
          <w:rFonts w:ascii="Times New Roman" w:hAnsi="Times New Roman" w:cs="Times New Roman"/>
        </w:rPr>
      </w:pPr>
      <w:r w:rsidRPr="0064550E">
        <w:rPr>
          <w:rFonts w:ascii="Times New Roman" w:hAnsi="Times New Roman" w:cs="Times New Roman"/>
        </w:rPr>
        <w:t>УТВЕРЖДЁН</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64550E" w:rsidRDefault="0064550E" w:rsidP="002505C6">
      <w:pPr>
        <w:spacing w:line="240" w:lineRule="auto"/>
        <w:ind w:left="5103"/>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от 14.04.2016   № 64</w:t>
      </w:r>
    </w:p>
    <w:p w:rsidR="0064550E" w:rsidRPr="0064550E" w:rsidRDefault="0064550E" w:rsidP="0064550E">
      <w:pPr>
        <w:pStyle w:val="Style3"/>
        <w:widowControl/>
        <w:jc w:val="center"/>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t>СПИСОК</w:t>
      </w:r>
    </w:p>
    <w:p w:rsidR="0064550E" w:rsidRPr="0064550E" w:rsidRDefault="0064550E" w:rsidP="0064550E">
      <w:pPr>
        <w:pStyle w:val="Style1"/>
        <w:widowControl/>
        <w:jc w:val="center"/>
        <w:rPr>
          <w:rStyle w:val="FontStyle16"/>
          <w:b/>
          <w:sz w:val="22"/>
          <w:szCs w:val="22"/>
        </w:rPr>
      </w:pPr>
      <w:r w:rsidRPr="0064550E">
        <w:rPr>
          <w:rStyle w:val="FontStyle16"/>
          <w:b/>
          <w:sz w:val="22"/>
          <w:szCs w:val="22"/>
        </w:rPr>
        <w:t>лиц, ответственных за обеспечение пожарной безопасности</w:t>
      </w:r>
    </w:p>
    <w:p w:rsidR="0064550E" w:rsidRPr="0064550E" w:rsidRDefault="0064550E" w:rsidP="0064550E">
      <w:pPr>
        <w:pStyle w:val="Style1"/>
        <w:widowControl/>
        <w:jc w:val="center"/>
        <w:rPr>
          <w:rStyle w:val="FontStyle16"/>
          <w:b/>
          <w:sz w:val="22"/>
          <w:szCs w:val="22"/>
        </w:rPr>
      </w:pPr>
      <w:r w:rsidRPr="0064550E">
        <w:rPr>
          <w:rStyle w:val="FontStyle16"/>
          <w:b/>
          <w:sz w:val="22"/>
          <w:szCs w:val="22"/>
        </w:rPr>
        <w:t>в служебных кабинетах, зданиях, сооружениях  администрации сельского поселения «Село Маяк» Нанайского муниципального района</w:t>
      </w:r>
    </w:p>
    <w:p w:rsidR="0064550E" w:rsidRPr="0064550E" w:rsidRDefault="0064550E" w:rsidP="002505C6">
      <w:pPr>
        <w:pStyle w:val="Style1"/>
        <w:widowControl/>
        <w:jc w:val="both"/>
        <w:rPr>
          <w:rStyle w:val="FontStyle11"/>
          <w:rFonts w:ascii="Times New Roman" w:hAnsi="Times New Roman" w:cs="Times New Roman"/>
          <w:b w:val="0"/>
          <w:i w:val="0"/>
          <w:sz w:val="22"/>
          <w:szCs w:val="22"/>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3"/>
        <w:gridCol w:w="2782"/>
        <w:gridCol w:w="3702"/>
      </w:tblGrid>
      <w:tr w:rsidR="0064550E" w:rsidRPr="0064550E" w:rsidTr="0064550E">
        <w:tc>
          <w:tcPr>
            <w:tcW w:w="567" w:type="dxa"/>
            <w:vAlign w:val="center"/>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w:t>
            </w:r>
          </w:p>
        </w:tc>
        <w:tc>
          <w:tcPr>
            <w:tcW w:w="3403" w:type="dxa"/>
            <w:vAlign w:val="center"/>
          </w:tcPr>
          <w:p w:rsidR="0064550E" w:rsidRPr="0064550E" w:rsidRDefault="0064550E" w:rsidP="0064550E">
            <w:pPr>
              <w:pStyle w:val="Style1"/>
              <w:widowControl/>
              <w:jc w:val="center"/>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Фамилия, имя, отчество</w:t>
            </w:r>
          </w:p>
          <w:p w:rsidR="0064550E" w:rsidRPr="0064550E" w:rsidRDefault="0064550E" w:rsidP="0064550E">
            <w:pPr>
              <w:pStyle w:val="Style1"/>
              <w:widowControl/>
              <w:jc w:val="center"/>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лица, ответственного за обеспечение пожарной безопасности</w:t>
            </w:r>
          </w:p>
        </w:tc>
        <w:tc>
          <w:tcPr>
            <w:tcW w:w="2782" w:type="dxa"/>
            <w:vAlign w:val="center"/>
          </w:tcPr>
          <w:p w:rsidR="0064550E" w:rsidRPr="0064550E" w:rsidRDefault="0064550E" w:rsidP="0064550E">
            <w:pPr>
              <w:pStyle w:val="Style1"/>
              <w:widowControl/>
              <w:jc w:val="center"/>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Должность</w:t>
            </w:r>
          </w:p>
        </w:tc>
        <w:tc>
          <w:tcPr>
            <w:tcW w:w="3702" w:type="dxa"/>
            <w:vAlign w:val="center"/>
          </w:tcPr>
          <w:p w:rsidR="0064550E" w:rsidRPr="0064550E" w:rsidRDefault="0064550E" w:rsidP="0064550E">
            <w:pPr>
              <w:pStyle w:val="Style9"/>
              <w:widowControl/>
              <w:spacing w:line="240" w:lineRule="auto"/>
              <w:jc w:val="left"/>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Объекты (служебные кабинеты и иные помещения), закрепленные для обеспечения пожарной безопасности</w:t>
            </w:r>
          </w:p>
        </w:tc>
      </w:tr>
      <w:tr w:rsidR="0064550E" w:rsidRPr="0064550E" w:rsidTr="0064550E">
        <w:tc>
          <w:tcPr>
            <w:tcW w:w="567"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w:t>
            </w:r>
          </w:p>
        </w:tc>
        <w:tc>
          <w:tcPr>
            <w:tcW w:w="3403" w:type="dxa"/>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Ильин Александр Николаевич</w:t>
            </w:r>
          </w:p>
        </w:tc>
        <w:tc>
          <w:tcPr>
            <w:tcW w:w="2782" w:type="dxa"/>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Глава сельского поселения</w:t>
            </w:r>
          </w:p>
        </w:tc>
        <w:tc>
          <w:tcPr>
            <w:tcW w:w="3702"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Здание администрации кабинет №1 </w:t>
            </w:r>
          </w:p>
        </w:tc>
      </w:tr>
      <w:tr w:rsidR="0064550E" w:rsidRPr="0064550E" w:rsidTr="0064550E">
        <w:tc>
          <w:tcPr>
            <w:tcW w:w="567"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w:t>
            </w:r>
          </w:p>
        </w:tc>
        <w:tc>
          <w:tcPr>
            <w:tcW w:w="3403" w:type="dxa"/>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Киба Нина Артемьевна</w:t>
            </w:r>
          </w:p>
        </w:tc>
        <w:tc>
          <w:tcPr>
            <w:tcW w:w="2782" w:type="dxa"/>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Уборщик служебных помещений</w:t>
            </w:r>
          </w:p>
        </w:tc>
        <w:tc>
          <w:tcPr>
            <w:tcW w:w="3702"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Веранда, склад, территория администрации.</w:t>
            </w:r>
          </w:p>
        </w:tc>
      </w:tr>
      <w:tr w:rsidR="0064550E" w:rsidRPr="0064550E" w:rsidTr="0064550E">
        <w:trPr>
          <w:trHeight w:val="645"/>
        </w:trPr>
        <w:tc>
          <w:tcPr>
            <w:tcW w:w="567" w:type="dxa"/>
            <w:tcBorders>
              <w:bottom w:val="single" w:sz="4" w:space="0" w:color="auto"/>
            </w:tcBorders>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3</w:t>
            </w:r>
          </w:p>
        </w:tc>
        <w:tc>
          <w:tcPr>
            <w:tcW w:w="3403" w:type="dxa"/>
            <w:tcBorders>
              <w:bottom w:val="single" w:sz="4" w:space="0" w:color="auto"/>
            </w:tcBorders>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Лопатина Ирина Федоровна</w:t>
            </w:r>
          </w:p>
        </w:tc>
        <w:tc>
          <w:tcPr>
            <w:tcW w:w="2782" w:type="dxa"/>
            <w:tcBorders>
              <w:bottom w:val="single" w:sz="4" w:space="0" w:color="auto"/>
            </w:tcBorders>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Специалист 2 категории</w:t>
            </w:r>
          </w:p>
        </w:tc>
        <w:tc>
          <w:tcPr>
            <w:tcW w:w="3702" w:type="dxa"/>
            <w:tcBorders>
              <w:bottom w:val="single" w:sz="4" w:space="0" w:color="auto"/>
            </w:tcBorders>
          </w:tcPr>
          <w:p w:rsidR="0064550E" w:rsidRPr="0064550E" w:rsidRDefault="0064550E" w:rsidP="0064550E">
            <w:pPr>
              <w:pStyle w:val="Style1"/>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Кабинет № 2</w:t>
            </w:r>
          </w:p>
        </w:tc>
      </w:tr>
      <w:tr w:rsidR="0064550E" w:rsidRPr="0064550E" w:rsidTr="0064550E">
        <w:trPr>
          <w:trHeight w:val="630"/>
        </w:trPr>
        <w:tc>
          <w:tcPr>
            <w:tcW w:w="567" w:type="dxa"/>
            <w:tcBorders>
              <w:top w:val="single" w:sz="4" w:space="0" w:color="auto"/>
            </w:tcBorders>
          </w:tcPr>
          <w:p w:rsidR="0064550E" w:rsidRPr="0064550E" w:rsidRDefault="0064550E" w:rsidP="0064550E">
            <w:pPr>
              <w:pStyle w:val="Style1"/>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4</w:t>
            </w:r>
          </w:p>
        </w:tc>
        <w:tc>
          <w:tcPr>
            <w:tcW w:w="3403" w:type="dxa"/>
            <w:tcBorders>
              <w:top w:val="single" w:sz="4" w:space="0" w:color="auto"/>
            </w:tcBorders>
          </w:tcPr>
          <w:p w:rsidR="0064550E" w:rsidRPr="0064550E" w:rsidRDefault="0064550E" w:rsidP="0064550E">
            <w:pPr>
              <w:pStyle w:val="Style1"/>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Мельничук Анастасия Петровна</w:t>
            </w:r>
          </w:p>
        </w:tc>
        <w:tc>
          <w:tcPr>
            <w:tcW w:w="2782" w:type="dxa"/>
            <w:tcBorders>
              <w:top w:val="single" w:sz="4" w:space="0" w:color="auto"/>
            </w:tcBorders>
          </w:tcPr>
          <w:p w:rsidR="0064550E" w:rsidRPr="0064550E" w:rsidRDefault="0064550E" w:rsidP="0064550E">
            <w:pPr>
              <w:pStyle w:val="Style1"/>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Специалист 1 категории (гл.бух)</w:t>
            </w:r>
          </w:p>
        </w:tc>
        <w:tc>
          <w:tcPr>
            <w:tcW w:w="3702" w:type="dxa"/>
            <w:tcBorders>
              <w:top w:val="single" w:sz="4" w:space="0" w:color="auto"/>
            </w:tcBorders>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Кабинет № 3</w:t>
            </w:r>
          </w:p>
        </w:tc>
      </w:tr>
      <w:tr w:rsidR="0064550E" w:rsidRPr="0064550E" w:rsidTr="0064550E">
        <w:tc>
          <w:tcPr>
            <w:tcW w:w="567"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5</w:t>
            </w:r>
          </w:p>
        </w:tc>
        <w:tc>
          <w:tcPr>
            <w:tcW w:w="3403" w:type="dxa"/>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Торунда Анна Викторовна</w:t>
            </w:r>
          </w:p>
        </w:tc>
        <w:tc>
          <w:tcPr>
            <w:tcW w:w="2782" w:type="dxa"/>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Специалист 2 категории</w:t>
            </w:r>
          </w:p>
        </w:tc>
        <w:tc>
          <w:tcPr>
            <w:tcW w:w="3702"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Кабинет № 4</w:t>
            </w:r>
          </w:p>
        </w:tc>
      </w:tr>
      <w:tr w:rsidR="0064550E" w:rsidRPr="0064550E" w:rsidTr="0064550E">
        <w:tc>
          <w:tcPr>
            <w:tcW w:w="567"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6</w:t>
            </w:r>
          </w:p>
        </w:tc>
        <w:tc>
          <w:tcPr>
            <w:tcW w:w="3403" w:type="dxa"/>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Шатохина Людмила Владимировна</w:t>
            </w:r>
          </w:p>
        </w:tc>
        <w:tc>
          <w:tcPr>
            <w:tcW w:w="2782" w:type="dxa"/>
          </w:tcPr>
          <w:p w:rsidR="0064550E" w:rsidRPr="0064550E" w:rsidRDefault="0064550E" w:rsidP="0064550E">
            <w:pPr>
              <w:pStyle w:val="Style1"/>
              <w:widowControl/>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Специалист ВУС</w:t>
            </w:r>
          </w:p>
        </w:tc>
        <w:tc>
          <w:tcPr>
            <w:tcW w:w="3702"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архивная</w:t>
            </w:r>
          </w:p>
        </w:tc>
      </w:tr>
    </w:tbl>
    <w:p w:rsidR="0064550E" w:rsidRPr="0064550E" w:rsidRDefault="0064550E" w:rsidP="0064550E">
      <w:pPr>
        <w:shd w:val="clear" w:color="auto" w:fill="FFFFFF"/>
        <w:spacing w:after="150" w:line="240" w:lineRule="auto"/>
        <w:jc w:val="both"/>
        <w:textAlignment w:val="baseline"/>
        <w:rPr>
          <w:rFonts w:ascii="Times New Roman" w:hAnsi="Times New Roman" w:cs="Times New Roman"/>
          <w:bCs/>
          <w:color w:val="000000"/>
          <w:bdr w:val="none" w:sz="0" w:space="0" w:color="auto" w:frame="1"/>
        </w:rPr>
      </w:pPr>
    </w:p>
    <w:p w:rsidR="0064550E" w:rsidRPr="0064550E" w:rsidRDefault="0064550E" w:rsidP="0064550E">
      <w:pPr>
        <w:spacing w:after="0" w:line="240" w:lineRule="auto"/>
        <w:ind w:left="5103"/>
        <w:jc w:val="both"/>
        <w:rPr>
          <w:rFonts w:ascii="Times New Roman" w:hAnsi="Times New Roman" w:cs="Times New Roman"/>
        </w:rPr>
      </w:pPr>
      <w:r w:rsidRPr="0064550E">
        <w:rPr>
          <w:rFonts w:ascii="Times New Roman" w:hAnsi="Times New Roman" w:cs="Times New Roman"/>
        </w:rPr>
        <w:t>УТВЕРЖД</w:t>
      </w:r>
      <w:r w:rsidR="002505C6">
        <w:rPr>
          <w:rFonts w:ascii="Times New Roman" w:hAnsi="Times New Roman" w:cs="Times New Roman"/>
        </w:rPr>
        <w:t>Е</w:t>
      </w:r>
      <w:r w:rsidRPr="0064550E">
        <w:rPr>
          <w:rFonts w:ascii="Times New Roman" w:hAnsi="Times New Roman" w:cs="Times New Roman"/>
        </w:rPr>
        <w:t>НА</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64550E" w:rsidRDefault="0064550E" w:rsidP="002505C6">
      <w:pPr>
        <w:spacing w:line="240" w:lineRule="auto"/>
        <w:ind w:left="5103"/>
        <w:jc w:val="both"/>
        <w:rPr>
          <w:rFonts w:ascii="Times New Roman" w:hAnsi="Times New Roman" w:cs="Times New Roman"/>
          <w:bCs/>
          <w:iCs/>
          <w:color w:val="000000"/>
        </w:rPr>
      </w:pPr>
      <w:r w:rsidRPr="0064550E">
        <w:rPr>
          <w:rStyle w:val="FontStyle11"/>
          <w:rFonts w:ascii="Times New Roman" w:hAnsi="Times New Roman" w:cs="Times New Roman"/>
          <w:b w:val="0"/>
          <w:i w:val="0"/>
          <w:sz w:val="22"/>
          <w:szCs w:val="22"/>
        </w:rPr>
        <w:t>от 14.04.2016   № 6</w:t>
      </w:r>
      <w:r w:rsidR="002505C6">
        <w:rPr>
          <w:rStyle w:val="FontStyle11"/>
          <w:rFonts w:ascii="Times New Roman" w:hAnsi="Times New Roman" w:cs="Times New Roman"/>
          <w:b w:val="0"/>
          <w:i w:val="0"/>
          <w:sz w:val="22"/>
          <w:szCs w:val="22"/>
        </w:rPr>
        <w:t>4</w:t>
      </w:r>
    </w:p>
    <w:p w:rsidR="0064550E" w:rsidRPr="0064550E" w:rsidRDefault="0064550E" w:rsidP="0064550E">
      <w:pPr>
        <w:pStyle w:val="Style1"/>
        <w:widowControl/>
        <w:ind w:firstLine="680"/>
        <w:jc w:val="center"/>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t>ИНСТРУКЦИЯ</w:t>
      </w:r>
    </w:p>
    <w:p w:rsidR="0064550E" w:rsidRPr="0064550E" w:rsidRDefault="0064550E" w:rsidP="0064550E">
      <w:pPr>
        <w:pStyle w:val="Style1"/>
        <w:widowControl/>
        <w:ind w:firstLine="680"/>
        <w:jc w:val="center"/>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t>о мерах пожарной безопасности в администрации сельского поселения «Село Маяк» Нанайского муниципального района</w:t>
      </w:r>
    </w:p>
    <w:p w:rsidR="0064550E" w:rsidRPr="0064550E" w:rsidRDefault="0064550E" w:rsidP="0064550E">
      <w:pPr>
        <w:pStyle w:val="Style5"/>
        <w:widowControl/>
        <w:ind w:firstLine="680"/>
        <w:jc w:val="both"/>
        <w:rPr>
          <w:rFonts w:ascii="Times New Roman" w:hAnsi="Times New Roman"/>
          <w:sz w:val="22"/>
          <w:szCs w:val="22"/>
        </w:rPr>
      </w:pPr>
    </w:p>
    <w:p w:rsidR="0064550E" w:rsidRPr="0064550E" w:rsidRDefault="0064550E" w:rsidP="0064550E">
      <w:pPr>
        <w:pStyle w:val="Style5"/>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1. Общие положения </w:t>
      </w:r>
    </w:p>
    <w:p w:rsidR="0064550E" w:rsidRPr="0064550E" w:rsidRDefault="0064550E" w:rsidP="0064550E">
      <w:pPr>
        <w:pStyle w:val="Style5"/>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1.1.Настоящая   инструкция   устанавливает   основные требования пожарной безопасности в помещениях, зданиях, сооружениях Администрации  сельского поселения. Все работники, независимо от занимаемой должности, обязаны знать и строго соблюдать правила пожарной безопасности.</w:t>
      </w:r>
    </w:p>
    <w:p w:rsidR="0064550E" w:rsidRPr="0064550E" w:rsidRDefault="0064550E" w:rsidP="0064550E">
      <w:pPr>
        <w:pStyle w:val="Style5"/>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Работники, виновные в нарушении требований данной инструкции, несут ответственность в установленном порядке.</w:t>
      </w:r>
    </w:p>
    <w:p w:rsidR="0064550E" w:rsidRPr="0064550E" w:rsidRDefault="0064550E" w:rsidP="0064550E">
      <w:pPr>
        <w:pStyle w:val="Style4"/>
        <w:widowControl/>
        <w:tabs>
          <w:tab w:val="left" w:pos="1176"/>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1.2.</w:t>
      </w:r>
      <w:r w:rsidRPr="0064550E">
        <w:rPr>
          <w:rStyle w:val="FontStyle11"/>
          <w:rFonts w:ascii="Times New Roman" w:hAnsi="Times New Roman" w:cs="Times New Roman"/>
          <w:b w:val="0"/>
          <w:i w:val="0"/>
          <w:sz w:val="22"/>
          <w:szCs w:val="22"/>
        </w:rPr>
        <w:tab/>
        <w:t>Основные понятия:</w:t>
      </w:r>
    </w:p>
    <w:p w:rsidR="0064550E" w:rsidRPr="0064550E" w:rsidRDefault="0064550E" w:rsidP="0064550E">
      <w:pPr>
        <w:pStyle w:val="Style4"/>
        <w:widowControl/>
        <w:tabs>
          <w:tab w:val="left" w:pos="144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i w:val="0"/>
          <w:sz w:val="22"/>
          <w:szCs w:val="22"/>
        </w:rPr>
        <w:t>Пожарная безопасность</w:t>
      </w:r>
      <w:r w:rsidRPr="0064550E">
        <w:rPr>
          <w:rStyle w:val="FontStyle11"/>
          <w:rFonts w:ascii="Times New Roman" w:hAnsi="Times New Roman" w:cs="Times New Roman"/>
          <w:b w:val="0"/>
          <w:i w:val="0"/>
          <w:sz w:val="22"/>
          <w:szCs w:val="22"/>
        </w:rPr>
        <w:t xml:space="preserve"> - состояние защищенности личности, имущества от пожаров.</w:t>
      </w:r>
    </w:p>
    <w:p w:rsidR="0064550E" w:rsidRPr="0064550E" w:rsidRDefault="0064550E" w:rsidP="0064550E">
      <w:pPr>
        <w:pStyle w:val="Style4"/>
        <w:widowControl/>
        <w:tabs>
          <w:tab w:val="left" w:pos="1363"/>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i w:val="0"/>
          <w:sz w:val="22"/>
          <w:szCs w:val="22"/>
        </w:rPr>
        <w:lastRenderedPageBreak/>
        <w:t>Пожар</w:t>
      </w:r>
      <w:r w:rsidRPr="0064550E">
        <w:rPr>
          <w:rStyle w:val="FontStyle11"/>
          <w:rFonts w:ascii="Times New Roman" w:hAnsi="Times New Roman" w:cs="Times New Roman"/>
          <w:b w:val="0"/>
          <w:i w:val="0"/>
          <w:sz w:val="22"/>
          <w:szCs w:val="22"/>
        </w:rPr>
        <w:t xml:space="preserve"> - неконтролируемое горение, причиняющее материальный ущерб, вред жизни и здоровью людей.</w:t>
      </w:r>
    </w:p>
    <w:p w:rsidR="0064550E" w:rsidRPr="0064550E" w:rsidRDefault="0064550E" w:rsidP="0064550E">
      <w:pPr>
        <w:pStyle w:val="Style4"/>
        <w:widowControl/>
        <w:tabs>
          <w:tab w:val="left" w:pos="1502"/>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i w:val="0"/>
          <w:sz w:val="22"/>
          <w:szCs w:val="22"/>
        </w:rPr>
        <w:t>Требования пожарной безопасности</w:t>
      </w:r>
      <w:r w:rsidRPr="0064550E">
        <w:rPr>
          <w:rStyle w:val="FontStyle11"/>
          <w:rFonts w:ascii="Times New Roman" w:hAnsi="Times New Roman" w:cs="Times New Roman"/>
          <w:b w:val="0"/>
          <w:i w:val="0"/>
          <w:sz w:val="22"/>
          <w:szCs w:val="22"/>
        </w:rPr>
        <w:t xml:space="preserve">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w:t>
      </w:r>
    </w:p>
    <w:p w:rsidR="0064550E" w:rsidRPr="0064550E" w:rsidRDefault="0064550E" w:rsidP="0064550E">
      <w:pPr>
        <w:pStyle w:val="Style4"/>
        <w:widowControl/>
        <w:tabs>
          <w:tab w:val="left" w:pos="1291"/>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i w:val="0"/>
          <w:sz w:val="22"/>
          <w:szCs w:val="22"/>
        </w:rPr>
        <w:t>Меры пожарной безопасности</w:t>
      </w:r>
      <w:r w:rsidRPr="0064550E">
        <w:rPr>
          <w:rStyle w:val="FontStyle11"/>
          <w:rFonts w:ascii="Times New Roman" w:hAnsi="Times New Roman" w:cs="Times New Roman"/>
          <w:b w:val="0"/>
          <w:i w:val="0"/>
          <w:sz w:val="22"/>
          <w:szCs w:val="22"/>
        </w:rPr>
        <w:t xml:space="preserve"> - действия по обеспечению пожарной безопасности, в том числе по выполнению требований пожарной безопасности.</w:t>
      </w:r>
    </w:p>
    <w:p w:rsidR="0064550E" w:rsidRPr="0064550E" w:rsidRDefault="0064550E" w:rsidP="0064550E">
      <w:pPr>
        <w:pStyle w:val="Style4"/>
        <w:widowControl/>
        <w:tabs>
          <w:tab w:val="left" w:pos="1392"/>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i w:val="0"/>
          <w:sz w:val="22"/>
          <w:szCs w:val="22"/>
        </w:rPr>
        <w:t>Противопожарный режим</w:t>
      </w:r>
      <w:r w:rsidRPr="0064550E">
        <w:rPr>
          <w:rStyle w:val="FontStyle11"/>
          <w:rFonts w:ascii="Times New Roman" w:hAnsi="Times New Roman" w:cs="Times New Roman"/>
          <w:b w:val="0"/>
          <w:i w:val="0"/>
          <w:sz w:val="22"/>
          <w:szCs w:val="22"/>
        </w:rPr>
        <w:t xml:space="preserve">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w:t>
      </w:r>
    </w:p>
    <w:p w:rsidR="0064550E" w:rsidRPr="0064550E" w:rsidRDefault="0064550E" w:rsidP="0064550E">
      <w:pPr>
        <w:pStyle w:val="Style4"/>
        <w:widowControl/>
        <w:tabs>
          <w:tab w:val="left" w:pos="1258"/>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1.3. Ответственность за соблюдение в Администрации сельского поселения  противопожарного режима, установленного постановлениями  и правилами  пожарной безопасности, своевременное выполнение противопожарных мероприятий несут, в соответствии с действующим законодательством, Глава поселения и ответственный за пожарную безопасность в Администрации поселения, определенные </w:t>
      </w:r>
      <w:r w:rsidRPr="0064550E">
        <w:rPr>
          <w:rStyle w:val="FontStyle11"/>
          <w:rFonts w:ascii="Times New Roman" w:hAnsi="Times New Roman" w:cs="Times New Roman"/>
          <w:b w:val="0"/>
          <w:i w:val="0"/>
          <w:sz w:val="22"/>
          <w:szCs w:val="22"/>
        </w:rPr>
        <w:br/>
        <w:t>данным постановлением.</w:t>
      </w:r>
    </w:p>
    <w:p w:rsidR="0064550E" w:rsidRPr="0064550E" w:rsidRDefault="0064550E" w:rsidP="0064550E">
      <w:pPr>
        <w:pStyle w:val="Style4"/>
        <w:widowControl/>
        <w:tabs>
          <w:tab w:val="left" w:pos="1085"/>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1.4. Работники, в установленном порядке назначенные ответственными за обеспечение пожарной безопасности обязаны:</w:t>
      </w:r>
    </w:p>
    <w:p w:rsidR="0064550E" w:rsidRPr="0064550E" w:rsidRDefault="0064550E" w:rsidP="0064550E">
      <w:pPr>
        <w:pStyle w:val="Style3"/>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-обеспечивать своевременное выполнение требований пожарной безопасности, предписаний, постановлений и иных требований инспекторов по пожарному надзору;</w:t>
      </w:r>
    </w:p>
    <w:p w:rsidR="0064550E" w:rsidRPr="0064550E" w:rsidRDefault="0064550E" w:rsidP="0064550E">
      <w:pPr>
        <w:pStyle w:val="Style1"/>
        <w:widowControl/>
        <w:tabs>
          <w:tab w:val="left" w:pos="1483"/>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-проводить разъяснительную работу по вопросам пожарной</w:t>
      </w:r>
      <w:r w:rsidRPr="0064550E">
        <w:rPr>
          <w:rStyle w:val="FontStyle11"/>
          <w:rFonts w:ascii="Times New Roman" w:hAnsi="Times New Roman" w:cs="Times New Roman"/>
          <w:b w:val="0"/>
          <w:i w:val="0"/>
          <w:sz w:val="22"/>
          <w:szCs w:val="22"/>
        </w:rPr>
        <w:br/>
        <w:t>безопасности;</w:t>
      </w:r>
    </w:p>
    <w:p w:rsidR="0064550E" w:rsidRPr="0064550E" w:rsidRDefault="0064550E" w:rsidP="0064550E">
      <w:pPr>
        <w:pStyle w:val="Style1"/>
        <w:widowControl/>
        <w:tabs>
          <w:tab w:val="left" w:pos="1282"/>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-своевременно проводить противопожарный инструктаж.</w:t>
      </w:r>
    </w:p>
    <w:p w:rsidR="0064550E" w:rsidRPr="0064550E" w:rsidRDefault="0064550E" w:rsidP="00E943F6">
      <w:pPr>
        <w:pStyle w:val="Style1"/>
        <w:widowControl/>
        <w:numPr>
          <w:ilvl w:val="0"/>
          <w:numId w:val="3"/>
        </w:numPr>
        <w:tabs>
          <w:tab w:val="left" w:pos="1051"/>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Все работники Администрации поселения должны допускаться к работе только после прохождения противопожарного инструктажа и ознакомления с настоящей инструкцией.</w:t>
      </w:r>
    </w:p>
    <w:p w:rsidR="0064550E" w:rsidRPr="0064550E" w:rsidRDefault="0064550E" w:rsidP="00E943F6">
      <w:pPr>
        <w:pStyle w:val="Style1"/>
        <w:widowControl/>
        <w:numPr>
          <w:ilvl w:val="0"/>
          <w:numId w:val="3"/>
        </w:numPr>
        <w:tabs>
          <w:tab w:val="left" w:pos="1051"/>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 каждому отдельному помещению назначается ответственный за обеспечение </w:t>
      </w:r>
      <w:r w:rsidRPr="0064550E">
        <w:rPr>
          <w:rFonts w:ascii="Times New Roman" w:hAnsi="Times New Roman"/>
          <w:sz w:val="22"/>
          <w:szCs w:val="22"/>
        </w:rPr>
        <w:t>пожарной безопасности</w:t>
      </w:r>
      <w:r w:rsidRPr="0064550E">
        <w:rPr>
          <w:rStyle w:val="FontStyle11"/>
          <w:rFonts w:ascii="Times New Roman" w:hAnsi="Times New Roman" w:cs="Times New Roman"/>
          <w:b w:val="0"/>
          <w:i w:val="0"/>
          <w:sz w:val="22"/>
          <w:szCs w:val="22"/>
        </w:rPr>
        <w:t>, табличка с фамилией которого вывешивается на видном месте. Назначение оформляется постановлением Администрации поселения.</w:t>
      </w:r>
    </w:p>
    <w:p w:rsidR="0064550E" w:rsidRPr="0064550E" w:rsidRDefault="0064550E" w:rsidP="00E943F6">
      <w:pPr>
        <w:pStyle w:val="Style1"/>
        <w:widowControl/>
        <w:numPr>
          <w:ilvl w:val="0"/>
          <w:numId w:val="3"/>
        </w:numPr>
        <w:tabs>
          <w:tab w:val="left" w:pos="1070"/>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Ответственные за обеспечение </w:t>
      </w:r>
      <w:r w:rsidRPr="0064550E">
        <w:rPr>
          <w:rFonts w:ascii="Times New Roman" w:hAnsi="Times New Roman"/>
          <w:sz w:val="22"/>
          <w:szCs w:val="22"/>
        </w:rPr>
        <w:t>пожарной безопасности</w:t>
      </w:r>
      <w:r w:rsidRPr="0064550E">
        <w:rPr>
          <w:rStyle w:val="FontStyle13"/>
          <w:sz w:val="22"/>
          <w:szCs w:val="22"/>
        </w:rPr>
        <w:t xml:space="preserve"> </w:t>
      </w:r>
      <w:r w:rsidRPr="0064550E">
        <w:rPr>
          <w:rStyle w:val="FontStyle11"/>
          <w:rFonts w:ascii="Times New Roman" w:hAnsi="Times New Roman" w:cs="Times New Roman"/>
          <w:b w:val="0"/>
          <w:i w:val="0"/>
          <w:sz w:val="22"/>
          <w:szCs w:val="22"/>
        </w:rPr>
        <w:t>обязаны:</w:t>
      </w:r>
    </w:p>
    <w:p w:rsidR="0064550E" w:rsidRPr="0064550E" w:rsidRDefault="0064550E" w:rsidP="0064550E">
      <w:pPr>
        <w:pStyle w:val="Style1"/>
        <w:widowControl/>
        <w:tabs>
          <w:tab w:val="left" w:pos="1531"/>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обеспечить соблюдение на вверенных им участках работы установленного противопожарного режима;</w:t>
      </w:r>
    </w:p>
    <w:p w:rsidR="0064550E" w:rsidRPr="0064550E" w:rsidRDefault="0064550E" w:rsidP="0064550E">
      <w:pPr>
        <w:pStyle w:val="Style1"/>
        <w:widowControl/>
        <w:tabs>
          <w:tab w:val="left" w:pos="1531"/>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следить за исправностью приборов отопления, электроустановок и принимать незамедлительные меры к устранению обнаруженных неисправностей, способных привести к возникновению пожара;</w:t>
      </w:r>
    </w:p>
    <w:p w:rsidR="0064550E" w:rsidRPr="0064550E" w:rsidRDefault="0064550E" w:rsidP="0064550E">
      <w:pPr>
        <w:pStyle w:val="Style1"/>
        <w:widowControl/>
        <w:tabs>
          <w:tab w:val="left" w:pos="133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производить ежедневный осмотр помещений перед их закрытием по окончании работы;</w:t>
      </w:r>
    </w:p>
    <w:p w:rsidR="0064550E" w:rsidRPr="0064550E" w:rsidRDefault="0064550E" w:rsidP="0064550E">
      <w:pPr>
        <w:pStyle w:val="Style1"/>
        <w:widowControl/>
        <w:tabs>
          <w:tab w:val="left" w:pos="133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следить за наличием и исправным состоянием имеющихся средств пожаротушения, а также отключением электроприборов по окончании работы.</w:t>
      </w:r>
    </w:p>
    <w:p w:rsidR="0064550E" w:rsidRPr="0064550E" w:rsidRDefault="0064550E" w:rsidP="0064550E">
      <w:pPr>
        <w:pStyle w:val="Style1"/>
        <w:widowControl/>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1.8. Все работники </w:t>
      </w:r>
      <w:r w:rsidRPr="0064550E">
        <w:rPr>
          <w:rStyle w:val="FontStyle16"/>
          <w:sz w:val="22"/>
          <w:szCs w:val="22"/>
        </w:rPr>
        <w:t>Администрации поселения</w:t>
      </w:r>
      <w:r w:rsidRPr="0064550E">
        <w:rPr>
          <w:rStyle w:val="FontStyle16"/>
          <w:b/>
          <w:color w:val="FF0000"/>
          <w:sz w:val="22"/>
          <w:szCs w:val="22"/>
        </w:rPr>
        <w:t xml:space="preserve"> </w:t>
      </w:r>
      <w:r w:rsidRPr="0064550E">
        <w:rPr>
          <w:rStyle w:val="FontStyle11"/>
          <w:rFonts w:ascii="Times New Roman" w:hAnsi="Times New Roman" w:cs="Times New Roman"/>
          <w:b w:val="0"/>
          <w:i w:val="0"/>
          <w:sz w:val="22"/>
          <w:szCs w:val="22"/>
        </w:rPr>
        <w:t xml:space="preserve">должны допускаться к работе только после прохождения вводного противопожарного инструктажа. Вводный инструктаж также обязаны пройти лица, прибывшие на обучение или практику. </w:t>
      </w:r>
    </w:p>
    <w:p w:rsidR="0064550E" w:rsidRPr="0064550E" w:rsidRDefault="0064550E" w:rsidP="0064550E">
      <w:pPr>
        <w:pStyle w:val="Style1"/>
        <w:widowControl/>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Инструктируемые должны знать:</w:t>
      </w:r>
    </w:p>
    <w:p w:rsidR="0064550E" w:rsidRPr="0064550E" w:rsidRDefault="0064550E" w:rsidP="0064550E">
      <w:pPr>
        <w:pStyle w:val="Style1"/>
        <w:widowControl/>
        <w:tabs>
          <w:tab w:val="left" w:pos="1550"/>
        </w:tabs>
        <w:ind w:firstLine="709"/>
        <w:jc w:val="both"/>
        <w:rPr>
          <w:rStyle w:val="FontStyle11"/>
          <w:rFonts w:ascii="Times New Roman" w:hAnsi="Times New Roman" w:cs="Times New Roman"/>
          <w:i w:val="0"/>
          <w:sz w:val="22"/>
          <w:szCs w:val="22"/>
        </w:rPr>
      </w:pPr>
      <w:r w:rsidRPr="0064550E">
        <w:rPr>
          <w:rStyle w:val="FontStyle11"/>
          <w:rFonts w:ascii="Times New Roman" w:hAnsi="Times New Roman" w:cs="Times New Roman"/>
          <w:b w:val="0"/>
          <w:i w:val="0"/>
          <w:sz w:val="22"/>
          <w:szCs w:val="22"/>
        </w:rPr>
        <w:t xml:space="preserve">- общий порядок обеспечения </w:t>
      </w:r>
      <w:r w:rsidRPr="0064550E">
        <w:rPr>
          <w:rFonts w:ascii="Times New Roman" w:hAnsi="Times New Roman"/>
          <w:sz w:val="22"/>
          <w:szCs w:val="22"/>
        </w:rPr>
        <w:t>пожарной безопасности</w:t>
      </w:r>
      <w:r w:rsidRPr="0064550E">
        <w:rPr>
          <w:rStyle w:val="FontStyle13"/>
          <w:sz w:val="22"/>
          <w:szCs w:val="22"/>
        </w:rPr>
        <w:t xml:space="preserve"> </w:t>
      </w:r>
      <w:r w:rsidRPr="0064550E">
        <w:rPr>
          <w:rStyle w:val="FontStyle11"/>
          <w:rFonts w:ascii="Times New Roman" w:hAnsi="Times New Roman" w:cs="Times New Roman"/>
          <w:b w:val="0"/>
          <w:i w:val="0"/>
          <w:sz w:val="22"/>
          <w:szCs w:val="22"/>
        </w:rPr>
        <w:t>в</w:t>
      </w:r>
      <w:r w:rsidRPr="0064550E">
        <w:rPr>
          <w:rStyle w:val="FontStyle11"/>
          <w:rFonts w:ascii="Times New Roman" w:hAnsi="Times New Roman" w:cs="Times New Roman"/>
          <w:i w:val="0"/>
          <w:sz w:val="22"/>
          <w:szCs w:val="22"/>
        </w:rPr>
        <w:t xml:space="preserve"> </w:t>
      </w:r>
      <w:r w:rsidRPr="0064550E">
        <w:rPr>
          <w:rStyle w:val="FontStyle16"/>
          <w:sz w:val="22"/>
          <w:szCs w:val="22"/>
        </w:rPr>
        <w:t>данной организации;</w:t>
      </w:r>
    </w:p>
    <w:p w:rsidR="0064550E" w:rsidRPr="0064550E" w:rsidRDefault="0064550E" w:rsidP="0064550E">
      <w:pPr>
        <w:pStyle w:val="Style1"/>
        <w:widowControl/>
        <w:tabs>
          <w:tab w:val="left" w:pos="155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местонахождение в административном здании (на рабочем месте) первичных средств пожаротушения и индивидуальной защиты; инструкцию по их применению;</w:t>
      </w:r>
    </w:p>
    <w:p w:rsidR="0064550E" w:rsidRPr="0064550E" w:rsidRDefault="0064550E" w:rsidP="0064550E">
      <w:pPr>
        <w:pStyle w:val="Style1"/>
        <w:widowControl/>
        <w:tabs>
          <w:tab w:val="left" w:pos="133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порядок вызова подразделений пожарной охраны;</w:t>
      </w:r>
    </w:p>
    <w:p w:rsidR="0064550E" w:rsidRPr="0064550E" w:rsidRDefault="0064550E" w:rsidP="0064550E">
      <w:pPr>
        <w:pStyle w:val="Style1"/>
        <w:widowControl/>
        <w:tabs>
          <w:tab w:val="left" w:pos="130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действия по эвакуации людей, материальных ценностей, тушению пожара до прибытия подразделений пожарной охраны;</w:t>
      </w:r>
    </w:p>
    <w:p w:rsidR="0064550E" w:rsidRPr="0064550E" w:rsidRDefault="0064550E" w:rsidP="0064550E">
      <w:pPr>
        <w:pStyle w:val="Style1"/>
        <w:widowControl/>
        <w:tabs>
          <w:tab w:val="left" w:pos="1507"/>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ответственность за нарушение требований правил пожарной</w:t>
      </w:r>
      <w:r w:rsidRPr="0064550E">
        <w:rPr>
          <w:rStyle w:val="FontStyle11"/>
          <w:rFonts w:ascii="Times New Roman" w:hAnsi="Times New Roman" w:cs="Times New Roman"/>
          <w:b w:val="0"/>
          <w:i w:val="0"/>
          <w:sz w:val="22"/>
          <w:szCs w:val="22"/>
        </w:rPr>
        <w:br/>
        <w:t>безопасности.</w:t>
      </w:r>
    </w:p>
    <w:p w:rsidR="0064550E" w:rsidRPr="0064550E" w:rsidRDefault="0064550E" w:rsidP="0064550E">
      <w:pPr>
        <w:pStyle w:val="Style5"/>
        <w:widowControl/>
        <w:tabs>
          <w:tab w:val="left" w:pos="1286"/>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1.9.</w:t>
      </w:r>
      <w:r w:rsidRPr="0064550E">
        <w:rPr>
          <w:rStyle w:val="FontStyle11"/>
          <w:rFonts w:ascii="Times New Roman" w:hAnsi="Times New Roman" w:cs="Times New Roman"/>
          <w:b w:val="0"/>
          <w:i w:val="0"/>
          <w:sz w:val="22"/>
          <w:szCs w:val="22"/>
        </w:rPr>
        <w:tab/>
        <w:t>Непосредственно на рабочем месте, ответственным за обеспечение</w:t>
      </w:r>
      <w:r w:rsidRPr="0064550E">
        <w:rPr>
          <w:rStyle w:val="FontStyle11"/>
          <w:rFonts w:ascii="Times New Roman" w:hAnsi="Times New Roman" w:cs="Times New Roman"/>
          <w:b w:val="0"/>
          <w:i w:val="0"/>
          <w:sz w:val="22"/>
          <w:szCs w:val="22"/>
        </w:rPr>
        <w:br/>
        <w:t>пожарной безопасности в структурном подразделении, проводится первичный</w:t>
      </w:r>
      <w:r w:rsidRPr="0064550E">
        <w:rPr>
          <w:rStyle w:val="FontStyle11"/>
          <w:rFonts w:ascii="Times New Roman" w:hAnsi="Times New Roman" w:cs="Times New Roman"/>
          <w:b w:val="0"/>
          <w:i w:val="0"/>
          <w:sz w:val="22"/>
          <w:szCs w:val="22"/>
        </w:rPr>
        <w:br/>
        <w:t>противопожарный инструктаж со всеми вновь принятыми на работу, с</w:t>
      </w:r>
      <w:r w:rsidRPr="0064550E">
        <w:rPr>
          <w:rStyle w:val="FontStyle11"/>
          <w:rFonts w:ascii="Times New Roman" w:hAnsi="Times New Roman" w:cs="Times New Roman"/>
          <w:b w:val="0"/>
          <w:i w:val="0"/>
          <w:sz w:val="22"/>
          <w:szCs w:val="22"/>
        </w:rPr>
        <w:br/>
        <w:t>переведенными из других подразделений и с лицами, прибывшими на обучение</w:t>
      </w:r>
      <w:r w:rsidRPr="0064550E">
        <w:rPr>
          <w:rStyle w:val="FontStyle11"/>
          <w:rFonts w:ascii="Times New Roman" w:hAnsi="Times New Roman" w:cs="Times New Roman"/>
          <w:b w:val="0"/>
          <w:i w:val="0"/>
          <w:sz w:val="22"/>
          <w:szCs w:val="22"/>
        </w:rPr>
        <w:br/>
        <w:t>или практику.</w:t>
      </w:r>
    </w:p>
    <w:p w:rsidR="0064550E" w:rsidRPr="0064550E" w:rsidRDefault="0064550E" w:rsidP="002505C6">
      <w:pPr>
        <w:pStyle w:val="Style4"/>
        <w:widowControl/>
        <w:tabs>
          <w:tab w:val="left" w:pos="1363"/>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lastRenderedPageBreak/>
        <w:t>1.10.</w:t>
      </w:r>
      <w:r w:rsidRPr="0064550E">
        <w:rPr>
          <w:rStyle w:val="FontStyle11"/>
          <w:rFonts w:ascii="Times New Roman" w:hAnsi="Times New Roman" w:cs="Times New Roman"/>
          <w:b w:val="0"/>
          <w:i w:val="0"/>
          <w:sz w:val="22"/>
          <w:szCs w:val="22"/>
        </w:rPr>
        <w:tab/>
        <w:t>Повторный инструктаж проводится не реже одного раза в год.</w:t>
      </w:r>
      <w:r w:rsidRPr="0064550E">
        <w:rPr>
          <w:rStyle w:val="FontStyle11"/>
          <w:rFonts w:ascii="Times New Roman" w:hAnsi="Times New Roman" w:cs="Times New Roman"/>
          <w:b w:val="0"/>
          <w:i w:val="0"/>
          <w:sz w:val="22"/>
          <w:szCs w:val="22"/>
        </w:rPr>
        <w:br/>
        <w:t>2. Содержание территории</w:t>
      </w:r>
    </w:p>
    <w:p w:rsidR="0064550E" w:rsidRPr="0064550E" w:rsidRDefault="0064550E" w:rsidP="0064550E">
      <w:pPr>
        <w:pStyle w:val="Style3"/>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2.1. Ответственность за обеспечение пожарной безопасности в</w:t>
      </w:r>
      <w:r w:rsidRPr="0064550E">
        <w:rPr>
          <w:rStyle w:val="FontStyle11"/>
          <w:rFonts w:ascii="Times New Roman" w:hAnsi="Times New Roman" w:cs="Times New Roman"/>
          <w:i w:val="0"/>
          <w:sz w:val="22"/>
          <w:szCs w:val="22"/>
        </w:rPr>
        <w:t xml:space="preserve"> </w:t>
      </w:r>
      <w:r w:rsidRPr="0064550E">
        <w:rPr>
          <w:rStyle w:val="FontStyle16"/>
          <w:sz w:val="22"/>
          <w:szCs w:val="22"/>
        </w:rPr>
        <w:t>Администрации сельского поселения «Село Маяк»</w:t>
      </w:r>
      <w:r w:rsidRPr="0064550E">
        <w:rPr>
          <w:rStyle w:val="FontStyle16"/>
          <w:b/>
          <w:sz w:val="22"/>
          <w:szCs w:val="22"/>
        </w:rPr>
        <w:t xml:space="preserve"> </w:t>
      </w:r>
      <w:r w:rsidRPr="0064550E">
        <w:rPr>
          <w:rStyle w:val="FontStyle11"/>
          <w:rFonts w:ascii="Times New Roman" w:hAnsi="Times New Roman" w:cs="Times New Roman"/>
          <w:b w:val="0"/>
          <w:i w:val="0"/>
          <w:sz w:val="22"/>
          <w:szCs w:val="22"/>
        </w:rPr>
        <w:t xml:space="preserve"> за содержание прилегающей территории, несет уборщик служебных помещений  Администрации сельского поселения.</w:t>
      </w:r>
    </w:p>
    <w:p w:rsidR="0064550E" w:rsidRPr="0064550E" w:rsidRDefault="0064550E" w:rsidP="0064550E">
      <w:pPr>
        <w:pStyle w:val="Style3"/>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 Территория, прилегающая к зданиям, должна постоянно содержаться в чистоте и систематически очищаться от сгораемого мусора, иметь наружное освещение в темное время суток.</w:t>
      </w:r>
    </w:p>
    <w:p w:rsidR="0064550E" w:rsidRPr="0064550E" w:rsidRDefault="0064550E" w:rsidP="00E943F6">
      <w:pPr>
        <w:pStyle w:val="Style1"/>
        <w:widowControl/>
        <w:numPr>
          <w:ilvl w:val="0"/>
          <w:numId w:val="4"/>
        </w:numPr>
        <w:tabs>
          <w:tab w:val="left" w:pos="1123"/>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Дороги, проезды и подъезды к зданиям и сооружениям  должны быть всегда свободными для проезда пожарной техники, содержаться в исправном состоянии.</w:t>
      </w:r>
    </w:p>
    <w:p w:rsidR="0064550E" w:rsidRPr="0064550E" w:rsidRDefault="0064550E" w:rsidP="00E943F6">
      <w:pPr>
        <w:pStyle w:val="Style1"/>
        <w:widowControl/>
        <w:numPr>
          <w:ilvl w:val="0"/>
          <w:numId w:val="5"/>
        </w:numPr>
        <w:tabs>
          <w:tab w:val="left" w:pos="1066"/>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Хранение оборудования и других материалов вплотную к зданиям и сооружениям не допускается.</w:t>
      </w:r>
    </w:p>
    <w:p w:rsidR="0064550E" w:rsidRPr="002505C6" w:rsidRDefault="0064550E" w:rsidP="00E943F6">
      <w:pPr>
        <w:pStyle w:val="Style1"/>
        <w:widowControl/>
        <w:numPr>
          <w:ilvl w:val="0"/>
          <w:numId w:val="5"/>
        </w:numPr>
        <w:tabs>
          <w:tab w:val="left" w:pos="1066"/>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Запрещено разведение костров и сжигание мусора на территории </w:t>
      </w:r>
      <w:r w:rsidRPr="0064550E">
        <w:rPr>
          <w:rStyle w:val="FontStyle16"/>
          <w:sz w:val="22"/>
          <w:szCs w:val="22"/>
        </w:rPr>
        <w:t>Администрации сельского поселения.</w:t>
      </w:r>
    </w:p>
    <w:p w:rsidR="0064550E" w:rsidRPr="0064550E" w:rsidRDefault="0064550E" w:rsidP="0064550E">
      <w:pPr>
        <w:pStyle w:val="Style2"/>
        <w:widowControl/>
        <w:tabs>
          <w:tab w:val="center" w:pos="5017"/>
          <w:tab w:val="left" w:pos="7800"/>
        </w:tabs>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3. Содержание помещений</w:t>
      </w:r>
    </w:p>
    <w:p w:rsidR="0064550E" w:rsidRPr="0064550E" w:rsidRDefault="0064550E" w:rsidP="00E943F6">
      <w:pPr>
        <w:pStyle w:val="Style1"/>
        <w:widowControl/>
        <w:numPr>
          <w:ilvl w:val="0"/>
          <w:numId w:val="6"/>
        </w:numPr>
        <w:tabs>
          <w:tab w:val="left" w:pos="1114"/>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 целью создания безопасных условий первичные средства пожаротушения, противопожарные системы и установки (противодымная защита, средства пожарной автоматики,  другие защитные устройства в противопожарных стенах и перекрытиях, наружные пожарные лестницы и ограждения на крышах и т. п.) должны содержаться в исправном рабочем состоянии и в соответствии с паспортными данными на них.</w:t>
      </w:r>
    </w:p>
    <w:p w:rsidR="0064550E" w:rsidRPr="0064550E" w:rsidRDefault="0064550E" w:rsidP="00E943F6">
      <w:pPr>
        <w:pStyle w:val="Style1"/>
        <w:widowControl/>
        <w:numPr>
          <w:ilvl w:val="0"/>
          <w:numId w:val="6"/>
        </w:numPr>
        <w:tabs>
          <w:tab w:val="left" w:pos="1114"/>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Коридоры и холлы должны быть свободны, на них не должны размещаться предметы, препятствующие передвижению людей. Ковры, ковровые дорожки и другие покрытия полов должны надежно крепиться к полу.</w:t>
      </w:r>
    </w:p>
    <w:p w:rsidR="0064550E" w:rsidRPr="0064550E" w:rsidRDefault="0064550E" w:rsidP="00E943F6">
      <w:pPr>
        <w:pStyle w:val="Style1"/>
        <w:widowControl/>
        <w:numPr>
          <w:ilvl w:val="0"/>
          <w:numId w:val="6"/>
        </w:numPr>
        <w:tabs>
          <w:tab w:val="left" w:pos="1114"/>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Не допускается хранение в служебных помещениях баллонов со сжатым газом, легковоспламеняющихся и горючих жидкостей.</w:t>
      </w:r>
    </w:p>
    <w:p w:rsidR="0064550E" w:rsidRPr="0064550E" w:rsidRDefault="0064550E" w:rsidP="00E943F6">
      <w:pPr>
        <w:pStyle w:val="Style1"/>
        <w:widowControl/>
        <w:numPr>
          <w:ilvl w:val="0"/>
          <w:numId w:val="6"/>
        </w:numPr>
        <w:tabs>
          <w:tab w:val="left" w:pos="1114"/>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lang w:eastAsia="en-US"/>
        </w:rPr>
        <w:t>Не  допускается хранение документов и других сгораемых материалов на радиаторах отопления, подоконниках и других пожароопасных местах.</w:t>
      </w:r>
    </w:p>
    <w:p w:rsidR="0064550E" w:rsidRPr="0064550E" w:rsidRDefault="0064550E" w:rsidP="00E943F6">
      <w:pPr>
        <w:pStyle w:val="Style1"/>
        <w:widowControl/>
        <w:numPr>
          <w:ilvl w:val="0"/>
          <w:numId w:val="6"/>
        </w:numPr>
        <w:tabs>
          <w:tab w:val="left" w:pos="1114"/>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Места размещения (нахождения) средств пожарной безопасности, пути эвакуации и эвакуационные выходы, специально оборудованные места для курения должны быть обозначены знаками пожарной безопасности.</w:t>
      </w:r>
    </w:p>
    <w:p w:rsidR="0064550E" w:rsidRPr="0064550E" w:rsidRDefault="0064550E" w:rsidP="00E943F6">
      <w:pPr>
        <w:pStyle w:val="Style1"/>
        <w:widowControl/>
        <w:numPr>
          <w:ilvl w:val="0"/>
          <w:numId w:val="7"/>
        </w:numPr>
        <w:tabs>
          <w:tab w:val="left" w:pos="1210"/>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Курение на территории </w:t>
      </w:r>
      <w:r w:rsidRPr="0064550E">
        <w:rPr>
          <w:rStyle w:val="FontStyle16"/>
          <w:sz w:val="22"/>
          <w:szCs w:val="22"/>
        </w:rPr>
        <w:t>Администрации сельского поселения</w:t>
      </w:r>
      <w:r w:rsidRPr="0064550E">
        <w:rPr>
          <w:rStyle w:val="FontStyle16"/>
          <w:b/>
          <w:sz w:val="22"/>
          <w:szCs w:val="22"/>
        </w:rPr>
        <w:t xml:space="preserve"> </w:t>
      </w:r>
      <w:r w:rsidRPr="0064550E">
        <w:rPr>
          <w:rStyle w:val="FontStyle11"/>
          <w:rFonts w:ascii="Times New Roman" w:hAnsi="Times New Roman" w:cs="Times New Roman"/>
          <w:b w:val="0"/>
          <w:i w:val="0"/>
          <w:sz w:val="22"/>
          <w:szCs w:val="22"/>
        </w:rPr>
        <w:t>разрешается в соответствии с законом «О запрете курения» не ближе 15 метров от здания администрации.  В служебных и вспомогательных помещениях запрещается:</w:t>
      </w:r>
    </w:p>
    <w:p w:rsidR="0064550E" w:rsidRPr="0064550E" w:rsidRDefault="0064550E" w:rsidP="0064550E">
      <w:pPr>
        <w:pStyle w:val="Style1"/>
        <w:widowControl/>
        <w:tabs>
          <w:tab w:val="left" w:pos="-28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использовать электронагревательные приборы без подставок из негорючих материалов;</w:t>
      </w:r>
    </w:p>
    <w:p w:rsidR="0064550E" w:rsidRPr="0064550E" w:rsidRDefault="0064550E" w:rsidP="0064550E">
      <w:pPr>
        <w:pStyle w:val="Style1"/>
        <w:widowControl/>
        <w:tabs>
          <w:tab w:val="left" w:pos="-28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пользоваться поврежденными розетками и рубильниками;</w:t>
      </w:r>
    </w:p>
    <w:p w:rsidR="0064550E" w:rsidRPr="0064550E" w:rsidRDefault="0064550E" w:rsidP="0064550E">
      <w:pPr>
        <w:pStyle w:val="Style1"/>
        <w:widowControl/>
        <w:tabs>
          <w:tab w:val="left" w:pos="-28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складировать у электрощитов и другой пусковой аппаратуры горючие вещества и материалы.</w:t>
      </w:r>
    </w:p>
    <w:p w:rsidR="0064550E" w:rsidRPr="0064550E" w:rsidRDefault="0064550E" w:rsidP="00E943F6">
      <w:pPr>
        <w:pStyle w:val="Style2"/>
        <w:widowControl/>
        <w:numPr>
          <w:ilvl w:val="0"/>
          <w:numId w:val="8"/>
        </w:numPr>
        <w:tabs>
          <w:tab w:val="left" w:pos="1152"/>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Внутри служебных помещений должны быть вывешены таблички с указанием фамилии лица, ответственного за противопожарное состояние помещения и номера телефонов пожарной охраны.</w:t>
      </w:r>
    </w:p>
    <w:p w:rsidR="0064550E" w:rsidRPr="0064550E" w:rsidRDefault="0064550E" w:rsidP="00E943F6">
      <w:pPr>
        <w:pStyle w:val="Style2"/>
        <w:widowControl/>
        <w:numPr>
          <w:ilvl w:val="0"/>
          <w:numId w:val="8"/>
        </w:numPr>
        <w:tabs>
          <w:tab w:val="left" w:pos="1152"/>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По окончании рабочего дня необходимо произвести уборку рабочего места, закрыть окна и форточки, отключить электрооборудование, закрыть помещение на ключ. Помещения, обеспеченные техническими средствами охраны, сдать на центральный пункт под охрану. Выполнение данного пункта возлагается на работников, ответственных за пожарную безопасность.</w:t>
      </w:r>
    </w:p>
    <w:p w:rsidR="0064550E" w:rsidRPr="0064550E" w:rsidRDefault="0064550E" w:rsidP="0064550E">
      <w:pPr>
        <w:pStyle w:val="Style2"/>
        <w:widowControl/>
        <w:tabs>
          <w:tab w:val="left" w:pos="1334"/>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3.10.</w:t>
      </w:r>
      <w:r w:rsidRPr="0064550E">
        <w:rPr>
          <w:rStyle w:val="FontStyle11"/>
          <w:rFonts w:ascii="Times New Roman" w:hAnsi="Times New Roman" w:cs="Times New Roman"/>
          <w:b w:val="0"/>
          <w:i w:val="0"/>
          <w:sz w:val="22"/>
          <w:szCs w:val="22"/>
        </w:rPr>
        <w:tab/>
        <w:t>Административное здание и служебные помещения должны быть</w:t>
      </w:r>
      <w:r w:rsidRPr="0064550E">
        <w:rPr>
          <w:rStyle w:val="FontStyle11"/>
          <w:rFonts w:ascii="Times New Roman" w:hAnsi="Times New Roman" w:cs="Times New Roman"/>
          <w:b w:val="0"/>
          <w:i w:val="0"/>
          <w:sz w:val="22"/>
          <w:szCs w:val="22"/>
        </w:rPr>
        <w:br/>
        <w:t>обеспечены первичными средствами пожаротушения в соответствии с</w:t>
      </w:r>
      <w:r w:rsidRPr="0064550E">
        <w:rPr>
          <w:rStyle w:val="FontStyle11"/>
          <w:rFonts w:ascii="Times New Roman" w:hAnsi="Times New Roman" w:cs="Times New Roman"/>
          <w:b w:val="0"/>
          <w:i w:val="0"/>
          <w:sz w:val="22"/>
          <w:szCs w:val="22"/>
        </w:rPr>
        <w:br/>
        <w:t>требованиями Правил пожарной безопасности в Российской Федерации (ППБ 01-03).</w:t>
      </w:r>
    </w:p>
    <w:p w:rsidR="0064550E" w:rsidRPr="002505C6" w:rsidRDefault="0064550E" w:rsidP="002505C6">
      <w:pPr>
        <w:pStyle w:val="Style1"/>
        <w:widowControl/>
        <w:ind w:firstLine="680"/>
        <w:jc w:val="both"/>
        <w:rPr>
          <w:rFonts w:ascii="Times New Roman" w:hAnsi="Times New Roman"/>
          <w:bCs/>
          <w:iCs/>
          <w:color w:val="000000"/>
          <w:sz w:val="22"/>
          <w:szCs w:val="22"/>
        </w:rPr>
      </w:pPr>
      <w:r w:rsidRPr="0064550E">
        <w:rPr>
          <w:rStyle w:val="FontStyle11"/>
          <w:rFonts w:ascii="Times New Roman" w:hAnsi="Times New Roman" w:cs="Times New Roman"/>
          <w:b w:val="0"/>
          <w:i w:val="0"/>
          <w:sz w:val="22"/>
          <w:szCs w:val="22"/>
        </w:rPr>
        <w:t>Обеспечение первичными средствами пожаротушения, оснащение первичными средствами пожаротушения, оборудование здания (холлы, коридоры,  служебные помещения) знаками пожарной безопасности осуществляет Глава поселения.</w:t>
      </w:r>
    </w:p>
    <w:p w:rsidR="0064550E" w:rsidRPr="0064550E" w:rsidRDefault="0064550E" w:rsidP="0064550E">
      <w:pPr>
        <w:pStyle w:val="Style3"/>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4. Действия персонала при пожаре</w:t>
      </w:r>
    </w:p>
    <w:p w:rsidR="0064550E" w:rsidRPr="0064550E" w:rsidRDefault="0064550E" w:rsidP="0064550E">
      <w:pPr>
        <w:pStyle w:val="Style3"/>
        <w:widowControl/>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 4.1. В случае возникновения пожара эвакуация работников </w:t>
      </w:r>
      <w:r w:rsidRPr="0064550E">
        <w:rPr>
          <w:rStyle w:val="FontStyle16"/>
          <w:sz w:val="22"/>
          <w:szCs w:val="22"/>
        </w:rPr>
        <w:t>Администрации</w:t>
      </w:r>
      <w:r w:rsidRPr="0064550E">
        <w:rPr>
          <w:rStyle w:val="FontStyle16"/>
          <w:b/>
          <w:color w:val="FF0000"/>
          <w:sz w:val="22"/>
          <w:szCs w:val="22"/>
        </w:rPr>
        <w:t xml:space="preserve"> </w:t>
      </w:r>
      <w:r w:rsidRPr="0064550E">
        <w:rPr>
          <w:rStyle w:val="FontStyle16"/>
          <w:sz w:val="22"/>
          <w:szCs w:val="22"/>
        </w:rPr>
        <w:t xml:space="preserve">сельского поселения </w:t>
      </w:r>
      <w:r w:rsidRPr="0064550E">
        <w:rPr>
          <w:rStyle w:val="FontStyle11"/>
          <w:rFonts w:ascii="Times New Roman" w:hAnsi="Times New Roman" w:cs="Times New Roman"/>
          <w:b w:val="0"/>
          <w:i w:val="0"/>
          <w:sz w:val="22"/>
          <w:szCs w:val="22"/>
        </w:rPr>
        <w:t>производится в соответствии с планом</w:t>
      </w:r>
      <w:r w:rsidRPr="0064550E">
        <w:rPr>
          <w:rStyle w:val="FontStyle11"/>
          <w:rFonts w:ascii="Times New Roman" w:hAnsi="Times New Roman" w:cs="Times New Roman"/>
          <w:i w:val="0"/>
          <w:sz w:val="22"/>
          <w:szCs w:val="22"/>
        </w:rPr>
        <w:t xml:space="preserve"> </w:t>
      </w:r>
      <w:r w:rsidRPr="0064550E">
        <w:rPr>
          <w:rStyle w:val="FontStyle11"/>
          <w:rFonts w:ascii="Times New Roman" w:hAnsi="Times New Roman" w:cs="Times New Roman"/>
          <w:b w:val="0"/>
          <w:i w:val="0"/>
          <w:sz w:val="22"/>
          <w:szCs w:val="22"/>
        </w:rPr>
        <w:t>эвакуации,</w:t>
      </w:r>
      <w:r w:rsidRPr="0064550E">
        <w:rPr>
          <w:rStyle w:val="FontStyle11"/>
          <w:rFonts w:ascii="Times New Roman" w:hAnsi="Times New Roman" w:cs="Times New Roman"/>
          <w:i w:val="0"/>
          <w:sz w:val="22"/>
          <w:szCs w:val="22"/>
        </w:rPr>
        <w:t xml:space="preserve"> </w:t>
      </w:r>
      <w:r w:rsidRPr="0064550E">
        <w:rPr>
          <w:rStyle w:val="FontStyle11"/>
          <w:rFonts w:ascii="Times New Roman" w:hAnsi="Times New Roman" w:cs="Times New Roman"/>
          <w:b w:val="0"/>
          <w:i w:val="0"/>
          <w:sz w:val="22"/>
          <w:szCs w:val="22"/>
        </w:rPr>
        <w:t xml:space="preserve">который вывешивается на видном месте в помещении Администрации поселения, в соответствии с разработанной и утвержденной </w:t>
      </w:r>
      <w:r w:rsidRPr="0064550E">
        <w:rPr>
          <w:rStyle w:val="FontStyle11"/>
          <w:rFonts w:ascii="Times New Roman" w:hAnsi="Times New Roman" w:cs="Times New Roman"/>
          <w:b w:val="0"/>
          <w:i w:val="0"/>
          <w:sz w:val="22"/>
          <w:szCs w:val="22"/>
        </w:rPr>
        <w:lastRenderedPageBreak/>
        <w:t xml:space="preserve">Инструкцией по эвакуации сотрудников </w:t>
      </w:r>
      <w:r w:rsidRPr="0064550E">
        <w:rPr>
          <w:rStyle w:val="FontStyle16"/>
          <w:sz w:val="22"/>
          <w:szCs w:val="22"/>
        </w:rPr>
        <w:t>Администрации сельского поселения</w:t>
      </w:r>
      <w:r w:rsidRPr="0064550E">
        <w:rPr>
          <w:rStyle w:val="FontStyle16"/>
          <w:b/>
          <w:color w:val="FF0000"/>
          <w:sz w:val="22"/>
          <w:szCs w:val="22"/>
        </w:rPr>
        <w:t xml:space="preserve"> </w:t>
      </w:r>
      <w:r w:rsidRPr="0064550E">
        <w:rPr>
          <w:rStyle w:val="FontStyle11"/>
          <w:rFonts w:ascii="Times New Roman" w:hAnsi="Times New Roman" w:cs="Times New Roman"/>
          <w:b w:val="0"/>
          <w:i w:val="0"/>
          <w:sz w:val="22"/>
          <w:szCs w:val="22"/>
        </w:rPr>
        <w:t>в случае возникновения пожара.</w:t>
      </w:r>
    </w:p>
    <w:p w:rsidR="0064550E" w:rsidRPr="0064550E" w:rsidRDefault="0064550E" w:rsidP="0064550E">
      <w:pPr>
        <w:pStyle w:val="Style2"/>
        <w:widowControl/>
        <w:tabs>
          <w:tab w:val="left" w:pos="1138"/>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4.2.</w:t>
      </w:r>
      <w:r w:rsidRPr="0064550E">
        <w:rPr>
          <w:rStyle w:val="FontStyle11"/>
          <w:rFonts w:ascii="Times New Roman" w:hAnsi="Times New Roman" w:cs="Times New Roman"/>
          <w:b w:val="0"/>
          <w:i w:val="0"/>
          <w:sz w:val="22"/>
          <w:szCs w:val="22"/>
        </w:rPr>
        <w:tab/>
        <w:t xml:space="preserve"> Каждый работник при обнаружении пожара или признаков горения</w:t>
      </w:r>
      <w:r w:rsidRPr="0064550E">
        <w:rPr>
          <w:rStyle w:val="FontStyle11"/>
          <w:rFonts w:ascii="Times New Roman" w:hAnsi="Times New Roman" w:cs="Times New Roman"/>
          <w:b w:val="0"/>
          <w:i w:val="0"/>
          <w:sz w:val="22"/>
          <w:szCs w:val="22"/>
        </w:rPr>
        <w:br/>
        <w:t>должен:</w:t>
      </w:r>
    </w:p>
    <w:p w:rsidR="0064550E" w:rsidRPr="0064550E" w:rsidRDefault="0064550E" w:rsidP="0064550E">
      <w:pPr>
        <w:pStyle w:val="Style2"/>
        <w:widowControl/>
        <w:tabs>
          <w:tab w:val="left" w:pos="1272"/>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незамедлительно сообщить об этом в пожарную охрану по телефону 47-7-01 или по телефону 01,  при этом назвав точный адрес места пожара и свою фамилию;</w:t>
      </w:r>
    </w:p>
    <w:p w:rsidR="0064550E" w:rsidRPr="0064550E" w:rsidRDefault="0064550E" w:rsidP="0064550E">
      <w:pPr>
        <w:pStyle w:val="Style2"/>
        <w:widowControl/>
        <w:tabs>
          <w:tab w:val="left" w:pos="1272"/>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принять по возможности меры по эвакуации людей, тушению пожара и сохранности материальных ценностей.</w:t>
      </w:r>
    </w:p>
    <w:p w:rsidR="0064550E" w:rsidRPr="0064550E" w:rsidRDefault="0064550E" w:rsidP="0064550E">
      <w:pPr>
        <w:pStyle w:val="Style2"/>
        <w:widowControl/>
        <w:tabs>
          <w:tab w:val="left" w:pos="1138"/>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4.3.</w:t>
      </w:r>
      <w:r w:rsidRPr="0064550E">
        <w:rPr>
          <w:rStyle w:val="FontStyle11"/>
          <w:rFonts w:ascii="Times New Roman" w:hAnsi="Times New Roman" w:cs="Times New Roman"/>
          <w:b w:val="0"/>
          <w:i w:val="0"/>
          <w:sz w:val="22"/>
          <w:szCs w:val="22"/>
        </w:rPr>
        <w:tab/>
        <w:t xml:space="preserve"> Руководители и должностные лица, ответственные за пожарную</w:t>
      </w:r>
      <w:r w:rsidRPr="0064550E">
        <w:rPr>
          <w:rStyle w:val="FontStyle11"/>
          <w:rFonts w:ascii="Times New Roman" w:hAnsi="Times New Roman" w:cs="Times New Roman"/>
          <w:b w:val="0"/>
          <w:i w:val="0"/>
          <w:sz w:val="22"/>
          <w:szCs w:val="22"/>
        </w:rPr>
        <w:br/>
        <w:t>безопасность, при возникновении пожара должны:</w:t>
      </w:r>
    </w:p>
    <w:p w:rsidR="0064550E" w:rsidRPr="0064550E" w:rsidRDefault="0064550E" w:rsidP="0064550E">
      <w:pPr>
        <w:pStyle w:val="Style2"/>
        <w:widowControl/>
        <w:tabs>
          <w:tab w:val="left" w:pos="1291"/>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Сообщить о пожаре в пожарную охрану по телефонам  47-7-01 или 01. </w:t>
      </w:r>
    </w:p>
    <w:p w:rsidR="0064550E" w:rsidRPr="0064550E" w:rsidRDefault="0064550E" w:rsidP="0064550E">
      <w:pPr>
        <w:pStyle w:val="Style2"/>
        <w:widowControl/>
        <w:tabs>
          <w:tab w:val="left" w:pos="128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в случае угрозы жизни людей немедленно организовать их спасение, используя для этого все имеющиеся силы и средства;</w:t>
      </w:r>
    </w:p>
    <w:p w:rsidR="0064550E" w:rsidRPr="0064550E" w:rsidRDefault="0064550E" w:rsidP="0064550E">
      <w:pPr>
        <w:pStyle w:val="Style2"/>
        <w:widowControl/>
        <w:tabs>
          <w:tab w:val="left" w:pos="128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дать команду на отключения электроэнергии в здании, где произошел пожар;</w:t>
      </w:r>
    </w:p>
    <w:p w:rsidR="0064550E" w:rsidRPr="0064550E" w:rsidRDefault="0064550E" w:rsidP="0064550E">
      <w:pPr>
        <w:pStyle w:val="Style2"/>
        <w:widowControl/>
        <w:tabs>
          <w:tab w:val="left" w:pos="128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прекратить все работы в здании, за исключением работ по тушению пожара;</w:t>
      </w:r>
    </w:p>
    <w:p w:rsidR="0064550E" w:rsidRPr="0064550E" w:rsidRDefault="0064550E" w:rsidP="0064550E">
      <w:pPr>
        <w:pStyle w:val="Style2"/>
        <w:widowControl/>
        <w:tabs>
          <w:tab w:val="left" w:pos="128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удалить за пределы опасной зоны всех работников, за исключением работников, принимающих участие в тушении пожара;</w:t>
      </w:r>
    </w:p>
    <w:p w:rsidR="0064550E" w:rsidRPr="0064550E" w:rsidRDefault="0064550E" w:rsidP="0064550E">
      <w:pPr>
        <w:pStyle w:val="Style2"/>
        <w:widowControl/>
        <w:tabs>
          <w:tab w:val="left" w:pos="1483"/>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до прибытия пожарных подразделений осуществлять общее</w:t>
      </w:r>
      <w:r w:rsidRPr="0064550E">
        <w:rPr>
          <w:rStyle w:val="FontStyle11"/>
          <w:rFonts w:ascii="Times New Roman" w:hAnsi="Times New Roman" w:cs="Times New Roman"/>
          <w:b w:val="0"/>
          <w:i w:val="0"/>
          <w:sz w:val="22"/>
          <w:szCs w:val="22"/>
        </w:rPr>
        <w:br/>
        <w:t>руководство тушения пожара;</w:t>
      </w:r>
    </w:p>
    <w:p w:rsidR="0064550E" w:rsidRPr="0064550E" w:rsidRDefault="0064550E" w:rsidP="0064550E">
      <w:pPr>
        <w:pStyle w:val="Style1"/>
        <w:widowControl/>
        <w:tabs>
          <w:tab w:val="left" w:pos="128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обеспечить соблюдение правил техники безопасности работниками, участвующими в тушении пожара, одновременно организовать эвакуацию материальных ценностей;</w:t>
      </w:r>
    </w:p>
    <w:p w:rsidR="0064550E" w:rsidRPr="0064550E" w:rsidRDefault="0064550E" w:rsidP="0064550E">
      <w:pPr>
        <w:pStyle w:val="Style1"/>
        <w:widowControl/>
        <w:tabs>
          <w:tab w:val="left" w:pos="128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организовать встречу пожарных подразделений, оказать им помощь в выборе кратчайшего пути к месту возникновения пожара;</w:t>
      </w:r>
    </w:p>
    <w:p w:rsidR="0064550E" w:rsidRPr="0064550E" w:rsidRDefault="0064550E" w:rsidP="0064550E">
      <w:pPr>
        <w:pStyle w:val="Style2"/>
        <w:widowControl/>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по прибытии пожарных подразделений, руководитель или лицо его замещающее, информирует руководителя пожарного подразделения о конструктивных особенностях объекта, прилегающих строений и другие сведения необходимые для успешного тушения пожара (по запросу пожарной охраны), а также организует привлечение сил и средств объекта к осуществлению необходимых мероприятий, связанных с ликвидацией пожара и предупреждению его развития.</w:t>
      </w:r>
    </w:p>
    <w:p w:rsidR="0064550E" w:rsidRPr="0064550E" w:rsidRDefault="0064550E" w:rsidP="0064550E">
      <w:pPr>
        <w:pStyle w:val="Style1"/>
        <w:widowControl/>
        <w:jc w:val="both"/>
        <w:rPr>
          <w:rStyle w:val="FontStyle13"/>
          <w:sz w:val="22"/>
          <w:szCs w:val="22"/>
        </w:rPr>
      </w:pPr>
    </w:p>
    <w:p w:rsidR="0064550E" w:rsidRPr="0064550E" w:rsidRDefault="0064550E" w:rsidP="0064550E">
      <w:pPr>
        <w:shd w:val="clear" w:color="auto" w:fill="FFFFFF"/>
        <w:spacing w:after="0" w:line="240" w:lineRule="auto"/>
        <w:jc w:val="both"/>
        <w:textAlignment w:val="baseline"/>
        <w:rPr>
          <w:rFonts w:ascii="Times New Roman" w:hAnsi="Times New Roman" w:cs="Times New Roman"/>
          <w:color w:val="000000"/>
        </w:rPr>
      </w:pPr>
      <w:r w:rsidRPr="0064550E">
        <w:rPr>
          <w:rFonts w:ascii="Times New Roman" w:hAnsi="Times New Roman" w:cs="Times New Roman"/>
          <w:b/>
          <w:bCs/>
          <w:color w:val="000000"/>
          <w:bdr w:val="none" w:sz="0" w:space="0" w:color="auto" w:frame="1"/>
        </w:rPr>
        <w:t>Распределение обязанностей между сотрудниками на случай пожара</w:t>
      </w:r>
    </w:p>
    <w:p w:rsidR="0064550E" w:rsidRPr="0064550E" w:rsidRDefault="0064550E" w:rsidP="0064550E">
      <w:pPr>
        <w:shd w:val="clear" w:color="auto" w:fill="FFFFFF"/>
        <w:spacing w:after="0" w:line="240" w:lineRule="auto"/>
        <w:jc w:val="both"/>
        <w:textAlignment w:val="baseline"/>
        <w:rPr>
          <w:rFonts w:ascii="Times New Roman" w:hAnsi="Times New Roman" w:cs="Times New Roman"/>
          <w:color w:val="000000"/>
        </w:rPr>
      </w:pPr>
    </w:p>
    <w:tbl>
      <w:tblPr>
        <w:tblW w:w="9658" w:type="dxa"/>
        <w:tblInd w:w="-254" w:type="dxa"/>
        <w:tblBorders>
          <w:top w:val="single" w:sz="2" w:space="0" w:color="E7E7E7"/>
          <w:left w:val="single" w:sz="2" w:space="0" w:color="E7E7E7"/>
          <w:bottom w:val="single" w:sz="2" w:space="0" w:color="E7E7E7"/>
          <w:right w:val="single" w:sz="2" w:space="0" w:color="E7E7E7"/>
        </w:tblBorders>
        <w:tblLayout w:type="fixed"/>
        <w:tblCellMar>
          <w:left w:w="0" w:type="dxa"/>
          <w:right w:w="0" w:type="dxa"/>
        </w:tblCellMar>
        <w:tblLook w:val="00A0"/>
      </w:tblPr>
      <w:tblGrid>
        <w:gridCol w:w="644"/>
        <w:gridCol w:w="2709"/>
        <w:gridCol w:w="16"/>
        <w:gridCol w:w="3436"/>
        <w:gridCol w:w="2839"/>
        <w:gridCol w:w="14"/>
      </w:tblGrid>
      <w:tr w:rsidR="0064550E" w:rsidRPr="0064550E" w:rsidTr="0064550E">
        <w:trPr>
          <w:gridAfter w:val="1"/>
          <w:wAfter w:w="14" w:type="dxa"/>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64550E" w:rsidRPr="0064550E" w:rsidRDefault="0064550E" w:rsidP="0064550E">
            <w:pPr>
              <w:spacing w:before="30" w:after="30" w:line="240" w:lineRule="auto"/>
              <w:ind w:left="30" w:right="30"/>
              <w:jc w:val="both"/>
              <w:rPr>
                <w:rFonts w:ascii="Times New Roman" w:hAnsi="Times New Roman" w:cs="Times New Roman"/>
                <w:color w:val="000000"/>
              </w:rPr>
            </w:pPr>
            <w:r w:rsidRPr="0064550E">
              <w:rPr>
                <w:rFonts w:ascii="Times New Roman" w:hAnsi="Times New Roman" w:cs="Times New Roman"/>
                <w:color w:val="000000"/>
              </w:rPr>
              <w:t>№ п/п</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64550E" w:rsidRPr="0064550E" w:rsidRDefault="0064550E" w:rsidP="0064550E">
            <w:pPr>
              <w:spacing w:after="0" w:line="240" w:lineRule="auto"/>
              <w:ind w:left="30" w:right="30"/>
              <w:jc w:val="both"/>
              <w:textAlignment w:val="baseline"/>
              <w:rPr>
                <w:rFonts w:ascii="Times New Roman" w:hAnsi="Times New Roman" w:cs="Times New Roman"/>
                <w:color w:val="000000"/>
              </w:rPr>
            </w:pPr>
            <w:r w:rsidRPr="0064550E">
              <w:rPr>
                <w:rFonts w:ascii="Times New Roman" w:hAnsi="Times New Roman" w:cs="Times New Roman"/>
                <w:b/>
                <w:bCs/>
                <w:color w:val="000000"/>
                <w:bdr w:val="none" w:sz="0" w:space="0" w:color="auto" w:frame="1"/>
              </w:rPr>
              <w:t>Распределение обязанностей</w:t>
            </w:r>
          </w:p>
        </w:tc>
        <w:tc>
          <w:tcPr>
            <w:tcW w:w="343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64550E" w:rsidRPr="0064550E" w:rsidRDefault="0064550E" w:rsidP="0064550E">
            <w:pPr>
              <w:spacing w:after="0" w:line="240" w:lineRule="auto"/>
              <w:ind w:left="30" w:right="30"/>
              <w:jc w:val="both"/>
              <w:textAlignment w:val="baseline"/>
              <w:rPr>
                <w:rFonts w:ascii="Times New Roman" w:hAnsi="Times New Roman" w:cs="Times New Roman"/>
                <w:color w:val="000000"/>
              </w:rPr>
            </w:pPr>
            <w:r w:rsidRPr="0064550E">
              <w:rPr>
                <w:rFonts w:ascii="Times New Roman" w:hAnsi="Times New Roman" w:cs="Times New Roman"/>
                <w:b/>
                <w:bCs/>
                <w:color w:val="000000"/>
                <w:bdr w:val="none" w:sz="0" w:space="0" w:color="auto" w:frame="1"/>
              </w:rPr>
              <w:t>Порядок исполнения</w:t>
            </w:r>
          </w:p>
        </w:tc>
        <w:tc>
          <w:tcPr>
            <w:tcW w:w="283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bottom"/>
          </w:tcPr>
          <w:p w:rsidR="0064550E" w:rsidRPr="0064550E" w:rsidRDefault="0064550E" w:rsidP="0064550E">
            <w:pPr>
              <w:spacing w:after="0" w:line="240" w:lineRule="auto"/>
              <w:ind w:left="30" w:right="30"/>
              <w:jc w:val="both"/>
              <w:textAlignment w:val="baseline"/>
              <w:rPr>
                <w:rFonts w:ascii="Times New Roman" w:hAnsi="Times New Roman" w:cs="Times New Roman"/>
                <w:color w:val="000000"/>
              </w:rPr>
            </w:pPr>
            <w:r w:rsidRPr="0064550E">
              <w:rPr>
                <w:rFonts w:ascii="Times New Roman" w:hAnsi="Times New Roman" w:cs="Times New Roman"/>
                <w:b/>
                <w:bCs/>
                <w:color w:val="000000"/>
                <w:bdr w:val="none" w:sz="0" w:space="0" w:color="auto" w:frame="1"/>
              </w:rPr>
              <w:t>Ответственные лица за ис</w:t>
            </w:r>
            <w:r w:rsidRPr="0064550E">
              <w:rPr>
                <w:rFonts w:ascii="Times New Roman" w:hAnsi="Times New Roman" w:cs="Times New Roman"/>
                <w:b/>
                <w:bCs/>
                <w:color w:val="000000"/>
                <w:bdr w:val="none" w:sz="0" w:space="0" w:color="auto" w:frame="1"/>
              </w:rPr>
              <w:softHyphen/>
              <w:t>полнение</w:t>
            </w:r>
          </w:p>
        </w:tc>
      </w:tr>
      <w:tr w:rsidR="0064550E" w:rsidRPr="0064550E" w:rsidTr="0064550E">
        <w:trPr>
          <w:gridAfter w:val="1"/>
          <w:wAfter w:w="14" w:type="dxa"/>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jc w:val="center"/>
              <w:textAlignment w:val="baseline"/>
              <w:rPr>
                <w:rFonts w:ascii="Times New Roman" w:hAnsi="Times New Roman" w:cs="Times New Roman"/>
                <w:color w:val="000000"/>
              </w:rPr>
            </w:pPr>
            <w:r w:rsidRPr="0064550E">
              <w:rPr>
                <w:rFonts w:ascii="Times New Roman" w:hAnsi="Times New Roman" w:cs="Times New Roman"/>
                <w:color w:val="000000"/>
              </w:rPr>
              <w:t>1.</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textAlignment w:val="baseline"/>
              <w:rPr>
                <w:rFonts w:ascii="Times New Roman" w:hAnsi="Times New Roman" w:cs="Times New Roman"/>
                <w:color w:val="000000"/>
              </w:rPr>
            </w:pPr>
            <w:r w:rsidRPr="0064550E">
              <w:rPr>
                <w:rFonts w:ascii="Times New Roman" w:hAnsi="Times New Roman" w:cs="Times New Roman"/>
                <w:color w:val="000000"/>
              </w:rPr>
              <w:t>Сообщение о пожаре</w:t>
            </w:r>
          </w:p>
        </w:tc>
        <w:tc>
          <w:tcPr>
            <w:tcW w:w="343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left="30" w:right="30"/>
              <w:textAlignment w:val="baseline"/>
              <w:rPr>
                <w:rFonts w:ascii="Times New Roman" w:hAnsi="Times New Roman" w:cs="Times New Roman"/>
                <w:color w:val="000000"/>
              </w:rPr>
            </w:pPr>
            <w:r w:rsidRPr="0064550E">
              <w:rPr>
                <w:rFonts w:ascii="Times New Roman" w:hAnsi="Times New Roman" w:cs="Times New Roman"/>
                <w:color w:val="000000"/>
              </w:rPr>
              <w:t>По  телефо</w:t>
            </w:r>
            <w:r w:rsidRPr="0064550E">
              <w:rPr>
                <w:rFonts w:ascii="Times New Roman" w:hAnsi="Times New Roman" w:cs="Times New Roman"/>
                <w:color w:val="000000"/>
              </w:rPr>
              <w:softHyphen/>
              <w:t>ну 4-77-01 или 112 (сот. связь)</w:t>
            </w:r>
          </w:p>
        </w:tc>
        <w:tc>
          <w:tcPr>
            <w:tcW w:w="283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left="30" w:right="30"/>
              <w:textAlignment w:val="baseline"/>
              <w:rPr>
                <w:rFonts w:ascii="Times New Roman" w:hAnsi="Times New Roman" w:cs="Times New Roman"/>
                <w:color w:val="000000"/>
              </w:rPr>
            </w:pPr>
            <w:r w:rsidRPr="0064550E">
              <w:rPr>
                <w:rFonts w:ascii="Times New Roman" w:hAnsi="Times New Roman" w:cs="Times New Roman"/>
                <w:color w:val="000000"/>
              </w:rPr>
              <w:t>Сотрудник  заметив</w:t>
            </w:r>
            <w:r w:rsidRPr="0064550E">
              <w:rPr>
                <w:rFonts w:ascii="Times New Roman" w:hAnsi="Times New Roman" w:cs="Times New Roman"/>
                <w:color w:val="000000"/>
              </w:rPr>
              <w:softHyphen/>
              <w:t>ший первым пожар</w:t>
            </w:r>
          </w:p>
        </w:tc>
      </w:tr>
      <w:tr w:rsidR="0064550E" w:rsidRPr="0064550E" w:rsidTr="0064550E">
        <w:trPr>
          <w:gridAfter w:val="1"/>
          <w:wAfter w:w="14" w:type="dxa"/>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jc w:val="center"/>
              <w:textAlignment w:val="baseline"/>
              <w:rPr>
                <w:rFonts w:ascii="Times New Roman" w:hAnsi="Times New Roman" w:cs="Times New Roman"/>
                <w:color w:val="000000"/>
              </w:rPr>
            </w:pPr>
            <w:r w:rsidRPr="0064550E">
              <w:rPr>
                <w:rFonts w:ascii="Times New Roman" w:hAnsi="Times New Roman" w:cs="Times New Roman"/>
                <w:color w:val="000000"/>
              </w:rPr>
              <w:t>2.</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left="30" w:right="30"/>
              <w:textAlignment w:val="baseline"/>
              <w:rPr>
                <w:rFonts w:ascii="Times New Roman" w:hAnsi="Times New Roman" w:cs="Times New Roman"/>
                <w:color w:val="000000"/>
              </w:rPr>
            </w:pPr>
            <w:r w:rsidRPr="0064550E">
              <w:rPr>
                <w:rFonts w:ascii="Times New Roman" w:hAnsi="Times New Roman" w:cs="Times New Roman"/>
                <w:color w:val="000000"/>
              </w:rPr>
              <w:t>Эвакуация лю</w:t>
            </w:r>
            <w:r w:rsidRPr="0064550E">
              <w:rPr>
                <w:rFonts w:ascii="Times New Roman" w:hAnsi="Times New Roman" w:cs="Times New Roman"/>
                <w:color w:val="000000"/>
              </w:rPr>
              <w:softHyphen/>
              <w:t>дей из здания.</w:t>
            </w:r>
          </w:p>
        </w:tc>
        <w:tc>
          <w:tcPr>
            <w:tcW w:w="343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left="30" w:right="30"/>
              <w:textAlignment w:val="baseline"/>
              <w:rPr>
                <w:rFonts w:ascii="Times New Roman" w:hAnsi="Times New Roman" w:cs="Times New Roman"/>
                <w:color w:val="000000"/>
              </w:rPr>
            </w:pPr>
            <w:r w:rsidRPr="0064550E">
              <w:rPr>
                <w:rFonts w:ascii="Times New Roman" w:hAnsi="Times New Roman" w:cs="Times New Roman"/>
                <w:color w:val="000000"/>
              </w:rPr>
              <w:t>Сотрудники эвакуиру</w:t>
            </w:r>
            <w:r w:rsidRPr="0064550E">
              <w:rPr>
                <w:rFonts w:ascii="Times New Roman" w:hAnsi="Times New Roman" w:cs="Times New Roman"/>
                <w:color w:val="000000"/>
              </w:rPr>
              <w:softHyphen/>
              <w:t>ются из здания по утвержденной схеме</w:t>
            </w:r>
          </w:p>
        </w:tc>
        <w:tc>
          <w:tcPr>
            <w:tcW w:w="283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left="30" w:right="30"/>
              <w:textAlignment w:val="baseline"/>
              <w:rPr>
                <w:rFonts w:ascii="Times New Roman" w:hAnsi="Times New Roman" w:cs="Times New Roman"/>
                <w:color w:val="000000"/>
              </w:rPr>
            </w:pPr>
            <w:r w:rsidRPr="0064550E">
              <w:rPr>
                <w:rFonts w:ascii="Times New Roman" w:hAnsi="Times New Roman" w:cs="Times New Roman"/>
                <w:color w:val="000000"/>
              </w:rPr>
              <w:t>Руководитель подразде</w:t>
            </w:r>
            <w:r w:rsidRPr="0064550E">
              <w:rPr>
                <w:rFonts w:ascii="Times New Roman" w:hAnsi="Times New Roman" w:cs="Times New Roman"/>
                <w:color w:val="000000"/>
              </w:rPr>
              <w:softHyphen/>
              <w:t>ления</w:t>
            </w:r>
          </w:p>
        </w:tc>
      </w:tr>
      <w:tr w:rsidR="0064550E" w:rsidRPr="0064550E" w:rsidTr="0064550E">
        <w:trPr>
          <w:gridAfter w:val="1"/>
          <w:wAfter w:w="14" w:type="dxa"/>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jc w:val="center"/>
              <w:textAlignment w:val="baseline"/>
              <w:rPr>
                <w:rFonts w:ascii="Times New Roman" w:hAnsi="Times New Roman" w:cs="Times New Roman"/>
                <w:color w:val="000000"/>
              </w:rPr>
            </w:pPr>
            <w:r w:rsidRPr="0064550E">
              <w:rPr>
                <w:rFonts w:ascii="Times New Roman" w:hAnsi="Times New Roman" w:cs="Times New Roman"/>
                <w:color w:val="000000"/>
              </w:rPr>
              <w:t>3.</w:t>
            </w:r>
          </w:p>
        </w:tc>
        <w:tc>
          <w:tcPr>
            <w:tcW w:w="2725"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textAlignment w:val="baseline"/>
              <w:rPr>
                <w:rFonts w:ascii="Times New Roman" w:hAnsi="Times New Roman" w:cs="Times New Roman"/>
                <w:color w:val="000000"/>
              </w:rPr>
            </w:pPr>
            <w:r w:rsidRPr="0064550E">
              <w:rPr>
                <w:rFonts w:ascii="Times New Roman" w:hAnsi="Times New Roman" w:cs="Times New Roman"/>
                <w:color w:val="000000"/>
              </w:rPr>
              <w:t>Эвакуация имущества производится после эвакуации людей</w:t>
            </w:r>
          </w:p>
        </w:tc>
        <w:tc>
          <w:tcPr>
            <w:tcW w:w="3436"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textAlignment w:val="baseline"/>
              <w:rPr>
                <w:rFonts w:ascii="Times New Roman" w:hAnsi="Times New Roman" w:cs="Times New Roman"/>
                <w:color w:val="000000"/>
              </w:rPr>
            </w:pPr>
            <w:r w:rsidRPr="0064550E">
              <w:rPr>
                <w:rFonts w:ascii="Times New Roman" w:hAnsi="Times New Roman" w:cs="Times New Roman"/>
                <w:color w:val="000000"/>
              </w:rPr>
              <w:t>При явной угрозе унич</w:t>
            </w:r>
            <w:r w:rsidRPr="0064550E">
              <w:rPr>
                <w:rFonts w:ascii="Times New Roman" w:hAnsi="Times New Roman" w:cs="Times New Roman"/>
                <w:color w:val="000000"/>
              </w:rPr>
              <w:softHyphen/>
              <w:t>тожения</w:t>
            </w:r>
          </w:p>
        </w:tc>
        <w:tc>
          <w:tcPr>
            <w:tcW w:w="2839" w:type="dxa"/>
            <w:tcBorders>
              <w:top w:val="single" w:sz="4" w:space="0" w:color="auto"/>
              <w:left w:val="single" w:sz="4" w:space="0" w:color="auto"/>
              <w:bottom w:val="nil"/>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textAlignment w:val="baseline"/>
              <w:rPr>
                <w:rFonts w:ascii="Times New Roman" w:hAnsi="Times New Roman" w:cs="Times New Roman"/>
                <w:color w:val="000000"/>
              </w:rPr>
            </w:pPr>
            <w:r w:rsidRPr="0064550E">
              <w:rPr>
                <w:rFonts w:ascii="Times New Roman" w:hAnsi="Times New Roman" w:cs="Times New Roman"/>
                <w:color w:val="000000"/>
              </w:rPr>
              <w:t xml:space="preserve"> Силами сотрудников</w:t>
            </w:r>
          </w:p>
        </w:tc>
      </w:tr>
      <w:tr w:rsidR="0064550E" w:rsidRPr="0064550E" w:rsidTr="00426A63">
        <w:trPr>
          <w:trHeight w:val="550"/>
        </w:trPr>
        <w:tc>
          <w:tcPr>
            <w:tcW w:w="644"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left="30" w:right="30"/>
              <w:jc w:val="center"/>
              <w:textAlignment w:val="baseline"/>
              <w:rPr>
                <w:rFonts w:ascii="Times New Roman" w:hAnsi="Times New Roman" w:cs="Times New Roman"/>
                <w:color w:val="000000"/>
              </w:rPr>
            </w:pPr>
            <w:r w:rsidRPr="0064550E">
              <w:rPr>
                <w:rFonts w:ascii="Times New Roman" w:hAnsi="Times New Roman" w:cs="Times New Roman"/>
                <w:color w:val="000000"/>
              </w:rPr>
              <w:t>4.</w:t>
            </w:r>
          </w:p>
        </w:tc>
        <w:tc>
          <w:tcPr>
            <w:tcW w:w="2709"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textAlignment w:val="baseline"/>
              <w:rPr>
                <w:rFonts w:ascii="Times New Roman" w:hAnsi="Times New Roman" w:cs="Times New Roman"/>
                <w:color w:val="000000"/>
              </w:rPr>
            </w:pPr>
            <w:r w:rsidRPr="0064550E">
              <w:rPr>
                <w:rFonts w:ascii="Times New Roman" w:hAnsi="Times New Roman" w:cs="Times New Roman"/>
                <w:color w:val="000000"/>
              </w:rPr>
              <w:t>Тушение пожара обслуживающим персоналом до прибытия по</w:t>
            </w:r>
            <w:r w:rsidRPr="0064550E">
              <w:rPr>
                <w:rFonts w:ascii="Times New Roman" w:hAnsi="Times New Roman" w:cs="Times New Roman"/>
                <w:color w:val="000000"/>
              </w:rPr>
              <w:softHyphen/>
              <w:t xml:space="preserve">жарной команды.                     </w:t>
            </w:r>
          </w:p>
        </w:tc>
        <w:tc>
          <w:tcPr>
            <w:tcW w:w="3452"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left="30" w:right="30"/>
              <w:textAlignment w:val="baseline"/>
              <w:rPr>
                <w:rFonts w:ascii="Times New Roman" w:hAnsi="Times New Roman" w:cs="Times New Roman"/>
                <w:color w:val="000000"/>
              </w:rPr>
            </w:pPr>
            <w:r w:rsidRPr="0064550E">
              <w:rPr>
                <w:rFonts w:ascii="Times New Roman" w:hAnsi="Times New Roman" w:cs="Times New Roman"/>
                <w:color w:val="000000"/>
              </w:rPr>
              <w:t>Производится сотруд</w:t>
            </w:r>
            <w:r w:rsidRPr="0064550E">
              <w:rPr>
                <w:rFonts w:ascii="Times New Roman" w:hAnsi="Times New Roman" w:cs="Times New Roman"/>
                <w:color w:val="000000"/>
              </w:rPr>
              <w:softHyphen/>
              <w:t>никами администрации первичными сред</w:t>
            </w:r>
            <w:r w:rsidRPr="0064550E">
              <w:rPr>
                <w:rFonts w:ascii="Times New Roman" w:hAnsi="Times New Roman" w:cs="Times New Roman"/>
                <w:color w:val="000000"/>
              </w:rPr>
              <w:softHyphen/>
              <w:t xml:space="preserve">ствами пожаротушения  </w:t>
            </w:r>
          </w:p>
        </w:tc>
        <w:tc>
          <w:tcPr>
            <w:tcW w:w="2853" w:type="dxa"/>
            <w:gridSpan w:val="2"/>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64550E" w:rsidRPr="0064550E" w:rsidRDefault="0064550E" w:rsidP="0064550E">
            <w:pPr>
              <w:spacing w:after="150" w:line="240" w:lineRule="auto"/>
              <w:ind w:right="30"/>
              <w:textAlignment w:val="baseline"/>
              <w:rPr>
                <w:rFonts w:ascii="Times New Roman" w:hAnsi="Times New Roman" w:cs="Times New Roman"/>
                <w:color w:val="000000"/>
              </w:rPr>
            </w:pPr>
            <w:r w:rsidRPr="0064550E">
              <w:rPr>
                <w:rFonts w:ascii="Times New Roman" w:hAnsi="Times New Roman" w:cs="Times New Roman"/>
                <w:color w:val="000000"/>
              </w:rPr>
              <w:t>Глава поселения</w:t>
            </w:r>
          </w:p>
          <w:p w:rsidR="0064550E" w:rsidRPr="0064550E" w:rsidRDefault="0064550E" w:rsidP="0064550E">
            <w:pPr>
              <w:spacing w:after="150" w:line="240" w:lineRule="auto"/>
              <w:ind w:left="30" w:right="30"/>
              <w:textAlignment w:val="baseline"/>
              <w:rPr>
                <w:rFonts w:ascii="Times New Roman" w:hAnsi="Times New Roman" w:cs="Times New Roman"/>
                <w:color w:val="000000"/>
              </w:rPr>
            </w:pPr>
          </w:p>
          <w:p w:rsidR="0064550E" w:rsidRPr="0064550E" w:rsidRDefault="0064550E" w:rsidP="0064550E">
            <w:pPr>
              <w:spacing w:after="150" w:line="240" w:lineRule="auto"/>
              <w:ind w:left="30" w:right="30"/>
              <w:textAlignment w:val="baseline"/>
              <w:rPr>
                <w:rFonts w:ascii="Times New Roman" w:hAnsi="Times New Roman" w:cs="Times New Roman"/>
                <w:color w:val="000000"/>
              </w:rPr>
            </w:pPr>
          </w:p>
        </w:tc>
      </w:tr>
    </w:tbl>
    <w:p w:rsidR="0064550E" w:rsidRPr="0064550E" w:rsidRDefault="0064550E" w:rsidP="002505C6">
      <w:pPr>
        <w:spacing w:after="0" w:line="240" w:lineRule="auto"/>
        <w:jc w:val="both"/>
        <w:rPr>
          <w:rFonts w:ascii="Times New Roman" w:hAnsi="Times New Roman" w:cs="Times New Roman"/>
        </w:rPr>
      </w:pPr>
    </w:p>
    <w:p w:rsidR="0064550E" w:rsidRPr="0064550E" w:rsidRDefault="0064550E" w:rsidP="0064550E">
      <w:pPr>
        <w:spacing w:after="0" w:line="240" w:lineRule="auto"/>
        <w:ind w:left="5103"/>
        <w:jc w:val="both"/>
        <w:rPr>
          <w:rFonts w:ascii="Times New Roman" w:hAnsi="Times New Roman" w:cs="Times New Roman"/>
        </w:rPr>
      </w:pPr>
      <w:r w:rsidRPr="0064550E">
        <w:rPr>
          <w:rFonts w:ascii="Times New Roman" w:hAnsi="Times New Roman" w:cs="Times New Roman"/>
        </w:rPr>
        <w:t>УТВЕРЖД</w:t>
      </w:r>
      <w:r w:rsidR="002505C6">
        <w:rPr>
          <w:rFonts w:ascii="Times New Roman" w:hAnsi="Times New Roman" w:cs="Times New Roman"/>
        </w:rPr>
        <w:t>Е</w:t>
      </w:r>
      <w:r w:rsidRPr="0064550E">
        <w:rPr>
          <w:rFonts w:ascii="Times New Roman" w:hAnsi="Times New Roman" w:cs="Times New Roman"/>
        </w:rPr>
        <w:t>НЫ</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2505C6" w:rsidRDefault="0064550E" w:rsidP="002505C6">
      <w:pPr>
        <w:spacing w:line="240" w:lineRule="auto"/>
        <w:ind w:left="5103"/>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от 14.04.2016   № 64</w:t>
      </w:r>
      <w:r w:rsidRPr="0064550E">
        <w:rPr>
          <w:rFonts w:ascii="Times New Roman" w:hAnsi="Times New Roman" w:cs="Times New Roman"/>
        </w:rPr>
        <w:t xml:space="preserve">                                                                             </w:t>
      </w:r>
    </w:p>
    <w:p w:rsidR="0064550E" w:rsidRPr="0064550E" w:rsidRDefault="0064550E" w:rsidP="0064550E">
      <w:pPr>
        <w:pStyle w:val="Style1"/>
        <w:widowControl/>
        <w:ind w:firstLine="680"/>
        <w:jc w:val="center"/>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t>РЕКОМЕНДАЦИИ</w:t>
      </w:r>
    </w:p>
    <w:p w:rsidR="0064550E" w:rsidRPr="0064550E" w:rsidRDefault="0064550E" w:rsidP="0064550E">
      <w:pPr>
        <w:pStyle w:val="Style1"/>
        <w:widowControl/>
        <w:ind w:firstLine="680"/>
        <w:jc w:val="both"/>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lastRenderedPageBreak/>
        <w:t>по обучению работников мерам пожарной безопасности</w:t>
      </w:r>
    </w:p>
    <w:p w:rsidR="0064550E" w:rsidRPr="0064550E" w:rsidRDefault="0064550E" w:rsidP="0064550E">
      <w:pPr>
        <w:pStyle w:val="HTML0"/>
        <w:tabs>
          <w:tab w:val="clear" w:pos="916"/>
          <w:tab w:val="clear" w:pos="1832"/>
          <w:tab w:val="clear" w:pos="2748"/>
        </w:tabs>
        <w:ind w:firstLine="709"/>
        <w:jc w:val="both"/>
        <w:rPr>
          <w:b/>
        </w:rPr>
      </w:pPr>
      <w:r w:rsidRPr="0064550E">
        <w:rPr>
          <w:b/>
        </w:rPr>
        <w:t>(порядок проведения противопожарных инструктажей)</w:t>
      </w:r>
    </w:p>
    <w:p w:rsidR="0064550E" w:rsidRPr="0064550E" w:rsidRDefault="0064550E" w:rsidP="0064550E">
      <w:pPr>
        <w:pStyle w:val="HTML0"/>
        <w:ind w:firstLine="709"/>
        <w:jc w:val="both"/>
        <w:rPr>
          <w:b/>
        </w:rPr>
      </w:pPr>
    </w:p>
    <w:p w:rsidR="0064550E" w:rsidRPr="0064550E" w:rsidRDefault="0064550E" w:rsidP="0064550E">
      <w:pPr>
        <w:pStyle w:val="Style4"/>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 Общие положения</w:t>
      </w:r>
    </w:p>
    <w:p w:rsidR="0064550E" w:rsidRPr="0064550E" w:rsidRDefault="0064550E" w:rsidP="0064550E">
      <w:pPr>
        <w:pStyle w:val="Style3"/>
        <w:widowControl/>
        <w:tabs>
          <w:tab w:val="left" w:pos="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64550E" w:rsidRPr="0064550E" w:rsidRDefault="0064550E" w:rsidP="0064550E">
      <w:pPr>
        <w:pStyle w:val="Style3"/>
        <w:widowControl/>
        <w:tabs>
          <w:tab w:val="left" w:pos="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1.2.Рекомендации предназначены для оказания практической помощи при проведении противопожарных инструктажей.</w:t>
      </w:r>
    </w:p>
    <w:p w:rsidR="0064550E" w:rsidRPr="0064550E" w:rsidRDefault="0064550E" w:rsidP="0064550E">
      <w:pPr>
        <w:pStyle w:val="Style3"/>
        <w:widowControl/>
        <w:tabs>
          <w:tab w:val="left" w:pos="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1.3.Обучение мерам пожарной безопасности проводится непосредственно в структурных подразделениях в виде:</w:t>
      </w:r>
    </w:p>
    <w:p w:rsidR="0064550E" w:rsidRPr="0064550E" w:rsidRDefault="0064550E" w:rsidP="0064550E">
      <w:pPr>
        <w:pStyle w:val="Style3"/>
        <w:widowControl/>
        <w:tabs>
          <w:tab w:val="left" w:pos="0"/>
          <w:tab w:val="left" w:pos="104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противопожарных инструктажей;</w:t>
      </w:r>
    </w:p>
    <w:p w:rsidR="0064550E" w:rsidRPr="0064550E" w:rsidRDefault="0064550E" w:rsidP="0064550E">
      <w:pPr>
        <w:pStyle w:val="Style3"/>
        <w:widowControl/>
        <w:tabs>
          <w:tab w:val="left" w:pos="0"/>
          <w:tab w:val="left" w:pos="1229"/>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пожарно-тактических учений (занятий);</w:t>
      </w:r>
    </w:p>
    <w:p w:rsidR="0064550E" w:rsidRPr="0064550E" w:rsidRDefault="0064550E" w:rsidP="0064550E">
      <w:pPr>
        <w:pStyle w:val="Style3"/>
        <w:widowControl/>
        <w:tabs>
          <w:tab w:val="left" w:pos="0"/>
          <w:tab w:val="left" w:pos="1229"/>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самостоятельной подготовки.</w:t>
      </w:r>
    </w:p>
    <w:p w:rsidR="0064550E" w:rsidRPr="002505C6" w:rsidRDefault="0064550E" w:rsidP="002505C6">
      <w:pPr>
        <w:pStyle w:val="Style3"/>
        <w:widowControl/>
        <w:tabs>
          <w:tab w:val="left" w:pos="0"/>
          <w:tab w:val="left" w:pos="1262"/>
        </w:tabs>
        <w:ind w:firstLine="709"/>
        <w:jc w:val="both"/>
        <w:rPr>
          <w:rFonts w:ascii="Times New Roman" w:hAnsi="Times New Roman"/>
          <w:bCs/>
          <w:iCs/>
          <w:color w:val="000000"/>
          <w:sz w:val="22"/>
          <w:szCs w:val="22"/>
        </w:rPr>
      </w:pPr>
      <w:r w:rsidRPr="0064550E">
        <w:rPr>
          <w:rStyle w:val="FontStyle11"/>
          <w:rFonts w:ascii="Times New Roman" w:hAnsi="Times New Roman" w:cs="Times New Roman"/>
          <w:b w:val="0"/>
          <w:i w:val="0"/>
          <w:sz w:val="22"/>
          <w:szCs w:val="22"/>
        </w:rPr>
        <w:t>1.4.Ответственность за организацию обучения мерам пожарной безопасности несет руководитель структурного подразделения.</w:t>
      </w:r>
    </w:p>
    <w:p w:rsidR="0064550E" w:rsidRPr="0064550E" w:rsidRDefault="0064550E" w:rsidP="0064550E">
      <w:pPr>
        <w:pStyle w:val="Style4"/>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2. Противопожарные инструктажи </w:t>
      </w:r>
    </w:p>
    <w:p w:rsidR="0064550E" w:rsidRPr="0064550E" w:rsidRDefault="0064550E" w:rsidP="0064550E">
      <w:pPr>
        <w:pStyle w:val="Style4"/>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2.1. Противопожарный инструктаж - это доведение до работников основных требований пожарной безопасности, изучение пожарной опасности технологических процессов производств и оборудования, средств противопожарной защиты и действий в случае возникновения пожара.</w:t>
      </w:r>
    </w:p>
    <w:p w:rsidR="0064550E" w:rsidRPr="0064550E" w:rsidRDefault="0064550E" w:rsidP="0064550E">
      <w:pPr>
        <w:pStyle w:val="Style1"/>
        <w:widowControl/>
        <w:tabs>
          <w:tab w:val="left" w:pos="1306"/>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2.2. Противопожарные инструктажи в зависимости от их характера и</w:t>
      </w:r>
      <w:r w:rsidRPr="0064550E">
        <w:rPr>
          <w:rStyle w:val="FontStyle11"/>
          <w:rFonts w:ascii="Times New Roman" w:hAnsi="Times New Roman" w:cs="Times New Roman"/>
          <w:b w:val="0"/>
          <w:i w:val="0"/>
          <w:sz w:val="22"/>
          <w:szCs w:val="22"/>
        </w:rPr>
        <w:br/>
        <w:t>времени проведения подразделяются на: вводный, первичный на рабочем месте, повторный, внеплановый и целевой.</w:t>
      </w:r>
    </w:p>
    <w:p w:rsidR="0064550E" w:rsidRPr="0064550E" w:rsidRDefault="0064550E" w:rsidP="0064550E">
      <w:pPr>
        <w:pStyle w:val="Style1"/>
        <w:widowControl/>
        <w:tabs>
          <w:tab w:val="left" w:pos="1594"/>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2.3. 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w:t>
      </w:r>
    </w:p>
    <w:p w:rsidR="0064550E" w:rsidRPr="0064550E" w:rsidRDefault="0064550E" w:rsidP="0064550E">
      <w:pPr>
        <w:pStyle w:val="Style1"/>
        <w:widowControl/>
        <w:tabs>
          <w:tab w:val="left" w:pos="1262"/>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2.4. Вводный противопожарный инструктаж проводится со всеми вновь</w:t>
      </w:r>
      <w:r w:rsidRPr="0064550E">
        <w:rPr>
          <w:rStyle w:val="FontStyle11"/>
          <w:rFonts w:ascii="Times New Roman" w:hAnsi="Times New Roman" w:cs="Times New Roman"/>
          <w:b w:val="0"/>
          <w:i w:val="0"/>
          <w:sz w:val="22"/>
          <w:szCs w:val="22"/>
        </w:rPr>
        <w:br/>
        <w:t>принятыми работниками, независимо от их занимаемой должности.</w:t>
      </w:r>
    </w:p>
    <w:p w:rsidR="0064550E" w:rsidRPr="0064550E" w:rsidRDefault="0064550E" w:rsidP="0064550E">
      <w:pPr>
        <w:pStyle w:val="Style1"/>
        <w:widowControl/>
        <w:tabs>
          <w:tab w:val="left" w:pos="1262"/>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Инструктируемые должны знать:</w:t>
      </w:r>
    </w:p>
    <w:p w:rsidR="0064550E" w:rsidRPr="0064550E" w:rsidRDefault="0064550E" w:rsidP="0064550E">
      <w:pPr>
        <w:pStyle w:val="Style1"/>
        <w:widowControl/>
        <w:tabs>
          <w:tab w:val="left" w:pos="1450"/>
        </w:tabs>
        <w:ind w:firstLine="709"/>
        <w:jc w:val="both"/>
        <w:rPr>
          <w:rFonts w:ascii="Times New Roman" w:hAnsi="Times New Roman"/>
          <w:sz w:val="22"/>
          <w:szCs w:val="22"/>
        </w:rPr>
      </w:pPr>
      <w:r w:rsidRPr="0064550E">
        <w:rPr>
          <w:rStyle w:val="FontStyle11"/>
          <w:rFonts w:ascii="Times New Roman" w:hAnsi="Times New Roman" w:cs="Times New Roman"/>
          <w:b w:val="0"/>
          <w:i w:val="0"/>
          <w:sz w:val="22"/>
          <w:szCs w:val="22"/>
        </w:rPr>
        <w:t xml:space="preserve">общий порядок обеспечения </w:t>
      </w:r>
      <w:r w:rsidRPr="0064550E">
        <w:rPr>
          <w:rFonts w:ascii="Times New Roman" w:hAnsi="Times New Roman"/>
          <w:sz w:val="22"/>
          <w:szCs w:val="22"/>
        </w:rPr>
        <w:t>пожарной безопасности;</w:t>
      </w:r>
    </w:p>
    <w:p w:rsidR="0064550E" w:rsidRPr="0064550E" w:rsidRDefault="0064550E" w:rsidP="0064550E">
      <w:pPr>
        <w:pStyle w:val="Style1"/>
        <w:widowControl/>
        <w:tabs>
          <w:tab w:val="left" w:pos="142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местонахождение в подразделении (на рабочем месте) первичных средств пожаротушения и индивидуальной защиты; инструкцию по их применению;</w:t>
      </w:r>
    </w:p>
    <w:p w:rsidR="0064550E" w:rsidRPr="0064550E" w:rsidRDefault="0064550E" w:rsidP="0064550E">
      <w:pPr>
        <w:pStyle w:val="Style1"/>
        <w:widowControl/>
        <w:tabs>
          <w:tab w:val="left" w:pos="145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порядок вызова пожарных подразделений;</w:t>
      </w:r>
    </w:p>
    <w:p w:rsidR="0064550E" w:rsidRPr="0064550E" w:rsidRDefault="0064550E" w:rsidP="0064550E">
      <w:pPr>
        <w:pStyle w:val="Style1"/>
        <w:widowControl/>
        <w:tabs>
          <w:tab w:val="left" w:pos="1426"/>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действия по эвакуации людей, материальных ценностей, тушению пожара до прибытия подразделений пожарной охраны;</w:t>
      </w:r>
    </w:p>
    <w:p w:rsidR="0064550E" w:rsidRPr="0064550E" w:rsidRDefault="0064550E" w:rsidP="0064550E">
      <w:pPr>
        <w:pStyle w:val="Style1"/>
        <w:widowControl/>
        <w:tabs>
          <w:tab w:val="left" w:pos="1598"/>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ответственность за нарушение требований правил пожарной безопасности.</w:t>
      </w:r>
    </w:p>
    <w:p w:rsidR="0064550E" w:rsidRPr="0064550E" w:rsidRDefault="0064550E" w:rsidP="0064550E">
      <w:pPr>
        <w:pStyle w:val="Style1"/>
        <w:widowControl/>
        <w:tabs>
          <w:tab w:val="left" w:pos="1718"/>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2.5. Первичный противопожарный инструктаж проводится непосредственно на рабочем месте: </w:t>
      </w:r>
    </w:p>
    <w:p w:rsidR="0064550E" w:rsidRPr="0064550E" w:rsidRDefault="0064550E" w:rsidP="0064550E">
      <w:pPr>
        <w:pStyle w:val="Style1"/>
        <w:widowControl/>
        <w:tabs>
          <w:tab w:val="left" w:pos="1718"/>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перед началом самостоятельной рабочей деятельности; с работниками, переведенными из одного структурного подразделения в другое;</w:t>
      </w:r>
    </w:p>
    <w:p w:rsidR="0064550E" w:rsidRPr="0064550E" w:rsidRDefault="0064550E" w:rsidP="0064550E">
      <w:pPr>
        <w:pStyle w:val="Style1"/>
        <w:widowControl/>
        <w:tabs>
          <w:tab w:val="left" w:pos="1718"/>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с лицами, пребывающими на производственную практику или обучение; </w:t>
      </w:r>
    </w:p>
    <w:p w:rsidR="0064550E" w:rsidRPr="0064550E" w:rsidRDefault="0064550E" w:rsidP="0064550E">
      <w:pPr>
        <w:pStyle w:val="Style1"/>
        <w:widowControl/>
        <w:tabs>
          <w:tab w:val="left" w:pos="1718"/>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 работниками, выполняющими новую для них работу.</w:t>
      </w:r>
    </w:p>
    <w:p w:rsidR="0064550E" w:rsidRPr="0064550E" w:rsidRDefault="0064550E" w:rsidP="0064550E">
      <w:pPr>
        <w:pStyle w:val="Style1"/>
        <w:widowControl/>
        <w:tabs>
          <w:tab w:val="left" w:pos="1718"/>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Инструктируемые должны знать:</w:t>
      </w:r>
    </w:p>
    <w:p w:rsidR="0064550E" w:rsidRPr="0064550E" w:rsidRDefault="0064550E" w:rsidP="0064550E">
      <w:pPr>
        <w:pStyle w:val="Style3"/>
        <w:widowControl/>
        <w:tabs>
          <w:tab w:val="left" w:pos="1262"/>
        </w:tabs>
        <w:ind w:firstLine="567"/>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основные положения федеральных и ведомственных нормативных правовых актов в области пожарной безопасности;</w:t>
      </w:r>
    </w:p>
    <w:p w:rsidR="0064550E" w:rsidRPr="0064550E" w:rsidRDefault="0064550E" w:rsidP="0064550E">
      <w:pPr>
        <w:pStyle w:val="Style3"/>
        <w:widowControl/>
        <w:tabs>
          <w:tab w:val="left" w:pos="1262"/>
        </w:tabs>
        <w:ind w:firstLine="567"/>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требования правил пожарной безопасности в объеме выполняемых обязанностей (работ) по должности (специальности);</w:t>
      </w:r>
    </w:p>
    <w:p w:rsidR="0064550E" w:rsidRPr="0064550E" w:rsidRDefault="0064550E" w:rsidP="0064550E">
      <w:pPr>
        <w:pStyle w:val="Style3"/>
        <w:widowControl/>
        <w:tabs>
          <w:tab w:val="left" w:pos="1262"/>
        </w:tabs>
        <w:ind w:firstLine="567"/>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места расположения и порядок применения имеющихся на рабочем месте средств пожаротушения и связи;</w:t>
      </w:r>
    </w:p>
    <w:p w:rsidR="0064550E" w:rsidRPr="0064550E" w:rsidRDefault="0064550E" w:rsidP="0064550E">
      <w:pPr>
        <w:pStyle w:val="Style3"/>
        <w:widowControl/>
        <w:tabs>
          <w:tab w:val="left" w:pos="1262"/>
        </w:tabs>
        <w:ind w:firstLine="567"/>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организацию тушения пожара до прибытия пожарных подразделений, эвакуации людей, материальных ценностей, встречи пожарных подразделений.</w:t>
      </w:r>
    </w:p>
    <w:p w:rsidR="0064550E" w:rsidRPr="0064550E" w:rsidRDefault="0064550E" w:rsidP="0064550E">
      <w:pPr>
        <w:pStyle w:val="Style1"/>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2.6. Повторный противопожарный инструктаж - проводится не реже одного раза в год со всеми работниками, независимо от квалификации, образования, стажа и характера выполняемой </w:t>
      </w:r>
      <w:r w:rsidRPr="0064550E">
        <w:rPr>
          <w:rStyle w:val="FontStyle11"/>
          <w:rFonts w:ascii="Times New Roman" w:hAnsi="Times New Roman" w:cs="Times New Roman"/>
          <w:b w:val="0"/>
          <w:i w:val="0"/>
          <w:sz w:val="22"/>
          <w:szCs w:val="22"/>
        </w:rPr>
        <w:lastRenderedPageBreak/>
        <w:t>работы, с целью закрепления знаний требований пожарной безопасности, по тематике вопросов, разработанных для проведения первичного противопожарного инструктажа.</w:t>
      </w:r>
    </w:p>
    <w:p w:rsidR="0064550E" w:rsidRPr="0064550E" w:rsidRDefault="0064550E" w:rsidP="0064550E">
      <w:pPr>
        <w:pStyle w:val="Style1"/>
        <w:widowControl/>
        <w:tabs>
          <w:tab w:val="left" w:pos="-1134"/>
        </w:tabs>
        <w:ind w:left="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2.7. Внеплановый противопожарный инструктаж проводится с целью:</w:t>
      </w:r>
    </w:p>
    <w:p w:rsidR="0064550E" w:rsidRPr="0064550E" w:rsidRDefault="0064550E" w:rsidP="0064550E">
      <w:pPr>
        <w:pStyle w:val="Style1"/>
        <w:widowControl/>
        <w:tabs>
          <w:tab w:val="left" w:pos="-113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изучения вновь принятых или изменённых нормативных правовых актов в области пожарной безопасности;</w:t>
      </w:r>
    </w:p>
    <w:p w:rsidR="0064550E" w:rsidRPr="0064550E" w:rsidRDefault="0064550E" w:rsidP="0064550E">
      <w:pPr>
        <w:pStyle w:val="Style1"/>
        <w:widowControl/>
        <w:tabs>
          <w:tab w:val="left" w:pos="-113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 ознакомления с новым оборудованием, требующим дополнительных знаний мер пожарной безопасности; </w:t>
      </w:r>
    </w:p>
    <w:p w:rsidR="0064550E" w:rsidRPr="0064550E" w:rsidRDefault="0064550E" w:rsidP="0064550E">
      <w:pPr>
        <w:pStyle w:val="Style1"/>
        <w:widowControl/>
        <w:tabs>
          <w:tab w:val="left" w:pos="-113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повторения основных требований, обязанностей и нормативно-правовых актов в области пожарной безопасности при перерыве в работе более года; </w:t>
      </w:r>
    </w:p>
    <w:p w:rsidR="0064550E" w:rsidRPr="0064550E" w:rsidRDefault="0064550E" w:rsidP="0064550E">
      <w:pPr>
        <w:pStyle w:val="Style1"/>
        <w:widowControl/>
        <w:tabs>
          <w:tab w:val="left" w:pos="-113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w:t>
      </w:r>
    </w:p>
    <w:p w:rsidR="0064550E" w:rsidRPr="0064550E" w:rsidRDefault="0064550E" w:rsidP="00E943F6">
      <w:pPr>
        <w:pStyle w:val="Style1"/>
        <w:widowControl/>
        <w:numPr>
          <w:ilvl w:val="0"/>
          <w:numId w:val="9"/>
        </w:numPr>
        <w:tabs>
          <w:tab w:val="left" w:pos="1219"/>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Объём и содержание внепланового противопожарного инструктажа определяет руководитель структурного подразделения в каждом конкретном случае, в зависимости от причин и обстоятельств, вызвавших необходимость его проведения. При регистрации внепланового противопожарного инструктажа указывают причину его проведения.</w:t>
      </w:r>
    </w:p>
    <w:p w:rsidR="0064550E" w:rsidRPr="0064550E" w:rsidRDefault="0064550E" w:rsidP="00E943F6">
      <w:pPr>
        <w:pStyle w:val="Style1"/>
        <w:widowControl/>
        <w:numPr>
          <w:ilvl w:val="0"/>
          <w:numId w:val="9"/>
        </w:numPr>
        <w:tabs>
          <w:tab w:val="left" w:pos="1219"/>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Повторный и внеплановый противопожарные инструктажи проводятся индивидуально или с группой работников.</w:t>
      </w:r>
    </w:p>
    <w:p w:rsidR="0064550E" w:rsidRPr="0064550E" w:rsidRDefault="0064550E" w:rsidP="00E943F6">
      <w:pPr>
        <w:pStyle w:val="Style1"/>
        <w:widowControl/>
        <w:numPr>
          <w:ilvl w:val="0"/>
          <w:numId w:val="10"/>
        </w:numPr>
        <w:tabs>
          <w:tab w:val="left" w:pos="-113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Целевой противопожарный инструктаж проводят с работниками при:</w:t>
      </w:r>
    </w:p>
    <w:p w:rsidR="0064550E" w:rsidRPr="0064550E" w:rsidRDefault="0064550E" w:rsidP="0064550E">
      <w:pPr>
        <w:pStyle w:val="Style1"/>
        <w:widowControl/>
        <w:tabs>
          <w:tab w:val="left" w:pos="-113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 выполнении разовых работ, не связанных с прямыми обязанностями по специальности;</w:t>
      </w:r>
    </w:p>
    <w:p w:rsidR="0064550E" w:rsidRPr="0064550E" w:rsidRDefault="0064550E" w:rsidP="0064550E">
      <w:pPr>
        <w:pStyle w:val="Style1"/>
        <w:widowControl/>
        <w:tabs>
          <w:tab w:val="left" w:pos="-1134"/>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производстве работ, на которые в соответствии с требованиями Правил пожарной безопасности в Российской Федерации (ППБ 01-03) оформляется наряд-допуск.</w:t>
      </w:r>
    </w:p>
    <w:p w:rsidR="0064550E" w:rsidRPr="0064550E" w:rsidRDefault="0064550E" w:rsidP="0064550E">
      <w:pPr>
        <w:pStyle w:val="Style1"/>
        <w:widowControl/>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2.11. 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w:t>
      </w:r>
    </w:p>
    <w:p w:rsidR="0064550E" w:rsidRPr="0064550E" w:rsidRDefault="0064550E" w:rsidP="0064550E">
      <w:pPr>
        <w:pStyle w:val="Style1"/>
        <w:widowControl/>
        <w:tabs>
          <w:tab w:val="left" w:pos="1704"/>
        </w:tabs>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2.12. Проведение всех инструктажей завершается проверкой,</w:t>
      </w:r>
      <w:r w:rsidRPr="0064550E">
        <w:rPr>
          <w:rStyle w:val="FontStyle11"/>
          <w:rFonts w:ascii="Times New Roman" w:hAnsi="Times New Roman" w:cs="Times New Roman"/>
          <w:b w:val="0"/>
          <w:i w:val="0"/>
          <w:sz w:val="22"/>
          <w:szCs w:val="22"/>
        </w:rPr>
        <w:br/>
        <w:t>приобретенных работниками знаний и навыков, безопасных способов работы и действий при пожаре, применения первичных средств пожаротушения.</w:t>
      </w:r>
    </w:p>
    <w:p w:rsidR="0064550E" w:rsidRPr="0064550E" w:rsidRDefault="0064550E" w:rsidP="0064550E">
      <w:pPr>
        <w:pStyle w:val="Style1"/>
        <w:widowControl/>
        <w:ind w:left="5670"/>
        <w:jc w:val="both"/>
        <w:rPr>
          <w:rStyle w:val="FontStyle11"/>
          <w:rFonts w:ascii="Times New Roman" w:hAnsi="Times New Roman" w:cs="Times New Roman"/>
          <w:b w:val="0"/>
          <w:i w:val="0"/>
          <w:sz w:val="22"/>
          <w:szCs w:val="22"/>
        </w:rPr>
      </w:pPr>
    </w:p>
    <w:p w:rsidR="0064550E" w:rsidRPr="0064550E" w:rsidRDefault="0064550E" w:rsidP="0064550E">
      <w:pPr>
        <w:spacing w:after="0" w:line="240" w:lineRule="auto"/>
        <w:ind w:left="5103"/>
        <w:jc w:val="both"/>
        <w:rPr>
          <w:rFonts w:ascii="Times New Roman" w:hAnsi="Times New Roman" w:cs="Times New Roman"/>
        </w:rPr>
      </w:pPr>
      <w:r w:rsidRPr="0064550E">
        <w:rPr>
          <w:rFonts w:ascii="Times New Roman" w:hAnsi="Times New Roman" w:cs="Times New Roman"/>
        </w:rPr>
        <w:t>УТВЕРЖД</w:t>
      </w:r>
      <w:r w:rsidR="002505C6">
        <w:rPr>
          <w:rFonts w:ascii="Times New Roman" w:hAnsi="Times New Roman" w:cs="Times New Roman"/>
        </w:rPr>
        <w:t>Е</w:t>
      </w:r>
      <w:r w:rsidRPr="0064550E">
        <w:rPr>
          <w:rFonts w:ascii="Times New Roman" w:hAnsi="Times New Roman" w:cs="Times New Roman"/>
        </w:rPr>
        <w:t>НА</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64550E" w:rsidRDefault="0064550E" w:rsidP="0064550E">
      <w:pPr>
        <w:spacing w:line="240" w:lineRule="auto"/>
        <w:ind w:left="5103"/>
        <w:jc w:val="both"/>
        <w:rPr>
          <w:rStyle w:val="FontStyle13"/>
          <w:bCs/>
          <w:iCs/>
          <w:sz w:val="22"/>
          <w:szCs w:val="22"/>
        </w:rPr>
      </w:pPr>
      <w:r w:rsidRPr="0064550E">
        <w:rPr>
          <w:rStyle w:val="FontStyle11"/>
          <w:rFonts w:ascii="Times New Roman" w:hAnsi="Times New Roman" w:cs="Times New Roman"/>
          <w:b w:val="0"/>
          <w:i w:val="0"/>
          <w:sz w:val="22"/>
          <w:szCs w:val="22"/>
        </w:rPr>
        <w:t>от 14.04.2016   № 64</w:t>
      </w:r>
    </w:p>
    <w:p w:rsidR="0064550E" w:rsidRPr="0064550E" w:rsidRDefault="0064550E" w:rsidP="0064550E">
      <w:pPr>
        <w:pStyle w:val="HTML0"/>
        <w:ind w:firstLine="540"/>
        <w:jc w:val="center"/>
        <w:rPr>
          <w:b/>
          <w:color w:val="000000"/>
        </w:rPr>
      </w:pPr>
      <w:r w:rsidRPr="0064550E">
        <w:rPr>
          <w:b/>
          <w:color w:val="000000"/>
        </w:rPr>
        <w:t>Программа (примерная)</w:t>
      </w:r>
    </w:p>
    <w:p w:rsidR="0064550E" w:rsidRPr="0064550E" w:rsidRDefault="0064550E" w:rsidP="002505C6">
      <w:pPr>
        <w:pStyle w:val="HTML0"/>
        <w:ind w:firstLine="540"/>
        <w:jc w:val="center"/>
        <w:rPr>
          <w:b/>
          <w:color w:val="000000"/>
        </w:rPr>
      </w:pPr>
      <w:r w:rsidRPr="0064550E">
        <w:rPr>
          <w:b/>
          <w:color w:val="000000"/>
        </w:rPr>
        <w:t>проведения вводного противопожарного инструктажа</w:t>
      </w:r>
    </w:p>
    <w:p w:rsidR="0064550E" w:rsidRPr="0064550E" w:rsidRDefault="0064550E" w:rsidP="0064550E">
      <w:pPr>
        <w:pStyle w:val="HTML0"/>
        <w:ind w:firstLine="540"/>
        <w:jc w:val="both"/>
        <w:rPr>
          <w:color w:val="000000"/>
        </w:rPr>
      </w:pPr>
      <w:r w:rsidRPr="0064550E">
        <w:rPr>
          <w:color w:val="000000"/>
        </w:rPr>
        <w:t xml:space="preserve">Тематический план </w:t>
      </w:r>
    </w:p>
    <w:p w:rsidR="0064550E" w:rsidRPr="0064550E" w:rsidRDefault="0064550E" w:rsidP="0064550E">
      <w:pPr>
        <w:pStyle w:val="HTML0"/>
        <w:ind w:firstLine="54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
        <w:gridCol w:w="7414"/>
        <w:gridCol w:w="1098"/>
      </w:tblGrid>
      <w:tr w:rsidR="0064550E" w:rsidRPr="0064550E" w:rsidTr="0064550E">
        <w:tc>
          <w:tcPr>
            <w:tcW w:w="1101" w:type="dxa"/>
          </w:tcPr>
          <w:p w:rsidR="0064550E" w:rsidRPr="0064550E" w:rsidRDefault="0064550E" w:rsidP="0064550E">
            <w:pPr>
              <w:pStyle w:val="HTML0"/>
              <w:jc w:val="both"/>
              <w:rPr>
                <w:color w:val="000000"/>
              </w:rPr>
            </w:pPr>
            <w:r w:rsidRPr="0064550E">
              <w:rPr>
                <w:color w:val="000000"/>
              </w:rPr>
              <w:t>№ темы</w:t>
            </w:r>
          </w:p>
        </w:tc>
        <w:tc>
          <w:tcPr>
            <w:tcW w:w="8079" w:type="dxa"/>
          </w:tcPr>
          <w:p w:rsidR="0064550E" w:rsidRPr="0064550E" w:rsidRDefault="0064550E" w:rsidP="0064550E">
            <w:pPr>
              <w:pStyle w:val="HTML0"/>
              <w:jc w:val="both"/>
              <w:rPr>
                <w:color w:val="000000"/>
              </w:rPr>
            </w:pPr>
            <w:r w:rsidRPr="0064550E">
              <w:rPr>
                <w:color w:val="000000"/>
              </w:rPr>
              <w:t>Наименование темы</w:t>
            </w:r>
          </w:p>
        </w:tc>
        <w:tc>
          <w:tcPr>
            <w:tcW w:w="1134" w:type="dxa"/>
          </w:tcPr>
          <w:p w:rsidR="0064550E" w:rsidRPr="0064550E" w:rsidRDefault="0064550E" w:rsidP="0064550E">
            <w:pPr>
              <w:pStyle w:val="HTML0"/>
              <w:jc w:val="both"/>
              <w:rPr>
                <w:color w:val="000000"/>
              </w:rPr>
            </w:pPr>
            <w:r w:rsidRPr="0064550E">
              <w:rPr>
                <w:color w:val="000000"/>
              </w:rPr>
              <w:t xml:space="preserve">Время </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1</w:t>
            </w:r>
          </w:p>
        </w:tc>
        <w:tc>
          <w:tcPr>
            <w:tcW w:w="8079" w:type="dxa"/>
          </w:tcPr>
          <w:p w:rsidR="0064550E" w:rsidRPr="0064550E" w:rsidRDefault="0064550E" w:rsidP="0064550E">
            <w:pPr>
              <w:pStyle w:val="HTML0"/>
              <w:jc w:val="both"/>
              <w:rPr>
                <w:color w:val="000000"/>
              </w:rPr>
            </w:pPr>
            <w:r w:rsidRPr="0064550E">
              <w:rPr>
                <w:color w:val="000000"/>
              </w:rPr>
              <w:t>Введение. Основные  нормативные  документы,   регламентирующие      требования пожарной безопасности. Общие положения</w:t>
            </w:r>
          </w:p>
        </w:tc>
        <w:tc>
          <w:tcPr>
            <w:tcW w:w="1134" w:type="dxa"/>
            <w:vAlign w:val="center"/>
          </w:tcPr>
          <w:p w:rsidR="0064550E" w:rsidRPr="0064550E" w:rsidRDefault="0064550E" w:rsidP="0064550E">
            <w:pPr>
              <w:pStyle w:val="HTML0"/>
              <w:jc w:val="both"/>
              <w:rPr>
                <w:color w:val="000000"/>
              </w:rPr>
            </w:pPr>
            <w:r w:rsidRPr="0064550E">
              <w:rPr>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2</w:t>
            </w:r>
          </w:p>
        </w:tc>
        <w:tc>
          <w:tcPr>
            <w:tcW w:w="8079" w:type="dxa"/>
          </w:tcPr>
          <w:p w:rsidR="0064550E" w:rsidRPr="0064550E" w:rsidRDefault="0064550E" w:rsidP="0064550E">
            <w:pPr>
              <w:pStyle w:val="HTML0"/>
              <w:jc w:val="both"/>
              <w:rPr>
                <w:color w:val="000000"/>
              </w:rPr>
            </w:pPr>
            <w:r w:rsidRPr="0064550E">
              <w:rPr>
                <w:color w:val="000000"/>
              </w:rPr>
              <w:t>Общие понятия о горении и пожарной опасности зданий</w:t>
            </w:r>
          </w:p>
        </w:tc>
        <w:tc>
          <w:tcPr>
            <w:tcW w:w="1134" w:type="dxa"/>
            <w:vAlign w:val="center"/>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3</w:t>
            </w:r>
          </w:p>
        </w:tc>
        <w:tc>
          <w:tcPr>
            <w:tcW w:w="8079" w:type="dxa"/>
          </w:tcPr>
          <w:p w:rsidR="0064550E" w:rsidRPr="0064550E" w:rsidRDefault="0064550E" w:rsidP="0064550E">
            <w:pPr>
              <w:pStyle w:val="HTML0"/>
              <w:jc w:val="both"/>
              <w:rPr>
                <w:color w:val="000000"/>
              </w:rPr>
            </w:pPr>
            <w:r w:rsidRPr="0064550E">
              <w:rPr>
                <w:color w:val="000000"/>
              </w:rPr>
              <w:t xml:space="preserve">Причины возникновения пожаров  </w:t>
            </w:r>
          </w:p>
        </w:tc>
        <w:tc>
          <w:tcPr>
            <w:tcW w:w="1134" w:type="dxa"/>
            <w:vAlign w:val="center"/>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4</w:t>
            </w:r>
          </w:p>
        </w:tc>
        <w:tc>
          <w:tcPr>
            <w:tcW w:w="8079" w:type="dxa"/>
          </w:tcPr>
          <w:p w:rsidR="0064550E" w:rsidRPr="0064550E" w:rsidRDefault="0064550E" w:rsidP="0064550E">
            <w:pPr>
              <w:pStyle w:val="HTML0"/>
              <w:jc w:val="both"/>
              <w:rPr>
                <w:color w:val="000000"/>
              </w:rPr>
            </w:pPr>
            <w:r w:rsidRPr="0064550E">
              <w:rPr>
                <w:color w:val="000000"/>
              </w:rPr>
              <w:t xml:space="preserve">Общие сведения о системах противопожарной защиты </w:t>
            </w:r>
          </w:p>
        </w:tc>
        <w:tc>
          <w:tcPr>
            <w:tcW w:w="1134" w:type="dxa"/>
            <w:vAlign w:val="center"/>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5</w:t>
            </w:r>
          </w:p>
        </w:tc>
        <w:tc>
          <w:tcPr>
            <w:tcW w:w="8079" w:type="dxa"/>
          </w:tcPr>
          <w:p w:rsidR="0064550E" w:rsidRPr="0064550E" w:rsidRDefault="0064550E" w:rsidP="0064550E">
            <w:pPr>
              <w:pStyle w:val="HTML0"/>
              <w:jc w:val="both"/>
              <w:rPr>
                <w:color w:val="000000"/>
              </w:rPr>
            </w:pPr>
            <w:r w:rsidRPr="0064550E">
              <w:rPr>
                <w:color w:val="000000"/>
              </w:rPr>
              <w:t>Действия при возникновении  пожара,  вызов  пожарной охраны</w:t>
            </w:r>
          </w:p>
        </w:tc>
        <w:tc>
          <w:tcPr>
            <w:tcW w:w="1134" w:type="dxa"/>
            <w:vAlign w:val="center"/>
          </w:tcPr>
          <w:p w:rsidR="0064550E" w:rsidRPr="0064550E" w:rsidRDefault="0064550E" w:rsidP="0064550E">
            <w:pPr>
              <w:spacing w:line="240" w:lineRule="auto"/>
              <w:jc w:val="both"/>
              <w:rPr>
                <w:rFonts w:ascii="Times New Roman" w:hAnsi="Times New Roman" w:cs="Times New Roman"/>
                <w:color w:val="000000"/>
              </w:rPr>
            </w:pPr>
            <w:r w:rsidRPr="0064550E">
              <w:rPr>
                <w:rFonts w:ascii="Times New Roman" w:hAnsi="Times New Roman" w:cs="Times New Roman"/>
                <w:color w:val="000000"/>
              </w:rPr>
              <w:t>5мин.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6</w:t>
            </w:r>
          </w:p>
        </w:tc>
        <w:tc>
          <w:tcPr>
            <w:tcW w:w="8079" w:type="dxa"/>
          </w:tcPr>
          <w:p w:rsidR="0064550E" w:rsidRPr="0064550E" w:rsidRDefault="0064550E" w:rsidP="0064550E">
            <w:pPr>
              <w:pStyle w:val="HTML0"/>
              <w:jc w:val="both"/>
            </w:pPr>
            <w:r w:rsidRPr="0064550E">
              <w:t xml:space="preserve">Требования пожарной безопасности к путям эвакуации  </w:t>
            </w:r>
          </w:p>
        </w:tc>
        <w:tc>
          <w:tcPr>
            <w:tcW w:w="1134" w:type="dxa"/>
            <w:vAlign w:val="center"/>
          </w:tcPr>
          <w:p w:rsidR="0064550E" w:rsidRPr="0064550E" w:rsidRDefault="0064550E" w:rsidP="0064550E">
            <w:pPr>
              <w:spacing w:line="240" w:lineRule="auto"/>
              <w:jc w:val="both"/>
              <w:rPr>
                <w:rFonts w:ascii="Times New Roman" w:hAnsi="Times New Roman" w:cs="Times New Roman"/>
                <w:color w:val="000000"/>
              </w:rPr>
            </w:pPr>
            <w:r w:rsidRPr="0064550E">
              <w:rPr>
                <w:rFonts w:ascii="Times New Roman" w:hAnsi="Times New Roman" w:cs="Times New Roman"/>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7</w:t>
            </w:r>
          </w:p>
        </w:tc>
        <w:tc>
          <w:tcPr>
            <w:tcW w:w="8079" w:type="dxa"/>
          </w:tcPr>
          <w:p w:rsidR="0064550E" w:rsidRPr="0064550E" w:rsidRDefault="0064550E" w:rsidP="0064550E">
            <w:pPr>
              <w:pStyle w:val="HTML0"/>
              <w:jc w:val="both"/>
              <w:rPr>
                <w:color w:val="000000"/>
              </w:rPr>
            </w:pPr>
            <w:r w:rsidRPr="0064550E">
              <w:rPr>
                <w:color w:val="000000"/>
              </w:rPr>
              <w:t>Права и обязанности  граждан</w:t>
            </w:r>
          </w:p>
        </w:tc>
        <w:tc>
          <w:tcPr>
            <w:tcW w:w="1134" w:type="dxa"/>
            <w:vAlign w:val="center"/>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8</w:t>
            </w:r>
          </w:p>
        </w:tc>
        <w:tc>
          <w:tcPr>
            <w:tcW w:w="8079" w:type="dxa"/>
          </w:tcPr>
          <w:p w:rsidR="0064550E" w:rsidRPr="0064550E" w:rsidRDefault="0064550E" w:rsidP="0064550E">
            <w:pPr>
              <w:pStyle w:val="HTML0"/>
              <w:jc w:val="both"/>
              <w:rPr>
                <w:color w:val="000000"/>
              </w:rPr>
            </w:pPr>
            <w:r w:rsidRPr="0064550E">
              <w:rPr>
                <w:color w:val="000000"/>
              </w:rPr>
              <w:t>Практическое занятие</w:t>
            </w:r>
          </w:p>
        </w:tc>
        <w:tc>
          <w:tcPr>
            <w:tcW w:w="1134" w:type="dxa"/>
            <w:vAlign w:val="center"/>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9</w:t>
            </w:r>
          </w:p>
        </w:tc>
        <w:tc>
          <w:tcPr>
            <w:tcW w:w="8079" w:type="dxa"/>
          </w:tcPr>
          <w:p w:rsidR="0064550E" w:rsidRPr="0064550E" w:rsidRDefault="0064550E" w:rsidP="0064550E">
            <w:pPr>
              <w:pStyle w:val="HTML0"/>
              <w:jc w:val="both"/>
              <w:rPr>
                <w:color w:val="000000"/>
              </w:rPr>
            </w:pPr>
            <w:r w:rsidRPr="0064550E">
              <w:rPr>
                <w:color w:val="000000"/>
              </w:rPr>
              <w:t xml:space="preserve">Зачёт                                              </w:t>
            </w:r>
          </w:p>
        </w:tc>
        <w:tc>
          <w:tcPr>
            <w:tcW w:w="1134" w:type="dxa"/>
            <w:vAlign w:val="center"/>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color w:val="000000"/>
              </w:rPr>
              <w:t>5 мин.</w:t>
            </w:r>
          </w:p>
        </w:tc>
      </w:tr>
      <w:tr w:rsidR="0064550E" w:rsidRPr="0064550E" w:rsidTr="0064550E">
        <w:tc>
          <w:tcPr>
            <w:tcW w:w="9180" w:type="dxa"/>
            <w:gridSpan w:val="2"/>
            <w:vAlign w:val="center"/>
          </w:tcPr>
          <w:p w:rsidR="0064550E" w:rsidRPr="0064550E" w:rsidRDefault="0064550E" w:rsidP="0064550E">
            <w:pPr>
              <w:pStyle w:val="HTML0"/>
              <w:jc w:val="both"/>
              <w:rPr>
                <w:color w:val="000000"/>
              </w:rPr>
            </w:pPr>
            <w:r w:rsidRPr="0064550E">
              <w:rPr>
                <w:color w:val="000000"/>
              </w:rPr>
              <w:t>ИТОГО</w:t>
            </w:r>
          </w:p>
        </w:tc>
        <w:tc>
          <w:tcPr>
            <w:tcW w:w="1134" w:type="dxa"/>
            <w:vAlign w:val="center"/>
          </w:tcPr>
          <w:p w:rsidR="0064550E" w:rsidRPr="0064550E" w:rsidRDefault="0064550E" w:rsidP="0064550E">
            <w:pPr>
              <w:pStyle w:val="HTML0"/>
              <w:jc w:val="both"/>
              <w:rPr>
                <w:color w:val="000000"/>
              </w:rPr>
            </w:pPr>
            <w:r w:rsidRPr="0064550E">
              <w:rPr>
                <w:color w:val="000000"/>
              </w:rPr>
              <w:t>45 мин.</w:t>
            </w:r>
          </w:p>
        </w:tc>
      </w:tr>
    </w:tbl>
    <w:p w:rsidR="0064550E" w:rsidRPr="0064550E" w:rsidRDefault="0064550E" w:rsidP="002505C6">
      <w:pPr>
        <w:pStyle w:val="HTML0"/>
        <w:jc w:val="both"/>
        <w:rPr>
          <w:color w:val="000000"/>
        </w:rPr>
      </w:pPr>
    </w:p>
    <w:p w:rsidR="0064550E" w:rsidRPr="0064550E" w:rsidRDefault="0064550E" w:rsidP="002505C6">
      <w:pPr>
        <w:pStyle w:val="HTML0"/>
        <w:ind w:firstLine="540"/>
        <w:jc w:val="both"/>
      </w:pPr>
      <w:r w:rsidRPr="0064550E">
        <w:t>Учебная программа</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pPr>
      <w:r w:rsidRPr="0064550E">
        <w:t>Тема 1.</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pPr>
      <w:r w:rsidRPr="0064550E">
        <w:t>Цель проведения противопожарного инструктажа. Статистика пожаров. Основные нормативные документы, регламентирующие требования пожарной безопасности:</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jc w:val="both"/>
      </w:pPr>
      <w:r w:rsidRPr="0064550E">
        <w:t xml:space="preserve">Федеральный закон  от  21.12.1994  №69-ФЗ  "О   пожарной безопасности"; </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jc w:val="both"/>
      </w:pPr>
      <w:r w:rsidRPr="0064550E">
        <w:t xml:space="preserve">Федеральный закон  от  22.07.2008  №123-ФЗ  "Технический регламент о требованиях пожарной безопасности"; </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jc w:val="both"/>
      </w:pPr>
      <w:r w:rsidRPr="0064550E">
        <w:t xml:space="preserve">правила пожарной безопасности в Российской Федерации (ППБ 01-03); </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jc w:val="both"/>
      </w:pPr>
      <w:r w:rsidRPr="0064550E">
        <w:t xml:space="preserve">инструкции по пожарной безопасности. </w:t>
      </w:r>
    </w:p>
    <w:p w:rsidR="0064550E" w:rsidRPr="0064550E" w:rsidRDefault="0064550E" w:rsidP="0064550E">
      <w:pPr>
        <w:pStyle w:val="HTML0"/>
        <w:ind w:firstLine="709"/>
        <w:jc w:val="both"/>
      </w:pPr>
      <w:r w:rsidRPr="0064550E">
        <w:t>Тема 2.</w:t>
      </w:r>
    </w:p>
    <w:p w:rsidR="0064550E" w:rsidRPr="0064550E" w:rsidRDefault="0064550E" w:rsidP="0064550E">
      <w:pPr>
        <w:pStyle w:val="HTML0"/>
        <w:ind w:firstLine="709"/>
        <w:jc w:val="both"/>
      </w:pPr>
      <w:r w:rsidRPr="0064550E">
        <w:t>Общие понятия о горении и пожарной опасности зданий.</w:t>
      </w:r>
    </w:p>
    <w:p w:rsidR="0064550E" w:rsidRPr="0064550E" w:rsidRDefault="0064550E" w:rsidP="0064550E">
      <w:pPr>
        <w:pStyle w:val="HTML0"/>
        <w:ind w:firstLine="709"/>
        <w:jc w:val="both"/>
      </w:pPr>
      <w:r w:rsidRPr="0064550E">
        <w:t xml:space="preserve">Общие сведения о горении.  Показатели, характеризующие взрывопожароопасные свойства веществ  и  материалов.    Категорирование и классификация помещений, зданий, сооружений и технологических   процессов по  пожаровзрывоопасности.  </w:t>
      </w:r>
    </w:p>
    <w:p w:rsidR="0064550E" w:rsidRPr="0064550E" w:rsidRDefault="0064550E" w:rsidP="0064550E">
      <w:pPr>
        <w:pStyle w:val="HTML0"/>
        <w:ind w:firstLine="709"/>
        <w:jc w:val="both"/>
      </w:pPr>
      <w:r w:rsidRPr="0064550E">
        <w:t>Тема 3.</w:t>
      </w:r>
    </w:p>
    <w:p w:rsidR="0064550E" w:rsidRPr="0064550E" w:rsidRDefault="0064550E" w:rsidP="0064550E">
      <w:pPr>
        <w:pStyle w:val="HTML0"/>
        <w:ind w:firstLine="709"/>
        <w:jc w:val="both"/>
      </w:pPr>
      <w:r w:rsidRPr="0064550E">
        <w:t>Причины возникновения пожаров.</w:t>
      </w:r>
    </w:p>
    <w:p w:rsidR="0064550E" w:rsidRPr="0064550E" w:rsidRDefault="0064550E" w:rsidP="0064550E">
      <w:pPr>
        <w:pStyle w:val="HTML0"/>
        <w:ind w:firstLine="709"/>
        <w:jc w:val="both"/>
      </w:pPr>
      <w:r w:rsidRPr="0064550E">
        <w:t xml:space="preserve">Основные   причины   пожаров.    </w:t>
      </w:r>
    </w:p>
    <w:p w:rsidR="0064550E" w:rsidRPr="0064550E" w:rsidRDefault="0064550E" w:rsidP="0064550E">
      <w:pPr>
        <w:pStyle w:val="HTML0"/>
        <w:ind w:firstLine="709"/>
        <w:jc w:val="both"/>
      </w:pPr>
      <w:r w:rsidRPr="0064550E">
        <w:t>Тема 4.</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jc w:val="both"/>
      </w:pPr>
      <w:r w:rsidRPr="0064550E">
        <w:t>Общие сведения о системах противопожарной защиты.</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jc w:val="both"/>
      </w:pPr>
      <w:r w:rsidRPr="0064550E">
        <w:t>Первичные средства пожаротушения.  Устройство,   тактико-технические характеристики, правила эксплуатации огнетушителей.</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jc w:val="both"/>
      </w:pPr>
      <w:r w:rsidRPr="0064550E">
        <w:t>Наружное  и  внутреннее  водоснабжение,  назначение,  устройство.</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jc w:val="both"/>
      </w:pPr>
      <w:r w:rsidRPr="0064550E">
        <w:t>Пожарные краны.  Размещение  и  осуществление  контроля  за   внутренними</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jc w:val="both"/>
      </w:pPr>
      <w:r w:rsidRPr="0064550E">
        <w:t>пожарными кранами. Правила использования их при пожаре.</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jc w:val="both"/>
      </w:pPr>
      <w:r w:rsidRPr="0064550E">
        <w:t>Назначение, область применения автоматических систем пожаротушения и сигнализации.  Классификация,  основные  параметры   станций     пожарной сигнализации, пожарных  извещателей.  Правила  монтажа  и   эксплуатации. Техническое  обслуживание  и  контроль  за  работоспособностью.   Принцип действия, устройство систем пожаротушения: водяного, пенного, газового и порошкового  пожаротушения.  Техническое  обслуживание и контроль за работоспособностью систем.</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915"/>
          <w:tab w:val="left" w:pos="11482"/>
        </w:tabs>
        <w:ind w:firstLine="709"/>
        <w:jc w:val="both"/>
      </w:pPr>
      <w:r w:rsidRPr="0064550E">
        <w:t>Назначение, виды, основные элементы установок противодымной защиты. Основные требования норм  и  правил  к  системам  противодымной   защиты. Эксплуатация и проверка систем противодымной защиты.</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left" w:pos="-2410"/>
          <w:tab w:val="left" w:pos="-2127"/>
          <w:tab w:val="left" w:pos="-1985"/>
          <w:tab w:val="left" w:pos="-993"/>
          <w:tab w:val="left" w:pos="10206"/>
          <w:tab w:val="left" w:pos="10915"/>
          <w:tab w:val="left" w:pos="11199"/>
          <w:tab w:val="left" w:pos="11340"/>
          <w:tab w:val="left" w:pos="11482"/>
        </w:tabs>
        <w:ind w:firstLine="709"/>
        <w:jc w:val="both"/>
      </w:pPr>
      <w:r w:rsidRPr="0064550E">
        <w:t>Тема 5.</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pPr>
      <w:r w:rsidRPr="0064550E">
        <w:t>Действия 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64550E" w:rsidRPr="0064550E" w:rsidRDefault="0064550E" w:rsidP="0064550E">
      <w:pPr>
        <w:pStyle w:val="HTML0"/>
        <w:ind w:firstLine="709"/>
        <w:jc w:val="both"/>
      </w:pPr>
      <w:r w:rsidRPr="0064550E">
        <w:t>Тема 6.</w:t>
      </w:r>
    </w:p>
    <w:p w:rsidR="0064550E" w:rsidRPr="0064550E" w:rsidRDefault="0064550E" w:rsidP="0064550E">
      <w:pPr>
        <w:pStyle w:val="HTML0"/>
        <w:ind w:firstLine="540"/>
        <w:jc w:val="both"/>
      </w:pPr>
      <w:r w:rsidRPr="0064550E">
        <w:t xml:space="preserve">  Требования пожарной безопасности к путям эвакуации</w:t>
      </w:r>
    </w:p>
    <w:p w:rsidR="0064550E" w:rsidRPr="0064550E" w:rsidRDefault="0064550E" w:rsidP="0064550E">
      <w:pPr>
        <w:pStyle w:val="HTML0"/>
        <w:ind w:firstLine="540"/>
        <w:jc w:val="both"/>
      </w:pPr>
      <w:r w:rsidRPr="0064550E">
        <w:t xml:space="preserve">  Пути эвакуации. Определение путей эвакуации и эвакуационных выходов.</w:t>
      </w:r>
    </w:p>
    <w:p w:rsidR="0064550E" w:rsidRPr="0064550E" w:rsidRDefault="0064550E" w:rsidP="0064550E">
      <w:pPr>
        <w:pStyle w:val="HTML0"/>
        <w:ind w:firstLine="709"/>
        <w:jc w:val="both"/>
      </w:pPr>
      <w:r w:rsidRPr="0064550E">
        <w:t>Требования  пожарной  безопасности  к  путям  эвакуации. Мероприятия, исключающие задымление путей эвакуации. План эвакуации на случай   пожара на эксплуатируемых обучаемыми лицами  объектах. Системы экстренного оповещения об эвакуации  людей  при  пожарах.  Организация  учений  (занятий) в    организации по эвакуации людей по разным сценариям.</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pPr>
      <w:r w:rsidRPr="0064550E">
        <w:t>Тема 7.</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pPr>
      <w:r w:rsidRPr="0064550E">
        <w:t>Практическое занятие.</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pPr>
      <w:r w:rsidRPr="0064550E">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pPr>
      <w:r w:rsidRPr="0064550E">
        <w:t>Тема 8.</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pPr>
      <w:r w:rsidRPr="0064550E">
        <w:t>Зачёт.</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t>Проверка знаний.</w:t>
      </w:r>
    </w:p>
    <w:p w:rsidR="0064550E" w:rsidRPr="0064550E" w:rsidRDefault="0064550E" w:rsidP="0064550E">
      <w:pPr>
        <w:pStyle w:val="HTML0"/>
        <w:ind w:firstLine="540"/>
        <w:jc w:val="both"/>
        <w:rPr>
          <w:color w:val="000000"/>
        </w:rPr>
      </w:pPr>
    </w:p>
    <w:p w:rsidR="0064550E" w:rsidRPr="0064550E" w:rsidRDefault="0064550E" w:rsidP="0064550E">
      <w:pPr>
        <w:spacing w:after="0" w:line="240" w:lineRule="auto"/>
        <w:ind w:left="5103"/>
        <w:jc w:val="both"/>
        <w:rPr>
          <w:rFonts w:ascii="Times New Roman" w:hAnsi="Times New Roman" w:cs="Times New Roman"/>
        </w:rPr>
      </w:pPr>
      <w:r w:rsidRPr="0064550E">
        <w:rPr>
          <w:rStyle w:val="FontStyle11"/>
          <w:rFonts w:ascii="Times New Roman" w:hAnsi="Times New Roman" w:cs="Times New Roman"/>
          <w:b w:val="0"/>
          <w:i w:val="0"/>
          <w:sz w:val="22"/>
          <w:szCs w:val="22"/>
        </w:rPr>
        <w:t xml:space="preserve"> </w:t>
      </w:r>
      <w:r w:rsidRPr="0064550E">
        <w:rPr>
          <w:rFonts w:ascii="Times New Roman" w:hAnsi="Times New Roman" w:cs="Times New Roman"/>
        </w:rPr>
        <w:t>УТВЕРЖД</w:t>
      </w:r>
      <w:r w:rsidR="002505C6">
        <w:rPr>
          <w:rFonts w:ascii="Times New Roman" w:hAnsi="Times New Roman" w:cs="Times New Roman"/>
        </w:rPr>
        <w:t>Е</w:t>
      </w:r>
      <w:r w:rsidRPr="0064550E">
        <w:rPr>
          <w:rFonts w:ascii="Times New Roman" w:hAnsi="Times New Roman" w:cs="Times New Roman"/>
        </w:rPr>
        <w:t>НА</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2505C6" w:rsidRDefault="0064550E" w:rsidP="002505C6">
      <w:pPr>
        <w:spacing w:line="240" w:lineRule="auto"/>
        <w:ind w:left="5103"/>
        <w:jc w:val="both"/>
        <w:rPr>
          <w:rFonts w:ascii="Times New Roman" w:hAnsi="Times New Roman" w:cs="Times New Roman"/>
          <w:bCs/>
          <w:iCs/>
          <w:color w:val="000000"/>
        </w:rPr>
      </w:pPr>
      <w:r w:rsidRPr="0064550E">
        <w:rPr>
          <w:rStyle w:val="FontStyle11"/>
          <w:rFonts w:ascii="Times New Roman" w:hAnsi="Times New Roman" w:cs="Times New Roman"/>
          <w:b w:val="0"/>
          <w:i w:val="0"/>
          <w:sz w:val="22"/>
          <w:szCs w:val="22"/>
        </w:rPr>
        <w:t>от 14.04.2016   № 64</w:t>
      </w:r>
    </w:p>
    <w:p w:rsidR="0064550E" w:rsidRPr="0064550E" w:rsidRDefault="0064550E" w:rsidP="0064550E">
      <w:pPr>
        <w:pStyle w:val="HTML0"/>
        <w:ind w:firstLine="540"/>
        <w:jc w:val="center"/>
        <w:rPr>
          <w:b/>
          <w:color w:val="000000"/>
        </w:rPr>
      </w:pPr>
      <w:r w:rsidRPr="0064550E">
        <w:rPr>
          <w:b/>
          <w:color w:val="000000"/>
        </w:rPr>
        <w:t>Программа</w:t>
      </w:r>
    </w:p>
    <w:p w:rsidR="0064550E" w:rsidRPr="0064550E" w:rsidRDefault="0064550E" w:rsidP="0064550E">
      <w:pPr>
        <w:pStyle w:val="HTML0"/>
        <w:ind w:firstLine="540"/>
        <w:jc w:val="center"/>
        <w:rPr>
          <w:b/>
          <w:color w:val="000000"/>
        </w:rPr>
      </w:pPr>
      <w:r w:rsidRPr="0064550E">
        <w:rPr>
          <w:b/>
          <w:color w:val="000000"/>
        </w:rPr>
        <w:t>проведения первичного противопожарного инструктажа на рабочем месте</w:t>
      </w:r>
    </w:p>
    <w:p w:rsidR="0064550E" w:rsidRPr="0064550E" w:rsidRDefault="0064550E" w:rsidP="0064550E">
      <w:pPr>
        <w:pStyle w:val="HTML0"/>
        <w:ind w:firstLine="540"/>
        <w:jc w:val="both"/>
        <w:rPr>
          <w:b/>
          <w:color w:val="000000"/>
        </w:rPr>
      </w:pPr>
    </w:p>
    <w:p w:rsidR="0064550E" w:rsidRPr="0064550E" w:rsidRDefault="0064550E" w:rsidP="0064550E">
      <w:pPr>
        <w:pStyle w:val="HTML0"/>
        <w:ind w:firstLine="540"/>
        <w:jc w:val="both"/>
        <w:rPr>
          <w:color w:val="000000"/>
        </w:rPr>
      </w:pPr>
      <w:r w:rsidRPr="0064550E">
        <w:rPr>
          <w:color w:val="000000"/>
        </w:rPr>
        <w:t xml:space="preserve">Тематический план </w:t>
      </w:r>
    </w:p>
    <w:p w:rsidR="0064550E" w:rsidRPr="0064550E" w:rsidRDefault="0064550E" w:rsidP="0064550E">
      <w:pPr>
        <w:pStyle w:val="HTML0"/>
        <w:ind w:firstLine="54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
        <w:gridCol w:w="7414"/>
        <w:gridCol w:w="1098"/>
      </w:tblGrid>
      <w:tr w:rsidR="0064550E" w:rsidRPr="0064550E" w:rsidTr="0064550E">
        <w:tc>
          <w:tcPr>
            <w:tcW w:w="1101" w:type="dxa"/>
          </w:tcPr>
          <w:p w:rsidR="0064550E" w:rsidRPr="0064550E" w:rsidRDefault="0064550E" w:rsidP="0064550E">
            <w:pPr>
              <w:pStyle w:val="HTML0"/>
              <w:jc w:val="both"/>
              <w:rPr>
                <w:color w:val="000000"/>
              </w:rPr>
            </w:pPr>
            <w:r w:rsidRPr="0064550E">
              <w:rPr>
                <w:color w:val="000000"/>
              </w:rPr>
              <w:t>№ темы</w:t>
            </w:r>
          </w:p>
        </w:tc>
        <w:tc>
          <w:tcPr>
            <w:tcW w:w="8079" w:type="dxa"/>
          </w:tcPr>
          <w:p w:rsidR="0064550E" w:rsidRPr="0064550E" w:rsidRDefault="0064550E" w:rsidP="0064550E">
            <w:pPr>
              <w:pStyle w:val="HTML0"/>
              <w:jc w:val="both"/>
              <w:rPr>
                <w:color w:val="000000"/>
              </w:rPr>
            </w:pPr>
            <w:r w:rsidRPr="0064550E">
              <w:rPr>
                <w:color w:val="000000"/>
              </w:rPr>
              <w:t>Наименование темы</w:t>
            </w:r>
          </w:p>
        </w:tc>
        <w:tc>
          <w:tcPr>
            <w:tcW w:w="1134" w:type="dxa"/>
          </w:tcPr>
          <w:p w:rsidR="0064550E" w:rsidRPr="0064550E" w:rsidRDefault="0064550E" w:rsidP="0064550E">
            <w:pPr>
              <w:pStyle w:val="HTML0"/>
              <w:jc w:val="both"/>
              <w:rPr>
                <w:color w:val="000000"/>
              </w:rPr>
            </w:pPr>
            <w:r w:rsidRPr="0064550E">
              <w:rPr>
                <w:color w:val="000000"/>
              </w:rPr>
              <w:t xml:space="preserve">Время </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1</w:t>
            </w:r>
          </w:p>
        </w:tc>
        <w:tc>
          <w:tcPr>
            <w:tcW w:w="8079" w:type="dxa"/>
          </w:tcPr>
          <w:p w:rsidR="0064550E" w:rsidRPr="0064550E" w:rsidRDefault="0064550E" w:rsidP="0064550E">
            <w:pPr>
              <w:pStyle w:val="HTML0"/>
              <w:jc w:val="both"/>
              <w:rPr>
                <w:color w:val="000000"/>
              </w:rPr>
            </w:pPr>
            <w:r w:rsidRPr="0064550E">
              <w:rPr>
                <w:color w:val="000000"/>
              </w:rPr>
              <w:t>Основные  нормативные  документы,   регламентирующие      требования пожарной безопасности</w:t>
            </w:r>
          </w:p>
        </w:tc>
        <w:tc>
          <w:tcPr>
            <w:tcW w:w="1134" w:type="dxa"/>
            <w:vAlign w:val="center"/>
          </w:tcPr>
          <w:p w:rsidR="0064550E" w:rsidRPr="0064550E" w:rsidRDefault="0064550E" w:rsidP="0064550E">
            <w:pPr>
              <w:pStyle w:val="HTML0"/>
              <w:jc w:val="both"/>
              <w:rPr>
                <w:color w:val="000000"/>
              </w:rPr>
            </w:pPr>
            <w:r w:rsidRPr="0064550E">
              <w:rPr>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2</w:t>
            </w:r>
          </w:p>
        </w:tc>
        <w:tc>
          <w:tcPr>
            <w:tcW w:w="8079" w:type="dxa"/>
          </w:tcPr>
          <w:p w:rsidR="0064550E" w:rsidRPr="0064550E" w:rsidRDefault="0064550E" w:rsidP="0064550E">
            <w:pPr>
              <w:pStyle w:val="HTML0"/>
              <w:jc w:val="both"/>
              <w:rPr>
                <w:color w:val="000000"/>
              </w:rPr>
            </w:pPr>
            <w:r w:rsidRPr="0064550E">
              <w:rPr>
                <w:color w:val="000000"/>
              </w:rPr>
              <w:t xml:space="preserve">Организационные мероприятия по обеспечению  пожарной безопасности  в  зданиях  и  помещениях  с  массовым пребыванием людей.      </w:t>
            </w:r>
          </w:p>
        </w:tc>
        <w:tc>
          <w:tcPr>
            <w:tcW w:w="1134" w:type="dxa"/>
            <w:vAlign w:val="center"/>
          </w:tcPr>
          <w:p w:rsidR="0064550E" w:rsidRPr="0064550E" w:rsidRDefault="0064550E" w:rsidP="0064550E">
            <w:pPr>
              <w:pStyle w:val="HTML0"/>
              <w:jc w:val="both"/>
              <w:rPr>
                <w:color w:val="000000"/>
              </w:rPr>
            </w:pPr>
            <w:r w:rsidRPr="0064550E">
              <w:rPr>
                <w:color w:val="000000"/>
              </w:rPr>
              <w:t>10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3</w:t>
            </w:r>
          </w:p>
        </w:tc>
        <w:tc>
          <w:tcPr>
            <w:tcW w:w="8079" w:type="dxa"/>
          </w:tcPr>
          <w:p w:rsidR="0064550E" w:rsidRPr="0064550E" w:rsidRDefault="0064550E" w:rsidP="0064550E">
            <w:pPr>
              <w:pStyle w:val="HTML0"/>
              <w:jc w:val="both"/>
              <w:rPr>
                <w:color w:val="000000"/>
              </w:rPr>
            </w:pPr>
            <w:r w:rsidRPr="0064550E">
              <w:rPr>
                <w:color w:val="000000"/>
              </w:rPr>
              <w:t xml:space="preserve">Меры пожарной безопасности в зданиях и помещениях  с массовым пребыванием людей.                         </w:t>
            </w:r>
          </w:p>
        </w:tc>
        <w:tc>
          <w:tcPr>
            <w:tcW w:w="1134" w:type="dxa"/>
            <w:vAlign w:val="center"/>
          </w:tcPr>
          <w:p w:rsidR="0064550E" w:rsidRPr="0064550E" w:rsidRDefault="0064550E" w:rsidP="0064550E">
            <w:pPr>
              <w:pStyle w:val="HTML0"/>
              <w:jc w:val="both"/>
              <w:rPr>
                <w:color w:val="000000"/>
              </w:rPr>
            </w:pPr>
            <w:r w:rsidRPr="0064550E">
              <w:rPr>
                <w:color w:val="000000"/>
              </w:rPr>
              <w:t>10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4</w:t>
            </w:r>
          </w:p>
        </w:tc>
        <w:tc>
          <w:tcPr>
            <w:tcW w:w="8079" w:type="dxa"/>
          </w:tcPr>
          <w:p w:rsidR="0064550E" w:rsidRPr="0064550E" w:rsidRDefault="0064550E" w:rsidP="0064550E">
            <w:pPr>
              <w:pStyle w:val="HTML0"/>
              <w:jc w:val="both"/>
              <w:rPr>
                <w:color w:val="000000"/>
              </w:rPr>
            </w:pPr>
            <w:r w:rsidRPr="0064550E">
              <w:rPr>
                <w:color w:val="000000"/>
              </w:rPr>
              <w:t xml:space="preserve">Автоматические  средства  обнаружения,   извещения и  тушения пожаров, первичные средства тушения пожаров, действия при возникновении  пожара,  вызов  пожарной охраны.                                             </w:t>
            </w:r>
          </w:p>
        </w:tc>
        <w:tc>
          <w:tcPr>
            <w:tcW w:w="1134" w:type="dxa"/>
            <w:vAlign w:val="center"/>
          </w:tcPr>
          <w:p w:rsidR="0064550E" w:rsidRPr="0064550E" w:rsidRDefault="0064550E" w:rsidP="0064550E">
            <w:pPr>
              <w:pStyle w:val="HTML0"/>
              <w:jc w:val="both"/>
              <w:rPr>
                <w:color w:val="000000"/>
              </w:rPr>
            </w:pPr>
            <w:r w:rsidRPr="0064550E">
              <w:rPr>
                <w:color w:val="000000"/>
              </w:rPr>
              <w:t>10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5</w:t>
            </w:r>
          </w:p>
        </w:tc>
        <w:tc>
          <w:tcPr>
            <w:tcW w:w="8079" w:type="dxa"/>
          </w:tcPr>
          <w:p w:rsidR="0064550E" w:rsidRPr="0064550E" w:rsidRDefault="0064550E" w:rsidP="0064550E">
            <w:pPr>
              <w:pStyle w:val="HTML0"/>
              <w:jc w:val="both"/>
              <w:rPr>
                <w:color w:val="000000"/>
              </w:rPr>
            </w:pPr>
            <w:r w:rsidRPr="0064550E">
              <w:rPr>
                <w:color w:val="000000"/>
              </w:rPr>
              <w:t>Практическое занятие</w:t>
            </w:r>
          </w:p>
        </w:tc>
        <w:tc>
          <w:tcPr>
            <w:tcW w:w="1134" w:type="dxa"/>
            <w:vAlign w:val="center"/>
          </w:tcPr>
          <w:p w:rsidR="0064550E" w:rsidRPr="0064550E" w:rsidRDefault="0064550E" w:rsidP="0064550E">
            <w:pPr>
              <w:pStyle w:val="HTML0"/>
              <w:jc w:val="both"/>
              <w:rPr>
                <w:color w:val="000000"/>
              </w:rPr>
            </w:pPr>
            <w:r w:rsidRPr="0064550E">
              <w:rPr>
                <w:color w:val="000000"/>
              </w:rPr>
              <w:t>5 мин.</w:t>
            </w:r>
          </w:p>
        </w:tc>
      </w:tr>
      <w:tr w:rsidR="0064550E" w:rsidRPr="0064550E" w:rsidTr="0064550E">
        <w:tc>
          <w:tcPr>
            <w:tcW w:w="1101" w:type="dxa"/>
            <w:vAlign w:val="center"/>
          </w:tcPr>
          <w:p w:rsidR="0064550E" w:rsidRPr="0064550E" w:rsidRDefault="0064550E" w:rsidP="0064550E">
            <w:pPr>
              <w:pStyle w:val="HTML0"/>
              <w:jc w:val="both"/>
              <w:rPr>
                <w:color w:val="000000"/>
              </w:rPr>
            </w:pPr>
            <w:r w:rsidRPr="0064550E">
              <w:rPr>
                <w:color w:val="000000"/>
              </w:rPr>
              <w:t>6</w:t>
            </w:r>
          </w:p>
        </w:tc>
        <w:tc>
          <w:tcPr>
            <w:tcW w:w="8079" w:type="dxa"/>
          </w:tcPr>
          <w:p w:rsidR="0064550E" w:rsidRPr="0064550E" w:rsidRDefault="0064550E" w:rsidP="0064550E">
            <w:pPr>
              <w:pStyle w:val="HTML0"/>
              <w:jc w:val="both"/>
              <w:rPr>
                <w:color w:val="000000"/>
              </w:rPr>
            </w:pPr>
            <w:r w:rsidRPr="0064550E">
              <w:rPr>
                <w:color w:val="000000"/>
              </w:rPr>
              <w:t xml:space="preserve">Проверка знаний                                              </w:t>
            </w:r>
          </w:p>
        </w:tc>
        <w:tc>
          <w:tcPr>
            <w:tcW w:w="1134" w:type="dxa"/>
            <w:vAlign w:val="center"/>
          </w:tcPr>
          <w:p w:rsidR="0064550E" w:rsidRPr="0064550E" w:rsidRDefault="0064550E" w:rsidP="0064550E">
            <w:pPr>
              <w:pStyle w:val="HTML0"/>
              <w:jc w:val="both"/>
              <w:rPr>
                <w:color w:val="000000"/>
              </w:rPr>
            </w:pPr>
            <w:r w:rsidRPr="0064550E">
              <w:rPr>
                <w:color w:val="000000"/>
              </w:rPr>
              <w:t>5 мин.</w:t>
            </w:r>
          </w:p>
        </w:tc>
      </w:tr>
      <w:tr w:rsidR="0064550E" w:rsidRPr="0064550E" w:rsidTr="0064550E">
        <w:tc>
          <w:tcPr>
            <w:tcW w:w="9180" w:type="dxa"/>
            <w:gridSpan w:val="2"/>
            <w:vAlign w:val="center"/>
          </w:tcPr>
          <w:p w:rsidR="0064550E" w:rsidRPr="0064550E" w:rsidRDefault="0064550E" w:rsidP="0064550E">
            <w:pPr>
              <w:pStyle w:val="HTML0"/>
              <w:jc w:val="both"/>
              <w:rPr>
                <w:color w:val="000000"/>
              </w:rPr>
            </w:pPr>
            <w:r w:rsidRPr="0064550E">
              <w:rPr>
                <w:color w:val="000000"/>
              </w:rPr>
              <w:t>ИТОГО</w:t>
            </w:r>
          </w:p>
        </w:tc>
        <w:tc>
          <w:tcPr>
            <w:tcW w:w="1134" w:type="dxa"/>
            <w:vAlign w:val="center"/>
          </w:tcPr>
          <w:p w:rsidR="0064550E" w:rsidRPr="0064550E" w:rsidRDefault="0064550E" w:rsidP="0064550E">
            <w:pPr>
              <w:pStyle w:val="HTML0"/>
              <w:jc w:val="both"/>
              <w:rPr>
                <w:color w:val="000000"/>
              </w:rPr>
            </w:pPr>
            <w:r w:rsidRPr="0064550E">
              <w:rPr>
                <w:color w:val="000000"/>
              </w:rPr>
              <w:t>45 мин.</w:t>
            </w:r>
          </w:p>
        </w:tc>
      </w:tr>
    </w:tbl>
    <w:p w:rsidR="0064550E" w:rsidRPr="0064550E" w:rsidRDefault="0064550E" w:rsidP="0064550E">
      <w:pPr>
        <w:pStyle w:val="HTML0"/>
        <w:jc w:val="both"/>
        <w:rPr>
          <w:color w:val="000000"/>
        </w:rPr>
      </w:pPr>
    </w:p>
    <w:p w:rsidR="0064550E" w:rsidRPr="0064550E" w:rsidRDefault="0064550E" w:rsidP="0064550E">
      <w:pPr>
        <w:pStyle w:val="HTML0"/>
        <w:ind w:firstLine="540"/>
        <w:jc w:val="both"/>
        <w:rPr>
          <w:color w:val="000000"/>
        </w:rPr>
      </w:pPr>
      <w:r w:rsidRPr="0064550E">
        <w:rPr>
          <w:color w:val="000000"/>
        </w:rPr>
        <w:t>Учебная программа</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Тема 1.</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Основные нормативные документы, регламентирующие требования пожарной безопасности:</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jc w:val="both"/>
        <w:rPr>
          <w:color w:val="000000"/>
        </w:rPr>
      </w:pPr>
      <w:r w:rsidRPr="0064550E">
        <w:rPr>
          <w:color w:val="000000"/>
        </w:rPr>
        <w:t xml:space="preserve">Федеральный закон  от  21.12.1994 №69-ФЗ  "О   пожарной безопасности"; </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jc w:val="both"/>
        <w:rPr>
          <w:color w:val="000000"/>
        </w:rPr>
      </w:pPr>
      <w:r w:rsidRPr="0064550E">
        <w:rPr>
          <w:color w:val="000000"/>
        </w:rPr>
        <w:t xml:space="preserve">Федеральный закон  от  22.07.2008  №123-ФЗ  "Технический регламент о требованиях пожарной безопасности"; </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jc w:val="both"/>
        <w:rPr>
          <w:color w:val="000000"/>
        </w:rPr>
      </w:pPr>
      <w:r w:rsidRPr="0064550E">
        <w:rPr>
          <w:color w:val="000000"/>
        </w:rPr>
        <w:t xml:space="preserve">правила пожарной безопасности в Российской Федерации (ППБ 01-03); </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1908"/>
          <w:tab w:val="left" w:pos="-2410"/>
          <w:tab w:val="left" w:pos="-1985"/>
          <w:tab w:val="left" w:pos="-1701"/>
          <w:tab w:val="left" w:pos="-1418"/>
          <w:tab w:val="left" w:pos="10206"/>
          <w:tab w:val="left" w:pos="11199"/>
          <w:tab w:val="left" w:pos="11340"/>
          <w:tab w:val="left" w:pos="11482"/>
          <w:tab w:val="left" w:pos="11907"/>
          <w:tab w:val="left" w:pos="12049"/>
        </w:tabs>
        <w:ind w:firstLine="709"/>
        <w:jc w:val="both"/>
        <w:rPr>
          <w:color w:val="000000"/>
        </w:rPr>
      </w:pPr>
      <w:r w:rsidRPr="0064550E">
        <w:rPr>
          <w:color w:val="000000"/>
        </w:rPr>
        <w:t xml:space="preserve">инструкции по пожарной безопасности; </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Тема 2.</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Организационные мероприятия по обеспечению пожарной безопасности   в зданиях и помещениях с массовым пребыванием людей</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Краткий обзор пожаров  в  общественных  зданиях.  Примеры   наиболее характерных пожаров в помещениях офисов. Их анализ, причины. Обязанности руководителей организаций по  осуществлению  мер  пожарной   безопасности.</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Основные организационные мероприятия  по  установлению   противопожарного режима. Порядок обучения служащих мерам пожарной безопасности на рабочих местах, и действиям при возникновении  пожара.  Создание  в   организациях пожарно-технических комиссий, добровольных пожарных дружин, их задачи   и практическая деятельность.</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Тема 3.</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Меры пожарной  безопасности  в  зданиях  и  помещениях  с   массовым пребыванием  людей</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 xml:space="preserve">Меры пожарной безопасности при  эксплуатации  электрических   сетей, электрооборудования и электронагревательных приборов. Короткое замыкание, перегрузка, переходное сопротивление,  искрение,  их  сущность,   причины возникновения  и  способы  предотвращения.  Хранении  и обращении с огнеопасными  жидкостями.  Основные  факторы,   определяющие     пожарную опасность ЛВЖ и ГЖ. Требования к местам их  хранения.  Разработка   плана эвакуации, содержание путей  эвакуации,  пользование  лифтами  во   время пожара. Особенности распространения огня в зданиях повышенной этажности. Повышенная опасность продуктов горения. Незадымляемые лестничные клетки. Специальные требования пожарной </w:t>
      </w:r>
      <w:r w:rsidRPr="0064550E">
        <w:rPr>
          <w:color w:val="000000"/>
        </w:rPr>
        <w:lastRenderedPageBreak/>
        <w:t>безопасности к помещениям с   размещением значительного  количества  электроприборов,  офисного      оборудования и оргтехники. Порядок хранения документов.</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Тема 4.</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Первичные средства пожаротушения, автоматические установки пожарной сигнализации и пожаротушения. Действия при возникновении  пожара,   вызов пожарной охраны.</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Первичные  средства  тушения   пожаров,   их       использование при возникновении загорания. Автоматические установки пожарной сигнализации и пожаротушения. Назначение, устройство,  принцип  действия  и   применение углекислотных,  порошковых  и  аэрозольных  огнетушителей.    Назначение,  устройство, оснащение и правила эксплуатации внутренних пожарных кранов.</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Использование подсобных средств и пожарного инвентаря для тушения пожара.</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Нормы  обеспечения  учреждений   средствами   пожаротушения.     Действия</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jc w:val="both"/>
        <w:rPr>
          <w:color w:val="000000"/>
        </w:rPr>
      </w:pPr>
      <w:r w:rsidRPr="0064550E">
        <w:rPr>
          <w:color w:val="000000"/>
        </w:rPr>
        <w:t>сотрудников  офисов  при  возникновении  пожара,   вызов, встреча и сопровождение  подразделений пожарной охраны  к  месту  пожара.  Порядок проведения  эвакуации  из  зданий  повышенной  этажности  и  помещений  с массовым пребыванием людей. Действия в случае значительного задымления.   Действия по предотвращению паники. Оказание доврачебной помощи  пострадавшим   при пожаре.</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Тема 5.</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Практическое занятие.</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Организация занятия по эвакуации персонала. Практическое ознакомление и работа  с  огнетушителем. Тренировка  использования  пожарного  крана.   Практическое ознакомление с системами противопожарной защиты организации.</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Тема 6.</w:t>
      </w:r>
    </w:p>
    <w:p w:rsidR="0064550E" w:rsidRPr="0064550E" w:rsidRDefault="0064550E" w:rsidP="0064550E">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Зачёт.</w:t>
      </w:r>
    </w:p>
    <w:p w:rsidR="0064550E" w:rsidRDefault="0064550E" w:rsidP="002505C6">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r w:rsidRPr="0064550E">
        <w:rPr>
          <w:color w:val="000000"/>
        </w:rPr>
        <w:t>Проверка знаний.</w:t>
      </w:r>
    </w:p>
    <w:p w:rsidR="002505C6" w:rsidRPr="002505C6" w:rsidRDefault="002505C6" w:rsidP="002505C6">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410"/>
          <w:tab w:val="left" w:pos="-1985"/>
          <w:tab w:val="left" w:pos="10206"/>
          <w:tab w:val="left" w:pos="11199"/>
          <w:tab w:val="left" w:pos="11340"/>
          <w:tab w:val="left" w:pos="11482"/>
        </w:tabs>
        <w:ind w:firstLine="709"/>
        <w:jc w:val="both"/>
        <w:rPr>
          <w:color w:val="000000"/>
        </w:rPr>
      </w:pPr>
    </w:p>
    <w:p w:rsidR="0064550E" w:rsidRPr="0064550E" w:rsidRDefault="0064550E" w:rsidP="0064550E">
      <w:pPr>
        <w:spacing w:after="0" w:line="240" w:lineRule="auto"/>
        <w:ind w:left="5103"/>
        <w:jc w:val="both"/>
        <w:rPr>
          <w:rFonts w:ascii="Times New Roman" w:hAnsi="Times New Roman" w:cs="Times New Roman"/>
        </w:rPr>
      </w:pPr>
      <w:r w:rsidRPr="0064550E">
        <w:rPr>
          <w:rFonts w:ascii="Times New Roman" w:hAnsi="Times New Roman" w:cs="Times New Roman"/>
        </w:rPr>
        <w:t>УТВЕРЖД</w:t>
      </w:r>
      <w:r w:rsidR="002505C6">
        <w:rPr>
          <w:rFonts w:ascii="Times New Roman" w:hAnsi="Times New Roman" w:cs="Times New Roman"/>
        </w:rPr>
        <w:t>Е</w:t>
      </w:r>
      <w:r w:rsidRPr="0064550E">
        <w:rPr>
          <w:rFonts w:ascii="Times New Roman" w:hAnsi="Times New Roman" w:cs="Times New Roman"/>
        </w:rPr>
        <w:t>НЫ</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64550E" w:rsidRDefault="0064550E" w:rsidP="002505C6">
      <w:pPr>
        <w:spacing w:line="240" w:lineRule="auto"/>
        <w:ind w:left="5103"/>
        <w:jc w:val="both"/>
        <w:rPr>
          <w:rFonts w:ascii="Times New Roman" w:hAnsi="Times New Roman" w:cs="Times New Roman"/>
          <w:bCs/>
          <w:iCs/>
          <w:color w:val="000000"/>
        </w:rPr>
      </w:pPr>
      <w:r w:rsidRPr="0064550E">
        <w:rPr>
          <w:rStyle w:val="FontStyle11"/>
          <w:rFonts w:ascii="Times New Roman" w:hAnsi="Times New Roman" w:cs="Times New Roman"/>
          <w:b w:val="0"/>
          <w:i w:val="0"/>
          <w:sz w:val="22"/>
          <w:szCs w:val="22"/>
        </w:rPr>
        <w:t xml:space="preserve">от 14.04.2016   № 64                                                                     </w:t>
      </w:r>
    </w:p>
    <w:p w:rsidR="0064550E" w:rsidRPr="0064550E" w:rsidRDefault="0064550E" w:rsidP="0064550E">
      <w:pPr>
        <w:pStyle w:val="Style1"/>
        <w:widowControl/>
        <w:ind w:firstLine="680"/>
        <w:jc w:val="center"/>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t>РЕКОМЕНДАЦИИ</w:t>
      </w:r>
    </w:p>
    <w:p w:rsidR="0064550E" w:rsidRPr="0064550E" w:rsidRDefault="0064550E" w:rsidP="0064550E">
      <w:pPr>
        <w:pStyle w:val="Style1"/>
        <w:widowControl/>
        <w:ind w:firstLine="680"/>
        <w:jc w:val="center"/>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t>по обучению работников мерам пожарной безопасности</w:t>
      </w:r>
    </w:p>
    <w:p w:rsidR="0064550E" w:rsidRPr="0064550E" w:rsidRDefault="0064550E" w:rsidP="0064550E">
      <w:pPr>
        <w:pStyle w:val="HTML0"/>
        <w:tabs>
          <w:tab w:val="clear" w:pos="916"/>
          <w:tab w:val="clear" w:pos="1832"/>
          <w:tab w:val="clear" w:pos="2748"/>
        </w:tabs>
        <w:ind w:firstLine="709"/>
        <w:jc w:val="center"/>
        <w:rPr>
          <w:b/>
        </w:rPr>
      </w:pPr>
      <w:r w:rsidRPr="0064550E">
        <w:rPr>
          <w:b/>
        </w:rPr>
        <w:t>(порядок проведения пожарно-технического минимума)</w:t>
      </w:r>
    </w:p>
    <w:p w:rsidR="0064550E" w:rsidRPr="0064550E" w:rsidRDefault="0064550E" w:rsidP="0064550E">
      <w:pPr>
        <w:pStyle w:val="Style4"/>
        <w:widowControl/>
        <w:ind w:firstLine="680"/>
        <w:jc w:val="both"/>
        <w:rPr>
          <w:rStyle w:val="FontStyle16"/>
          <w:sz w:val="22"/>
          <w:szCs w:val="22"/>
        </w:rPr>
      </w:pPr>
    </w:p>
    <w:p w:rsidR="0064550E" w:rsidRPr="0064550E" w:rsidRDefault="0064550E" w:rsidP="0064550E">
      <w:pPr>
        <w:pStyle w:val="Style4"/>
        <w:widowControl/>
        <w:ind w:firstLine="680"/>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1. Общие положения </w:t>
      </w:r>
    </w:p>
    <w:p w:rsidR="0064550E" w:rsidRPr="0064550E" w:rsidRDefault="0064550E" w:rsidP="0064550E">
      <w:pPr>
        <w:pStyle w:val="Style3"/>
        <w:widowControl/>
        <w:tabs>
          <w:tab w:val="left" w:pos="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1.1.Настоящие рекомендации разработаны в целях реализации требований Федерального закона Российской Федерации «О пожарной безопасности», Правил пожарной безопасности в Российской Федерации - ППБ 01-03, предусматривающих обязательное обучение мерам пожарной безопасности работников организаций независимо от их организационно - правовых форм и форм собственности.</w:t>
      </w:r>
    </w:p>
    <w:p w:rsidR="0064550E" w:rsidRPr="0064550E" w:rsidRDefault="0064550E" w:rsidP="0064550E">
      <w:pPr>
        <w:pStyle w:val="Style3"/>
        <w:widowControl/>
        <w:tabs>
          <w:tab w:val="left" w:pos="0"/>
        </w:tabs>
        <w:ind w:firstLine="709"/>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1.2.Рекомендации предназначены для оказания практической помощи при проведении </w:t>
      </w:r>
      <w:r w:rsidRPr="0064550E">
        <w:rPr>
          <w:rFonts w:ascii="Times New Roman" w:hAnsi="Times New Roman"/>
          <w:color w:val="000000"/>
          <w:sz w:val="22"/>
          <w:szCs w:val="22"/>
        </w:rPr>
        <w:t>организации  обучения     пожарно-техническому минимуму в организации</w:t>
      </w:r>
      <w:r w:rsidRPr="0064550E">
        <w:rPr>
          <w:rStyle w:val="FontStyle11"/>
          <w:rFonts w:ascii="Times New Roman" w:hAnsi="Times New Roman" w:cs="Times New Roman"/>
          <w:b w:val="0"/>
          <w:i w:val="0"/>
          <w:sz w:val="22"/>
          <w:szCs w:val="22"/>
        </w:rPr>
        <w:t>.</w:t>
      </w:r>
    </w:p>
    <w:p w:rsidR="0064550E" w:rsidRPr="0064550E" w:rsidRDefault="0064550E" w:rsidP="0064550E">
      <w:pPr>
        <w:pStyle w:val="HTML0"/>
        <w:ind w:firstLine="540"/>
        <w:jc w:val="both"/>
        <w:rPr>
          <w:color w:val="000000"/>
        </w:rPr>
      </w:pPr>
      <w:r w:rsidRPr="0064550E">
        <w:rPr>
          <w:rStyle w:val="FontStyle11"/>
          <w:rFonts w:ascii="Times New Roman" w:hAnsi="Times New Roman" w:cs="Times New Roman"/>
          <w:b w:val="0"/>
          <w:i w:val="0"/>
          <w:sz w:val="22"/>
          <w:szCs w:val="22"/>
        </w:rPr>
        <w:t>1.3.</w:t>
      </w:r>
      <w:r w:rsidRPr="0064550E">
        <w:rPr>
          <w:color w:val="000000"/>
        </w:rPr>
        <w:t xml:space="preserve">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несёт  Глава сельского поселения.</w:t>
      </w:r>
    </w:p>
    <w:p w:rsidR="0064550E" w:rsidRPr="0064550E" w:rsidRDefault="0064550E" w:rsidP="0064550E">
      <w:pPr>
        <w:pStyle w:val="Style3"/>
        <w:widowControl/>
        <w:tabs>
          <w:tab w:val="left" w:pos="0"/>
        </w:tabs>
        <w:ind w:firstLine="709"/>
        <w:jc w:val="both"/>
        <w:rPr>
          <w:rFonts w:ascii="Times New Roman" w:hAnsi="Times New Roman"/>
          <w:sz w:val="22"/>
          <w:szCs w:val="22"/>
        </w:rPr>
      </w:pPr>
    </w:p>
    <w:p w:rsidR="0064550E" w:rsidRPr="0064550E" w:rsidRDefault="0064550E" w:rsidP="0064550E">
      <w:pPr>
        <w:pStyle w:val="Style4"/>
        <w:widowControl/>
        <w:ind w:firstLine="680"/>
        <w:jc w:val="both"/>
        <w:rPr>
          <w:rStyle w:val="FontStyle11"/>
          <w:rFonts w:ascii="Times New Roman" w:hAnsi="Times New Roman" w:cs="Times New Roman"/>
          <w:i w:val="0"/>
          <w:sz w:val="22"/>
          <w:szCs w:val="22"/>
        </w:rPr>
      </w:pPr>
      <w:r w:rsidRPr="0064550E">
        <w:rPr>
          <w:rStyle w:val="FontStyle11"/>
          <w:rFonts w:ascii="Times New Roman" w:hAnsi="Times New Roman" w:cs="Times New Roman"/>
          <w:b w:val="0"/>
          <w:i w:val="0"/>
          <w:sz w:val="22"/>
          <w:szCs w:val="22"/>
        </w:rPr>
        <w:t xml:space="preserve">2. </w:t>
      </w:r>
      <w:r w:rsidRPr="0064550E">
        <w:rPr>
          <w:rFonts w:ascii="Times New Roman" w:hAnsi="Times New Roman"/>
          <w:bCs/>
          <w:color w:val="000000"/>
          <w:sz w:val="22"/>
          <w:szCs w:val="22"/>
        </w:rPr>
        <w:t>Пожарно-технический минимум</w:t>
      </w:r>
    </w:p>
    <w:p w:rsidR="0064550E" w:rsidRPr="0064550E" w:rsidRDefault="0064550E" w:rsidP="0064550E">
      <w:pPr>
        <w:pStyle w:val="HTML0"/>
        <w:ind w:firstLine="709"/>
        <w:jc w:val="both"/>
        <w:rPr>
          <w:color w:val="000000"/>
        </w:rPr>
      </w:pPr>
      <w:r w:rsidRPr="0064550E">
        <w:rPr>
          <w:rStyle w:val="FontStyle11"/>
          <w:rFonts w:ascii="Times New Roman" w:hAnsi="Times New Roman" w:cs="Times New Roman"/>
          <w:b w:val="0"/>
          <w:i w:val="0"/>
          <w:sz w:val="22"/>
          <w:szCs w:val="22"/>
        </w:rPr>
        <w:t xml:space="preserve">2.1. </w:t>
      </w:r>
      <w:r w:rsidRPr="0064550E">
        <w:rPr>
          <w:bCs/>
          <w:color w:val="000000"/>
        </w:rPr>
        <w:t xml:space="preserve">Пожарно-технический минимум - это  </w:t>
      </w:r>
      <w:r w:rsidRPr="0064550E">
        <w:rPr>
          <w:color w:val="000000"/>
        </w:rPr>
        <w:t xml:space="preserve">обучение работников организаций  в объеме знаний требований нормативных  правовых  актов,   регламентирующих пожарную  безопасность,  в  части  противопожарного  режима,     пожарной опасности технологического процесса и производства организации, а   также приемов и действий при возникновении пожара в  организации,   позволяющих выработать практические навыки по предупреждению пожара, спасению жизни, здоровья людей и имущества при пожаре. </w:t>
      </w:r>
    </w:p>
    <w:p w:rsidR="0064550E" w:rsidRPr="0064550E" w:rsidRDefault="0064550E" w:rsidP="0064550E">
      <w:pPr>
        <w:pStyle w:val="HTML0"/>
        <w:ind w:firstLine="540"/>
        <w:jc w:val="both"/>
        <w:rPr>
          <w:color w:val="000000"/>
        </w:rPr>
      </w:pPr>
      <w:r w:rsidRPr="0064550E">
        <w:rPr>
          <w:rStyle w:val="FontStyle11"/>
          <w:rFonts w:ascii="Times New Roman" w:hAnsi="Times New Roman" w:cs="Times New Roman"/>
          <w:b w:val="0"/>
          <w:i w:val="0"/>
          <w:sz w:val="22"/>
          <w:szCs w:val="22"/>
        </w:rPr>
        <w:lastRenderedPageBreak/>
        <w:t>2.2.</w:t>
      </w:r>
      <w:r w:rsidRPr="0064550E">
        <w:rPr>
          <w:color w:val="000000"/>
        </w:rPr>
        <w:t xml:space="preserve"> Обучение   пожарно-техническому   минимуму   работников организаций, проводится в течение месяца после приема на  работу  и  с последующей  периодичностью  не  реже  одного  раза  в  три    года после последнего  обучения.</w:t>
      </w:r>
    </w:p>
    <w:p w:rsidR="0064550E" w:rsidRPr="0064550E" w:rsidRDefault="0064550E" w:rsidP="0064550E">
      <w:pPr>
        <w:pStyle w:val="HTML0"/>
        <w:ind w:firstLine="540"/>
        <w:jc w:val="both"/>
        <w:rPr>
          <w:color w:val="000000"/>
        </w:rPr>
      </w:pPr>
      <w:r w:rsidRPr="0064550E">
        <w:rPr>
          <w:rStyle w:val="FontStyle11"/>
          <w:rFonts w:ascii="Times New Roman" w:hAnsi="Times New Roman" w:cs="Times New Roman"/>
          <w:b w:val="0"/>
          <w:i w:val="0"/>
          <w:sz w:val="22"/>
          <w:szCs w:val="22"/>
        </w:rPr>
        <w:t>2.3.</w:t>
      </w:r>
      <w:r w:rsidRPr="0064550E">
        <w:rPr>
          <w:color w:val="000000"/>
        </w:rPr>
        <w:t xml:space="preserve"> По  разработанным  и  утвержденным  в  установленном    порядке специальным программам пожарно-технического минимума  непосредственно   в организации обучаются: </w:t>
      </w:r>
    </w:p>
    <w:p w:rsidR="0064550E" w:rsidRPr="0064550E" w:rsidRDefault="0064550E" w:rsidP="0064550E">
      <w:pPr>
        <w:pStyle w:val="HTML0"/>
        <w:ind w:firstLine="709"/>
        <w:jc w:val="both"/>
        <w:rPr>
          <w:color w:val="000000"/>
        </w:rPr>
      </w:pPr>
      <w:r w:rsidRPr="0064550E">
        <w:rPr>
          <w:color w:val="000000"/>
        </w:rPr>
        <w:t>руководители  подразделений  организации;</w:t>
      </w:r>
    </w:p>
    <w:p w:rsidR="0064550E" w:rsidRPr="0064550E" w:rsidRDefault="0064550E" w:rsidP="0064550E">
      <w:pPr>
        <w:pStyle w:val="HTML0"/>
        <w:ind w:firstLine="709"/>
        <w:jc w:val="both"/>
        <w:rPr>
          <w:color w:val="000000"/>
        </w:rPr>
      </w:pPr>
      <w:r w:rsidRPr="0064550E">
        <w:rPr>
          <w:color w:val="000000"/>
        </w:rPr>
        <w:t>работники, ответственные за  обеспечение  пожарной    безопасности в подразделениях;</w:t>
      </w:r>
    </w:p>
    <w:p w:rsidR="0064550E" w:rsidRPr="0064550E" w:rsidRDefault="0064550E" w:rsidP="0064550E">
      <w:pPr>
        <w:pStyle w:val="HTML0"/>
        <w:ind w:firstLine="709"/>
        <w:jc w:val="both"/>
        <w:rPr>
          <w:color w:val="000000"/>
        </w:rPr>
      </w:pPr>
      <w:r w:rsidRPr="0064550E">
        <w:rPr>
          <w:color w:val="000000"/>
        </w:rPr>
        <w:t>работники, осуществляющие круглосуточную охрану организации;</w:t>
      </w:r>
    </w:p>
    <w:p w:rsidR="0064550E" w:rsidRPr="0064550E" w:rsidRDefault="0064550E" w:rsidP="0064550E">
      <w:pPr>
        <w:pStyle w:val="HTML0"/>
        <w:ind w:firstLine="709"/>
        <w:jc w:val="both"/>
        <w:rPr>
          <w:color w:val="000000"/>
        </w:rPr>
      </w:pPr>
      <w:r w:rsidRPr="0064550E">
        <w:rPr>
          <w:color w:val="000000"/>
        </w:rPr>
        <w:t>граждане, участвующие в деятельности подразделений пожарной   охраны по предупреждению и (или) тушению пожаров на добровольной основе.</w:t>
      </w:r>
    </w:p>
    <w:p w:rsidR="0064550E" w:rsidRPr="0064550E" w:rsidRDefault="0064550E" w:rsidP="0064550E">
      <w:pPr>
        <w:pStyle w:val="HTML0"/>
        <w:ind w:firstLine="540"/>
        <w:jc w:val="both"/>
        <w:rPr>
          <w:color w:val="000000"/>
        </w:rPr>
      </w:pPr>
      <w:r w:rsidRPr="0064550E">
        <w:rPr>
          <w:color w:val="000000"/>
        </w:rPr>
        <w:t>2.4. Специальные   программы   разрабатываются   и     утверждаются Главой поселения. Согласование   специальных   программ   организаций осуществляется  территориальными  органами  государственного    пожарного надзора.</w:t>
      </w:r>
    </w:p>
    <w:p w:rsidR="0064550E" w:rsidRPr="0064550E" w:rsidRDefault="0064550E" w:rsidP="0064550E">
      <w:pPr>
        <w:pStyle w:val="Style1"/>
        <w:widowControl/>
        <w:tabs>
          <w:tab w:val="left" w:pos="1262"/>
        </w:tabs>
        <w:ind w:firstLine="709"/>
        <w:jc w:val="both"/>
        <w:rPr>
          <w:rStyle w:val="FontStyle11"/>
          <w:rFonts w:ascii="Times New Roman" w:hAnsi="Times New Roman" w:cs="Times New Roman"/>
          <w:b w:val="0"/>
          <w:i w:val="0"/>
          <w:sz w:val="22"/>
          <w:szCs w:val="22"/>
        </w:rPr>
      </w:pPr>
      <w:r w:rsidRPr="0064550E">
        <w:rPr>
          <w:rFonts w:ascii="Times New Roman" w:hAnsi="Times New Roman"/>
          <w:color w:val="000000"/>
          <w:sz w:val="22"/>
          <w:szCs w:val="22"/>
        </w:rPr>
        <w:t xml:space="preserve">Специальные  программы  составляются  для  каждой     категории обучаемых с учетом специфики профессиональной деятельности, особенностей исполнения обязанностей по должности и положений отраслевых   документов. </w:t>
      </w:r>
    </w:p>
    <w:p w:rsidR="0064550E" w:rsidRPr="0064550E" w:rsidRDefault="0064550E" w:rsidP="0064550E">
      <w:pPr>
        <w:pStyle w:val="HTML0"/>
        <w:ind w:firstLine="540"/>
        <w:jc w:val="both"/>
        <w:rPr>
          <w:color w:val="000000"/>
        </w:rPr>
      </w:pPr>
      <w:r w:rsidRPr="0064550E">
        <w:rPr>
          <w:color w:val="000000"/>
        </w:rPr>
        <w:t xml:space="preserve">2.5. Обучение по специальным программам пожарно-технического минимума непосредственно в </w:t>
      </w:r>
      <w:r w:rsidRPr="0064550E">
        <w:rPr>
          <w:rStyle w:val="FontStyle16"/>
          <w:sz w:val="22"/>
          <w:szCs w:val="22"/>
        </w:rPr>
        <w:t>Администрации сельского поселения</w:t>
      </w:r>
      <w:r w:rsidRPr="0064550E">
        <w:rPr>
          <w:color w:val="000000"/>
        </w:rPr>
        <w:t xml:space="preserve"> проводится лицом, назначенным постановлением   руководителя   организации, ответственным  за  пожарную   безопасность,   имеющим     соответствующую подготовку.</w:t>
      </w:r>
    </w:p>
    <w:p w:rsidR="0064550E" w:rsidRPr="0064550E" w:rsidRDefault="0064550E" w:rsidP="0064550E">
      <w:pPr>
        <w:pStyle w:val="HTML0"/>
        <w:ind w:firstLine="540"/>
        <w:jc w:val="both"/>
        <w:rPr>
          <w:color w:val="000000"/>
        </w:rPr>
      </w:pPr>
      <w:r w:rsidRPr="0064550E">
        <w:rPr>
          <w:color w:val="000000"/>
        </w:rPr>
        <w:t xml:space="preserve">2.6. Проверка знаний требований пожарной безопасности, работников  </w:t>
      </w:r>
      <w:r w:rsidRPr="0064550E">
        <w:rPr>
          <w:rStyle w:val="FontStyle16"/>
          <w:sz w:val="22"/>
          <w:szCs w:val="22"/>
        </w:rPr>
        <w:t xml:space="preserve">Администрации сельского поселения </w:t>
      </w:r>
      <w:r w:rsidRPr="0064550E">
        <w:t>осуществляется</w:t>
      </w:r>
      <w:r w:rsidRPr="0064550E">
        <w:rPr>
          <w:color w:val="000000"/>
        </w:rPr>
        <w:t xml:space="preserve">  по окончании обучения пожарно-техническому  минимуму  с  отрывом  от    производства и проводится   квалификационной    комиссией,    назначенной    постановлением  администрации сельского поселения, состоящей не менее чем из трех человек.</w:t>
      </w:r>
    </w:p>
    <w:p w:rsidR="0064550E" w:rsidRPr="0064550E" w:rsidRDefault="0064550E" w:rsidP="0064550E">
      <w:pPr>
        <w:pStyle w:val="HTML0"/>
        <w:ind w:firstLine="540"/>
        <w:jc w:val="both"/>
        <w:rPr>
          <w:color w:val="000000"/>
        </w:rPr>
      </w:pPr>
      <w:r w:rsidRPr="0064550E">
        <w:rPr>
          <w:color w:val="000000"/>
        </w:rPr>
        <w:t xml:space="preserve">2.7. Для проведения проверки знаний требований пожарной безопасности работников,  прошедших   обучение   пожарно-техническому       минимуму в </w:t>
      </w:r>
      <w:r w:rsidRPr="0064550E">
        <w:rPr>
          <w:rStyle w:val="FontStyle16"/>
          <w:sz w:val="22"/>
          <w:szCs w:val="22"/>
        </w:rPr>
        <w:t>Администрации сельского поселения</w:t>
      </w:r>
      <w:r w:rsidRPr="0064550E">
        <w:rPr>
          <w:color w:val="000000"/>
        </w:rPr>
        <w:t xml:space="preserve">  без  отрыва  от  производства,  постановлением    администрации сельского поселения создается квалификационная комиссия в составе не менее трех человек, прошедших  обучение  и  проверку  знаний   требований пожарной безопасности в установленном порядке.</w:t>
      </w:r>
    </w:p>
    <w:p w:rsidR="0064550E" w:rsidRPr="0064550E" w:rsidRDefault="0064550E" w:rsidP="0064550E">
      <w:pPr>
        <w:pStyle w:val="HTML0"/>
        <w:ind w:firstLine="540"/>
        <w:jc w:val="both"/>
        <w:rPr>
          <w:color w:val="000000"/>
        </w:rPr>
      </w:pPr>
      <w:r w:rsidRPr="0064550E">
        <w:rPr>
          <w:color w:val="000000"/>
        </w:rPr>
        <w:t>2.8. Квалификационная комиссия по проверке знаний требований пожарной безопасности  состоит  из  председателя,   заместителя     (заместителей) председателя и членов комиссии, секретаря.</w:t>
      </w:r>
    </w:p>
    <w:p w:rsidR="0064550E" w:rsidRPr="0064550E" w:rsidRDefault="0064550E" w:rsidP="0064550E">
      <w:pPr>
        <w:pStyle w:val="HTML0"/>
        <w:ind w:firstLine="540"/>
        <w:jc w:val="both"/>
        <w:rPr>
          <w:color w:val="000000"/>
        </w:rPr>
      </w:pPr>
      <w:r w:rsidRPr="0064550E">
        <w:rPr>
          <w:color w:val="000000"/>
        </w:rPr>
        <w:t>2.9. Работники, проходящие  проверку  знаний,  должны  быть   заранее ознакомлены с программой и графиком проверки знаний.</w:t>
      </w:r>
    </w:p>
    <w:p w:rsidR="0064550E" w:rsidRPr="0064550E" w:rsidRDefault="0064550E" w:rsidP="0064550E">
      <w:pPr>
        <w:pStyle w:val="HTML0"/>
        <w:ind w:firstLine="540"/>
        <w:jc w:val="both"/>
        <w:rPr>
          <w:color w:val="000000"/>
        </w:rPr>
      </w:pPr>
      <w:r w:rsidRPr="0064550E">
        <w:rPr>
          <w:color w:val="000000"/>
        </w:rPr>
        <w:t>2.10. Внеочередная проверка знаний требований  пожарной   безопасности работников  организации,  независимо  от  срока  проведения    предыдущей проверки проводится:</w:t>
      </w:r>
    </w:p>
    <w:p w:rsidR="0064550E" w:rsidRPr="0064550E" w:rsidRDefault="0064550E" w:rsidP="0064550E">
      <w:pPr>
        <w:pStyle w:val="HTML0"/>
        <w:ind w:firstLine="709"/>
        <w:jc w:val="both"/>
        <w:rPr>
          <w:color w:val="000000"/>
        </w:rPr>
      </w:pPr>
      <w:r w:rsidRPr="0064550E">
        <w:rPr>
          <w:color w:val="000000"/>
        </w:rPr>
        <w:t>при утверждении новых или внесении изменений в нормативные правовые акты,   содержащие   требования   пожарной   безопасности     (при   этом осуществляется проверка знаний только этих нормативных правовых актов);</w:t>
      </w:r>
    </w:p>
    <w:p w:rsidR="0064550E" w:rsidRPr="0064550E" w:rsidRDefault="0064550E" w:rsidP="0064550E">
      <w:pPr>
        <w:pStyle w:val="HTML0"/>
        <w:ind w:firstLine="709"/>
        <w:jc w:val="both"/>
        <w:rPr>
          <w:color w:val="000000"/>
        </w:rPr>
      </w:pPr>
      <w:r w:rsidRPr="0064550E">
        <w:rPr>
          <w:color w:val="000000"/>
        </w:rPr>
        <w:t>при  вводе  в  эксплуатацию  нового  оборудования   и     изменениях технологических процессов, требующих дополнительных знаний  по   правилам пожарной безопасности работников (в этом случае осуществляется   проверка знаний требований пожарной безопасности,  связанных  с   соответствующими изменениями);</w:t>
      </w:r>
    </w:p>
    <w:p w:rsidR="0064550E" w:rsidRPr="0064550E" w:rsidRDefault="0064550E" w:rsidP="0064550E">
      <w:pPr>
        <w:pStyle w:val="HTML0"/>
        <w:ind w:firstLine="709"/>
        <w:jc w:val="both"/>
        <w:rPr>
          <w:color w:val="000000"/>
        </w:rPr>
      </w:pPr>
      <w:r w:rsidRPr="0064550E">
        <w:rPr>
          <w:color w:val="000000"/>
        </w:rPr>
        <w:t>при назначении и или переводе работников на другую работу, если новые обязанности требуют дополнительных знаний по пожарной  безопасности   (до начала исполнения ими своих должностных обязанностей);</w:t>
      </w:r>
    </w:p>
    <w:p w:rsidR="0064550E" w:rsidRPr="0064550E" w:rsidRDefault="0064550E" w:rsidP="0064550E">
      <w:pPr>
        <w:pStyle w:val="HTML0"/>
        <w:ind w:firstLine="709"/>
        <w:jc w:val="both"/>
        <w:rPr>
          <w:color w:val="000000"/>
        </w:rPr>
      </w:pPr>
      <w:r w:rsidRPr="0064550E">
        <w:rPr>
          <w:color w:val="000000"/>
        </w:rPr>
        <w:t>по требованию должностных  лиц  органа  государственного   пожарного надзора, других органов ведомственного контроля,  а  также   руководителя (или уполномоченного им лица)  организации  при  установлении   нарушений требований  пожарной  безопасности  и  недостаточных  знаний   требований пожарной безопасности;</w:t>
      </w:r>
    </w:p>
    <w:p w:rsidR="0064550E" w:rsidRPr="0064550E" w:rsidRDefault="0064550E" w:rsidP="0064550E">
      <w:pPr>
        <w:pStyle w:val="HTML0"/>
        <w:ind w:firstLine="709"/>
        <w:jc w:val="both"/>
        <w:rPr>
          <w:color w:val="000000"/>
        </w:rPr>
      </w:pPr>
      <w:r w:rsidRPr="0064550E">
        <w:rPr>
          <w:color w:val="000000"/>
        </w:rPr>
        <w:t>после  происшедших  пожаров,  а  также  при  выявлении     нарушений работниками организации требований нормативных правовых актов по пожарной безопасности;</w:t>
      </w:r>
    </w:p>
    <w:p w:rsidR="0064550E" w:rsidRPr="0064550E" w:rsidRDefault="0064550E" w:rsidP="0064550E">
      <w:pPr>
        <w:pStyle w:val="HTML0"/>
        <w:ind w:firstLine="709"/>
        <w:jc w:val="both"/>
        <w:rPr>
          <w:color w:val="000000"/>
        </w:rPr>
      </w:pPr>
      <w:r w:rsidRPr="0064550E">
        <w:rPr>
          <w:color w:val="000000"/>
        </w:rPr>
        <w:t>при перерыве в работе в данной должности более одного года;</w:t>
      </w:r>
    </w:p>
    <w:p w:rsidR="0064550E" w:rsidRPr="0064550E" w:rsidRDefault="0064550E" w:rsidP="0064550E">
      <w:pPr>
        <w:pStyle w:val="HTML0"/>
        <w:ind w:firstLine="709"/>
        <w:jc w:val="both"/>
        <w:rPr>
          <w:color w:val="000000"/>
        </w:rPr>
      </w:pPr>
      <w:r w:rsidRPr="0064550E">
        <w:rPr>
          <w:color w:val="000000"/>
        </w:rPr>
        <w:t>при осуществлении мероприятий по надзору органами   государственного пожарного надзора.</w:t>
      </w:r>
    </w:p>
    <w:p w:rsidR="0064550E" w:rsidRPr="0064550E" w:rsidRDefault="0064550E" w:rsidP="0064550E">
      <w:pPr>
        <w:pStyle w:val="HTML0"/>
        <w:ind w:firstLine="540"/>
        <w:jc w:val="both"/>
        <w:rPr>
          <w:color w:val="000000"/>
        </w:rPr>
      </w:pPr>
      <w:r w:rsidRPr="0064550E">
        <w:rPr>
          <w:color w:val="000000"/>
        </w:rPr>
        <w:lastRenderedPageBreak/>
        <w:t>2.11.Объем  и  порядок  процедуры  внеочередной  проверки   знаний требований пожарной безопасности определяются стороной, инициирующей   ее проведение.</w:t>
      </w:r>
    </w:p>
    <w:p w:rsidR="0064550E" w:rsidRPr="0064550E" w:rsidRDefault="0064550E" w:rsidP="0064550E">
      <w:pPr>
        <w:pStyle w:val="HTML0"/>
        <w:ind w:firstLine="540"/>
        <w:jc w:val="both"/>
        <w:rPr>
          <w:color w:val="000000"/>
        </w:rPr>
      </w:pPr>
      <w:r w:rsidRPr="0064550E">
        <w:rPr>
          <w:color w:val="000000"/>
        </w:rPr>
        <w:t xml:space="preserve">2.12. Перечень контрольных вопросов для  проверки  знаний   работников </w:t>
      </w:r>
      <w:r w:rsidRPr="0064550E">
        <w:rPr>
          <w:rStyle w:val="FontStyle16"/>
          <w:sz w:val="22"/>
          <w:szCs w:val="22"/>
        </w:rPr>
        <w:t>Администрации поселения</w:t>
      </w:r>
      <w:r w:rsidRPr="0064550E">
        <w:rPr>
          <w:color w:val="000000"/>
        </w:rPr>
        <w:t xml:space="preserve"> разрабатывается работниками, ответственными за пожарную безопасность с учетом специфики производственной деятельности и включает в обязательном порядке практическую часть (действия при пожаре, применение первичных средств пожаротушения).</w:t>
      </w:r>
    </w:p>
    <w:p w:rsidR="0064550E" w:rsidRPr="0064550E" w:rsidRDefault="0064550E" w:rsidP="0064550E">
      <w:pPr>
        <w:pStyle w:val="HTML0"/>
        <w:ind w:firstLine="540"/>
        <w:jc w:val="both"/>
        <w:rPr>
          <w:color w:val="000000"/>
        </w:rPr>
      </w:pPr>
      <w:r w:rsidRPr="0064550E">
        <w:rPr>
          <w:color w:val="000000"/>
        </w:rPr>
        <w:t xml:space="preserve">2.13.Контроль за своевременным проведением проверки знаний требований пожарной безопасности работников осуществляется Главой поселения. </w:t>
      </w:r>
    </w:p>
    <w:p w:rsidR="0064550E" w:rsidRPr="0064550E" w:rsidRDefault="0064550E" w:rsidP="0064550E">
      <w:pPr>
        <w:pStyle w:val="HTML0"/>
        <w:ind w:firstLine="540"/>
        <w:jc w:val="both"/>
        <w:rPr>
          <w:color w:val="000000"/>
        </w:rPr>
      </w:pPr>
    </w:p>
    <w:p w:rsidR="0064550E" w:rsidRPr="0064550E" w:rsidRDefault="0064550E" w:rsidP="002505C6">
      <w:pPr>
        <w:pStyle w:val="HTML0"/>
        <w:jc w:val="both"/>
        <w:rPr>
          <w:color w:val="000000"/>
        </w:rPr>
      </w:pPr>
    </w:p>
    <w:p w:rsidR="0064550E" w:rsidRPr="0064550E" w:rsidRDefault="0064550E" w:rsidP="0064550E">
      <w:pPr>
        <w:spacing w:after="0" w:line="240" w:lineRule="auto"/>
        <w:ind w:left="5103"/>
        <w:jc w:val="both"/>
        <w:rPr>
          <w:rFonts w:ascii="Times New Roman" w:hAnsi="Times New Roman" w:cs="Times New Roman"/>
        </w:rPr>
      </w:pPr>
      <w:r w:rsidRPr="0064550E">
        <w:rPr>
          <w:rFonts w:ascii="Times New Roman" w:hAnsi="Times New Roman" w:cs="Times New Roman"/>
        </w:rPr>
        <w:t>УТВЕРЖДЁН</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64550E" w:rsidRDefault="002505C6" w:rsidP="002505C6">
      <w:pPr>
        <w:spacing w:line="240" w:lineRule="auto"/>
        <w:ind w:left="5103"/>
        <w:jc w:val="both"/>
        <w:rPr>
          <w:rStyle w:val="FontStyle11"/>
          <w:rFonts w:ascii="Times New Roman" w:hAnsi="Times New Roman" w:cs="Times New Roman"/>
          <w:b w:val="0"/>
          <w:i w:val="0"/>
          <w:sz w:val="22"/>
          <w:szCs w:val="22"/>
        </w:rPr>
      </w:pPr>
      <w:r>
        <w:rPr>
          <w:rStyle w:val="FontStyle11"/>
          <w:rFonts w:ascii="Times New Roman" w:hAnsi="Times New Roman" w:cs="Times New Roman"/>
          <w:b w:val="0"/>
          <w:i w:val="0"/>
          <w:sz w:val="22"/>
          <w:szCs w:val="22"/>
        </w:rPr>
        <w:t>от 14.04.2016   № 64</w:t>
      </w:r>
    </w:p>
    <w:p w:rsidR="0064550E" w:rsidRPr="0064550E" w:rsidRDefault="0064550E" w:rsidP="0064550E">
      <w:pPr>
        <w:pStyle w:val="Style3"/>
        <w:widowControl/>
        <w:jc w:val="center"/>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СОСТАВ</w:t>
      </w:r>
    </w:p>
    <w:p w:rsidR="0064550E" w:rsidRPr="0064550E" w:rsidRDefault="0064550E" w:rsidP="0064550E">
      <w:pPr>
        <w:pStyle w:val="Style1"/>
        <w:widowControl/>
        <w:jc w:val="center"/>
        <w:rPr>
          <w:rStyle w:val="FontStyle16"/>
          <w:sz w:val="22"/>
          <w:szCs w:val="22"/>
        </w:rPr>
      </w:pPr>
      <w:r w:rsidRPr="0064550E">
        <w:rPr>
          <w:rStyle w:val="FontStyle16"/>
          <w:sz w:val="22"/>
          <w:szCs w:val="22"/>
        </w:rPr>
        <w:t xml:space="preserve">квалификационной комиссии по проверке знаний </w:t>
      </w:r>
    </w:p>
    <w:p w:rsidR="0064550E" w:rsidRPr="0064550E" w:rsidRDefault="0064550E" w:rsidP="0064550E">
      <w:pPr>
        <w:pStyle w:val="Style1"/>
        <w:widowControl/>
        <w:jc w:val="center"/>
        <w:rPr>
          <w:rStyle w:val="FontStyle16"/>
          <w:sz w:val="22"/>
          <w:szCs w:val="22"/>
        </w:rPr>
      </w:pPr>
      <w:r w:rsidRPr="0064550E">
        <w:rPr>
          <w:rStyle w:val="FontStyle16"/>
          <w:sz w:val="22"/>
          <w:szCs w:val="22"/>
        </w:rPr>
        <w:t>требований пожарной безопасности</w:t>
      </w:r>
    </w:p>
    <w:p w:rsidR="0064550E" w:rsidRPr="0064550E" w:rsidRDefault="0064550E" w:rsidP="0064550E">
      <w:pPr>
        <w:pStyle w:val="Style1"/>
        <w:widowControl/>
        <w:jc w:val="center"/>
        <w:rPr>
          <w:rStyle w:val="FontStyle11"/>
          <w:rFonts w:ascii="Times New Roman" w:hAnsi="Times New Roman" w:cs="Times New Roman"/>
          <w:b w:val="0"/>
          <w:i w:val="0"/>
          <w:sz w:val="22"/>
          <w:szCs w:val="22"/>
        </w:rPr>
      </w:pPr>
      <w:r w:rsidRPr="0064550E">
        <w:rPr>
          <w:rStyle w:val="FontStyle16"/>
          <w:sz w:val="22"/>
          <w:szCs w:val="22"/>
        </w:rPr>
        <w:t>в администрации сельского поселения «Село Маяк»</w:t>
      </w:r>
    </w:p>
    <w:p w:rsidR="0064550E" w:rsidRPr="0064550E" w:rsidRDefault="0064550E" w:rsidP="0064550E">
      <w:pPr>
        <w:pStyle w:val="Style1"/>
        <w:widowControl/>
        <w:ind w:left="5670"/>
        <w:jc w:val="both"/>
        <w:rPr>
          <w:rStyle w:val="FontStyle11"/>
          <w:rFonts w:ascii="Times New Roman" w:hAnsi="Times New Roman" w:cs="Times New Roman"/>
          <w:b w:val="0"/>
          <w:i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9"/>
        <w:gridCol w:w="5525"/>
        <w:gridCol w:w="3235"/>
      </w:tblGrid>
      <w:tr w:rsidR="0064550E" w:rsidRPr="0064550E" w:rsidTr="0064550E">
        <w:tc>
          <w:tcPr>
            <w:tcW w:w="829" w:type="dxa"/>
            <w:vAlign w:val="center"/>
          </w:tcPr>
          <w:p w:rsidR="0064550E" w:rsidRPr="0064550E" w:rsidRDefault="0064550E" w:rsidP="0064550E">
            <w:pPr>
              <w:pStyle w:val="Style1"/>
              <w:widowControl/>
              <w:jc w:val="both"/>
              <w:rPr>
                <w:rStyle w:val="FontStyle11"/>
                <w:rFonts w:ascii="Times New Roman" w:hAnsi="Times New Roman" w:cs="Times New Roman"/>
                <w:sz w:val="22"/>
                <w:szCs w:val="22"/>
              </w:rPr>
            </w:pPr>
            <w:r w:rsidRPr="0064550E">
              <w:rPr>
                <w:rStyle w:val="FontStyle11"/>
                <w:rFonts w:ascii="Times New Roman" w:hAnsi="Times New Roman" w:cs="Times New Roman"/>
                <w:sz w:val="22"/>
                <w:szCs w:val="22"/>
              </w:rPr>
              <w:t>№/№</w:t>
            </w:r>
          </w:p>
        </w:tc>
        <w:tc>
          <w:tcPr>
            <w:tcW w:w="6120" w:type="dxa"/>
            <w:vAlign w:val="center"/>
          </w:tcPr>
          <w:p w:rsidR="0064550E" w:rsidRPr="0064550E" w:rsidRDefault="0064550E" w:rsidP="0064550E">
            <w:pPr>
              <w:pStyle w:val="Style1"/>
              <w:widowControl/>
              <w:jc w:val="both"/>
              <w:rPr>
                <w:rStyle w:val="FontStyle11"/>
                <w:rFonts w:ascii="Times New Roman" w:hAnsi="Times New Roman" w:cs="Times New Roman"/>
                <w:sz w:val="22"/>
                <w:szCs w:val="22"/>
              </w:rPr>
            </w:pPr>
            <w:r w:rsidRPr="0064550E">
              <w:rPr>
                <w:rStyle w:val="FontStyle11"/>
                <w:rFonts w:ascii="Times New Roman" w:hAnsi="Times New Roman" w:cs="Times New Roman"/>
                <w:sz w:val="22"/>
                <w:szCs w:val="22"/>
              </w:rPr>
              <w:t>Фамилия, имя, отчество</w:t>
            </w:r>
          </w:p>
          <w:p w:rsidR="0064550E" w:rsidRPr="0064550E" w:rsidRDefault="0064550E" w:rsidP="0064550E">
            <w:pPr>
              <w:pStyle w:val="Style1"/>
              <w:widowControl/>
              <w:jc w:val="both"/>
              <w:rPr>
                <w:rStyle w:val="FontStyle11"/>
                <w:rFonts w:ascii="Times New Roman" w:hAnsi="Times New Roman" w:cs="Times New Roman"/>
                <w:sz w:val="22"/>
                <w:szCs w:val="22"/>
              </w:rPr>
            </w:pPr>
          </w:p>
        </w:tc>
        <w:tc>
          <w:tcPr>
            <w:tcW w:w="3471" w:type="dxa"/>
            <w:vAlign w:val="center"/>
          </w:tcPr>
          <w:p w:rsidR="0064550E" w:rsidRPr="0064550E" w:rsidRDefault="0064550E" w:rsidP="0064550E">
            <w:pPr>
              <w:pStyle w:val="Style1"/>
              <w:widowControl/>
              <w:jc w:val="both"/>
              <w:rPr>
                <w:rStyle w:val="FontStyle11"/>
                <w:rFonts w:ascii="Times New Roman" w:hAnsi="Times New Roman" w:cs="Times New Roman"/>
                <w:sz w:val="22"/>
                <w:szCs w:val="22"/>
              </w:rPr>
            </w:pPr>
            <w:r w:rsidRPr="0064550E">
              <w:rPr>
                <w:rStyle w:val="FontStyle11"/>
                <w:rFonts w:ascii="Times New Roman" w:hAnsi="Times New Roman" w:cs="Times New Roman"/>
                <w:sz w:val="22"/>
                <w:szCs w:val="22"/>
              </w:rPr>
              <w:t>Должность</w:t>
            </w:r>
          </w:p>
        </w:tc>
      </w:tr>
      <w:tr w:rsidR="0064550E" w:rsidRPr="0064550E" w:rsidTr="0064550E">
        <w:tc>
          <w:tcPr>
            <w:tcW w:w="10420" w:type="dxa"/>
            <w:gridSpan w:val="3"/>
          </w:tcPr>
          <w:p w:rsidR="0064550E" w:rsidRPr="0064550E" w:rsidRDefault="0064550E" w:rsidP="0064550E">
            <w:pPr>
              <w:pStyle w:val="Style1"/>
              <w:widowControl/>
              <w:jc w:val="both"/>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t>Председатель комиссии</w:t>
            </w:r>
          </w:p>
        </w:tc>
      </w:tr>
      <w:tr w:rsidR="0064550E" w:rsidRPr="0064550E" w:rsidTr="0064550E">
        <w:tc>
          <w:tcPr>
            <w:tcW w:w="829"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1</w:t>
            </w:r>
          </w:p>
        </w:tc>
        <w:tc>
          <w:tcPr>
            <w:tcW w:w="6120"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Ильин Александр Николаевич</w:t>
            </w:r>
          </w:p>
        </w:tc>
        <w:tc>
          <w:tcPr>
            <w:tcW w:w="3471"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Глава поселения</w:t>
            </w:r>
          </w:p>
        </w:tc>
      </w:tr>
      <w:tr w:rsidR="0064550E" w:rsidRPr="0064550E" w:rsidTr="0064550E">
        <w:tc>
          <w:tcPr>
            <w:tcW w:w="10420" w:type="dxa"/>
            <w:gridSpan w:val="3"/>
          </w:tcPr>
          <w:p w:rsidR="0064550E" w:rsidRPr="0064550E" w:rsidRDefault="0064550E" w:rsidP="0064550E">
            <w:pPr>
              <w:pStyle w:val="Style1"/>
              <w:widowControl/>
              <w:jc w:val="both"/>
              <w:rPr>
                <w:rStyle w:val="FontStyle11"/>
                <w:rFonts w:ascii="Times New Roman" w:hAnsi="Times New Roman" w:cs="Times New Roman"/>
                <w:i w:val="0"/>
                <w:sz w:val="22"/>
                <w:szCs w:val="22"/>
              </w:rPr>
            </w:pPr>
            <w:r w:rsidRPr="0064550E">
              <w:rPr>
                <w:rStyle w:val="FontStyle11"/>
                <w:rFonts w:ascii="Times New Roman" w:hAnsi="Times New Roman" w:cs="Times New Roman"/>
                <w:i w:val="0"/>
                <w:sz w:val="22"/>
                <w:szCs w:val="22"/>
              </w:rPr>
              <w:t>Члены комиссии</w:t>
            </w:r>
          </w:p>
        </w:tc>
      </w:tr>
      <w:tr w:rsidR="0064550E" w:rsidRPr="0064550E" w:rsidTr="0064550E">
        <w:tc>
          <w:tcPr>
            <w:tcW w:w="829"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2</w:t>
            </w:r>
          </w:p>
        </w:tc>
        <w:tc>
          <w:tcPr>
            <w:tcW w:w="6120"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Лопатина Ирина Федоровна</w:t>
            </w:r>
          </w:p>
        </w:tc>
        <w:tc>
          <w:tcPr>
            <w:tcW w:w="3471"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специалист администрации</w:t>
            </w:r>
          </w:p>
        </w:tc>
      </w:tr>
      <w:tr w:rsidR="0064550E" w:rsidRPr="0064550E" w:rsidTr="0064550E">
        <w:tc>
          <w:tcPr>
            <w:tcW w:w="829"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3</w:t>
            </w:r>
          </w:p>
        </w:tc>
        <w:tc>
          <w:tcPr>
            <w:tcW w:w="6120"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Шатохина Людмила Владимировна</w:t>
            </w:r>
          </w:p>
        </w:tc>
        <w:tc>
          <w:tcPr>
            <w:tcW w:w="3471" w:type="dxa"/>
          </w:tcPr>
          <w:p w:rsidR="0064550E" w:rsidRPr="0064550E" w:rsidRDefault="0064550E" w:rsidP="0064550E">
            <w:pPr>
              <w:pStyle w:val="Style1"/>
              <w:widowControl/>
              <w:jc w:val="both"/>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специалист</w:t>
            </w:r>
          </w:p>
        </w:tc>
      </w:tr>
    </w:tbl>
    <w:p w:rsidR="0064550E" w:rsidRPr="0064550E" w:rsidRDefault="0064550E" w:rsidP="0064550E">
      <w:pPr>
        <w:pStyle w:val="Style1"/>
        <w:widowControl/>
        <w:jc w:val="both"/>
        <w:rPr>
          <w:rStyle w:val="FontStyle11"/>
          <w:rFonts w:ascii="Times New Roman" w:hAnsi="Times New Roman" w:cs="Times New Roman"/>
          <w:b w:val="0"/>
          <w:i w:val="0"/>
          <w:sz w:val="22"/>
          <w:szCs w:val="22"/>
        </w:rPr>
      </w:pPr>
    </w:p>
    <w:p w:rsidR="0064550E" w:rsidRPr="0064550E" w:rsidRDefault="0064550E" w:rsidP="0064550E">
      <w:pPr>
        <w:pStyle w:val="Style1"/>
        <w:widowControl/>
        <w:ind w:left="5670"/>
        <w:jc w:val="both"/>
        <w:rPr>
          <w:rStyle w:val="FontStyle11"/>
          <w:rFonts w:ascii="Times New Roman" w:hAnsi="Times New Roman" w:cs="Times New Roman"/>
          <w:b w:val="0"/>
          <w:i w:val="0"/>
          <w:sz w:val="22"/>
          <w:szCs w:val="22"/>
        </w:rPr>
      </w:pPr>
    </w:p>
    <w:p w:rsidR="0064550E" w:rsidRPr="0064550E" w:rsidRDefault="0064550E" w:rsidP="0064550E">
      <w:pPr>
        <w:spacing w:after="0" w:line="240" w:lineRule="auto"/>
        <w:ind w:left="5103"/>
        <w:jc w:val="both"/>
        <w:rPr>
          <w:rFonts w:ascii="Times New Roman" w:hAnsi="Times New Roman" w:cs="Times New Roman"/>
        </w:rPr>
      </w:pPr>
      <w:r w:rsidRPr="0064550E">
        <w:rPr>
          <w:rFonts w:ascii="Times New Roman" w:hAnsi="Times New Roman" w:cs="Times New Roman"/>
        </w:rPr>
        <w:t>УТВЕРЖД</w:t>
      </w:r>
      <w:r w:rsidR="002505C6">
        <w:rPr>
          <w:rFonts w:ascii="Times New Roman" w:hAnsi="Times New Roman" w:cs="Times New Roman"/>
        </w:rPr>
        <w:t>Е</w:t>
      </w:r>
      <w:r w:rsidRPr="0064550E">
        <w:rPr>
          <w:rFonts w:ascii="Times New Roman" w:hAnsi="Times New Roman" w:cs="Times New Roman"/>
        </w:rPr>
        <w:t>НЫ</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2505C6" w:rsidRDefault="0064550E" w:rsidP="002505C6">
      <w:pPr>
        <w:spacing w:line="240" w:lineRule="auto"/>
        <w:ind w:left="5103"/>
        <w:jc w:val="both"/>
        <w:rPr>
          <w:rFonts w:ascii="Times New Roman" w:hAnsi="Times New Roman" w:cs="Times New Roman"/>
          <w:bCs/>
          <w:iCs/>
          <w:color w:val="000000"/>
        </w:rPr>
      </w:pPr>
      <w:r w:rsidRPr="0064550E">
        <w:rPr>
          <w:rStyle w:val="FontStyle11"/>
          <w:rFonts w:ascii="Times New Roman" w:hAnsi="Times New Roman" w:cs="Times New Roman"/>
          <w:b w:val="0"/>
          <w:i w:val="0"/>
          <w:sz w:val="22"/>
          <w:szCs w:val="22"/>
        </w:rPr>
        <w:t xml:space="preserve">от 14.04.2016   № 64                                                                               </w:t>
      </w:r>
    </w:p>
    <w:p w:rsidR="0064550E" w:rsidRPr="0064550E" w:rsidRDefault="0064550E" w:rsidP="0064550E">
      <w:pPr>
        <w:pStyle w:val="HTML0"/>
        <w:ind w:firstLine="540"/>
        <w:jc w:val="center"/>
        <w:rPr>
          <w:b/>
          <w:color w:val="000000"/>
        </w:rPr>
      </w:pPr>
      <w:r w:rsidRPr="0064550E">
        <w:rPr>
          <w:b/>
          <w:color w:val="000000"/>
        </w:rPr>
        <w:t>Рекомендации</w:t>
      </w:r>
    </w:p>
    <w:p w:rsidR="0064550E" w:rsidRPr="0064550E" w:rsidRDefault="0064550E" w:rsidP="0064550E">
      <w:pPr>
        <w:spacing w:line="240" w:lineRule="auto"/>
        <w:jc w:val="center"/>
        <w:rPr>
          <w:rFonts w:ascii="Times New Roman" w:hAnsi="Times New Roman" w:cs="Times New Roman"/>
          <w:b/>
        </w:rPr>
      </w:pPr>
      <w:r w:rsidRPr="0064550E">
        <w:rPr>
          <w:rFonts w:ascii="Times New Roman" w:hAnsi="Times New Roman" w:cs="Times New Roman"/>
          <w:b/>
          <w:color w:val="000000"/>
        </w:rPr>
        <w:t xml:space="preserve">по содержанию </w:t>
      </w:r>
      <w:r w:rsidRPr="0064550E">
        <w:rPr>
          <w:rFonts w:ascii="Times New Roman" w:hAnsi="Times New Roman" w:cs="Times New Roman"/>
          <w:b/>
        </w:rPr>
        <w:t>первичных средств пожаротушения</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1.Выбор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класс А - пожары твердых веществ, в основном органического происхождения, горение которых сопровождается тлением (древесина, текстиль, бумага); </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класс В - пожары горючих жидкостей или плавящихся твердых веществ; </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класс С - пожары газов;</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класс </w:t>
      </w:r>
      <w:r w:rsidRPr="0064550E">
        <w:rPr>
          <w:rFonts w:ascii="Times New Roman" w:hAnsi="Times New Roman" w:cs="Times New Roman"/>
          <w:lang w:val="en-US"/>
        </w:rPr>
        <w:t>D</w:t>
      </w:r>
      <w:r w:rsidRPr="0064550E">
        <w:rPr>
          <w:rFonts w:ascii="Times New Roman" w:hAnsi="Times New Roman" w:cs="Times New Roman"/>
        </w:rPr>
        <w:t xml:space="preserve"> - пожары металлов и их сплавов;</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класс (Е) - пожары, связанные с горением электроустановок.</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Выбор типа огнетушителя (передвижной или ручной) обусловлен размерами возможных очагов пожара. При их значительных размерах необходимо использовать передвижные огнетушители.                                                                                                                                       2.В общественных зданиях и сооружениях на каждом этаже должны размещаться не менее двух ручных огнетушителей. </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3. Огнетушители, отправленные из организации на перезарядку, должны заменяться соответствующим количеством заряженных огнетушителей. </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4. Расстояние от возможного очага пожара до места размещения огнетушителя не должно превышать </w:t>
      </w:r>
      <w:smartTag w:uri="urn:schemas-microsoft-com:office:smarttags" w:element="metricconverter">
        <w:smartTagPr>
          <w:attr w:name="ProductID" w:val="20 м"/>
        </w:smartTagPr>
        <w:r w:rsidRPr="0064550E">
          <w:rPr>
            <w:rFonts w:ascii="Times New Roman" w:hAnsi="Times New Roman" w:cs="Times New Roman"/>
          </w:rPr>
          <w:t>20 м</w:t>
        </w:r>
      </w:smartTag>
      <w:r w:rsidRPr="0064550E">
        <w:rPr>
          <w:rFonts w:ascii="Times New Roman" w:hAnsi="Times New Roman" w:cs="Times New Roman"/>
        </w:rPr>
        <w:t xml:space="preserve"> для общественных зданий и сооружений; </w:t>
      </w:r>
      <w:smartTag w:uri="urn:schemas-microsoft-com:office:smarttags" w:element="metricconverter">
        <w:smartTagPr>
          <w:attr w:name="ProductID" w:val="30 м"/>
        </w:smartTagPr>
        <w:r w:rsidRPr="0064550E">
          <w:rPr>
            <w:rFonts w:ascii="Times New Roman" w:hAnsi="Times New Roman" w:cs="Times New Roman"/>
          </w:rPr>
          <w:t>30 м</w:t>
        </w:r>
      </w:smartTag>
      <w:r w:rsidRPr="0064550E">
        <w:rPr>
          <w:rFonts w:ascii="Times New Roman" w:hAnsi="Times New Roman" w:cs="Times New Roman"/>
        </w:rPr>
        <w:t xml:space="preserve"> для помещений категорий А, Б и В; </w:t>
      </w:r>
      <w:smartTag w:uri="urn:schemas-microsoft-com:office:smarttags" w:element="metricconverter">
        <w:smartTagPr>
          <w:attr w:name="ProductID" w:val="40 м"/>
        </w:smartTagPr>
        <w:r w:rsidRPr="0064550E">
          <w:rPr>
            <w:rFonts w:ascii="Times New Roman" w:hAnsi="Times New Roman" w:cs="Times New Roman"/>
          </w:rPr>
          <w:t>40 м</w:t>
        </w:r>
      </w:smartTag>
      <w:r w:rsidRPr="0064550E">
        <w:rPr>
          <w:rFonts w:ascii="Times New Roman" w:hAnsi="Times New Roman" w:cs="Times New Roman"/>
        </w:rPr>
        <w:t xml:space="preserve"> для помещений категории Г; </w:t>
      </w:r>
      <w:smartTag w:uri="urn:schemas-microsoft-com:office:smarttags" w:element="metricconverter">
        <w:smartTagPr>
          <w:attr w:name="ProductID" w:val="70 м"/>
        </w:smartTagPr>
        <w:r w:rsidRPr="0064550E">
          <w:rPr>
            <w:rFonts w:ascii="Times New Roman" w:hAnsi="Times New Roman" w:cs="Times New Roman"/>
          </w:rPr>
          <w:t>70 м</w:t>
        </w:r>
      </w:smartTag>
      <w:r w:rsidRPr="0064550E">
        <w:rPr>
          <w:rFonts w:ascii="Times New Roman" w:hAnsi="Times New Roman" w:cs="Times New Roman"/>
        </w:rPr>
        <w:t xml:space="preserve"> для помещений категории Д. </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lastRenderedPageBreak/>
        <w:t xml:space="preserve">5. В организации должно быть определено лицо, ответственное за приобретение, ремонт, сохранность и готовность к действию первичных средств пожаротушения. </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Учет проверки наличия и состояния первичных средств пожаротушения следует вести в специальном журнале произвольной формы. </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 </w:t>
      </w:r>
    </w:p>
    <w:p w:rsidR="0064550E" w:rsidRPr="0064550E" w:rsidRDefault="0064550E" w:rsidP="0064550E">
      <w:pPr>
        <w:spacing w:after="0" w:line="240" w:lineRule="auto"/>
        <w:ind w:firstLine="720"/>
        <w:jc w:val="both"/>
        <w:rPr>
          <w:rFonts w:ascii="Times New Roman" w:hAnsi="Times New Roman" w:cs="Times New Roman"/>
        </w:rPr>
      </w:pPr>
      <w:r w:rsidRPr="0064550E">
        <w:rPr>
          <w:rFonts w:ascii="Times New Roman" w:hAnsi="Times New Roman" w:cs="Times New Roman"/>
        </w:rPr>
        <w:t xml:space="preserve">7. Огнетушители должны всегда содержаться в исправном состоянии, периодически осматриваться, проверяться и своевременно перезаряжаться. </w:t>
      </w:r>
    </w:p>
    <w:p w:rsidR="0064550E" w:rsidRPr="0064550E" w:rsidRDefault="0064550E" w:rsidP="0064550E">
      <w:pPr>
        <w:spacing w:after="0" w:line="240" w:lineRule="auto"/>
        <w:ind w:firstLine="720"/>
        <w:jc w:val="both"/>
        <w:rPr>
          <w:rStyle w:val="FontStyle47"/>
          <w:rFonts w:ascii="Times New Roman" w:hAnsi="Times New Roman" w:cs="Times New Roman"/>
          <w:sz w:val="22"/>
          <w:szCs w:val="22"/>
        </w:rPr>
      </w:pPr>
      <w:r w:rsidRPr="0064550E">
        <w:rPr>
          <w:rFonts w:ascii="Times New Roman" w:hAnsi="Times New Roman" w:cs="Times New Roman"/>
        </w:rPr>
        <w:t xml:space="preserve">8.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w:t>
      </w:r>
      <w:smartTag w:uri="urn:schemas-microsoft-com:office:smarttags" w:element="metricconverter">
        <w:smartTagPr>
          <w:attr w:name="ProductID" w:val="1,5 м"/>
        </w:smartTagPr>
        <w:r w:rsidRPr="0064550E">
          <w:rPr>
            <w:rFonts w:ascii="Times New Roman" w:hAnsi="Times New Roman" w:cs="Times New Roman"/>
          </w:rPr>
          <w:t>1,5 м</w:t>
        </w:r>
      </w:smartTag>
      <w:r w:rsidRPr="0064550E">
        <w:rPr>
          <w:rFonts w:ascii="Times New Roman" w:hAnsi="Times New Roman" w:cs="Times New Roman"/>
        </w:rPr>
        <w:t xml:space="preserve">. </w:t>
      </w:r>
    </w:p>
    <w:p w:rsidR="0064550E" w:rsidRPr="0064550E" w:rsidRDefault="0064550E" w:rsidP="0064550E">
      <w:pPr>
        <w:pStyle w:val="Style2"/>
        <w:widowControl/>
        <w:spacing w:before="14"/>
        <w:ind w:left="456"/>
        <w:jc w:val="both"/>
        <w:rPr>
          <w:rStyle w:val="FontStyle47"/>
          <w:rFonts w:ascii="Times New Roman" w:hAnsi="Times New Roman" w:cs="Times New Roman"/>
          <w:sz w:val="22"/>
          <w:szCs w:val="22"/>
        </w:rPr>
      </w:pPr>
    </w:p>
    <w:p w:rsidR="0064550E" w:rsidRPr="0064550E" w:rsidRDefault="0064550E" w:rsidP="0064550E">
      <w:pPr>
        <w:pStyle w:val="Style2"/>
        <w:widowControl/>
        <w:spacing w:before="14"/>
        <w:ind w:left="456"/>
        <w:jc w:val="both"/>
        <w:rPr>
          <w:rStyle w:val="FontStyle47"/>
          <w:rFonts w:ascii="Times New Roman" w:hAnsi="Times New Roman" w:cs="Times New Roman"/>
          <w:sz w:val="22"/>
          <w:szCs w:val="22"/>
        </w:rPr>
      </w:pPr>
      <w:r w:rsidRPr="0064550E">
        <w:rPr>
          <w:rStyle w:val="FontStyle47"/>
          <w:rFonts w:ascii="Times New Roman" w:hAnsi="Times New Roman" w:cs="Times New Roman"/>
          <w:sz w:val="22"/>
          <w:szCs w:val="22"/>
        </w:rPr>
        <w:t>Техническое обслуживание огнетушителей</w:t>
      </w:r>
    </w:p>
    <w:p w:rsidR="0064550E" w:rsidRPr="0064550E" w:rsidRDefault="0064550E" w:rsidP="0064550E">
      <w:pPr>
        <w:pStyle w:val="Style11"/>
        <w:widowControl/>
        <w:spacing w:before="115" w:line="240" w:lineRule="auto"/>
        <w:ind w:firstLine="709"/>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Огнетушители, введенные в эксплуатацию, должны подвергаться техническому обслужи</w:t>
      </w:r>
      <w:r w:rsidRPr="0064550E">
        <w:rPr>
          <w:rStyle w:val="FontStyle48"/>
          <w:rFonts w:ascii="Times New Roman" w:hAnsi="Times New Roman" w:cs="Times New Roman"/>
          <w:sz w:val="22"/>
          <w:szCs w:val="22"/>
        </w:rPr>
        <w:softHyphen/>
        <w:t>ванию, которое обеспечивает поддержание огнетушителей в постоянной готовности к использова</w:t>
      </w:r>
      <w:r w:rsidRPr="0064550E">
        <w:rPr>
          <w:rStyle w:val="FontStyle48"/>
          <w:rFonts w:ascii="Times New Roman" w:hAnsi="Times New Roman" w:cs="Times New Roman"/>
          <w:sz w:val="22"/>
          <w:szCs w:val="22"/>
        </w:rPr>
        <w:softHyphen/>
        <w:t>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64550E" w:rsidRPr="0064550E" w:rsidRDefault="0064550E" w:rsidP="0064550E">
      <w:pPr>
        <w:pStyle w:val="Style11"/>
        <w:widowControl/>
        <w:spacing w:line="240" w:lineRule="auto"/>
        <w:ind w:firstLine="709"/>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Периодические проверки необходимы для контроля состояния огнетушителей, контроля места установки огнетушителей и надежности их крепления, возможности свободного подхода к ним.</w:t>
      </w:r>
    </w:p>
    <w:p w:rsidR="0064550E" w:rsidRPr="0064550E" w:rsidRDefault="0064550E" w:rsidP="0064550E">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Техническое обслуживание огнетушителей должно проводиться в соответствии с ин</w:t>
      </w:r>
      <w:r w:rsidRPr="0064550E">
        <w:rPr>
          <w:rStyle w:val="FontStyle48"/>
          <w:rFonts w:ascii="Times New Roman" w:hAnsi="Times New Roman" w:cs="Times New Roman"/>
          <w:sz w:val="22"/>
          <w:szCs w:val="22"/>
        </w:rPr>
        <w:softHyphen/>
        <w:t>струкцией по эксплуатации и с использованием необходимых инструментов и материалов лицом, назначенным постановлением Администрации поселения,  прошедшим в установленном порядке проверку знаний нормативно-технических документов по устройству и эксплуатации огнетушителей и параметрам огнетушащего вещества, способным самостоятельно проводить необходимый объем работ по обслужи</w:t>
      </w:r>
      <w:r w:rsidRPr="0064550E">
        <w:rPr>
          <w:rStyle w:val="FontStyle48"/>
          <w:rFonts w:ascii="Times New Roman" w:hAnsi="Times New Roman" w:cs="Times New Roman"/>
          <w:sz w:val="22"/>
          <w:szCs w:val="22"/>
        </w:rPr>
        <w:softHyphen/>
        <w:t>ванию огнетушителей.</w:t>
      </w:r>
    </w:p>
    <w:p w:rsidR="0064550E" w:rsidRPr="0064550E" w:rsidRDefault="0064550E" w:rsidP="0064550E">
      <w:pPr>
        <w:pStyle w:val="Style31"/>
        <w:widowControl/>
        <w:tabs>
          <w:tab w:val="left" w:pos="946"/>
        </w:tabs>
        <w:spacing w:line="240" w:lineRule="auto"/>
        <w:ind w:right="14"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64550E" w:rsidRPr="0064550E" w:rsidRDefault="0064550E" w:rsidP="0064550E">
      <w:pPr>
        <w:pStyle w:val="Style31"/>
        <w:widowControl/>
        <w:tabs>
          <w:tab w:val="left" w:pos="94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w:t>
      </w:r>
      <w:r w:rsidRPr="0064550E">
        <w:rPr>
          <w:rStyle w:val="FontStyle48"/>
          <w:rFonts w:ascii="Times New Roman" w:hAnsi="Times New Roman" w:cs="Times New Roman"/>
          <w:sz w:val="22"/>
          <w:szCs w:val="22"/>
        </w:rPr>
        <w:softHyphen/>
        <w:t>можность свободного подхода к нему), а также читаемость и доходчивость инструкции по работе с огнетушителем. В ходе проведения внешнего осмотра контролируется:</w:t>
      </w:r>
    </w:p>
    <w:p w:rsidR="0064550E" w:rsidRPr="0064550E" w:rsidRDefault="0064550E" w:rsidP="0064550E">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отсутствие вмятин, сколов, глубоких царапин на корпусе, узлах управления, гайках и головке огнетушителя;</w:t>
      </w:r>
    </w:p>
    <w:p w:rsidR="0064550E" w:rsidRPr="0064550E" w:rsidRDefault="0064550E" w:rsidP="0064550E">
      <w:pPr>
        <w:pStyle w:val="Style31"/>
        <w:widowControl/>
        <w:tabs>
          <w:tab w:val="left" w:pos="57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защитных и лакокрасочных покрытий;</w:t>
      </w:r>
    </w:p>
    <w:p w:rsidR="0064550E" w:rsidRPr="0064550E" w:rsidRDefault="0064550E" w:rsidP="0064550E">
      <w:pPr>
        <w:pStyle w:val="Style31"/>
        <w:widowControl/>
        <w:tabs>
          <w:tab w:val="left" w:pos="57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наличие четкой и понятной инструкции;</w:t>
      </w:r>
    </w:p>
    <w:p w:rsidR="0064550E" w:rsidRPr="0064550E" w:rsidRDefault="0064550E" w:rsidP="0064550E">
      <w:pPr>
        <w:pStyle w:val="Style31"/>
        <w:widowControl/>
        <w:tabs>
          <w:tab w:val="left" w:pos="57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предохранительного устройства;</w:t>
      </w:r>
    </w:p>
    <w:p w:rsidR="0064550E" w:rsidRPr="0064550E" w:rsidRDefault="0064550E" w:rsidP="0064550E">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исправность манометра или индикатора давления (если он предусмотрен конструкцией огне</w:t>
      </w:r>
      <w:r w:rsidRPr="0064550E">
        <w:rPr>
          <w:rStyle w:val="FontStyle48"/>
          <w:rFonts w:ascii="Times New Roman" w:hAnsi="Times New Roman" w:cs="Times New Roman"/>
          <w:sz w:val="22"/>
          <w:szCs w:val="22"/>
        </w:rPr>
        <w:softHyphen/>
        <w:t>тушителя), наличие необходимого клейма и величина давления в огнетушителе закачного типа или в газовом баллоне;</w:t>
      </w:r>
    </w:p>
    <w:p w:rsidR="0064550E" w:rsidRPr="0064550E" w:rsidRDefault="0064550E" w:rsidP="0064550E">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масса огнетушителя, а также масса огнетушащего вещества в огнетушителе (последнюю определяют расчетным путем);</w:t>
      </w:r>
    </w:p>
    <w:p w:rsidR="0064550E" w:rsidRPr="0064550E" w:rsidRDefault="0064550E" w:rsidP="0064550E">
      <w:pPr>
        <w:pStyle w:val="Style31"/>
        <w:widowControl/>
        <w:tabs>
          <w:tab w:val="left" w:pos="57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гибкого шланга (при его наличии) и распылителя огнетушащего вещества (на отсутствие механических повреждений, следов коррозии, литейного облоя или других предметов, препятствующих свободному выходу огнетушащего вещества из огнетушителя);</w:t>
      </w:r>
    </w:p>
    <w:p w:rsidR="0064550E" w:rsidRPr="0064550E" w:rsidRDefault="0064550E" w:rsidP="0064550E">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ходовой части и надежность крепления корпуса огнетушителя на тележке (для пере</w:t>
      </w:r>
      <w:r w:rsidRPr="0064550E">
        <w:rPr>
          <w:rStyle w:val="FontStyle48"/>
          <w:rFonts w:ascii="Times New Roman" w:hAnsi="Times New Roman" w:cs="Times New Roman"/>
          <w:sz w:val="22"/>
          <w:szCs w:val="22"/>
        </w:rPr>
        <w:softHyphen/>
        <w:t>движного огнетушителя), на стене или в пожарном шкафу (для переносного огнетушителя).</w:t>
      </w:r>
    </w:p>
    <w:p w:rsidR="0064550E" w:rsidRPr="0064550E" w:rsidRDefault="0064550E" w:rsidP="0064550E">
      <w:pPr>
        <w:pStyle w:val="Style11"/>
        <w:widowControl/>
        <w:spacing w:line="240" w:lineRule="auto"/>
        <w:ind w:firstLine="709"/>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Результат проверки заносят в паспорт огнетушителя и в журнал учета огнетушителей.</w:t>
      </w:r>
    </w:p>
    <w:p w:rsidR="0064550E" w:rsidRPr="0064550E" w:rsidRDefault="0064550E" w:rsidP="0064550E">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Ежеквартальная проверка включает в себя осмотр места установки огнетушителей и под</w:t>
      </w:r>
      <w:r w:rsidRPr="0064550E">
        <w:rPr>
          <w:rStyle w:val="FontStyle48"/>
          <w:rFonts w:ascii="Times New Roman" w:hAnsi="Times New Roman" w:cs="Times New Roman"/>
          <w:sz w:val="22"/>
          <w:szCs w:val="22"/>
        </w:rPr>
        <w:softHyphen/>
        <w:t>ходов к ним, а также проведение внешнего осмотра огнетушителей.</w:t>
      </w:r>
    </w:p>
    <w:p w:rsidR="0064550E" w:rsidRPr="0064550E" w:rsidRDefault="0064550E" w:rsidP="0064550E">
      <w:pPr>
        <w:pStyle w:val="Style31"/>
        <w:widowControl/>
        <w:tabs>
          <w:tab w:val="left" w:pos="946"/>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 xml:space="preserve">Ежегодная проверка огнетушителей включает в себя внешний осмотр огнетушителей, осмотр места их установки и подходов к ним. В процессе ежегодной проверки контролируют величину утечки вытесняющего газа из газового баллона или огнетушащего вещества из газовых </w:t>
      </w:r>
      <w:r w:rsidRPr="0064550E">
        <w:rPr>
          <w:rStyle w:val="FontStyle48"/>
          <w:rFonts w:ascii="Times New Roman" w:hAnsi="Times New Roman" w:cs="Times New Roman"/>
          <w:sz w:val="22"/>
          <w:szCs w:val="22"/>
        </w:rPr>
        <w:lastRenderedPageBreak/>
        <w:t>огнетушителей. Производят вскрытие огнетушителей (полное или выборочное), оценку состояния фильтров, проверку параметров огнетушащего вещества и, если они не соответствуют требованиям соответствующих нормативных документов, произво</w:t>
      </w:r>
      <w:r w:rsidRPr="0064550E">
        <w:rPr>
          <w:rStyle w:val="FontStyle48"/>
          <w:rFonts w:ascii="Times New Roman" w:hAnsi="Times New Roman" w:cs="Times New Roman"/>
          <w:sz w:val="22"/>
          <w:szCs w:val="22"/>
        </w:rPr>
        <w:softHyphen/>
        <w:t>дят перезарядку огнетушителей.</w:t>
      </w:r>
    </w:p>
    <w:p w:rsidR="0064550E" w:rsidRPr="0064550E" w:rsidRDefault="0064550E" w:rsidP="0064550E">
      <w:pPr>
        <w:pStyle w:val="Style31"/>
        <w:widowControl/>
        <w:tabs>
          <w:tab w:val="left" w:pos="941"/>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огнетушитель.</w:t>
      </w:r>
    </w:p>
    <w:p w:rsidR="0064550E" w:rsidRPr="0064550E" w:rsidRDefault="0064550E" w:rsidP="0064550E">
      <w:pPr>
        <w:pStyle w:val="Style31"/>
        <w:widowControl/>
        <w:tabs>
          <w:tab w:val="left" w:pos="1008"/>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В случае, если величина утечки за год вытесняющего газа или огнетушащего вещества из газового огнетушите</w:t>
      </w:r>
      <w:r w:rsidRPr="0064550E">
        <w:rPr>
          <w:rStyle w:val="FontStyle48"/>
          <w:rFonts w:ascii="Times New Roman" w:hAnsi="Times New Roman" w:cs="Times New Roman"/>
          <w:sz w:val="22"/>
          <w:szCs w:val="22"/>
        </w:rPr>
        <w:softHyphen/>
        <w:t>ля превышает предельные значения, огнетушитель выводят из эксплуатации и отправляют в ремонт или на перезарядку.</w:t>
      </w:r>
    </w:p>
    <w:p w:rsidR="0064550E" w:rsidRPr="0064550E" w:rsidRDefault="0064550E" w:rsidP="0064550E">
      <w:pPr>
        <w:pStyle w:val="Style31"/>
        <w:widowControl/>
        <w:tabs>
          <w:tab w:val="left" w:pos="1008"/>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Не реже одного раза в 5 лет каждый огнетушитель и баллон с вытесняющим газом должны быть разряжены, корпус огнетушителя полностью очищен от остатков огнетушащего вещества, произведен внешний и внутренний осмотр, а также проведены испытания на прочность и герметичность корпуса огнетушителя, пусковой головки, шланга и запорного устройства. В ходе проведения осмотра необходимо контролировать:</w:t>
      </w:r>
    </w:p>
    <w:p w:rsidR="0064550E" w:rsidRPr="0064550E" w:rsidRDefault="0064550E" w:rsidP="0064550E">
      <w:pPr>
        <w:pStyle w:val="Style31"/>
        <w:widowControl/>
        <w:tabs>
          <w:tab w:val="left" w:pos="576"/>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внутренней поверхности корпуса огнетушителя (отсутствие вмятин или вздутий ме</w:t>
      </w:r>
      <w:r w:rsidRPr="0064550E">
        <w:rPr>
          <w:rStyle w:val="FontStyle48"/>
          <w:rFonts w:ascii="Times New Roman" w:hAnsi="Times New Roman" w:cs="Times New Roman"/>
          <w:sz w:val="22"/>
          <w:szCs w:val="22"/>
        </w:rPr>
        <w:softHyphen/>
        <w:t>талла, отслаивание защитного покрытия);</w:t>
      </w:r>
    </w:p>
    <w:p w:rsidR="0064550E" w:rsidRPr="0064550E" w:rsidRDefault="0064550E" w:rsidP="0064550E">
      <w:pPr>
        <w:pStyle w:val="Style31"/>
        <w:widowControl/>
        <w:tabs>
          <w:tab w:val="left" w:pos="57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отсутствие следов коррозии;</w:t>
      </w:r>
    </w:p>
    <w:p w:rsidR="0064550E" w:rsidRPr="0064550E" w:rsidRDefault="0064550E" w:rsidP="0064550E">
      <w:pPr>
        <w:pStyle w:val="Style31"/>
        <w:widowControl/>
        <w:tabs>
          <w:tab w:val="left" w:pos="57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прокладок, манжет или других видов уплотнений;</w:t>
      </w:r>
    </w:p>
    <w:p w:rsidR="0064550E" w:rsidRPr="0064550E" w:rsidRDefault="0064550E" w:rsidP="0064550E">
      <w:pPr>
        <w:pStyle w:val="Style31"/>
        <w:widowControl/>
        <w:tabs>
          <w:tab w:val="left" w:pos="576"/>
        </w:tabs>
        <w:spacing w:line="240" w:lineRule="auto"/>
        <w:ind w:right="19"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предохранительных устройств, фильтров, приборов измерения давления, редукторов, вентилей, запорных устройств и их посадочных мест;</w:t>
      </w:r>
    </w:p>
    <w:p w:rsidR="0064550E" w:rsidRPr="0064550E" w:rsidRDefault="0064550E" w:rsidP="0064550E">
      <w:pPr>
        <w:pStyle w:val="Style31"/>
        <w:widowControl/>
        <w:tabs>
          <w:tab w:val="left" w:pos="576"/>
        </w:tabs>
        <w:spacing w:line="240" w:lineRule="auto"/>
        <w:ind w:right="10"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массу газового баллончика, срок его очередного испытания или срок гарантийной эксплуатации газогенерирующего элемента;</w:t>
      </w:r>
    </w:p>
    <w:p w:rsidR="0064550E" w:rsidRPr="0064550E" w:rsidRDefault="0064550E" w:rsidP="0064550E">
      <w:pPr>
        <w:pStyle w:val="Style31"/>
        <w:widowControl/>
        <w:tabs>
          <w:tab w:val="left" w:pos="57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поверхности и узлов крепления шланга;</w:t>
      </w:r>
    </w:p>
    <w:p w:rsidR="0064550E" w:rsidRPr="0064550E" w:rsidRDefault="0064550E" w:rsidP="0064550E">
      <w:pPr>
        <w:pStyle w:val="Style31"/>
        <w:widowControl/>
        <w:tabs>
          <w:tab w:val="left" w:pos="57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гарантийный срок хранения и значения основных параметров ОТВ;</w:t>
      </w:r>
    </w:p>
    <w:p w:rsidR="0064550E" w:rsidRPr="0064550E" w:rsidRDefault="0064550E" w:rsidP="0064550E">
      <w:pPr>
        <w:pStyle w:val="Style31"/>
        <w:widowControl/>
        <w:tabs>
          <w:tab w:val="left" w:pos="-709"/>
        </w:tabs>
        <w:spacing w:line="240" w:lineRule="auto"/>
        <w:ind w:right="5"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и герметичность контейнера для поверхностно-активного вещества или пенообра</w:t>
      </w:r>
      <w:r w:rsidRPr="0064550E">
        <w:rPr>
          <w:rStyle w:val="FontStyle48"/>
          <w:rFonts w:ascii="Times New Roman" w:hAnsi="Times New Roman" w:cs="Times New Roman"/>
          <w:sz w:val="22"/>
          <w:szCs w:val="22"/>
        </w:rPr>
        <w:softHyphen/>
        <w:t>зователя (для водных, воздушно-эмульсионных и воздушно-пенных огнетушителей с раздельным хранением воды и других компонентов заряда).</w:t>
      </w:r>
    </w:p>
    <w:p w:rsidR="0064550E" w:rsidRPr="0064550E" w:rsidRDefault="0064550E" w:rsidP="0064550E">
      <w:pPr>
        <w:pStyle w:val="Style31"/>
        <w:widowControl/>
        <w:tabs>
          <w:tab w:val="left" w:pos="106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64550E" w:rsidRPr="0064550E" w:rsidRDefault="0064550E" w:rsidP="0064550E">
      <w:pPr>
        <w:pStyle w:val="Style31"/>
        <w:widowControl/>
        <w:tabs>
          <w:tab w:val="left" w:pos="106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Если гарантийный срок хранения заряда огнетушащего вещества истек или обнаружено, что заряд хотя бы по одному из параметров не соответствует требованиям технических условий, он подлежит замене.</w:t>
      </w:r>
    </w:p>
    <w:p w:rsidR="0064550E" w:rsidRPr="0064550E" w:rsidRDefault="0064550E" w:rsidP="0064550E">
      <w:pPr>
        <w:pStyle w:val="Style31"/>
        <w:widowControl/>
        <w:tabs>
          <w:tab w:val="left" w:pos="106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Порошковые огнетушители при ежегодном техническом осмотре выборочно (не менее 3 % от общего количества огнетушителей одной марки, но не менее 1 шт.) разбирают и производят про</w:t>
      </w:r>
      <w:r w:rsidRPr="0064550E">
        <w:rPr>
          <w:rStyle w:val="FontStyle48"/>
          <w:rFonts w:ascii="Times New Roman" w:hAnsi="Times New Roman" w:cs="Times New Roman"/>
          <w:sz w:val="22"/>
          <w:szCs w:val="22"/>
        </w:rPr>
        <w:softHyphen/>
        <w:t xml:space="preserve">верку основных эксплуатационных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 </w:t>
      </w:r>
      <w:smartTag w:uri="urn:schemas-microsoft-com:office:smarttags" w:element="metricconverter">
        <w:smartTagPr>
          <w:attr w:name="ProductID" w:val="20 см"/>
        </w:smartTagPr>
        <w:r w:rsidRPr="0064550E">
          <w:rPr>
            <w:rStyle w:val="FontStyle48"/>
            <w:rFonts w:ascii="Times New Roman" w:hAnsi="Times New Roman" w:cs="Times New Roman"/>
            <w:sz w:val="22"/>
            <w:szCs w:val="22"/>
          </w:rPr>
          <w:t>20 см</w:t>
        </w:r>
      </w:smartTag>
      <w:r w:rsidRPr="0064550E">
        <w:rPr>
          <w:rStyle w:val="FontStyle48"/>
          <w:rFonts w:ascii="Times New Roman" w:hAnsi="Times New Roman" w:cs="Times New Roman"/>
          <w:sz w:val="22"/>
          <w:szCs w:val="22"/>
        </w:rPr>
        <w:t>, содержание влаги и дисперсность). В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64550E" w:rsidRPr="0064550E" w:rsidRDefault="0064550E" w:rsidP="0064550E">
      <w:pPr>
        <w:pStyle w:val="Style31"/>
        <w:widowControl/>
        <w:tabs>
          <w:tab w:val="left" w:pos="1066"/>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Порошковые огнетушители, используемые для защиты транспортных средств, проверяют в полном объеме с интервалом не реже одного раза в 12 месяцев.</w:t>
      </w:r>
    </w:p>
    <w:p w:rsidR="0064550E" w:rsidRPr="0064550E" w:rsidRDefault="0064550E" w:rsidP="0064550E">
      <w:pPr>
        <w:pStyle w:val="Style31"/>
        <w:widowControl/>
        <w:tabs>
          <w:tab w:val="left" w:pos="1070"/>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 проведенных проверках делают отметку в журнале учета огнетушителей.</w:t>
      </w:r>
    </w:p>
    <w:p w:rsidR="0064550E" w:rsidRPr="0064550E" w:rsidRDefault="0064550E" w:rsidP="002505C6">
      <w:pPr>
        <w:pStyle w:val="Style2"/>
        <w:widowControl/>
        <w:spacing w:before="5"/>
        <w:jc w:val="center"/>
        <w:rPr>
          <w:rStyle w:val="FontStyle47"/>
          <w:rFonts w:ascii="Times New Roman" w:hAnsi="Times New Roman" w:cs="Times New Roman"/>
          <w:sz w:val="22"/>
          <w:szCs w:val="22"/>
        </w:rPr>
      </w:pPr>
      <w:r w:rsidRPr="0064550E">
        <w:rPr>
          <w:rStyle w:val="FontStyle47"/>
          <w:rFonts w:ascii="Times New Roman" w:hAnsi="Times New Roman" w:cs="Times New Roman"/>
          <w:sz w:val="22"/>
          <w:szCs w:val="22"/>
        </w:rPr>
        <w:t>Перезарядка огнетушителей</w:t>
      </w:r>
    </w:p>
    <w:p w:rsidR="0064550E" w:rsidRPr="0064550E" w:rsidRDefault="0064550E" w:rsidP="0064550E">
      <w:pPr>
        <w:pStyle w:val="Style31"/>
        <w:widowControl/>
        <w:spacing w:before="115" w:line="240" w:lineRule="auto"/>
        <w:ind w:firstLine="851"/>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  но не реже сроков, указанных в таблице 1. Сроки перезарядки огнетушителей зависят от условий их эксплуатации и от вида используемого огнетушащего вещества.</w:t>
      </w:r>
    </w:p>
    <w:p w:rsidR="0064550E" w:rsidRPr="0064550E" w:rsidRDefault="0064550E" w:rsidP="0064550E">
      <w:pPr>
        <w:pStyle w:val="Style31"/>
        <w:widowControl/>
        <w:spacing w:line="240" w:lineRule="auto"/>
        <w:ind w:firstLine="851"/>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При перезарядке корпуса огнетушителей низкого или высокого давления подвергают ис</w:t>
      </w:r>
      <w:r w:rsidRPr="0064550E">
        <w:rPr>
          <w:rStyle w:val="FontStyle48"/>
          <w:rFonts w:ascii="Times New Roman" w:hAnsi="Times New Roman" w:cs="Times New Roman"/>
          <w:sz w:val="22"/>
          <w:szCs w:val="22"/>
        </w:rPr>
        <w:softHyphen/>
        <w:t>пытанию гидростатическим пробным испытательным.</w:t>
      </w:r>
    </w:p>
    <w:p w:rsidR="0064550E" w:rsidRPr="0064550E" w:rsidRDefault="0064550E" w:rsidP="0064550E">
      <w:pPr>
        <w:pStyle w:val="Style31"/>
        <w:widowControl/>
        <w:spacing w:line="240" w:lineRule="auto"/>
        <w:ind w:firstLine="851"/>
        <w:rPr>
          <w:rStyle w:val="FontStyle48"/>
          <w:rFonts w:ascii="Times New Roman" w:hAnsi="Times New Roman" w:cs="Times New Roman"/>
          <w:sz w:val="22"/>
          <w:szCs w:val="22"/>
        </w:rPr>
      </w:pPr>
    </w:p>
    <w:p w:rsidR="0064550E" w:rsidRPr="0064550E" w:rsidRDefault="0064550E" w:rsidP="0064550E">
      <w:pPr>
        <w:pStyle w:val="Style31"/>
        <w:widowControl/>
        <w:spacing w:line="240" w:lineRule="auto"/>
        <w:ind w:firstLine="851"/>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Таблица 1</w:t>
      </w:r>
    </w:p>
    <w:p w:rsidR="0064550E" w:rsidRPr="0064550E" w:rsidRDefault="0064550E" w:rsidP="0064550E">
      <w:pPr>
        <w:pStyle w:val="Style31"/>
        <w:widowControl/>
        <w:spacing w:line="240" w:lineRule="auto"/>
        <w:ind w:firstLine="851"/>
        <w:rPr>
          <w:rStyle w:val="FontStyle48"/>
          <w:rFonts w:ascii="Times New Roman" w:hAnsi="Times New Roman" w:cs="Times New Roman"/>
          <w:b/>
          <w:sz w:val="22"/>
          <w:szCs w:val="22"/>
        </w:rPr>
      </w:pPr>
      <w:r w:rsidRPr="0064550E">
        <w:rPr>
          <w:rStyle w:val="FontStyle48"/>
          <w:rFonts w:ascii="Times New Roman" w:hAnsi="Times New Roman" w:cs="Times New Roman"/>
          <w:b/>
          <w:sz w:val="22"/>
          <w:szCs w:val="22"/>
        </w:rPr>
        <w:t>Сроки проверки параметров огнетушащего вещества и перезарядка огнетушителей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9"/>
        <w:gridCol w:w="3368"/>
        <w:gridCol w:w="2022"/>
      </w:tblGrid>
      <w:tr w:rsidR="0064550E" w:rsidRPr="0064550E" w:rsidTr="0064550E">
        <w:tc>
          <w:tcPr>
            <w:tcW w:w="4644" w:type="dxa"/>
            <w:vMerge w:val="restart"/>
            <w:vAlign w:val="center"/>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Вид используемого огнетушащего вещества</w:t>
            </w:r>
          </w:p>
        </w:tc>
        <w:tc>
          <w:tcPr>
            <w:tcW w:w="5776" w:type="dxa"/>
            <w:gridSpan w:val="2"/>
            <w:vAlign w:val="center"/>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Срок (не реже)</w:t>
            </w:r>
          </w:p>
        </w:tc>
      </w:tr>
      <w:tr w:rsidR="0064550E" w:rsidRPr="0064550E" w:rsidTr="0064550E">
        <w:tc>
          <w:tcPr>
            <w:tcW w:w="4644" w:type="dxa"/>
            <w:vMerge/>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p>
        </w:tc>
        <w:tc>
          <w:tcPr>
            <w:tcW w:w="3686" w:type="dxa"/>
            <w:vAlign w:val="center"/>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параметров огнетушащего вещества</w:t>
            </w:r>
          </w:p>
        </w:tc>
        <w:tc>
          <w:tcPr>
            <w:tcW w:w="2090" w:type="dxa"/>
            <w:vAlign w:val="center"/>
          </w:tcPr>
          <w:p w:rsidR="0064550E" w:rsidRPr="0064550E" w:rsidRDefault="0064550E" w:rsidP="0064550E">
            <w:pPr>
              <w:pStyle w:val="Style31"/>
              <w:widowControl/>
              <w:spacing w:line="240" w:lineRule="auto"/>
              <w:ind w:firstLine="851"/>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перезарядка огнетушителей</w:t>
            </w:r>
          </w:p>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p>
        </w:tc>
      </w:tr>
      <w:tr w:rsidR="0064550E" w:rsidRPr="0064550E" w:rsidTr="0064550E">
        <w:tc>
          <w:tcPr>
            <w:tcW w:w="4644"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lastRenderedPageBreak/>
              <w:t>Вода, вода с добавками</w:t>
            </w:r>
          </w:p>
        </w:tc>
        <w:tc>
          <w:tcPr>
            <w:tcW w:w="3686"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1 раз в год</w:t>
            </w:r>
          </w:p>
        </w:tc>
        <w:tc>
          <w:tcPr>
            <w:tcW w:w="2090" w:type="dxa"/>
          </w:tcPr>
          <w:p w:rsidR="0064550E" w:rsidRPr="0064550E" w:rsidRDefault="0064550E" w:rsidP="0064550E">
            <w:pPr>
              <w:spacing w:line="240" w:lineRule="auto"/>
              <w:jc w:val="both"/>
              <w:rPr>
                <w:rFonts w:ascii="Times New Roman" w:hAnsi="Times New Roman" w:cs="Times New Roman"/>
                <w:vertAlign w:val="superscript"/>
              </w:rPr>
            </w:pPr>
            <w:r w:rsidRPr="0064550E">
              <w:rPr>
                <w:rStyle w:val="FontStyle48"/>
                <w:rFonts w:ascii="Times New Roman" w:hAnsi="Times New Roman" w:cs="Times New Roman"/>
                <w:sz w:val="22"/>
                <w:szCs w:val="22"/>
              </w:rPr>
              <w:t>1 раз в год</w:t>
            </w:r>
            <w:r w:rsidRPr="0064550E">
              <w:rPr>
                <w:rStyle w:val="FontStyle48"/>
                <w:rFonts w:ascii="Times New Roman" w:hAnsi="Times New Roman" w:cs="Times New Roman"/>
                <w:sz w:val="22"/>
                <w:szCs w:val="22"/>
                <w:vertAlign w:val="superscript"/>
              </w:rPr>
              <w:t>*</w:t>
            </w:r>
          </w:p>
        </w:tc>
      </w:tr>
      <w:tr w:rsidR="0064550E" w:rsidRPr="0064550E" w:rsidTr="0064550E">
        <w:tc>
          <w:tcPr>
            <w:tcW w:w="4644"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Пена</w:t>
            </w:r>
          </w:p>
        </w:tc>
        <w:tc>
          <w:tcPr>
            <w:tcW w:w="3686"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1 раз в год</w:t>
            </w:r>
          </w:p>
        </w:tc>
        <w:tc>
          <w:tcPr>
            <w:tcW w:w="2090" w:type="dxa"/>
          </w:tcPr>
          <w:p w:rsidR="0064550E" w:rsidRPr="0064550E" w:rsidRDefault="0064550E" w:rsidP="0064550E">
            <w:pPr>
              <w:spacing w:line="240" w:lineRule="auto"/>
              <w:jc w:val="both"/>
              <w:rPr>
                <w:rFonts w:ascii="Times New Roman" w:hAnsi="Times New Roman" w:cs="Times New Roman"/>
                <w:vertAlign w:val="superscript"/>
              </w:rPr>
            </w:pPr>
            <w:r w:rsidRPr="0064550E">
              <w:rPr>
                <w:rStyle w:val="FontStyle48"/>
                <w:rFonts w:ascii="Times New Roman" w:hAnsi="Times New Roman" w:cs="Times New Roman"/>
                <w:sz w:val="22"/>
                <w:szCs w:val="22"/>
              </w:rPr>
              <w:t>1 раз в год</w:t>
            </w:r>
            <w:r w:rsidRPr="0064550E">
              <w:rPr>
                <w:rStyle w:val="FontStyle48"/>
                <w:rFonts w:ascii="Times New Roman" w:hAnsi="Times New Roman" w:cs="Times New Roman"/>
                <w:sz w:val="22"/>
                <w:szCs w:val="22"/>
                <w:vertAlign w:val="superscript"/>
              </w:rPr>
              <w:t>*</w:t>
            </w:r>
          </w:p>
        </w:tc>
      </w:tr>
      <w:tr w:rsidR="0064550E" w:rsidRPr="0064550E" w:rsidTr="0064550E">
        <w:tc>
          <w:tcPr>
            <w:tcW w:w="4644"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Порошок</w:t>
            </w:r>
          </w:p>
        </w:tc>
        <w:tc>
          <w:tcPr>
            <w:tcW w:w="3686"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1 раз в год  (выборочно)</w:t>
            </w:r>
          </w:p>
        </w:tc>
        <w:tc>
          <w:tcPr>
            <w:tcW w:w="2090" w:type="dxa"/>
          </w:tcPr>
          <w:p w:rsidR="0064550E" w:rsidRPr="0064550E" w:rsidRDefault="0064550E" w:rsidP="0064550E">
            <w:pPr>
              <w:spacing w:line="240" w:lineRule="auto"/>
              <w:jc w:val="both"/>
              <w:rPr>
                <w:rFonts w:ascii="Times New Roman" w:hAnsi="Times New Roman" w:cs="Times New Roman"/>
              </w:rPr>
            </w:pPr>
            <w:r w:rsidRPr="0064550E">
              <w:rPr>
                <w:rStyle w:val="FontStyle48"/>
                <w:rFonts w:ascii="Times New Roman" w:hAnsi="Times New Roman" w:cs="Times New Roman"/>
                <w:sz w:val="22"/>
                <w:szCs w:val="22"/>
              </w:rPr>
              <w:t>1 раз в год*</w:t>
            </w:r>
          </w:p>
        </w:tc>
      </w:tr>
      <w:tr w:rsidR="0064550E" w:rsidRPr="0064550E" w:rsidTr="0064550E">
        <w:tc>
          <w:tcPr>
            <w:tcW w:w="4644"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Углекислота (двуокись углерода)</w:t>
            </w:r>
          </w:p>
        </w:tc>
        <w:tc>
          <w:tcPr>
            <w:tcW w:w="3686"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Взвешиванием 1 раз в год</w:t>
            </w:r>
          </w:p>
        </w:tc>
        <w:tc>
          <w:tcPr>
            <w:tcW w:w="2090" w:type="dxa"/>
          </w:tcPr>
          <w:p w:rsidR="0064550E" w:rsidRPr="0064550E" w:rsidRDefault="0064550E" w:rsidP="0064550E">
            <w:pPr>
              <w:spacing w:line="240" w:lineRule="auto"/>
              <w:jc w:val="both"/>
              <w:rPr>
                <w:rFonts w:ascii="Times New Roman" w:hAnsi="Times New Roman" w:cs="Times New Roman"/>
              </w:rPr>
            </w:pPr>
            <w:r w:rsidRPr="0064550E">
              <w:rPr>
                <w:rStyle w:val="FontStyle48"/>
                <w:rFonts w:ascii="Times New Roman" w:hAnsi="Times New Roman" w:cs="Times New Roman"/>
                <w:sz w:val="22"/>
                <w:szCs w:val="22"/>
              </w:rPr>
              <w:t>1 раз в 5 лет*</w:t>
            </w:r>
          </w:p>
        </w:tc>
      </w:tr>
      <w:tr w:rsidR="0064550E" w:rsidRPr="0064550E" w:rsidTr="0064550E">
        <w:tc>
          <w:tcPr>
            <w:tcW w:w="4644"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Хладон</w:t>
            </w:r>
          </w:p>
        </w:tc>
        <w:tc>
          <w:tcPr>
            <w:tcW w:w="3686"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Взвешиванием 1 раз в год</w:t>
            </w:r>
          </w:p>
        </w:tc>
        <w:tc>
          <w:tcPr>
            <w:tcW w:w="2090" w:type="dxa"/>
          </w:tcPr>
          <w:p w:rsidR="0064550E" w:rsidRPr="0064550E" w:rsidRDefault="0064550E" w:rsidP="0064550E">
            <w:pPr>
              <w:spacing w:line="240" w:lineRule="auto"/>
              <w:jc w:val="both"/>
              <w:rPr>
                <w:rFonts w:ascii="Times New Roman" w:hAnsi="Times New Roman" w:cs="Times New Roman"/>
                <w:vertAlign w:val="superscript"/>
              </w:rPr>
            </w:pPr>
            <w:r w:rsidRPr="0064550E">
              <w:rPr>
                <w:rStyle w:val="FontStyle48"/>
                <w:rFonts w:ascii="Times New Roman" w:hAnsi="Times New Roman" w:cs="Times New Roman"/>
                <w:sz w:val="22"/>
                <w:szCs w:val="22"/>
              </w:rPr>
              <w:t>1 раз в 5 лет</w:t>
            </w:r>
            <w:r w:rsidRPr="0064550E">
              <w:rPr>
                <w:rStyle w:val="FontStyle48"/>
                <w:rFonts w:ascii="Times New Roman" w:hAnsi="Times New Roman" w:cs="Times New Roman"/>
                <w:sz w:val="22"/>
                <w:szCs w:val="22"/>
                <w:vertAlign w:val="superscript"/>
              </w:rPr>
              <w:t>*</w:t>
            </w:r>
          </w:p>
        </w:tc>
      </w:tr>
      <w:tr w:rsidR="0064550E" w:rsidRPr="0064550E" w:rsidTr="0064550E">
        <w:tc>
          <w:tcPr>
            <w:tcW w:w="4644"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p>
        </w:tc>
        <w:tc>
          <w:tcPr>
            <w:tcW w:w="3686"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p>
        </w:tc>
        <w:tc>
          <w:tcPr>
            <w:tcW w:w="2090" w:type="dxa"/>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p>
        </w:tc>
      </w:tr>
      <w:tr w:rsidR="0064550E" w:rsidRPr="0064550E" w:rsidTr="0064550E">
        <w:trPr>
          <w:trHeight w:val="1044"/>
        </w:trPr>
        <w:tc>
          <w:tcPr>
            <w:tcW w:w="10420" w:type="dxa"/>
            <w:gridSpan w:val="3"/>
          </w:tcPr>
          <w:p w:rsidR="0064550E" w:rsidRPr="0064550E" w:rsidRDefault="0064550E" w:rsidP="0064550E">
            <w:pPr>
              <w:pStyle w:val="Style31"/>
              <w:widowControl/>
              <w:spacing w:line="240" w:lineRule="auto"/>
              <w:ind w:firstLine="0"/>
              <w:rPr>
                <w:rStyle w:val="FontStyle48"/>
                <w:rFonts w:ascii="Times New Roman" w:hAnsi="Times New Roman" w:cs="Times New Roman"/>
                <w:sz w:val="22"/>
                <w:szCs w:val="22"/>
              </w:rPr>
            </w:pPr>
            <w:r w:rsidRPr="0064550E">
              <w:rPr>
                <w:rStyle w:val="FontStyle45"/>
                <w:rFonts w:ascii="Times New Roman" w:hAnsi="Times New Roman" w:cs="Times New Roman"/>
                <w:sz w:val="22"/>
                <w:szCs w:val="22"/>
              </w:rPr>
              <w:t>* Огнетушители с многокомпонентным стабилизированным зарядом на основе углеводородного или фтор-содержащего пенообразователя, а также огнетушители, внутренняя поверхность корпуса которых защищена полимерным или эпоксидным покрытием или корпус огнетушителя изготовлен из нержавеющей стали, должны проверяться и перезаряжаться с периодичностью, рекомендованной фирмой — изготовителем огнетушителей</w:t>
            </w:r>
          </w:p>
        </w:tc>
      </w:tr>
    </w:tbl>
    <w:p w:rsidR="0064550E" w:rsidRPr="0064550E" w:rsidRDefault="0064550E" w:rsidP="0064550E">
      <w:pPr>
        <w:pStyle w:val="Style31"/>
        <w:widowControl/>
        <w:tabs>
          <w:tab w:val="left" w:pos="960"/>
        </w:tabs>
        <w:spacing w:line="240" w:lineRule="auto"/>
        <w:ind w:firstLine="709"/>
        <w:rPr>
          <w:rStyle w:val="FontStyle48"/>
          <w:rFonts w:ascii="Times New Roman" w:hAnsi="Times New Roman" w:cs="Times New Roman"/>
          <w:sz w:val="22"/>
          <w:szCs w:val="22"/>
        </w:rPr>
      </w:pPr>
    </w:p>
    <w:p w:rsidR="0064550E" w:rsidRPr="0064550E" w:rsidRDefault="0064550E" w:rsidP="0064550E">
      <w:pPr>
        <w:pStyle w:val="Style31"/>
        <w:widowControl/>
        <w:tabs>
          <w:tab w:val="left" w:pos="960"/>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Корпуса углекислотных огнетушителей подвергают испытанию гидростатическим давле</w:t>
      </w:r>
      <w:r w:rsidRPr="0064550E">
        <w:rPr>
          <w:rStyle w:val="FontStyle48"/>
          <w:rFonts w:ascii="Times New Roman" w:hAnsi="Times New Roman" w:cs="Times New Roman"/>
          <w:sz w:val="22"/>
          <w:szCs w:val="22"/>
        </w:rPr>
        <w:softHyphen/>
        <w:t xml:space="preserve">нием не реже одного раза в 5 лет. </w:t>
      </w:r>
    </w:p>
    <w:p w:rsidR="0064550E" w:rsidRPr="0064550E" w:rsidRDefault="0064550E" w:rsidP="0064550E">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После успешного завершения испытания корпуса на прочность огнетушитель должен быть просушен, покрашен (при необходимости) и заряжен огнетушащего вещества.</w:t>
      </w:r>
    </w:p>
    <w:p w:rsidR="0064550E" w:rsidRPr="0064550E" w:rsidRDefault="0064550E" w:rsidP="0064550E">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Корпуса порошковых и газовых огнетушителей перед зарядкой огнетушащего вещества должны быть просуше</w:t>
      </w:r>
      <w:r w:rsidRPr="0064550E">
        <w:rPr>
          <w:rStyle w:val="FontStyle48"/>
          <w:rFonts w:ascii="Times New Roman" w:hAnsi="Times New Roman" w:cs="Times New Roman"/>
          <w:sz w:val="22"/>
          <w:szCs w:val="22"/>
        </w:rPr>
        <w:softHyphen/>
        <w:t>ны. Наличие в них влаги не допускается.</w:t>
      </w:r>
    </w:p>
    <w:p w:rsidR="0064550E" w:rsidRPr="0064550E" w:rsidRDefault="0064550E" w:rsidP="0064550E">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Огнетушители или отдельные узлы, не выдержавшие гидравлического испытания на проч</w:t>
      </w:r>
      <w:r w:rsidRPr="0064550E">
        <w:rPr>
          <w:rStyle w:val="FontStyle48"/>
          <w:rFonts w:ascii="Times New Roman" w:hAnsi="Times New Roman" w:cs="Times New Roman"/>
          <w:sz w:val="22"/>
          <w:szCs w:val="22"/>
        </w:rPr>
        <w:softHyphen/>
        <w:t>ность, не подлежат последующему ремонту, их выводят из эксплуатации и выбраковывают.</w:t>
      </w:r>
    </w:p>
    <w:p w:rsidR="0064550E" w:rsidRPr="0064550E" w:rsidRDefault="0064550E" w:rsidP="0064550E">
      <w:pPr>
        <w:pStyle w:val="Style31"/>
        <w:widowControl/>
        <w:tabs>
          <w:tab w:val="left" w:pos="960"/>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w:t>
      </w:r>
      <w:r w:rsidRPr="0064550E">
        <w:rPr>
          <w:rStyle w:val="FontStyle48"/>
          <w:rFonts w:ascii="Times New Roman" w:hAnsi="Times New Roman" w:cs="Times New Roman"/>
          <w:sz w:val="22"/>
          <w:szCs w:val="22"/>
        </w:rPr>
        <w:softHyphen/>
        <w:t>торов, должны перезаряжаться не реже 1 раза в год, остальные огнетушители, установленные на транспортных средствах, не реже одного раза в два года.</w:t>
      </w:r>
    </w:p>
    <w:p w:rsidR="0064550E" w:rsidRPr="0064550E" w:rsidRDefault="0064550E" w:rsidP="0064550E">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Огнетушащие вещества, предназначенные для зарядки в огнетушитель, должны быть герметично упакованы, иметь четкую маркировку и необходимую сопроводительную техническую документацию, а также пройти входной контроль на проверку соответствия их основных эксплуатационных параметров тре</w:t>
      </w:r>
      <w:r w:rsidRPr="0064550E">
        <w:rPr>
          <w:rStyle w:val="FontStyle48"/>
          <w:rFonts w:ascii="Times New Roman" w:hAnsi="Times New Roman" w:cs="Times New Roman"/>
          <w:sz w:val="22"/>
          <w:szCs w:val="22"/>
        </w:rPr>
        <w:softHyphen/>
        <w:t>бованиям нормативных документов.</w:t>
      </w:r>
    </w:p>
    <w:p w:rsidR="0064550E" w:rsidRPr="0064550E" w:rsidRDefault="0064550E" w:rsidP="0064550E">
      <w:pPr>
        <w:pStyle w:val="Style31"/>
        <w:widowControl/>
        <w:tabs>
          <w:tab w:val="left" w:pos="960"/>
        </w:tabs>
        <w:spacing w:line="240" w:lineRule="auto"/>
        <w:ind w:right="10"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Огнетушащие вещества, не соответствующие по своим параметрам требованиям нормативной и технической документации, не должны применяться для зарядки в огнетушители.</w:t>
      </w:r>
    </w:p>
    <w:p w:rsidR="0064550E" w:rsidRPr="002505C6" w:rsidRDefault="0064550E" w:rsidP="002505C6">
      <w:pPr>
        <w:pStyle w:val="Style31"/>
        <w:widowControl/>
        <w:tabs>
          <w:tab w:val="left" w:pos="1061"/>
        </w:tabs>
        <w:spacing w:line="240" w:lineRule="auto"/>
        <w:ind w:firstLine="709"/>
        <w:rPr>
          <w:rStyle w:val="FontStyle47"/>
          <w:rFonts w:ascii="Times New Roman" w:hAnsi="Times New Roman" w:cs="Times New Roman"/>
          <w:b w:val="0"/>
          <w:bCs w:val="0"/>
          <w:sz w:val="22"/>
          <w:szCs w:val="22"/>
        </w:rPr>
      </w:pPr>
      <w:r w:rsidRPr="0064550E">
        <w:rPr>
          <w:rStyle w:val="FontStyle48"/>
          <w:rFonts w:ascii="Times New Roman" w:hAnsi="Times New Roman" w:cs="Times New Roman"/>
          <w:sz w:val="22"/>
          <w:szCs w:val="22"/>
        </w:rPr>
        <w:t>Не допускается при перезарядке огнетушителей использовать неизрасходованный остаток огнетушащего вещества (после применения огнетушителя) без квалификационной проверки его свойств на соответствие требованиям НТД.</w:t>
      </w:r>
    </w:p>
    <w:p w:rsidR="0064550E" w:rsidRPr="0064550E" w:rsidRDefault="0064550E" w:rsidP="0064550E">
      <w:pPr>
        <w:pStyle w:val="Style2"/>
        <w:widowControl/>
        <w:spacing w:before="10"/>
        <w:ind w:left="456"/>
        <w:jc w:val="both"/>
        <w:rPr>
          <w:rStyle w:val="FontStyle47"/>
          <w:rFonts w:ascii="Times New Roman" w:hAnsi="Times New Roman" w:cs="Times New Roman"/>
          <w:sz w:val="22"/>
          <w:szCs w:val="22"/>
        </w:rPr>
      </w:pPr>
      <w:r w:rsidRPr="0064550E">
        <w:rPr>
          <w:rStyle w:val="FontStyle47"/>
          <w:rFonts w:ascii="Times New Roman" w:hAnsi="Times New Roman" w:cs="Times New Roman"/>
          <w:sz w:val="22"/>
          <w:szCs w:val="22"/>
        </w:rPr>
        <w:t>Записи о проведенном техническом обслуживании огнетушителей</w:t>
      </w:r>
    </w:p>
    <w:p w:rsidR="0064550E" w:rsidRPr="0064550E" w:rsidRDefault="0064550E" w:rsidP="0064550E">
      <w:pPr>
        <w:pStyle w:val="Style31"/>
        <w:widowControl/>
        <w:tabs>
          <w:tab w:val="left" w:pos="970"/>
        </w:tabs>
        <w:spacing w:line="240" w:lineRule="auto"/>
        <w:ind w:firstLine="567"/>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p>
    <w:p w:rsidR="0064550E" w:rsidRPr="0064550E" w:rsidRDefault="0064550E" w:rsidP="0064550E">
      <w:pPr>
        <w:pStyle w:val="Style31"/>
        <w:widowControl/>
        <w:tabs>
          <w:tab w:val="left" w:pos="970"/>
        </w:tabs>
        <w:spacing w:line="240" w:lineRule="auto"/>
        <w:ind w:firstLine="567"/>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Таблица 2Содержание этикетки</w:t>
      </w:r>
    </w:p>
    <w:tbl>
      <w:tblPr>
        <w:tblpPr w:leftFromText="180" w:rightFromText="180" w:vertAnchor="text" w:horzAnchor="margin"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5"/>
        <w:gridCol w:w="1467"/>
        <w:gridCol w:w="1495"/>
        <w:gridCol w:w="3632"/>
      </w:tblGrid>
      <w:tr w:rsidR="0064550E" w:rsidRPr="0064550E" w:rsidTr="0064550E">
        <w:tc>
          <w:tcPr>
            <w:tcW w:w="10368" w:type="dxa"/>
            <w:gridSpan w:val="4"/>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rPr>
              <w:t>Вид технического обслуживания</w:t>
            </w:r>
          </w:p>
        </w:tc>
      </w:tr>
      <w:tr w:rsidR="0064550E" w:rsidRPr="0064550E" w:rsidTr="0064550E">
        <w:tc>
          <w:tcPr>
            <w:tcW w:w="3219" w:type="dxa"/>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rPr>
              <w:t>Осмотр огнетушителя (проверен изнутри, снаружи) / дата: месяц, год/</w:t>
            </w:r>
          </w:p>
        </w:tc>
        <w:tc>
          <w:tcPr>
            <w:tcW w:w="3220" w:type="dxa"/>
            <w:gridSpan w:val="2"/>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rPr>
              <w:t>Проверка качества ОТВ /дата/; перезарядка ОТВ/ марка ОТВ, дата перезарядки/</w:t>
            </w:r>
          </w:p>
        </w:tc>
        <w:tc>
          <w:tcPr>
            <w:tcW w:w="3929" w:type="dxa"/>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rPr>
              <w:t>Гидравлическое (пневматическое) испытания /дата проведения, величина испытательного давления/</w:t>
            </w:r>
          </w:p>
        </w:tc>
      </w:tr>
      <w:tr w:rsidR="0064550E" w:rsidRPr="0064550E" w:rsidTr="0064550E">
        <w:tc>
          <w:tcPr>
            <w:tcW w:w="4786" w:type="dxa"/>
            <w:gridSpan w:val="2"/>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rPr>
              <w:t>Организация, проводившая техническое обслуживание,  фамилия специалиста</w:t>
            </w:r>
          </w:p>
        </w:tc>
        <w:tc>
          <w:tcPr>
            <w:tcW w:w="5582" w:type="dxa"/>
            <w:gridSpan w:val="2"/>
          </w:tcPr>
          <w:p w:rsidR="0064550E" w:rsidRPr="0064550E" w:rsidRDefault="0064550E" w:rsidP="0064550E">
            <w:pPr>
              <w:spacing w:line="240" w:lineRule="auto"/>
              <w:jc w:val="both"/>
              <w:rPr>
                <w:rFonts w:ascii="Times New Roman" w:hAnsi="Times New Roman" w:cs="Times New Roman"/>
              </w:rPr>
            </w:pPr>
            <w:r w:rsidRPr="0064550E">
              <w:rPr>
                <w:rFonts w:ascii="Times New Roman" w:hAnsi="Times New Roman" w:cs="Times New Roman"/>
              </w:rPr>
              <w:t>Дата следующего испытания огнетушителя</w:t>
            </w:r>
          </w:p>
        </w:tc>
      </w:tr>
    </w:tbl>
    <w:p w:rsidR="0064550E" w:rsidRPr="0064550E" w:rsidRDefault="0064550E" w:rsidP="002505C6">
      <w:pPr>
        <w:pStyle w:val="Style31"/>
        <w:widowControl/>
        <w:tabs>
          <w:tab w:val="left" w:pos="970"/>
        </w:tabs>
        <w:spacing w:line="240" w:lineRule="auto"/>
        <w:ind w:firstLine="0"/>
        <w:rPr>
          <w:rStyle w:val="FontStyle48"/>
          <w:rFonts w:ascii="Times New Roman" w:hAnsi="Times New Roman" w:cs="Times New Roman"/>
          <w:sz w:val="22"/>
          <w:szCs w:val="22"/>
        </w:rPr>
      </w:pPr>
    </w:p>
    <w:p w:rsidR="0064550E" w:rsidRPr="0064550E" w:rsidRDefault="0064550E" w:rsidP="0064550E">
      <w:pPr>
        <w:pStyle w:val="Style31"/>
        <w:widowControl/>
        <w:tabs>
          <w:tab w:val="left" w:pos="970"/>
        </w:tabs>
        <w:spacing w:line="240" w:lineRule="auto"/>
        <w:ind w:firstLine="567"/>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 xml:space="preserve">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w:t>
      </w:r>
      <w:r w:rsidRPr="0064550E">
        <w:rPr>
          <w:rStyle w:val="FontStyle48"/>
          <w:rFonts w:ascii="Times New Roman" w:hAnsi="Times New Roman" w:cs="Times New Roman"/>
          <w:sz w:val="22"/>
          <w:szCs w:val="22"/>
        </w:rPr>
        <w:lastRenderedPageBreak/>
        <w:t>Эти</w:t>
      </w:r>
      <w:r w:rsidRPr="0064550E">
        <w:rPr>
          <w:rStyle w:val="FontStyle48"/>
          <w:rFonts w:ascii="Times New Roman" w:hAnsi="Times New Roman" w:cs="Times New Roman"/>
          <w:sz w:val="22"/>
          <w:szCs w:val="22"/>
        </w:rPr>
        <w:softHyphen/>
        <w:t>кетка должна содержать информацию, приведенную в таблице 2. Этикетку с защитным полимерным покрытием и слоем клеящего вещества наносят на корпус огнетушителя.</w:t>
      </w:r>
    </w:p>
    <w:p w:rsidR="0064550E" w:rsidRPr="0064550E" w:rsidRDefault="0064550E" w:rsidP="0064550E">
      <w:pPr>
        <w:pStyle w:val="Style31"/>
        <w:widowControl/>
        <w:tabs>
          <w:tab w:val="left" w:pos="974"/>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При проведении перезарядки порошкового огнетушителя кроме указанной таблички реко</w:t>
      </w:r>
      <w:r w:rsidRPr="0064550E">
        <w:rPr>
          <w:rStyle w:val="FontStyle48"/>
          <w:rFonts w:ascii="Times New Roman" w:hAnsi="Times New Roman" w:cs="Times New Roman"/>
          <w:sz w:val="22"/>
          <w:szCs w:val="22"/>
        </w:rPr>
        <w:softHyphen/>
        <w:t xml:space="preserve">мендуется помещать внутрь огнетушителя дополнительную алюминиевую или полимерную пластинку (размером порядка 40 х </w:t>
      </w:r>
      <w:smartTag w:uri="urn:schemas-microsoft-com:office:smarttags" w:element="metricconverter">
        <w:smartTagPr>
          <w:attr w:name="ProductID" w:val="25 мм"/>
        </w:smartTagPr>
        <w:r w:rsidRPr="0064550E">
          <w:rPr>
            <w:rStyle w:val="FontStyle48"/>
            <w:rFonts w:ascii="Times New Roman" w:hAnsi="Times New Roman" w:cs="Times New Roman"/>
            <w:sz w:val="22"/>
            <w:szCs w:val="22"/>
          </w:rPr>
          <w:t>25 мм</w:t>
        </w:r>
      </w:smartTag>
      <w:r w:rsidRPr="0064550E">
        <w:rPr>
          <w:rStyle w:val="FontStyle48"/>
          <w:rFonts w:ascii="Times New Roman" w:hAnsi="Times New Roman" w:cs="Times New Roman"/>
          <w:sz w:val="22"/>
          <w:szCs w:val="22"/>
        </w:rPr>
        <w:t>) с указанием марки заряженного порошка, даты перезарядки и органи</w:t>
      </w:r>
      <w:r w:rsidRPr="0064550E">
        <w:rPr>
          <w:rStyle w:val="FontStyle48"/>
          <w:rFonts w:ascii="Times New Roman" w:hAnsi="Times New Roman" w:cs="Times New Roman"/>
          <w:sz w:val="22"/>
          <w:szCs w:val="22"/>
        </w:rPr>
        <w:softHyphen/>
        <w:t>зации, проводившей ее. Надписи на пластинке должны сохраняться не менее четырех лет; пластинка должна прочно крепиться за сифонную трубку или в другом удобном месте, она не должна мешать выходу порошка из огнетушителя при его применении.</w:t>
      </w:r>
    </w:p>
    <w:p w:rsidR="0064550E" w:rsidRPr="0064550E" w:rsidRDefault="0064550E" w:rsidP="0064550E">
      <w:pPr>
        <w:pStyle w:val="Style31"/>
        <w:widowControl/>
        <w:tabs>
          <w:tab w:val="left" w:pos="974"/>
        </w:tabs>
        <w:spacing w:line="240" w:lineRule="auto"/>
        <w:ind w:right="5"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В журнале учета огнетушителей на объекте должна содержаться следующая инфор</w:t>
      </w:r>
      <w:r w:rsidRPr="0064550E">
        <w:rPr>
          <w:rStyle w:val="FontStyle48"/>
          <w:rFonts w:ascii="Times New Roman" w:hAnsi="Times New Roman" w:cs="Times New Roman"/>
          <w:sz w:val="22"/>
          <w:szCs w:val="22"/>
        </w:rPr>
        <w:softHyphen/>
        <w:t>мация:</w:t>
      </w:r>
    </w:p>
    <w:p w:rsidR="0064550E" w:rsidRPr="0064550E" w:rsidRDefault="0064550E" w:rsidP="0064550E">
      <w:pPr>
        <w:pStyle w:val="Style31"/>
        <w:widowControl/>
        <w:tabs>
          <w:tab w:val="left" w:pos="590"/>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марка огнетушителя, присвоенный ему номер, дата введения его в эксплуатацию, место его установки;</w:t>
      </w:r>
    </w:p>
    <w:p w:rsidR="0064550E" w:rsidRPr="0064550E" w:rsidRDefault="0064550E" w:rsidP="0064550E">
      <w:pPr>
        <w:pStyle w:val="Style31"/>
        <w:widowControl/>
        <w:tabs>
          <w:tab w:val="left" w:pos="590"/>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параметры огнетушителя при первоначальном осмотре (масса, давление, марка заряженного огнетушащего вещества, заметки о техническом состоянии огнетушителя);</w:t>
      </w:r>
    </w:p>
    <w:p w:rsidR="0064550E" w:rsidRPr="0064550E" w:rsidRDefault="0064550E" w:rsidP="0064550E">
      <w:pPr>
        <w:pStyle w:val="Style31"/>
        <w:widowControl/>
        <w:tabs>
          <w:tab w:val="left" w:pos="562"/>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дата проведения осмотра, замечания о состоянии огнетушителя;</w:t>
      </w:r>
    </w:p>
    <w:p w:rsidR="0064550E" w:rsidRPr="0064550E" w:rsidRDefault="0064550E" w:rsidP="0064550E">
      <w:pPr>
        <w:pStyle w:val="Style31"/>
        <w:widowControl/>
        <w:tabs>
          <w:tab w:val="left" w:pos="562"/>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дата проведения технического обслуживания со вскрытием огнетушителя;</w:t>
      </w:r>
    </w:p>
    <w:p w:rsidR="0064550E" w:rsidRPr="0064550E" w:rsidRDefault="0064550E" w:rsidP="0064550E">
      <w:pPr>
        <w:pStyle w:val="Style31"/>
        <w:widowControl/>
        <w:tabs>
          <w:tab w:val="left" w:pos="562"/>
        </w:tabs>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дата проведения проверки или замены заряда огнетушащего вещества, марка заряженного огнетушащего вещества;</w:t>
      </w:r>
    </w:p>
    <w:p w:rsidR="0064550E" w:rsidRPr="0064550E" w:rsidRDefault="0064550E" w:rsidP="0064550E">
      <w:pPr>
        <w:pStyle w:val="Style31"/>
        <w:widowControl/>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наименование организации, проводившей перезарядку;</w:t>
      </w:r>
    </w:p>
    <w:p w:rsidR="0064550E" w:rsidRPr="0064550E" w:rsidRDefault="0064550E" w:rsidP="0064550E">
      <w:pPr>
        <w:pStyle w:val="Style31"/>
        <w:widowControl/>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дата поверки индикатора и регулятора давления, кем проверены;</w:t>
      </w:r>
    </w:p>
    <w:p w:rsidR="0064550E" w:rsidRPr="0064550E" w:rsidRDefault="0064550E" w:rsidP="0064550E">
      <w:pPr>
        <w:pStyle w:val="Style31"/>
        <w:widowControl/>
        <w:spacing w:line="240" w:lineRule="auto"/>
        <w:ind w:right="10"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дата проведения испытания огнетушителя и его узлов на прочность, наименование организации, проводившей испытание; дата следующего планового испытания;</w:t>
      </w:r>
    </w:p>
    <w:p w:rsidR="0064550E" w:rsidRPr="0064550E" w:rsidRDefault="0064550E" w:rsidP="0064550E">
      <w:pPr>
        <w:pStyle w:val="Style31"/>
        <w:widowControl/>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состояние ходовой части передвижного огнетушителя, дата ее проверки, выявленные недо</w:t>
      </w:r>
      <w:r w:rsidRPr="0064550E">
        <w:rPr>
          <w:rStyle w:val="FontStyle48"/>
          <w:rFonts w:ascii="Times New Roman" w:hAnsi="Times New Roman" w:cs="Times New Roman"/>
          <w:sz w:val="22"/>
          <w:szCs w:val="22"/>
        </w:rPr>
        <w:softHyphen/>
        <w:t>статки, намеченные мероприятия;</w:t>
      </w:r>
    </w:p>
    <w:p w:rsidR="0064550E" w:rsidRPr="0064550E" w:rsidRDefault="0064550E" w:rsidP="002505C6">
      <w:pPr>
        <w:pStyle w:val="Style31"/>
        <w:widowControl/>
        <w:spacing w:line="240" w:lineRule="auto"/>
        <w:ind w:firstLine="709"/>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должность, фамилия, имя, отчество и подпись ответственного лица.</w:t>
      </w:r>
    </w:p>
    <w:p w:rsidR="0064550E" w:rsidRPr="0064550E" w:rsidRDefault="0064550E" w:rsidP="0064550E">
      <w:pPr>
        <w:pStyle w:val="Style8"/>
        <w:widowControl/>
        <w:spacing w:before="14" w:line="240" w:lineRule="auto"/>
        <w:ind w:left="470"/>
        <w:jc w:val="both"/>
        <w:rPr>
          <w:rStyle w:val="FontStyle47"/>
          <w:rFonts w:ascii="Times New Roman" w:hAnsi="Times New Roman" w:cs="Times New Roman"/>
          <w:sz w:val="22"/>
          <w:szCs w:val="22"/>
        </w:rPr>
      </w:pPr>
      <w:r w:rsidRPr="0064550E">
        <w:rPr>
          <w:rStyle w:val="FontStyle47"/>
          <w:rFonts w:ascii="Times New Roman" w:hAnsi="Times New Roman" w:cs="Times New Roman"/>
          <w:sz w:val="22"/>
          <w:szCs w:val="22"/>
        </w:rPr>
        <w:t xml:space="preserve">Рекомендуемые образцы документов по техническому обслуживанию огнетушителей </w:t>
      </w:r>
    </w:p>
    <w:p w:rsidR="0064550E" w:rsidRPr="0064550E" w:rsidRDefault="0064550E" w:rsidP="0064550E">
      <w:pPr>
        <w:pStyle w:val="Style8"/>
        <w:widowControl/>
        <w:spacing w:before="14" w:line="240" w:lineRule="auto"/>
        <w:jc w:val="both"/>
        <w:rPr>
          <w:rStyle w:val="FontStyle47"/>
          <w:rFonts w:ascii="Times New Roman" w:hAnsi="Times New Roman" w:cs="Times New Roman"/>
          <w:b w:val="0"/>
          <w:sz w:val="22"/>
          <w:szCs w:val="22"/>
        </w:rPr>
      </w:pPr>
      <w:r w:rsidRPr="0064550E">
        <w:rPr>
          <w:rStyle w:val="FontStyle47"/>
          <w:rFonts w:ascii="Times New Roman" w:hAnsi="Times New Roman" w:cs="Times New Roman"/>
          <w:b w:val="0"/>
          <w:sz w:val="22"/>
          <w:szCs w:val="22"/>
        </w:rPr>
        <w:t>Эксплуатационный паспорт на огнетушитель</w:t>
      </w:r>
    </w:p>
    <w:p w:rsidR="0064550E" w:rsidRPr="0064550E" w:rsidRDefault="0064550E" w:rsidP="0064550E">
      <w:pPr>
        <w:pStyle w:val="Style16"/>
        <w:widowControl/>
        <w:tabs>
          <w:tab w:val="left" w:pos="672"/>
          <w:tab w:val="left" w:leader="underscore" w:pos="9413"/>
        </w:tabs>
        <w:spacing w:before="62"/>
        <w:ind w:firstLine="567"/>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1.Номер, присвоенный огнетушителю</w:t>
      </w:r>
      <w:r w:rsidRPr="0064550E">
        <w:rPr>
          <w:rStyle w:val="FontStyle48"/>
          <w:rFonts w:ascii="Times New Roman" w:hAnsi="Times New Roman" w:cs="Times New Roman"/>
          <w:sz w:val="22"/>
          <w:szCs w:val="22"/>
        </w:rPr>
        <w:tab/>
      </w:r>
    </w:p>
    <w:p w:rsidR="0064550E" w:rsidRPr="0064550E" w:rsidRDefault="0064550E" w:rsidP="0064550E">
      <w:pPr>
        <w:pStyle w:val="Style16"/>
        <w:widowControl/>
        <w:tabs>
          <w:tab w:val="left" w:pos="672"/>
          <w:tab w:val="left" w:leader="underscore" w:pos="9413"/>
        </w:tabs>
        <w:ind w:firstLine="567"/>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2.Дата введения огнетушителя в эксплуатацию</w:t>
      </w:r>
      <w:r w:rsidRPr="0064550E">
        <w:rPr>
          <w:rStyle w:val="FontStyle48"/>
          <w:rFonts w:ascii="Times New Roman" w:hAnsi="Times New Roman" w:cs="Times New Roman"/>
          <w:sz w:val="22"/>
          <w:szCs w:val="22"/>
        </w:rPr>
        <w:tab/>
      </w:r>
    </w:p>
    <w:p w:rsidR="0064550E" w:rsidRPr="0064550E" w:rsidRDefault="0064550E" w:rsidP="0064550E">
      <w:pPr>
        <w:pStyle w:val="Style16"/>
        <w:widowControl/>
        <w:tabs>
          <w:tab w:val="left" w:pos="672"/>
          <w:tab w:val="left" w:leader="underscore" w:pos="9413"/>
        </w:tabs>
        <w:ind w:firstLine="567"/>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3.Место установки огнетушителя</w:t>
      </w:r>
      <w:r w:rsidRPr="0064550E">
        <w:rPr>
          <w:rStyle w:val="FontStyle48"/>
          <w:rFonts w:ascii="Times New Roman" w:hAnsi="Times New Roman" w:cs="Times New Roman"/>
          <w:sz w:val="22"/>
          <w:szCs w:val="22"/>
        </w:rPr>
        <w:tab/>
      </w:r>
    </w:p>
    <w:p w:rsidR="0064550E" w:rsidRPr="0064550E" w:rsidRDefault="0064550E" w:rsidP="0064550E">
      <w:pPr>
        <w:pStyle w:val="Style16"/>
        <w:widowControl/>
        <w:tabs>
          <w:tab w:val="left" w:pos="672"/>
          <w:tab w:val="left" w:leader="underscore" w:pos="9413"/>
        </w:tabs>
        <w:ind w:firstLine="567"/>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4.Тип и марка огнетушителя</w:t>
      </w:r>
      <w:r w:rsidRPr="0064550E">
        <w:rPr>
          <w:rStyle w:val="FontStyle48"/>
          <w:rFonts w:ascii="Times New Roman" w:hAnsi="Times New Roman" w:cs="Times New Roman"/>
          <w:sz w:val="22"/>
          <w:szCs w:val="22"/>
        </w:rPr>
        <w:tab/>
      </w:r>
    </w:p>
    <w:p w:rsidR="0064550E" w:rsidRPr="0064550E" w:rsidRDefault="0064550E" w:rsidP="0064550E">
      <w:pPr>
        <w:pStyle w:val="Style16"/>
        <w:widowControl/>
        <w:tabs>
          <w:tab w:val="left" w:pos="672"/>
          <w:tab w:val="left" w:leader="underscore" w:pos="9413"/>
        </w:tabs>
        <w:ind w:firstLine="567"/>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5.Завод-изготовитель огнетушителя</w:t>
      </w:r>
      <w:r w:rsidRPr="0064550E">
        <w:rPr>
          <w:rStyle w:val="FontStyle48"/>
          <w:rFonts w:ascii="Times New Roman" w:hAnsi="Times New Roman" w:cs="Times New Roman"/>
          <w:sz w:val="22"/>
          <w:szCs w:val="22"/>
        </w:rPr>
        <w:tab/>
      </w:r>
    </w:p>
    <w:p w:rsidR="0064550E" w:rsidRPr="0064550E" w:rsidRDefault="0064550E" w:rsidP="0064550E">
      <w:pPr>
        <w:pStyle w:val="Style16"/>
        <w:widowControl/>
        <w:tabs>
          <w:tab w:val="left" w:pos="672"/>
          <w:tab w:val="left" w:leader="underscore" w:pos="9413"/>
        </w:tabs>
        <w:ind w:firstLine="567"/>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6.Заводской номер</w:t>
      </w:r>
      <w:r w:rsidRPr="0064550E">
        <w:rPr>
          <w:rStyle w:val="FontStyle48"/>
          <w:rFonts w:ascii="Times New Roman" w:hAnsi="Times New Roman" w:cs="Times New Roman"/>
          <w:sz w:val="22"/>
          <w:szCs w:val="22"/>
        </w:rPr>
        <w:tab/>
      </w:r>
    </w:p>
    <w:p w:rsidR="0064550E" w:rsidRPr="0064550E" w:rsidRDefault="0064550E" w:rsidP="0064550E">
      <w:pPr>
        <w:pStyle w:val="Style16"/>
        <w:widowControl/>
        <w:tabs>
          <w:tab w:val="left" w:pos="672"/>
          <w:tab w:val="left" w:leader="underscore" w:pos="9413"/>
        </w:tabs>
        <w:ind w:firstLine="567"/>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7.Дата изготовления огнетушителя ________________________________</w:t>
      </w:r>
    </w:p>
    <w:p w:rsidR="0064550E" w:rsidRPr="0064550E" w:rsidRDefault="0064550E" w:rsidP="0064550E">
      <w:pPr>
        <w:pStyle w:val="Style16"/>
        <w:widowControl/>
        <w:tabs>
          <w:tab w:val="left" w:pos="672"/>
          <w:tab w:val="left" w:leader="underscore" w:pos="9413"/>
        </w:tabs>
        <w:ind w:firstLine="567"/>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8.Марка (концентрация) заряженного огнетушащего вещества_________</w:t>
      </w:r>
    </w:p>
    <w:p w:rsidR="0064550E" w:rsidRPr="0064550E" w:rsidRDefault="0064550E" w:rsidP="002505C6">
      <w:pPr>
        <w:pStyle w:val="Style16"/>
        <w:widowControl/>
        <w:tabs>
          <w:tab w:val="left" w:pos="672"/>
          <w:tab w:val="left" w:leader="underscore" w:pos="9413"/>
        </w:tabs>
        <w:ind w:firstLine="567"/>
        <w:jc w:val="both"/>
        <w:rPr>
          <w:rStyle w:val="FontStyle45"/>
          <w:rFonts w:ascii="Times New Roman" w:hAnsi="Times New Roman" w:cs="Times New Roman"/>
          <w:sz w:val="22"/>
          <w:szCs w:val="22"/>
        </w:rPr>
      </w:pPr>
      <w:r w:rsidRPr="0064550E">
        <w:rPr>
          <w:rStyle w:val="FontStyle48"/>
          <w:rFonts w:ascii="Times New Roman" w:hAnsi="Times New Roman" w:cs="Times New Roman"/>
          <w:sz w:val="22"/>
          <w:szCs w:val="22"/>
        </w:rPr>
        <w:t>______________________________________________________________</w:t>
      </w:r>
      <w:r w:rsidRPr="0064550E">
        <w:rPr>
          <w:rStyle w:val="FontStyle48"/>
          <w:rFonts w:ascii="Times New Roman" w:hAnsi="Times New Roman" w:cs="Times New Roman"/>
          <w:sz w:val="22"/>
          <w:szCs w:val="22"/>
        </w:rPr>
        <w:tab/>
      </w:r>
    </w:p>
    <w:p w:rsidR="0064550E" w:rsidRDefault="0064550E" w:rsidP="0064550E">
      <w:pPr>
        <w:pStyle w:val="Style17"/>
        <w:widowControl/>
        <w:spacing w:before="10"/>
        <w:jc w:val="both"/>
        <w:rPr>
          <w:rStyle w:val="FontStyle45"/>
          <w:rFonts w:ascii="Times New Roman" w:hAnsi="Times New Roman" w:cs="Times New Roman"/>
          <w:sz w:val="22"/>
          <w:szCs w:val="22"/>
        </w:rPr>
      </w:pPr>
      <w:r w:rsidRPr="0064550E">
        <w:rPr>
          <w:rStyle w:val="FontStyle45"/>
          <w:rFonts w:ascii="Times New Roman" w:hAnsi="Times New Roman" w:cs="Times New Roman"/>
          <w:sz w:val="22"/>
          <w:szCs w:val="22"/>
        </w:rPr>
        <w:t xml:space="preserve">Таблица  3 </w:t>
      </w:r>
    </w:p>
    <w:p w:rsidR="002505C6" w:rsidRPr="0064550E" w:rsidRDefault="002505C6" w:rsidP="0064550E">
      <w:pPr>
        <w:pStyle w:val="Style17"/>
        <w:widowControl/>
        <w:spacing w:before="10"/>
        <w:jc w:val="both"/>
        <w:rPr>
          <w:rStyle w:val="FontStyle45"/>
          <w:rFonts w:ascii="Times New Roman" w:hAnsi="Times New Roman" w:cs="Times New Roman"/>
          <w:sz w:val="22"/>
          <w:szCs w:val="22"/>
        </w:rPr>
      </w:pPr>
      <w:r w:rsidRPr="0064550E">
        <w:rPr>
          <w:rStyle w:val="FontStyle45"/>
          <w:rFonts w:ascii="Times New Roman" w:hAnsi="Times New Roman" w:cs="Times New Roman"/>
          <w:sz w:val="22"/>
          <w:szCs w:val="22"/>
        </w:rPr>
        <w:t>Результаты технического обслуживания огнетушителя</w:t>
      </w:r>
    </w:p>
    <w:p w:rsidR="0064550E" w:rsidRPr="0064550E" w:rsidRDefault="0064550E" w:rsidP="0064550E">
      <w:pPr>
        <w:pStyle w:val="Style17"/>
        <w:widowControl/>
        <w:spacing w:before="10"/>
        <w:jc w:val="both"/>
        <w:rPr>
          <w:rStyle w:val="FontStyle45"/>
          <w:rFonts w:ascii="Times New Roman" w:hAnsi="Times New Roman" w:cs="Times New Roman"/>
          <w:sz w:val="22"/>
          <w:szCs w:val="22"/>
        </w:rPr>
      </w:pPr>
    </w:p>
    <w:tbl>
      <w:tblPr>
        <w:tblpPr w:leftFromText="180" w:rightFromText="180" w:vertAnchor="text" w:horzAnchor="margin"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3"/>
        <w:gridCol w:w="1401"/>
        <w:gridCol w:w="1401"/>
        <w:gridCol w:w="1194"/>
        <w:gridCol w:w="1422"/>
        <w:gridCol w:w="1249"/>
        <w:gridCol w:w="1519"/>
      </w:tblGrid>
      <w:tr w:rsidR="002505C6" w:rsidRPr="0064550E" w:rsidTr="002505C6">
        <w:tc>
          <w:tcPr>
            <w:tcW w:w="1383"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r w:rsidRPr="0064550E">
              <w:rPr>
                <w:rStyle w:val="FontStyle49"/>
                <w:rFonts w:ascii="Times New Roman" w:hAnsi="Times New Roman" w:cs="Times New Roman"/>
                <w:sz w:val="22"/>
                <w:szCs w:val="22"/>
              </w:rPr>
              <w:t>Дата и вид проведенного технического обслужива</w:t>
            </w:r>
            <w:r w:rsidRPr="0064550E">
              <w:rPr>
                <w:rStyle w:val="FontStyle49"/>
                <w:rFonts w:ascii="Times New Roman" w:hAnsi="Times New Roman" w:cs="Times New Roman"/>
                <w:sz w:val="22"/>
                <w:szCs w:val="22"/>
              </w:rPr>
              <w:softHyphen/>
              <w:t>ния</w:t>
            </w:r>
          </w:p>
        </w:tc>
        <w:tc>
          <w:tcPr>
            <w:tcW w:w="1401"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r w:rsidRPr="0064550E">
              <w:rPr>
                <w:rStyle w:val="FontStyle49"/>
                <w:rFonts w:ascii="Times New Roman" w:hAnsi="Times New Roman" w:cs="Times New Roman"/>
                <w:sz w:val="22"/>
                <w:szCs w:val="22"/>
              </w:rPr>
              <w:t>Внешний вид и состояние узлов огнетушителя</w:t>
            </w:r>
          </w:p>
        </w:tc>
        <w:tc>
          <w:tcPr>
            <w:tcW w:w="1401"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r w:rsidRPr="0064550E">
              <w:rPr>
                <w:rStyle w:val="FontStyle49"/>
                <w:rFonts w:ascii="Times New Roman" w:hAnsi="Times New Roman" w:cs="Times New Roman"/>
                <w:sz w:val="22"/>
                <w:szCs w:val="22"/>
              </w:rPr>
              <w:t>Полная масса огнетушителя</w:t>
            </w:r>
          </w:p>
        </w:tc>
        <w:tc>
          <w:tcPr>
            <w:tcW w:w="1194"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r w:rsidRPr="0064550E">
              <w:rPr>
                <w:rStyle w:val="FontStyle49"/>
                <w:rFonts w:ascii="Times New Roman" w:hAnsi="Times New Roman" w:cs="Times New Roman"/>
                <w:sz w:val="22"/>
                <w:szCs w:val="22"/>
              </w:rPr>
              <w:t>Давление (при на</w:t>
            </w:r>
            <w:r w:rsidRPr="0064550E">
              <w:rPr>
                <w:rStyle w:val="FontStyle49"/>
                <w:rFonts w:ascii="Times New Roman" w:hAnsi="Times New Roman" w:cs="Times New Roman"/>
                <w:sz w:val="22"/>
                <w:szCs w:val="22"/>
              </w:rPr>
              <w:softHyphen/>
              <w:t>личии индикатора давления)* или масса газового баллона**</w:t>
            </w:r>
          </w:p>
        </w:tc>
        <w:tc>
          <w:tcPr>
            <w:tcW w:w="1422"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r w:rsidRPr="0064550E">
              <w:rPr>
                <w:rStyle w:val="FontStyle49"/>
                <w:rFonts w:ascii="Times New Roman" w:hAnsi="Times New Roman" w:cs="Times New Roman"/>
                <w:sz w:val="22"/>
                <w:szCs w:val="22"/>
              </w:rPr>
              <w:t>Состояние ходовой части передвижного огнетушителя</w:t>
            </w:r>
          </w:p>
        </w:tc>
        <w:tc>
          <w:tcPr>
            <w:tcW w:w="1249"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r w:rsidRPr="0064550E">
              <w:rPr>
                <w:rStyle w:val="FontStyle49"/>
                <w:rFonts w:ascii="Times New Roman" w:hAnsi="Times New Roman" w:cs="Times New Roman"/>
                <w:sz w:val="22"/>
                <w:szCs w:val="22"/>
              </w:rPr>
              <w:t>Принятые меры по устранению отмеченных не</w:t>
            </w:r>
            <w:r w:rsidRPr="0064550E">
              <w:rPr>
                <w:rStyle w:val="FontStyle49"/>
                <w:rFonts w:ascii="Times New Roman" w:hAnsi="Times New Roman" w:cs="Times New Roman"/>
                <w:sz w:val="22"/>
                <w:szCs w:val="22"/>
              </w:rPr>
              <w:softHyphen/>
              <w:t>достатков</w:t>
            </w:r>
          </w:p>
        </w:tc>
        <w:tc>
          <w:tcPr>
            <w:tcW w:w="1519"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r w:rsidRPr="0064550E">
              <w:rPr>
                <w:rStyle w:val="FontStyle49"/>
                <w:rFonts w:ascii="Times New Roman" w:hAnsi="Times New Roman" w:cs="Times New Roman"/>
                <w:sz w:val="22"/>
                <w:szCs w:val="22"/>
              </w:rPr>
              <w:t>Должность, фа</w:t>
            </w:r>
            <w:r w:rsidRPr="0064550E">
              <w:rPr>
                <w:rStyle w:val="FontStyle49"/>
                <w:rFonts w:ascii="Times New Roman" w:hAnsi="Times New Roman" w:cs="Times New Roman"/>
                <w:sz w:val="22"/>
                <w:szCs w:val="22"/>
              </w:rPr>
              <w:softHyphen/>
              <w:t>милия, иници</w:t>
            </w:r>
            <w:r w:rsidRPr="0064550E">
              <w:rPr>
                <w:rStyle w:val="FontStyle49"/>
                <w:rFonts w:ascii="Times New Roman" w:hAnsi="Times New Roman" w:cs="Times New Roman"/>
                <w:sz w:val="22"/>
                <w:szCs w:val="22"/>
              </w:rPr>
              <w:softHyphen/>
              <w:t>алы и подпись ответственного лица</w:t>
            </w:r>
          </w:p>
        </w:tc>
      </w:tr>
      <w:tr w:rsidR="002505C6" w:rsidRPr="0064550E" w:rsidTr="002505C6">
        <w:tc>
          <w:tcPr>
            <w:tcW w:w="1383"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p>
        </w:tc>
        <w:tc>
          <w:tcPr>
            <w:tcW w:w="1401"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p>
        </w:tc>
        <w:tc>
          <w:tcPr>
            <w:tcW w:w="1401"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p>
        </w:tc>
        <w:tc>
          <w:tcPr>
            <w:tcW w:w="1194"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p>
        </w:tc>
        <w:tc>
          <w:tcPr>
            <w:tcW w:w="1422"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p>
        </w:tc>
        <w:tc>
          <w:tcPr>
            <w:tcW w:w="1249"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p>
        </w:tc>
        <w:tc>
          <w:tcPr>
            <w:tcW w:w="1519" w:type="dxa"/>
          </w:tcPr>
          <w:p w:rsidR="002505C6" w:rsidRPr="0064550E" w:rsidRDefault="002505C6" w:rsidP="00F45520">
            <w:pPr>
              <w:pStyle w:val="Style17"/>
              <w:widowControl/>
              <w:jc w:val="both"/>
              <w:rPr>
                <w:rStyle w:val="FontStyle45"/>
                <w:rFonts w:ascii="Times New Roman" w:hAnsi="Times New Roman" w:cs="Times New Roman"/>
                <w:spacing w:val="60"/>
                <w:sz w:val="22"/>
                <w:szCs w:val="22"/>
              </w:rPr>
            </w:pPr>
          </w:p>
        </w:tc>
      </w:tr>
    </w:tbl>
    <w:p w:rsidR="0064550E" w:rsidRPr="0064550E" w:rsidRDefault="0064550E" w:rsidP="0064550E">
      <w:pPr>
        <w:pStyle w:val="Style17"/>
        <w:widowControl/>
        <w:jc w:val="both"/>
        <w:rPr>
          <w:rStyle w:val="FontStyle45"/>
          <w:rFonts w:ascii="Times New Roman" w:hAnsi="Times New Roman" w:cs="Times New Roman"/>
          <w:spacing w:val="60"/>
          <w:sz w:val="22"/>
          <w:szCs w:val="22"/>
        </w:rPr>
      </w:pPr>
    </w:p>
    <w:p w:rsidR="0064550E" w:rsidRPr="0064550E" w:rsidRDefault="0064550E" w:rsidP="0064550E">
      <w:pPr>
        <w:pStyle w:val="Style17"/>
        <w:widowControl/>
        <w:ind w:left="470"/>
        <w:jc w:val="both"/>
        <w:rPr>
          <w:rStyle w:val="FontStyle45"/>
          <w:rFonts w:ascii="Times New Roman" w:hAnsi="Times New Roman" w:cs="Times New Roman"/>
          <w:spacing w:val="60"/>
          <w:sz w:val="22"/>
          <w:szCs w:val="22"/>
        </w:rPr>
      </w:pPr>
      <w:r w:rsidRPr="0064550E">
        <w:rPr>
          <w:rStyle w:val="FontStyle45"/>
          <w:rFonts w:ascii="Times New Roman" w:hAnsi="Times New Roman" w:cs="Times New Roman"/>
          <w:spacing w:val="60"/>
          <w:sz w:val="22"/>
          <w:szCs w:val="22"/>
        </w:rPr>
        <w:t>Примечание:</w:t>
      </w:r>
    </w:p>
    <w:p w:rsidR="0064550E" w:rsidRPr="0064550E" w:rsidRDefault="0064550E" w:rsidP="0064550E">
      <w:pPr>
        <w:pStyle w:val="Style11"/>
        <w:widowControl/>
        <w:spacing w:line="240" w:lineRule="auto"/>
        <w:ind w:firstLine="709"/>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t>* Давление в корпусе закачного огнетушителя или в газовом баллоне (если он расположен сна</w:t>
      </w:r>
      <w:r w:rsidRPr="0064550E">
        <w:rPr>
          <w:rStyle w:val="FontStyle48"/>
          <w:rFonts w:ascii="Times New Roman" w:hAnsi="Times New Roman" w:cs="Times New Roman"/>
          <w:sz w:val="22"/>
          <w:szCs w:val="22"/>
        </w:rPr>
        <w:softHyphen/>
        <w:t>ружи и оснащен манометром или индикатором давления).</w:t>
      </w:r>
    </w:p>
    <w:p w:rsidR="0064550E" w:rsidRPr="0064550E" w:rsidRDefault="0064550E" w:rsidP="0064550E">
      <w:pPr>
        <w:pStyle w:val="Style11"/>
        <w:widowControl/>
        <w:spacing w:line="240" w:lineRule="auto"/>
        <w:ind w:firstLine="709"/>
        <w:jc w:val="both"/>
        <w:rPr>
          <w:rStyle w:val="FontStyle48"/>
          <w:rFonts w:ascii="Times New Roman" w:hAnsi="Times New Roman" w:cs="Times New Roman"/>
          <w:sz w:val="22"/>
          <w:szCs w:val="22"/>
        </w:rPr>
      </w:pPr>
      <w:r w:rsidRPr="0064550E">
        <w:rPr>
          <w:rStyle w:val="FontStyle48"/>
          <w:rFonts w:ascii="Times New Roman" w:hAnsi="Times New Roman" w:cs="Times New Roman"/>
          <w:sz w:val="22"/>
          <w:szCs w:val="22"/>
        </w:rPr>
        <w:lastRenderedPageBreak/>
        <w:t>** Масса баллона со сжиженным газом для вытеснения огнетушащего вещества из огнетушителя. Если баллончик расположен внутри корпуса огнетушителя, то его масса определяется раз в год (для порошковых ог</w:t>
      </w:r>
      <w:r w:rsidRPr="0064550E">
        <w:rPr>
          <w:rStyle w:val="FontStyle48"/>
          <w:rFonts w:ascii="Times New Roman" w:hAnsi="Times New Roman" w:cs="Times New Roman"/>
          <w:sz w:val="22"/>
          <w:szCs w:val="22"/>
        </w:rPr>
        <w:softHyphen/>
        <w:t>нетушителей — выборочно) и сравнивается со значением, указанным в паспорте огнетушителя.</w:t>
      </w:r>
    </w:p>
    <w:p w:rsidR="0064550E" w:rsidRPr="0064550E" w:rsidRDefault="0064550E" w:rsidP="0064550E">
      <w:pPr>
        <w:pStyle w:val="Style17"/>
        <w:widowControl/>
        <w:spacing w:before="5"/>
        <w:jc w:val="both"/>
        <w:rPr>
          <w:rStyle w:val="FontStyle45"/>
          <w:rFonts w:ascii="Times New Roman" w:hAnsi="Times New Roman" w:cs="Times New Roman"/>
          <w:sz w:val="22"/>
          <w:szCs w:val="22"/>
        </w:rPr>
      </w:pPr>
      <w:r w:rsidRPr="0064550E">
        <w:rPr>
          <w:rStyle w:val="FontStyle45"/>
          <w:rFonts w:ascii="Times New Roman" w:hAnsi="Times New Roman" w:cs="Times New Roman"/>
          <w:sz w:val="22"/>
          <w:szCs w:val="22"/>
        </w:rPr>
        <w:t xml:space="preserve">Таблица  4 </w:t>
      </w:r>
    </w:p>
    <w:p w:rsidR="0064550E" w:rsidRPr="0064550E" w:rsidRDefault="0064550E" w:rsidP="0064550E">
      <w:pPr>
        <w:pStyle w:val="Style17"/>
        <w:widowControl/>
        <w:spacing w:before="5"/>
        <w:jc w:val="both"/>
        <w:rPr>
          <w:rStyle w:val="FontStyle45"/>
          <w:rFonts w:ascii="Times New Roman" w:hAnsi="Times New Roman" w:cs="Times New Roman"/>
          <w:sz w:val="22"/>
          <w:szCs w:val="22"/>
        </w:rPr>
      </w:pPr>
      <w:r w:rsidRPr="0064550E">
        <w:rPr>
          <w:rStyle w:val="FontStyle45"/>
          <w:rFonts w:ascii="Times New Roman" w:hAnsi="Times New Roman" w:cs="Times New Roman"/>
          <w:sz w:val="22"/>
          <w:szCs w:val="22"/>
        </w:rPr>
        <w:t>Журнал технического обслуживания огнетушителей</w:t>
      </w:r>
    </w:p>
    <w:p w:rsidR="0064550E" w:rsidRPr="0064550E" w:rsidRDefault="0064550E" w:rsidP="0064550E">
      <w:pPr>
        <w:pStyle w:val="Style17"/>
        <w:widowControl/>
        <w:jc w:val="both"/>
        <w:rPr>
          <w:rFonts w:ascii="Times New Roman" w:hAnsi="Times New Roman" w:cs="Times New Roman"/>
          <w:sz w:val="22"/>
          <w:szCs w:val="22"/>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276"/>
        <w:gridCol w:w="993"/>
        <w:gridCol w:w="1275"/>
        <w:gridCol w:w="1134"/>
        <w:gridCol w:w="1134"/>
        <w:gridCol w:w="993"/>
        <w:gridCol w:w="1275"/>
        <w:gridCol w:w="1701"/>
      </w:tblGrid>
      <w:tr w:rsidR="0064550E" w:rsidRPr="0064550E" w:rsidTr="00BA154A">
        <w:tc>
          <w:tcPr>
            <w:tcW w:w="851" w:type="dxa"/>
          </w:tcPr>
          <w:p w:rsidR="0064550E" w:rsidRPr="0064550E" w:rsidRDefault="0064550E" w:rsidP="0064550E">
            <w:pPr>
              <w:pStyle w:val="Style17"/>
              <w:widowControl/>
              <w:ind w:left="-142"/>
              <w:jc w:val="both"/>
              <w:rPr>
                <w:rFonts w:ascii="Times New Roman" w:hAnsi="Times New Roman" w:cs="Times New Roman"/>
                <w:sz w:val="22"/>
                <w:szCs w:val="22"/>
              </w:rPr>
            </w:pPr>
            <w:r w:rsidRPr="0064550E">
              <w:rPr>
                <w:rStyle w:val="FontStyle49"/>
                <w:rFonts w:ascii="Times New Roman" w:hAnsi="Times New Roman" w:cs="Times New Roman"/>
                <w:sz w:val="22"/>
                <w:szCs w:val="22"/>
              </w:rPr>
              <w:t>№ и марка огнету</w:t>
            </w:r>
            <w:r w:rsidRPr="0064550E">
              <w:rPr>
                <w:rStyle w:val="FontStyle49"/>
                <w:rFonts w:ascii="Times New Roman" w:hAnsi="Times New Roman" w:cs="Times New Roman"/>
                <w:sz w:val="22"/>
                <w:szCs w:val="22"/>
              </w:rPr>
              <w:softHyphen/>
              <w:t>ши-теля</w:t>
            </w:r>
          </w:p>
        </w:tc>
        <w:tc>
          <w:tcPr>
            <w:tcW w:w="1276" w:type="dxa"/>
          </w:tcPr>
          <w:p w:rsidR="0064550E" w:rsidRPr="0064550E" w:rsidRDefault="0064550E" w:rsidP="0064550E">
            <w:pPr>
              <w:pStyle w:val="Style25"/>
              <w:widowControl/>
              <w:spacing w:line="240" w:lineRule="auto"/>
              <w:ind w:left="-72"/>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Провер-ка узлов огне</w:t>
            </w:r>
            <w:r w:rsidRPr="0064550E">
              <w:rPr>
                <w:rStyle w:val="FontStyle49"/>
                <w:rFonts w:ascii="Times New Roman" w:hAnsi="Times New Roman" w:cs="Times New Roman"/>
                <w:sz w:val="22"/>
                <w:szCs w:val="22"/>
              </w:rPr>
              <w:softHyphen/>
              <w:t>тушите-ля</w:t>
            </w:r>
          </w:p>
        </w:tc>
        <w:tc>
          <w:tcPr>
            <w:tcW w:w="993" w:type="dxa"/>
          </w:tcPr>
          <w:p w:rsidR="0064550E" w:rsidRPr="0064550E" w:rsidRDefault="0064550E" w:rsidP="0064550E">
            <w:pPr>
              <w:pStyle w:val="Style17"/>
              <w:widowControl/>
              <w:ind w:left="-108"/>
              <w:jc w:val="both"/>
              <w:rPr>
                <w:rFonts w:ascii="Times New Roman" w:hAnsi="Times New Roman" w:cs="Times New Roman"/>
                <w:sz w:val="22"/>
                <w:szCs w:val="22"/>
              </w:rPr>
            </w:pPr>
            <w:r w:rsidRPr="0064550E">
              <w:rPr>
                <w:rStyle w:val="FontStyle49"/>
                <w:rFonts w:ascii="Times New Roman" w:hAnsi="Times New Roman" w:cs="Times New Roman"/>
                <w:sz w:val="22"/>
                <w:szCs w:val="22"/>
              </w:rPr>
              <w:t>Провер-ка качества ОТВ</w:t>
            </w:r>
          </w:p>
        </w:tc>
        <w:tc>
          <w:tcPr>
            <w:tcW w:w="1275" w:type="dxa"/>
          </w:tcPr>
          <w:p w:rsidR="0064550E" w:rsidRPr="0064550E" w:rsidRDefault="0064550E" w:rsidP="0064550E">
            <w:pPr>
              <w:pStyle w:val="Style17"/>
              <w:widowControl/>
              <w:ind w:left="-108"/>
              <w:jc w:val="both"/>
              <w:rPr>
                <w:rFonts w:ascii="Times New Roman" w:hAnsi="Times New Roman" w:cs="Times New Roman"/>
                <w:sz w:val="22"/>
                <w:szCs w:val="22"/>
              </w:rPr>
            </w:pPr>
            <w:r w:rsidRPr="0064550E">
              <w:rPr>
                <w:rStyle w:val="FontStyle49"/>
                <w:rFonts w:ascii="Times New Roman" w:hAnsi="Times New Roman" w:cs="Times New Roman"/>
                <w:sz w:val="22"/>
                <w:szCs w:val="22"/>
              </w:rPr>
              <w:t>Проверка индикатора давления</w:t>
            </w:r>
          </w:p>
        </w:tc>
        <w:tc>
          <w:tcPr>
            <w:tcW w:w="1134" w:type="dxa"/>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Перезаряд</w:t>
            </w:r>
            <w:r w:rsidRPr="0064550E">
              <w:rPr>
                <w:rStyle w:val="FontStyle49"/>
                <w:rFonts w:ascii="Times New Roman" w:hAnsi="Times New Roman" w:cs="Times New Roman"/>
                <w:sz w:val="22"/>
                <w:szCs w:val="22"/>
              </w:rPr>
              <w:softHyphen/>
              <w:t>ка огнету</w:t>
            </w:r>
            <w:r w:rsidRPr="0064550E">
              <w:rPr>
                <w:rStyle w:val="FontStyle49"/>
                <w:rFonts w:ascii="Times New Roman" w:hAnsi="Times New Roman" w:cs="Times New Roman"/>
                <w:sz w:val="22"/>
                <w:szCs w:val="22"/>
              </w:rPr>
              <w:softHyphen/>
              <w:t>шителя</w:t>
            </w:r>
          </w:p>
        </w:tc>
        <w:tc>
          <w:tcPr>
            <w:tcW w:w="1134" w:type="dxa"/>
          </w:tcPr>
          <w:p w:rsidR="0064550E" w:rsidRPr="0064550E" w:rsidRDefault="0064550E" w:rsidP="0064550E">
            <w:pPr>
              <w:pStyle w:val="Style25"/>
              <w:widowControl/>
              <w:spacing w:line="240" w:lineRule="auto"/>
              <w:ind w:left="-108"/>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Испытание узлов огне</w:t>
            </w:r>
            <w:r w:rsidRPr="0064550E">
              <w:rPr>
                <w:rStyle w:val="FontStyle49"/>
                <w:rFonts w:ascii="Times New Roman" w:hAnsi="Times New Roman" w:cs="Times New Roman"/>
                <w:sz w:val="22"/>
                <w:szCs w:val="22"/>
              </w:rPr>
              <w:softHyphen/>
              <w:t>тушителя</w:t>
            </w:r>
          </w:p>
        </w:tc>
        <w:tc>
          <w:tcPr>
            <w:tcW w:w="993" w:type="dxa"/>
          </w:tcPr>
          <w:p w:rsidR="0064550E" w:rsidRPr="0064550E" w:rsidRDefault="0064550E" w:rsidP="0064550E">
            <w:pPr>
              <w:pStyle w:val="Style17"/>
              <w:widowControl/>
              <w:jc w:val="both"/>
              <w:rPr>
                <w:rFonts w:ascii="Times New Roman" w:hAnsi="Times New Roman" w:cs="Times New Roman"/>
                <w:sz w:val="22"/>
                <w:szCs w:val="22"/>
              </w:rPr>
            </w:pPr>
            <w:r w:rsidRPr="0064550E">
              <w:rPr>
                <w:rStyle w:val="FontStyle49"/>
                <w:rFonts w:ascii="Times New Roman" w:hAnsi="Times New Roman" w:cs="Times New Roman"/>
                <w:sz w:val="22"/>
                <w:szCs w:val="22"/>
              </w:rPr>
              <w:t>Замечание о техническом состоянии</w:t>
            </w:r>
          </w:p>
        </w:tc>
        <w:tc>
          <w:tcPr>
            <w:tcW w:w="1275" w:type="dxa"/>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Принятые меры</w:t>
            </w:r>
          </w:p>
        </w:tc>
        <w:tc>
          <w:tcPr>
            <w:tcW w:w="1701" w:type="dxa"/>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Должность, Фамилия, иници</w:t>
            </w:r>
            <w:r w:rsidRPr="0064550E">
              <w:rPr>
                <w:rStyle w:val="FontStyle49"/>
                <w:rFonts w:ascii="Times New Roman" w:hAnsi="Times New Roman" w:cs="Times New Roman"/>
                <w:sz w:val="22"/>
                <w:szCs w:val="22"/>
              </w:rPr>
              <w:softHyphen/>
              <w:t>алы и подпись ответственного лица</w:t>
            </w:r>
          </w:p>
        </w:tc>
      </w:tr>
      <w:tr w:rsidR="0064550E" w:rsidRPr="0064550E" w:rsidTr="00BA154A">
        <w:tc>
          <w:tcPr>
            <w:tcW w:w="851" w:type="dxa"/>
          </w:tcPr>
          <w:p w:rsidR="0064550E" w:rsidRPr="0064550E" w:rsidRDefault="0064550E" w:rsidP="0064550E">
            <w:pPr>
              <w:pStyle w:val="Style17"/>
              <w:widowControl/>
              <w:jc w:val="both"/>
              <w:rPr>
                <w:rFonts w:ascii="Times New Roman" w:hAnsi="Times New Roman" w:cs="Times New Roman"/>
                <w:sz w:val="22"/>
                <w:szCs w:val="22"/>
              </w:rPr>
            </w:pPr>
          </w:p>
        </w:tc>
        <w:tc>
          <w:tcPr>
            <w:tcW w:w="1276" w:type="dxa"/>
          </w:tcPr>
          <w:p w:rsidR="0064550E" w:rsidRPr="0064550E" w:rsidRDefault="0064550E" w:rsidP="0064550E">
            <w:pPr>
              <w:pStyle w:val="Style17"/>
              <w:widowControl/>
              <w:jc w:val="both"/>
              <w:rPr>
                <w:rFonts w:ascii="Times New Roman" w:hAnsi="Times New Roman" w:cs="Times New Roman"/>
                <w:sz w:val="22"/>
                <w:szCs w:val="22"/>
              </w:rPr>
            </w:pPr>
          </w:p>
        </w:tc>
        <w:tc>
          <w:tcPr>
            <w:tcW w:w="993" w:type="dxa"/>
          </w:tcPr>
          <w:p w:rsidR="0064550E" w:rsidRPr="0064550E" w:rsidRDefault="0064550E" w:rsidP="0064550E">
            <w:pPr>
              <w:pStyle w:val="Style17"/>
              <w:widowControl/>
              <w:jc w:val="both"/>
              <w:rPr>
                <w:rFonts w:ascii="Times New Roman" w:hAnsi="Times New Roman" w:cs="Times New Roman"/>
                <w:sz w:val="22"/>
                <w:szCs w:val="22"/>
              </w:rPr>
            </w:pPr>
          </w:p>
        </w:tc>
        <w:tc>
          <w:tcPr>
            <w:tcW w:w="1275" w:type="dxa"/>
          </w:tcPr>
          <w:p w:rsidR="0064550E" w:rsidRPr="0064550E" w:rsidRDefault="0064550E" w:rsidP="0064550E">
            <w:pPr>
              <w:pStyle w:val="Style17"/>
              <w:widowControl/>
              <w:jc w:val="both"/>
              <w:rPr>
                <w:rFonts w:ascii="Times New Roman" w:hAnsi="Times New Roman" w:cs="Times New Roman"/>
                <w:sz w:val="22"/>
                <w:szCs w:val="22"/>
              </w:rPr>
            </w:pPr>
          </w:p>
        </w:tc>
        <w:tc>
          <w:tcPr>
            <w:tcW w:w="1134" w:type="dxa"/>
          </w:tcPr>
          <w:p w:rsidR="0064550E" w:rsidRPr="0064550E" w:rsidRDefault="0064550E" w:rsidP="0064550E">
            <w:pPr>
              <w:pStyle w:val="Style17"/>
              <w:widowControl/>
              <w:jc w:val="both"/>
              <w:rPr>
                <w:rFonts w:ascii="Times New Roman" w:hAnsi="Times New Roman" w:cs="Times New Roman"/>
                <w:sz w:val="22"/>
                <w:szCs w:val="22"/>
              </w:rPr>
            </w:pPr>
          </w:p>
        </w:tc>
        <w:tc>
          <w:tcPr>
            <w:tcW w:w="1134" w:type="dxa"/>
          </w:tcPr>
          <w:p w:rsidR="0064550E" w:rsidRPr="0064550E" w:rsidRDefault="0064550E" w:rsidP="0064550E">
            <w:pPr>
              <w:pStyle w:val="Style17"/>
              <w:widowControl/>
              <w:jc w:val="both"/>
              <w:rPr>
                <w:rFonts w:ascii="Times New Roman" w:hAnsi="Times New Roman" w:cs="Times New Roman"/>
                <w:sz w:val="22"/>
                <w:szCs w:val="22"/>
              </w:rPr>
            </w:pPr>
          </w:p>
        </w:tc>
        <w:tc>
          <w:tcPr>
            <w:tcW w:w="993" w:type="dxa"/>
          </w:tcPr>
          <w:p w:rsidR="0064550E" w:rsidRPr="0064550E" w:rsidRDefault="0064550E" w:rsidP="0064550E">
            <w:pPr>
              <w:pStyle w:val="Style17"/>
              <w:widowControl/>
              <w:jc w:val="both"/>
              <w:rPr>
                <w:rFonts w:ascii="Times New Roman" w:hAnsi="Times New Roman" w:cs="Times New Roman"/>
                <w:sz w:val="22"/>
                <w:szCs w:val="22"/>
              </w:rPr>
            </w:pPr>
          </w:p>
        </w:tc>
        <w:tc>
          <w:tcPr>
            <w:tcW w:w="1275" w:type="dxa"/>
          </w:tcPr>
          <w:p w:rsidR="0064550E" w:rsidRPr="0064550E" w:rsidRDefault="0064550E" w:rsidP="0064550E">
            <w:pPr>
              <w:pStyle w:val="Style17"/>
              <w:widowControl/>
              <w:jc w:val="both"/>
              <w:rPr>
                <w:rFonts w:ascii="Times New Roman" w:hAnsi="Times New Roman" w:cs="Times New Roman"/>
                <w:sz w:val="22"/>
                <w:szCs w:val="22"/>
              </w:rPr>
            </w:pPr>
          </w:p>
        </w:tc>
        <w:tc>
          <w:tcPr>
            <w:tcW w:w="1701" w:type="dxa"/>
          </w:tcPr>
          <w:p w:rsidR="0064550E" w:rsidRPr="0064550E" w:rsidRDefault="0064550E" w:rsidP="0064550E">
            <w:pPr>
              <w:pStyle w:val="Style17"/>
              <w:widowControl/>
              <w:jc w:val="both"/>
              <w:rPr>
                <w:rFonts w:ascii="Times New Roman" w:hAnsi="Times New Roman" w:cs="Times New Roman"/>
                <w:sz w:val="22"/>
                <w:szCs w:val="22"/>
              </w:rPr>
            </w:pPr>
          </w:p>
        </w:tc>
      </w:tr>
    </w:tbl>
    <w:p w:rsidR="0064550E" w:rsidRPr="0064550E" w:rsidRDefault="0064550E" w:rsidP="0064550E">
      <w:pPr>
        <w:pStyle w:val="Style17"/>
        <w:widowControl/>
        <w:jc w:val="both"/>
        <w:rPr>
          <w:rStyle w:val="FontStyle45"/>
          <w:rFonts w:ascii="Times New Roman" w:hAnsi="Times New Roman" w:cs="Times New Roman"/>
          <w:sz w:val="22"/>
          <w:szCs w:val="22"/>
        </w:rPr>
      </w:pPr>
    </w:p>
    <w:p w:rsidR="0064550E" w:rsidRPr="0064550E" w:rsidRDefault="0064550E" w:rsidP="0064550E">
      <w:pPr>
        <w:pStyle w:val="Style17"/>
        <w:widowControl/>
        <w:jc w:val="both"/>
        <w:rPr>
          <w:rStyle w:val="FontStyle45"/>
          <w:rFonts w:ascii="Times New Roman" w:hAnsi="Times New Roman" w:cs="Times New Roman"/>
          <w:sz w:val="22"/>
          <w:szCs w:val="22"/>
        </w:rPr>
      </w:pPr>
      <w:r w:rsidRPr="0064550E">
        <w:rPr>
          <w:rStyle w:val="FontStyle45"/>
          <w:rFonts w:ascii="Times New Roman" w:hAnsi="Times New Roman" w:cs="Times New Roman"/>
          <w:sz w:val="22"/>
          <w:szCs w:val="22"/>
        </w:rPr>
        <w:t xml:space="preserve">Таблица  5 </w:t>
      </w:r>
    </w:p>
    <w:p w:rsidR="0064550E" w:rsidRPr="0064550E" w:rsidRDefault="0064550E" w:rsidP="0064550E">
      <w:pPr>
        <w:pStyle w:val="Style17"/>
        <w:widowControl/>
        <w:jc w:val="both"/>
        <w:rPr>
          <w:rStyle w:val="FontStyle45"/>
          <w:rFonts w:ascii="Times New Roman" w:hAnsi="Times New Roman" w:cs="Times New Roman"/>
          <w:sz w:val="22"/>
          <w:szCs w:val="22"/>
        </w:rPr>
      </w:pPr>
      <w:r w:rsidRPr="0064550E">
        <w:rPr>
          <w:rStyle w:val="FontStyle45"/>
          <w:rFonts w:ascii="Times New Roman" w:hAnsi="Times New Roman" w:cs="Times New Roman"/>
          <w:sz w:val="22"/>
          <w:szCs w:val="22"/>
        </w:rPr>
        <w:t>Журнал проведения испытаний и перезарядки огнетушителей</w:t>
      </w:r>
    </w:p>
    <w:p w:rsidR="0064550E" w:rsidRPr="0064550E" w:rsidRDefault="0064550E" w:rsidP="0064550E">
      <w:pPr>
        <w:pStyle w:val="Style17"/>
        <w:widowControl/>
        <w:jc w:val="both"/>
        <w:rPr>
          <w:rStyle w:val="FontStyle45"/>
          <w:rFonts w:ascii="Times New Roman" w:hAnsi="Times New Roman" w:cs="Times New Roman"/>
          <w:sz w:val="22"/>
          <w:szCs w:val="22"/>
        </w:rPr>
      </w:pPr>
    </w:p>
    <w:tbl>
      <w:tblPr>
        <w:tblW w:w="10632" w:type="dxa"/>
        <w:tblInd w:w="-953" w:type="dxa"/>
        <w:tblLayout w:type="fixed"/>
        <w:tblCellMar>
          <w:left w:w="40" w:type="dxa"/>
          <w:right w:w="40" w:type="dxa"/>
        </w:tblCellMar>
        <w:tblLook w:val="0000"/>
      </w:tblPr>
      <w:tblGrid>
        <w:gridCol w:w="851"/>
        <w:gridCol w:w="2127"/>
        <w:gridCol w:w="1417"/>
        <w:gridCol w:w="1134"/>
        <w:gridCol w:w="993"/>
        <w:gridCol w:w="1134"/>
        <w:gridCol w:w="992"/>
        <w:gridCol w:w="850"/>
        <w:gridCol w:w="1134"/>
      </w:tblGrid>
      <w:tr w:rsidR="0064550E" w:rsidRPr="0064550E" w:rsidTr="00BA154A">
        <w:tc>
          <w:tcPr>
            <w:tcW w:w="851"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 и марка огнету</w:t>
            </w:r>
            <w:r w:rsidRPr="0064550E">
              <w:rPr>
                <w:rStyle w:val="FontStyle49"/>
                <w:rFonts w:ascii="Times New Roman" w:hAnsi="Times New Roman" w:cs="Times New Roman"/>
                <w:sz w:val="22"/>
                <w:szCs w:val="22"/>
              </w:rPr>
              <w:softHyphen/>
              <w:t>шите-ля</w:t>
            </w:r>
          </w:p>
        </w:tc>
        <w:tc>
          <w:tcPr>
            <w:tcW w:w="2127"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Дата проведе</w:t>
            </w:r>
            <w:r w:rsidRPr="0064550E">
              <w:rPr>
                <w:rStyle w:val="FontStyle49"/>
                <w:rFonts w:ascii="Times New Roman" w:hAnsi="Times New Roman" w:cs="Times New Roman"/>
                <w:sz w:val="22"/>
                <w:szCs w:val="22"/>
              </w:rPr>
              <w:softHyphen/>
              <w:t>ния испытания и перезарядки; организация, проводившая тех</w:t>
            </w:r>
            <w:r w:rsidRPr="0064550E">
              <w:rPr>
                <w:rStyle w:val="FontStyle49"/>
                <w:rFonts w:ascii="Times New Roman" w:hAnsi="Times New Roman" w:cs="Times New Roman"/>
                <w:sz w:val="22"/>
                <w:szCs w:val="22"/>
              </w:rPr>
              <w:softHyphen/>
              <w:t>обслужива-ние</w:t>
            </w:r>
          </w:p>
        </w:tc>
        <w:tc>
          <w:tcPr>
            <w:tcW w:w="1417"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Результа-ты осмотра и испыта-ния на проч</w:t>
            </w:r>
            <w:r w:rsidRPr="0064550E">
              <w:rPr>
                <w:rStyle w:val="FontStyle49"/>
                <w:rFonts w:ascii="Times New Roman" w:hAnsi="Times New Roman" w:cs="Times New Roman"/>
                <w:sz w:val="22"/>
                <w:szCs w:val="22"/>
              </w:rPr>
              <w:softHyphen/>
              <w:t>ность</w:t>
            </w: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Срок сле</w:t>
            </w:r>
            <w:r w:rsidRPr="0064550E">
              <w:rPr>
                <w:rStyle w:val="FontStyle49"/>
                <w:rFonts w:ascii="Times New Roman" w:hAnsi="Times New Roman" w:cs="Times New Roman"/>
                <w:sz w:val="22"/>
                <w:szCs w:val="22"/>
              </w:rPr>
              <w:softHyphen/>
              <w:t>дующего планового испыта-ния</w:t>
            </w:r>
          </w:p>
        </w:tc>
        <w:tc>
          <w:tcPr>
            <w:tcW w:w="993"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Дата про</w:t>
            </w:r>
            <w:r w:rsidRPr="0064550E">
              <w:rPr>
                <w:rStyle w:val="FontStyle49"/>
                <w:rFonts w:ascii="Times New Roman" w:hAnsi="Times New Roman" w:cs="Times New Roman"/>
                <w:sz w:val="22"/>
                <w:szCs w:val="22"/>
              </w:rPr>
              <w:softHyphen/>
              <w:t>ведения переза-ряд</w:t>
            </w:r>
            <w:r w:rsidRPr="0064550E">
              <w:rPr>
                <w:rStyle w:val="FontStyle49"/>
                <w:rFonts w:ascii="Times New Roman" w:hAnsi="Times New Roman" w:cs="Times New Roman"/>
                <w:sz w:val="22"/>
                <w:szCs w:val="22"/>
              </w:rPr>
              <w:softHyphen/>
              <w:t>ки огнету</w:t>
            </w:r>
            <w:r w:rsidRPr="0064550E">
              <w:rPr>
                <w:rStyle w:val="FontStyle49"/>
                <w:rFonts w:ascii="Times New Roman" w:hAnsi="Times New Roman" w:cs="Times New Roman"/>
                <w:sz w:val="22"/>
                <w:szCs w:val="22"/>
              </w:rPr>
              <w:softHyphen/>
              <w:t>шителя</w:t>
            </w: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Марка (кон</w:t>
            </w:r>
            <w:r w:rsidRPr="0064550E">
              <w:rPr>
                <w:rStyle w:val="FontStyle49"/>
                <w:rFonts w:ascii="Times New Roman" w:hAnsi="Times New Roman" w:cs="Times New Roman"/>
                <w:sz w:val="22"/>
                <w:szCs w:val="22"/>
              </w:rPr>
              <w:softHyphen/>
              <w:t>центра-ция) заряжен-но</w:t>
            </w:r>
            <w:r w:rsidRPr="0064550E">
              <w:rPr>
                <w:rStyle w:val="FontStyle49"/>
                <w:rFonts w:ascii="Times New Roman" w:hAnsi="Times New Roman" w:cs="Times New Roman"/>
                <w:sz w:val="22"/>
                <w:szCs w:val="22"/>
              </w:rPr>
              <w:softHyphen/>
              <w:t>го ОТВ</w:t>
            </w:r>
          </w:p>
        </w:tc>
        <w:tc>
          <w:tcPr>
            <w:tcW w:w="992"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Резуль-тат осмотра после пере</w:t>
            </w:r>
            <w:r w:rsidRPr="0064550E">
              <w:rPr>
                <w:rStyle w:val="FontStyle49"/>
                <w:rFonts w:ascii="Times New Roman" w:hAnsi="Times New Roman" w:cs="Times New Roman"/>
                <w:sz w:val="22"/>
                <w:szCs w:val="22"/>
              </w:rPr>
              <w:softHyphen/>
              <w:t>зарядки</w:t>
            </w:r>
          </w:p>
        </w:tc>
        <w:tc>
          <w:tcPr>
            <w:tcW w:w="850"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Дата следующей плано-вой переза</w:t>
            </w:r>
            <w:r w:rsidRPr="0064550E">
              <w:rPr>
                <w:rStyle w:val="FontStyle49"/>
                <w:rFonts w:ascii="Times New Roman" w:hAnsi="Times New Roman" w:cs="Times New Roman"/>
                <w:sz w:val="22"/>
                <w:szCs w:val="22"/>
              </w:rPr>
              <w:softHyphen/>
              <w:t>рядки</w:t>
            </w: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25"/>
              <w:widowControl/>
              <w:spacing w:line="240" w:lineRule="auto"/>
              <w:ind w:right="5"/>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Должность, фамилия, инициалы и подпись</w:t>
            </w:r>
          </w:p>
          <w:p w:rsidR="0064550E" w:rsidRPr="0064550E" w:rsidRDefault="0064550E" w:rsidP="0064550E">
            <w:pPr>
              <w:pStyle w:val="Style25"/>
              <w:widowControl/>
              <w:spacing w:line="240" w:lineRule="auto"/>
              <w:ind w:right="5"/>
              <w:jc w:val="both"/>
              <w:rPr>
                <w:rStyle w:val="FontStyle49"/>
                <w:rFonts w:ascii="Times New Roman" w:hAnsi="Times New Roman" w:cs="Times New Roman"/>
                <w:sz w:val="22"/>
                <w:szCs w:val="22"/>
              </w:rPr>
            </w:pPr>
            <w:r w:rsidRPr="0064550E">
              <w:rPr>
                <w:rStyle w:val="FontStyle49"/>
                <w:rFonts w:ascii="Times New Roman" w:hAnsi="Times New Roman" w:cs="Times New Roman"/>
                <w:sz w:val="22"/>
                <w:szCs w:val="22"/>
              </w:rPr>
              <w:t>ответствен</w:t>
            </w:r>
            <w:r w:rsidRPr="0064550E">
              <w:rPr>
                <w:rStyle w:val="FontStyle49"/>
                <w:rFonts w:ascii="Times New Roman" w:hAnsi="Times New Roman" w:cs="Times New Roman"/>
                <w:sz w:val="22"/>
                <w:szCs w:val="22"/>
              </w:rPr>
              <w:softHyphen/>
              <w:t>ного лица</w:t>
            </w:r>
          </w:p>
        </w:tc>
      </w:tr>
      <w:tr w:rsidR="0064550E" w:rsidRPr="0064550E" w:rsidTr="00BA154A">
        <w:tc>
          <w:tcPr>
            <w:tcW w:w="851"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r>
      <w:tr w:rsidR="0064550E" w:rsidRPr="0064550E" w:rsidTr="00BA154A">
        <w:tc>
          <w:tcPr>
            <w:tcW w:w="851"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2127"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993"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992"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64550E" w:rsidRPr="0064550E" w:rsidRDefault="0064550E" w:rsidP="0064550E">
            <w:pPr>
              <w:pStyle w:val="Style9"/>
              <w:widowControl/>
              <w:spacing w:line="240" w:lineRule="auto"/>
              <w:jc w:val="both"/>
              <w:rPr>
                <w:sz w:val="22"/>
                <w:szCs w:val="22"/>
              </w:rPr>
            </w:pPr>
          </w:p>
        </w:tc>
      </w:tr>
    </w:tbl>
    <w:p w:rsidR="0064550E" w:rsidRPr="0064550E" w:rsidRDefault="0064550E" w:rsidP="002505C6">
      <w:pPr>
        <w:pStyle w:val="Style1"/>
        <w:widowControl/>
        <w:jc w:val="both"/>
        <w:rPr>
          <w:rStyle w:val="FontStyle11"/>
          <w:rFonts w:ascii="Times New Roman" w:hAnsi="Times New Roman" w:cs="Times New Roman"/>
          <w:b w:val="0"/>
          <w:i w:val="0"/>
          <w:sz w:val="22"/>
          <w:szCs w:val="22"/>
        </w:rPr>
        <w:sectPr w:rsidR="0064550E" w:rsidRPr="0064550E" w:rsidSect="002505C6">
          <w:headerReference w:type="default" r:id="rId8"/>
          <w:footerReference w:type="default" r:id="rId9"/>
          <w:headerReference w:type="first" r:id="rId10"/>
          <w:pgSz w:w="11905" w:h="16837"/>
          <w:pgMar w:top="851" w:right="567" w:bottom="1134" w:left="1985" w:header="720" w:footer="720" w:gutter="0"/>
          <w:cols w:space="60"/>
          <w:noEndnote/>
          <w:titlePg/>
          <w:docGrid w:linePitch="326"/>
        </w:sectPr>
      </w:pPr>
    </w:p>
    <w:p w:rsidR="0064550E" w:rsidRPr="0064550E" w:rsidRDefault="002505C6" w:rsidP="002505C6">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64550E" w:rsidRPr="0064550E">
        <w:rPr>
          <w:rFonts w:ascii="Times New Roman" w:hAnsi="Times New Roman" w:cs="Times New Roman"/>
        </w:rPr>
        <w:t>УТВЕРЖД</w:t>
      </w:r>
      <w:r>
        <w:rPr>
          <w:rFonts w:ascii="Times New Roman" w:hAnsi="Times New Roman" w:cs="Times New Roman"/>
        </w:rPr>
        <w:t>Е</w:t>
      </w:r>
      <w:r w:rsidR="0064550E" w:rsidRPr="0064550E">
        <w:rPr>
          <w:rFonts w:ascii="Times New Roman" w:hAnsi="Times New Roman" w:cs="Times New Roman"/>
        </w:rPr>
        <w:t>НА</w:t>
      </w:r>
    </w:p>
    <w:p w:rsidR="0064550E" w:rsidRPr="0064550E" w:rsidRDefault="0064550E" w:rsidP="0064550E">
      <w:pPr>
        <w:spacing w:after="0" w:line="240" w:lineRule="auto"/>
        <w:ind w:left="5103"/>
        <w:rPr>
          <w:rStyle w:val="FontStyle11"/>
          <w:rFonts w:ascii="Times New Roman" w:hAnsi="Times New Roman" w:cs="Times New Roman"/>
          <w:b w:val="0"/>
          <w:i w:val="0"/>
          <w:sz w:val="22"/>
          <w:szCs w:val="22"/>
        </w:rPr>
      </w:pPr>
      <w:r w:rsidRPr="0064550E">
        <w:rPr>
          <w:rStyle w:val="FontStyle11"/>
          <w:rFonts w:ascii="Times New Roman" w:hAnsi="Times New Roman" w:cs="Times New Roman"/>
          <w:b w:val="0"/>
          <w:i w:val="0"/>
          <w:sz w:val="22"/>
          <w:szCs w:val="22"/>
        </w:rPr>
        <w:t xml:space="preserve">постановлением администрации                                                                                                                              сельского поселения  «Село Маяк»                      </w:t>
      </w:r>
    </w:p>
    <w:p w:rsidR="0064550E" w:rsidRPr="0064550E" w:rsidRDefault="0064550E" w:rsidP="0064550E">
      <w:pPr>
        <w:spacing w:line="240" w:lineRule="auto"/>
        <w:ind w:left="5103"/>
        <w:jc w:val="both"/>
        <w:rPr>
          <w:rFonts w:ascii="Times New Roman" w:hAnsi="Times New Roman" w:cs="Times New Roman"/>
          <w:bCs/>
          <w:iCs/>
          <w:color w:val="000000"/>
        </w:rPr>
      </w:pPr>
      <w:r w:rsidRPr="0064550E">
        <w:rPr>
          <w:rStyle w:val="FontStyle11"/>
          <w:rFonts w:ascii="Times New Roman" w:hAnsi="Times New Roman" w:cs="Times New Roman"/>
          <w:b w:val="0"/>
          <w:i w:val="0"/>
          <w:sz w:val="22"/>
          <w:szCs w:val="22"/>
        </w:rPr>
        <w:t>от 14.04.2016   № 6</w:t>
      </w:r>
      <w:r w:rsidR="002505C6">
        <w:rPr>
          <w:rStyle w:val="FontStyle11"/>
          <w:rFonts w:ascii="Times New Roman" w:hAnsi="Times New Roman" w:cs="Times New Roman"/>
          <w:b w:val="0"/>
          <w:i w:val="0"/>
          <w:sz w:val="22"/>
          <w:szCs w:val="22"/>
        </w:rPr>
        <w:t>4</w:t>
      </w:r>
    </w:p>
    <w:p w:rsidR="0064550E" w:rsidRPr="0064550E" w:rsidRDefault="0064550E" w:rsidP="0064550E">
      <w:pPr>
        <w:pStyle w:val="HTML0"/>
        <w:jc w:val="both"/>
        <w:rPr>
          <w:color w:val="000000"/>
        </w:rPr>
      </w:pPr>
    </w:p>
    <w:p w:rsidR="0064550E" w:rsidRPr="0064550E" w:rsidRDefault="0064550E" w:rsidP="0064550E">
      <w:pPr>
        <w:pStyle w:val="HTML0"/>
        <w:jc w:val="both"/>
        <w:rPr>
          <w:b/>
          <w:color w:val="000000"/>
        </w:rPr>
      </w:pPr>
      <w:r w:rsidRPr="0064550E">
        <w:rPr>
          <w:color w:val="000000"/>
        </w:rPr>
        <w:t xml:space="preserve">                                                                             </w:t>
      </w:r>
      <w:r w:rsidRPr="0064550E">
        <w:rPr>
          <w:b/>
          <w:color w:val="000000"/>
        </w:rPr>
        <w:t>УТВЕРЖДАЮ:</w:t>
      </w:r>
    </w:p>
    <w:p w:rsidR="0064550E" w:rsidRPr="0064550E" w:rsidRDefault="0064550E" w:rsidP="0064550E">
      <w:pPr>
        <w:pStyle w:val="HTML0"/>
        <w:jc w:val="both"/>
        <w:rPr>
          <w:color w:val="000000"/>
        </w:rPr>
      </w:pPr>
      <w:r w:rsidRPr="0064550E">
        <w:rPr>
          <w:b/>
          <w:color w:val="000000"/>
        </w:rPr>
        <w:t xml:space="preserve">                                                                              </w:t>
      </w:r>
      <w:r w:rsidRPr="0064550E">
        <w:rPr>
          <w:color w:val="000000"/>
        </w:rPr>
        <w:t>Глава сельского поселения</w:t>
      </w:r>
    </w:p>
    <w:p w:rsidR="0064550E" w:rsidRPr="0064550E" w:rsidRDefault="0064550E" w:rsidP="0064550E">
      <w:pPr>
        <w:pStyle w:val="HTML0"/>
        <w:jc w:val="both"/>
        <w:rPr>
          <w:color w:val="000000"/>
        </w:rPr>
      </w:pPr>
      <w:r w:rsidRPr="0064550E">
        <w:rPr>
          <w:color w:val="000000"/>
        </w:rPr>
        <w:t xml:space="preserve">                                                                                                  </w:t>
      </w:r>
    </w:p>
    <w:p w:rsidR="0064550E" w:rsidRPr="0064550E" w:rsidRDefault="0064550E" w:rsidP="0064550E">
      <w:pPr>
        <w:pStyle w:val="HTML0"/>
        <w:jc w:val="both"/>
        <w:rPr>
          <w:color w:val="000000"/>
        </w:rPr>
      </w:pPr>
      <w:r w:rsidRPr="0064550E">
        <w:rPr>
          <w:color w:val="000000"/>
        </w:rPr>
        <w:t xml:space="preserve">                                                                        __________________А. Н. Ильин</w:t>
      </w:r>
    </w:p>
    <w:p w:rsidR="0064550E" w:rsidRPr="0064550E" w:rsidRDefault="0064550E" w:rsidP="0064550E">
      <w:pPr>
        <w:pStyle w:val="HTML0"/>
        <w:jc w:val="both"/>
        <w:rPr>
          <w:color w:val="000000"/>
        </w:rPr>
      </w:pPr>
      <w:r w:rsidRPr="0064550E">
        <w:rPr>
          <w:color w:val="000000"/>
        </w:rPr>
        <w:t xml:space="preserve">                                                                    «___» ____________ 2016 г.</w:t>
      </w:r>
    </w:p>
    <w:p w:rsidR="0064550E" w:rsidRPr="0064550E" w:rsidRDefault="0064550E" w:rsidP="0064550E">
      <w:pPr>
        <w:pStyle w:val="HTML0"/>
        <w:ind w:firstLine="540"/>
        <w:jc w:val="both"/>
        <w:rPr>
          <w:b/>
          <w:color w:val="000000"/>
        </w:rPr>
      </w:pPr>
    </w:p>
    <w:p w:rsidR="0064550E" w:rsidRPr="0064550E" w:rsidRDefault="0064550E" w:rsidP="0064550E">
      <w:pPr>
        <w:spacing w:line="240" w:lineRule="auto"/>
        <w:jc w:val="center"/>
        <w:rPr>
          <w:rFonts w:ascii="Times New Roman" w:hAnsi="Times New Roman" w:cs="Times New Roman"/>
          <w:b/>
          <w:bCs/>
        </w:rPr>
      </w:pPr>
      <w:r w:rsidRPr="0064550E">
        <w:rPr>
          <w:rFonts w:ascii="Times New Roman" w:hAnsi="Times New Roman" w:cs="Times New Roman"/>
          <w:b/>
          <w:bCs/>
        </w:rPr>
        <w:t>Должностная инструкция</w:t>
      </w:r>
    </w:p>
    <w:p w:rsidR="0064550E" w:rsidRPr="0064550E" w:rsidRDefault="0064550E" w:rsidP="0064550E">
      <w:pPr>
        <w:spacing w:line="240" w:lineRule="auto"/>
        <w:jc w:val="center"/>
        <w:rPr>
          <w:rFonts w:ascii="Times New Roman" w:hAnsi="Times New Roman" w:cs="Times New Roman"/>
          <w:b/>
          <w:bCs/>
          <w:color w:val="000000"/>
        </w:rPr>
      </w:pPr>
      <w:r w:rsidRPr="0064550E">
        <w:rPr>
          <w:rFonts w:ascii="Times New Roman" w:hAnsi="Times New Roman" w:cs="Times New Roman"/>
          <w:b/>
          <w:bCs/>
        </w:rPr>
        <w:t xml:space="preserve">ответственного за пожарную безопасность </w:t>
      </w:r>
      <w:r w:rsidRPr="0064550E">
        <w:rPr>
          <w:rStyle w:val="FontStyle16"/>
          <w:b/>
          <w:sz w:val="22"/>
          <w:szCs w:val="22"/>
        </w:rPr>
        <w:t>в администрации  сельского поселения «Село Маяк» Нанайского муниципального района.</w:t>
      </w:r>
    </w:p>
    <w:p w:rsidR="002505C6" w:rsidRDefault="0064550E" w:rsidP="002505C6">
      <w:pPr>
        <w:spacing w:after="0" w:line="240" w:lineRule="auto"/>
        <w:jc w:val="both"/>
        <w:rPr>
          <w:rFonts w:ascii="Times New Roman" w:hAnsi="Times New Roman" w:cs="Times New Roman"/>
          <w:b/>
        </w:rPr>
      </w:pPr>
      <w:r w:rsidRPr="0064550E">
        <w:rPr>
          <w:rFonts w:ascii="Times New Roman" w:hAnsi="Times New Roman" w:cs="Times New Roman"/>
          <w:b/>
        </w:rPr>
        <w:t>1. Общие положения</w:t>
      </w:r>
    </w:p>
    <w:p w:rsidR="00BA154A" w:rsidRDefault="0064550E" w:rsidP="00BA154A">
      <w:pPr>
        <w:spacing w:after="0" w:line="240" w:lineRule="auto"/>
        <w:ind w:firstLine="709"/>
        <w:jc w:val="both"/>
        <w:rPr>
          <w:rFonts w:ascii="Times New Roman" w:hAnsi="Times New Roman" w:cs="Times New Roman"/>
          <w:b/>
        </w:rPr>
      </w:pPr>
      <w:r w:rsidRPr="0064550E">
        <w:rPr>
          <w:rFonts w:ascii="Times New Roman" w:hAnsi="Times New Roman" w:cs="Times New Roman"/>
        </w:rPr>
        <w:t xml:space="preserve">1.1. Должностные обязанности ответственного за пожарную безопасность разработаны в соответствии с законодательством РФ, Федеральным законом от 21.12.1994 №69-ФЗ «О пожарной безопасности».                                                                                                </w:t>
      </w:r>
    </w:p>
    <w:p w:rsidR="0064550E" w:rsidRPr="00BA154A" w:rsidRDefault="0064550E" w:rsidP="00BA154A">
      <w:pPr>
        <w:spacing w:after="0" w:line="240" w:lineRule="auto"/>
        <w:ind w:firstLine="709"/>
        <w:jc w:val="both"/>
        <w:rPr>
          <w:rFonts w:ascii="Times New Roman" w:hAnsi="Times New Roman" w:cs="Times New Roman"/>
          <w:b/>
        </w:rPr>
      </w:pPr>
      <w:r w:rsidRPr="0064550E">
        <w:rPr>
          <w:rFonts w:ascii="Times New Roman" w:hAnsi="Times New Roman" w:cs="Times New Roman"/>
        </w:rPr>
        <w:t>1.2. Настоящие должностные обязанности определяют функции, права, ответственность и сферу деятельности ответственного за пожарную безопасность.</w:t>
      </w:r>
    </w:p>
    <w:p w:rsidR="0064550E" w:rsidRPr="0064550E" w:rsidRDefault="0064550E" w:rsidP="00BA154A">
      <w:pPr>
        <w:spacing w:after="0" w:line="240" w:lineRule="auto"/>
        <w:ind w:firstLine="709"/>
        <w:jc w:val="both"/>
        <w:rPr>
          <w:rFonts w:ascii="Times New Roman" w:hAnsi="Times New Roman" w:cs="Times New Roman"/>
        </w:rPr>
      </w:pPr>
      <w:r w:rsidRPr="0064550E">
        <w:rPr>
          <w:rFonts w:ascii="Times New Roman" w:hAnsi="Times New Roman" w:cs="Times New Roman"/>
        </w:rPr>
        <w:t>1.3. На должность ответственного за пожарную безопасность назначается должностное лицо, имеющее высшее техническое образование или среднее техническое образование и стаж работы не менее трех лет.</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1.4. Ответственный за пожарную безопасность назначается на должность и освобождается от должности постановлением администрации сельского поселения «Село Маяк» </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1.5. Ответственный за пожарную безопасность подчиняется непосредственно Главе сельского поселения.</w:t>
      </w:r>
    </w:p>
    <w:p w:rsidR="0064550E" w:rsidRPr="002505C6" w:rsidRDefault="0064550E" w:rsidP="002505C6">
      <w:pPr>
        <w:spacing w:after="0" w:line="240" w:lineRule="auto"/>
        <w:ind w:firstLine="709"/>
        <w:jc w:val="both"/>
        <w:rPr>
          <w:rFonts w:ascii="Times New Roman" w:hAnsi="Times New Roman" w:cs="Times New Roman"/>
          <w:b/>
          <w:color w:val="FF0000"/>
        </w:rPr>
      </w:pPr>
      <w:r w:rsidRPr="0064550E">
        <w:rPr>
          <w:rFonts w:ascii="Times New Roman" w:hAnsi="Times New Roman" w:cs="Times New Roman"/>
        </w:rPr>
        <w:t>1.6.  На время отсутствия ответственного за пожарную безопасность его обязанности исполняет работник, назначаемый постановлением (распоряжением) администрации сельского поселения «Село Маяк».</w:t>
      </w:r>
    </w:p>
    <w:p w:rsidR="0064550E" w:rsidRPr="0064550E" w:rsidRDefault="0064550E" w:rsidP="0064550E">
      <w:pPr>
        <w:spacing w:after="0" w:line="240" w:lineRule="auto"/>
        <w:jc w:val="both"/>
        <w:rPr>
          <w:rFonts w:ascii="Times New Roman" w:hAnsi="Times New Roman" w:cs="Times New Roman"/>
          <w:b/>
        </w:rPr>
      </w:pPr>
      <w:r w:rsidRPr="0064550E">
        <w:rPr>
          <w:rFonts w:ascii="Times New Roman" w:hAnsi="Times New Roman" w:cs="Times New Roman"/>
          <w:b/>
        </w:rPr>
        <w:t>2. Функциональные обязанности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2.1.Ответственный за пожарную безопасность обязан знать:</w:t>
      </w:r>
    </w:p>
    <w:p w:rsidR="0064550E" w:rsidRPr="0064550E" w:rsidRDefault="0064550E" w:rsidP="0064550E">
      <w:pPr>
        <w:spacing w:after="0" w:line="240" w:lineRule="auto"/>
        <w:ind w:firstLine="709"/>
        <w:jc w:val="both"/>
        <w:rPr>
          <w:rFonts w:ascii="Times New Roman" w:hAnsi="Times New Roman" w:cs="Times New Roman"/>
          <w:color w:val="000000"/>
        </w:rPr>
      </w:pPr>
      <w:r w:rsidRPr="0064550E">
        <w:rPr>
          <w:rFonts w:ascii="Times New Roman" w:hAnsi="Times New Roman" w:cs="Times New Roman"/>
        </w:rPr>
        <w:t xml:space="preserve"> действующие в </w:t>
      </w:r>
      <w:r w:rsidRPr="0064550E">
        <w:rPr>
          <w:rStyle w:val="FontStyle16"/>
          <w:sz w:val="22"/>
          <w:szCs w:val="22"/>
        </w:rPr>
        <w:t>Администрации  сельского поселения постановления</w:t>
      </w:r>
      <w:r w:rsidRPr="0064550E">
        <w:rPr>
          <w:rFonts w:ascii="Times New Roman" w:hAnsi="Times New Roman" w:cs="Times New Roman"/>
          <w:color w:val="000000"/>
        </w:rPr>
        <w:t>, правила, инструкции, положения по вопросам пожарной безопасности;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законодательные и нормативные правовые акты, методические материалы по вопросам пожарной безопасности;</w:t>
      </w:r>
    </w:p>
    <w:p w:rsidR="0064550E" w:rsidRPr="0064550E" w:rsidRDefault="0064550E" w:rsidP="0064550E">
      <w:pPr>
        <w:spacing w:after="0" w:line="240" w:lineRule="auto"/>
        <w:ind w:firstLine="709"/>
        <w:jc w:val="both"/>
        <w:rPr>
          <w:rFonts w:ascii="Times New Roman" w:hAnsi="Times New Roman" w:cs="Times New Roman"/>
          <w:color w:val="000000"/>
        </w:rPr>
      </w:pPr>
      <w:r w:rsidRPr="0064550E">
        <w:rPr>
          <w:rFonts w:ascii="Times New Roman" w:hAnsi="Times New Roman" w:cs="Times New Roman"/>
        </w:rPr>
        <w:t xml:space="preserve">основные производственные процессы </w:t>
      </w:r>
      <w:r w:rsidRPr="0064550E">
        <w:rPr>
          <w:rStyle w:val="FontStyle16"/>
          <w:sz w:val="22"/>
          <w:szCs w:val="22"/>
        </w:rPr>
        <w:t>в Администрации</w:t>
      </w:r>
      <w:r w:rsidRPr="0064550E">
        <w:rPr>
          <w:rStyle w:val="FontStyle16"/>
          <w:b/>
          <w:sz w:val="22"/>
          <w:szCs w:val="22"/>
        </w:rPr>
        <w:t xml:space="preserve"> </w:t>
      </w:r>
      <w:r w:rsidRPr="0064550E">
        <w:rPr>
          <w:rStyle w:val="FontStyle16"/>
          <w:sz w:val="22"/>
          <w:szCs w:val="22"/>
        </w:rPr>
        <w:t>сельского поселения,</w:t>
      </w:r>
      <w:r w:rsidRPr="0064550E">
        <w:rPr>
          <w:rStyle w:val="FontStyle16"/>
          <w:b/>
          <w:sz w:val="22"/>
          <w:szCs w:val="22"/>
        </w:rPr>
        <w:t xml:space="preserve"> </w:t>
      </w:r>
      <w:r w:rsidRPr="0064550E">
        <w:rPr>
          <w:rFonts w:ascii="Times New Roman" w:hAnsi="Times New Roman" w:cs="Times New Roman"/>
          <w:color w:val="000000"/>
        </w:rPr>
        <w:t xml:space="preserve"> особенности эксплуатации оборудования, применяемого в </w:t>
      </w:r>
      <w:r w:rsidRPr="0064550E">
        <w:rPr>
          <w:rStyle w:val="FontStyle16"/>
          <w:sz w:val="22"/>
          <w:szCs w:val="22"/>
        </w:rPr>
        <w:t>Администрации поселения;</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мероприятия, направленные на предотвращение пожара в </w:t>
      </w:r>
      <w:r w:rsidRPr="0064550E">
        <w:rPr>
          <w:rStyle w:val="FontStyle16"/>
          <w:sz w:val="22"/>
          <w:szCs w:val="22"/>
        </w:rPr>
        <w:t>Администрации сельского поселения</w:t>
      </w:r>
      <w:r w:rsidRPr="0064550E">
        <w:rPr>
          <w:rFonts w:ascii="Times New Roman" w:hAnsi="Times New Roman" w:cs="Times New Roman"/>
          <w:color w:val="000000"/>
        </w:rPr>
        <w:t>,</w:t>
      </w:r>
      <w:r w:rsidRPr="0064550E">
        <w:rPr>
          <w:rFonts w:ascii="Times New Roman" w:hAnsi="Times New Roman" w:cs="Times New Roman"/>
        </w:rPr>
        <w:t xml:space="preserve"> технику, способы и приемы обеспечения пожарной безопасности;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технические средства и способы их применения для обеспечения пожарной безопасности, предотвращения и тушения пожара;</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основные причины пожаров;</w:t>
      </w:r>
    </w:p>
    <w:p w:rsidR="0064550E" w:rsidRPr="0064550E" w:rsidRDefault="0064550E" w:rsidP="0064550E">
      <w:pPr>
        <w:spacing w:after="0" w:line="240" w:lineRule="auto"/>
        <w:ind w:firstLine="709"/>
        <w:jc w:val="both"/>
        <w:rPr>
          <w:rFonts w:ascii="Times New Roman" w:hAnsi="Times New Roman" w:cs="Times New Roman"/>
          <w:color w:val="000000"/>
        </w:rPr>
      </w:pPr>
      <w:r w:rsidRPr="0064550E">
        <w:rPr>
          <w:rFonts w:ascii="Times New Roman" w:hAnsi="Times New Roman" w:cs="Times New Roman"/>
        </w:rPr>
        <w:t xml:space="preserve">организационные основы обеспечения пожарной безопасности в </w:t>
      </w:r>
      <w:r w:rsidRPr="0064550E">
        <w:rPr>
          <w:rStyle w:val="FontStyle16"/>
          <w:sz w:val="22"/>
          <w:szCs w:val="22"/>
        </w:rPr>
        <w:t>Администрации сельского поселения</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2.2. Ответственный за пожарную безопасность обязан:</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подготавливать постановления о порядке обеспечения пожарной безопасности на территории, в зданиях, сооружениях и помещениях </w:t>
      </w:r>
      <w:r w:rsidRPr="0064550E">
        <w:rPr>
          <w:rStyle w:val="FontStyle16"/>
          <w:sz w:val="22"/>
          <w:szCs w:val="22"/>
        </w:rPr>
        <w:t>Администрации поселения</w:t>
      </w:r>
      <w:r w:rsidRPr="0064550E">
        <w:rPr>
          <w:rFonts w:ascii="Times New Roman" w:hAnsi="Times New Roman" w:cs="Times New Roman"/>
          <w:color w:val="000000"/>
        </w:rPr>
        <w:t>,</w:t>
      </w:r>
      <w:r w:rsidRPr="0064550E">
        <w:rPr>
          <w:rFonts w:ascii="Times New Roman" w:hAnsi="Times New Roman" w:cs="Times New Roman"/>
        </w:rPr>
        <w:t xml:space="preserve"> о назначении лиц, ответственных за пожарную безопасность в муниципальных учреждениях</w:t>
      </w:r>
      <w:r w:rsidRPr="0064550E">
        <w:rPr>
          <w:rStyle w:val="FontStyle16"/>
          <w:b/>
          <w:sz w:val="22"/>
          <w:szCs w:val="22"/>
        </w:rPr>
        <w:t>,</w:t>
      </w:r>
      <w:r w:rsidRPr="0064550E">
        <w:rPr>
          <w:rStyle w:val="FontStyle16"/>
          <w:b/>
          <w:color w:val="FF0000"/>
          <w:sz w:val="22"/>
          <w:szCs w:val="22"/>
        </w:rPr>
        <w:t xml:space="preserve"> </w:t>
      </w:r>
      <w:r w:rsidRPr="0064550E">
        <w:rPr>
          <w:rFonts w:ascii="Times New Roman" w:hAnsi="Times New Roman" w:cs="Times New Roman"/>
        </w:rPr>
        <w:t xml:space="preserve">о введении в действие инструкций, положений и рекомендаций в части организации противопожарной защиты территории, зданий, сооружений, помещений </w:t>
      </w:r>
      <w:r w:rsidRPr="0064550E">
        <w:rPr>
          <w:rStyle w:val="FontStyle16"/>
          <w:sz w:val="22"/>
          <w:szCs w:val="22"/>
        </w:rPr>
        <w:t>Администрации сельского поселения</w:t>
      </w:r>
      <w:r w:rsidRPr="0064550E">
        <w:rPr>
          <w:rFonts w:ascii="Times New Roman" w:hAnsi="Times New Roman" w:cs="Times New Roman"/>
          <w:color w:val="000000"/>
        </w:rPr>
        <w:t>;</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разрабатывать и осуществлять меры по обеспечению пожарной безопасности;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lastRenderedPageBreak/>
        <w:t>следить за содержанием в исправном состоянии систем и средств противопожарной защиты, включая первичные средства тушения пожаров, не допуская их использования не по прямому назначению;</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проводить противопожарную пропаганду;</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обучать работников мерам пожарной безопасности;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сообщать Главе поселения о нарушении работниками норм пожарной безопасности;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предоставлять по требованию должностных лиц государственного пожарного надзора сведения и документы о состоянии пожарной безопасности в </w:t>
      </w:r>
      <w:r w:rsidRPr="0064550E">
        <w:rPr>
          <w:rStyle w:val="FontStyle16"/>
          <w:sz w:val="22"/>
          <w:szCs w:val="22"/>
        </w:rPr>
        <w:t>Администрации сельского поселения</w:t>
      </w:r>
      <w:r w:rsidRPr="0064550E">
        <w:rPr>
          <w:rFonts w:ascii="Times New Roman" w:hAnsi="Times New Roman" w:cs="Times New Roman"/>
        </w:rPr>
        <w:t>, а также о происшедших на ее территории пожарах и их последствиях;</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незамедлительно сообщать Главе поселения и в пожарную</w:t>
      </w:r>
      <w:r w:rsidRPr="0064550E">
        <w:rPr>
          <w:rFonts w:ascii="Times New Roman" w:hAnsi="Times New Roman" w:cs="Times New Roman"/>
        </w:rPr>
        <w:br/>
        <w:t>охрану о возникших пожарах, неисправностях имеющихся средств и систем</w:t>
      </w:r>
      <w:r w:rsidRPr="0064550E">
        <w:rPr>
          <w:rFonts w:ascii="Times New Roman" w:hAnsi="Times New Roman" w:cs="Times New Roman"/>
        </w:rPr>
        <w:br/>
        <w:t>противопожарной защиты, об изменении состояния дорог и проездов, ведущих к месту возгорания;</w:t>
      </w:r>
    </w:p>
    <w:p w:rsidR="0064550E" w:rsidRPr="0064550E" w:rsidRDefault="0064550E" w:rsidP="0064550E">
      <w:pPr>
        <w:spacing w:after="0" w:line="240" w:lineRule="auto"/>
        <w:ind w:firstLine="709"/>
        <w:jc w:val="both"/>
        <w:rPr>
          <w:rFonts w:ascii="Times New Roman" w:hAnsi="Times New Roman" w:cs="Times New Roman"/>
          <w:color w:val="000000"/>
        </w:rPr>
      </w:pPr>
      <w:r w:rsidRPr="0064550E">
        <w:rPr>
          <w:rFonts w:ascii="Times New Roman" w:hAnsi="Times New Roman" w:cs="Times New Roman"/>
        </w:rPr>
        <w:t xml:space="preserve">проводить анализ пожарной безопасности </w:t>
      </w:r>
      <w:r w:rsidRPr="0064550E">
        <w:rPr>
          <w:rStyle w:val="FontStyle16"/>
          <w:sz w:val="22"/>
          <w:szCs w:val="22"/>
        </w:rPr>
        <w:t>в Администрации сельского поселения</w:t>
      </w:r>
      <w:r w:rsidRPr="0064550E">
        <w:rPr>
          <w:rFonts w:ascii="Times New Roman" w:hAnsi="Times New Roman" w:cs="Times New Roman"/>
          <w:color w:val="000000"/>
        </w:rPr>
        <w:t xml:space="preserve">, разработку приказов, инструкций и положений, устанавливающих должный противопожарный режим в </w:t>
      </w:r>
      <w:r w:rsidRPr="0064550E">
        <w:rPr>
          <w:rStyle w:val="FontStyle16"/>
          <w:sz w:val="22"/>
          <w:szCs w:val="22"/>
        </w:rPr>
        <w:t>организации</w:t>
      </w:r>
      <w:r w:rsidRPr="0064550E">
        <w:rPr>
          <w:rFonts w:ascii="Times New Roman" w:hAnsi="Times New Roman" w:cs="Times New Roman"/>
          <w:color w:val="000000"/>
        </w:rPr>
        <w:t>;</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организовывать, проводить и контролировать прохождение всеми работниками </w:t>
      </w:r>
      <w:r w:rsidRPr="0064550E">
        <w:rPr>
          <w:rStyle w:val="FontStyle16"/>
          <w:sz w:val="22"/>
          <w:szCs w:val="22"/>
        </w:rPr>
        <w:t>Администрации сельского поселения</w:t>
      </w:r>
      <w:r w:rsidRPr="0064550E">
        <w:rPr>
          <w:rStyle w:val="FontStyle16"/>
          <w:b/>
          <w:color w:val="FF0000"/>
          <w:sz w:val="22"/>
          <w:szCs w:val="22"/>
        </w:rPr>
        <w:t xml:space="preserve"> </w:t>
      </w:r>
      <w:r w:rsidRPr="0064550E">
        <w:rPr>
          <w:rFonts w:ascii="Times New Roman" w:hAnsi="Times New Roman" w:cs="Times New Roman"/>
        </w:rPr>
        <w:t>противопожарных инструктажей, в соответствии с требованиями НПБ "Организация обучения мерам пожарной безопасности работников организаций";</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участвовать в расследовании, оформлении и вести учет пожаров, возгораний, пострадавших и погибших на пожарах, определении материального ущерба от пожара на предприятии;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разрабатывать  инструкции, устанавливающие основные направления обеспечения систем предотвращения пожаров и противопожарной защиты в </w:t>
      </w:r>
      <w:r w:rsidRPr="0064550E">
        <w:rPr>
          <w:rStyle w:val="FontStyle16"/>
          <w:sz w:val="22"/>
          <w:szCs w:val="22"/>
        </w:rPr>
        <w:t>Администрации сельского поселения</w:t>
      </w:r>
      <w:r w:rsidRPr="0064550E">
        <w:rPr>
          <w:rFonts w:ascii="Times New Roman" w:hAnsi="Times New Roman" w:cs="Times New Roman"/>
          <w:color w:val="000000"/>
        </w:rPr>
        <w:t>, порядок обеспечения безопасности людей</w:t>
      </w:r>
      <w:r w:rsidRPr="0064550E">
        <w:rPr>
          <w:rFonts w:ascii="Times New Roman" w:hAnsi="Times New Roman" w:cs="Times New Roman"/>
        </w:rPr>
        <w:t xml:space="preserve"> и сохранности материальных ценностей, а также создание условий для успешного тушения пожара;</w:t>
      </w:r>
    </w:p>
    <w:p w:rsidR="0064550E" w:rsidRPr="0064550E" w:rsidRDefault="0064550E" w:rsidP="002505C6">
      <w:pPr>
        <w:spacing w:after="0" w:line="240" w:lineRule="auto"/>
        <w:ind w:firstLine="709"/>
        <w:jc w:val="both"/>
        <w:rPr>
          <w:rFonts w:ascii="Times New Roman" w:hAnsi="Times New Roman" w:cs="Times New Roman"/>
        </w:rPr>
      </w:pPr>
      <w:r w:rsidRPr="0064550E">
        <w:rPr>
          <w:rFonts w:ascii="Times New Roman" w:hAnsi="Times New Roman" w:cs="Times New Roman"/>
        </w:rPr>
        <w:t>обеспечивать выполнение требований государственного пожарного надзора, касающихся его деятельности, и соблюдение действующих норм и правил  по обеспечению пожарной безопасности.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b/>
        </w:rPr>
        <w:t>3. Права ответственного за пожарную безопасность</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3.1. Ответственный за пожарную безопасность имеет право:</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отстранять от работы лиц, не прошедших противопожарный инструктаж, а также показавших неудовлетворительные знания по основам пожарной безопасности;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знакомиться с проектами постановлений, решений Главы поселения, касающихся его деятельности;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проводить работы по установлению причин и обстоятельств пожаров, происшедших в </w:t>
      </w:r>
      <w:r w:rsidRPr="0064550E">
        <w:rPr>
          <w:rFonts w:ascii="Times New Roman" w:hAnsi="Times New Roman" w:cs="Times New Roman"/>
          <w:color w:val="000000"/>
        </w:rPr>
        <w:t>Администрации сельского поселения;</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требовать от Главы поселения</w:t>
      </w:r>
      <w:r w:rsidRPr="0064550E">
        <w:rPr>
          <w:rStyle w:val="FontStyle16"/>
          <w:b/>
          <w:color w:val="FF0000"/>
          <w:sz w:val="22"/>
          <w:szCs w:val="22"/>
        </w:rPr>
        <w:t xml:space="preserve"> </w:t>
      </w:r>
      <w:r w:rsidRPr="0064550E">
        <w:rPr>
          <w:rFonts w:ascii="Times New Roman" w:hAnsi="Times New Roman" w:cs="Times New Roman"/>
        </w:rPr>
        <w:t xml:space="preserve">установления мер социального и экономического стимулирования работников </w:t>
      </w:r>
      <w:r w:rsidRPr="0064550E">
        <w:rPr>
          <w:rStyle w:val="FontStyle16"/>
          <w:sz w:val="22"/>
          <w:szCs w:val="22"/>
        </w:rPr>
        <w:t>Администрации сельского поселения</w:t>
      </w:r>
      <w:r w:rsidRPr="0064550E">
        <w:rPr>
          <w:rStyle w:val="FontStyle16"/>
          <w:b/>
          <w:color w:val="FF0000"/>
          <w:sz w:val="22"/>
          <w:szCs w:val="22"/>
        </w:rPr>
        <w:t xml:space="preserve"> </w:t>
      </w:r>
      <w:r w:rsidRPr="0064550E">
        <w:rPr>
          <w:rStyle w:val="FontStyle16"/>
          <w:sz w:val="22"/>
          <w:szCs w:val="22"/>
        </w:rPr>
        <w:t>за участие в борьбе с пожарами</w:t>
      </w:r>
      <w:r w:rsidRPr="0064550E">
        <w:rPr>
          <w:rFonts w:ascii="Times New Roman" w:hAnsi="Times New Roman" w:cs="Times New Roman"/>
        </w:rPr>
        <w:t>;</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64550E" w:rsidRPr="0064550E" w:rsidRDefault="0064550E" w:rsidP="0064550E">
      <w:pPr>
        <w:spacing w:after="0" w:line="240" w:lineRule="auto"/>
        <w:ind w:firstLine="709"/>
        <w:jc w:val="both"/>
        <w:rPr>
          <w:rFonts w:ascii="Times New Roman" w:hAnsi="Times New Roman" w:cs="Times New Roman"/>
          <w:b/>
          <w:color w:val="000000"/>
        </w:rPr>
      </w:pPr>
      <w:r w:rsidRPr="0064550E">
        <w:rPr>
          <w:rFonts w:ascii="Times New Roman" w:hAnsi="Times New Roman" w:cs="Times New Roman"/>
        </w:rPr>
        <w:t>организовывать и участвовать в обследованиях в муниципальном жилом фонде, учреждениях подконтрольных Администрации поселения,  на предмет обеспечения в них мер пожарной безопасности, состояния средств и систем противопожарной защиты;</w:t>
      </w:r>
    </w:p>
    <w:p w:rsidR="0064550E" w:rsidRPr="002505C6" w:rsidRDefault="0064550E" w:rsidP="002505C6">
      <w:pPr>
        <w:spacing w:after="0" w:line="240" w:lineRule="auto"/>
        <w:ind w:firstLine="709"/>
        <w:jc w:val="both"/>
        <w:rPr>
          <w:rFonts w:ascii="Times New Roman" w:hAnsi="Times New Roman" w:cs="Times New Roman"/>
        </w:rPr>
      </w:pPr>
      <w:r w:rsidRPr="0064550E">
        <w:rPr>
          <w:rFonts w:ascii="Times New Roman" w:hAnsi="Times New Roman" w:cs="Times New Roman"/>
          <w:color w:val="000000"/>
        </w:rPr>
        <w:t xml:space="preserve">организовывать и участвовать в проверках имущества </w:t>
      </w:r>
      <w:r w:rsidRPr="0064550E">
        <w:rPr>
          <w:rStyle w:val="FontStyle16"/>
          <w:sz w:val="22"/>
          <w:szCs w:val="22"/>
        </w:rPr>
        <w:t>Администрации</w:t>
      </w:r>
      <w:r w:rsidRPr="0064550E">
        <w:rPr>
          <w:rStyle w:val="FontStyle16"/>
          <w:b/>
          <w:color w:val="FF0000"/>
          <w:sz w:val="22"/>
          <w:szCs w:val="22"/>
        </w:rPr>
        <w:t xml:space="preserve"> </w:t>
      </w:r>
      <w:r w:rsidRPr="0064550E">
        <w:rPr>
          <w:rStyle w:val="FontStyle16"/>
          <w:sz w:val="22"/>
          <w:szCs w:val="22"/>
        </w:rPr>
        <w:t>сельского поселения</w:t>
      </w:r>
      <w:r w:rsidRPr="0064550E">
        <w:rPr>
          <w:rFonts w:ascii="Times New Roman" w:hAnsi="Times New Roman" w:cs="Times New Roman"/>
        </w:rPr>
        <w:t xml:space="preserve"> на предмет обеспечения мер пожарной безопасности при работе с ним.</w:t>
      </w:r>
    </w:p>
    <w:p w:rsidR="0064550E" w:rsidRPr="0064550E" w:rsidRDefault="0064550E" w:rsidP="0064550E">
      <w:pPr>
        <w:spacing w:after="0" w:line="240" w:lineRule="auto"/>
        <w:ind w:firstLine="709"/>
        <w:jc w:val="both"/>
        <w:rPr>
          <w:rFonts w:ascii="Times New Roman" w:hAnsi="Times New Roman" w:cs="Times New Roman"/>
          <w:b/>
        </w:rPr>
      </w:pPr>
      <w:r w:rsidRPr="0064550E">
        <w:rPr>
          <w:rFonts w:ascii="Times New Roman" w:hAnsi="Times New Roman" w:cs="Times New Roman"/>
          <w:b/>
        </w:rPr>
        <w:t>4. Ответственность  за пожарную безопасность</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4.1. Ответственный за пожарную безопасность несет дисциплинарную ответственность в соответствии с законодательством Российской Федерации по труду:</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за ненадлежащее исполнение или неисполнение своих обязанностей;</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за ненадлежащее состояние средств и систем противопожарной защиты в организации;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 за причинение своими действиями или бездействием материального ущерба в порядке и пределах, установленных Трудовым Кодексом Российской Федерации;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lastRenderedPageBreak/>
        <w:t>за правонарушения, совершенные в процессе осуществления своей деятельности в порядке и пределах, установленных действующим законодательством Российской Федерации;</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за достоверность сведений, предоставляемых Главе поселения</w:t>
      </w:r>
      <w:r w:rsidRPr="0064550E">
        <w:rPr>
          <w:rStyle w:val="FontStyle16"/>
          <w:b/>
          <w:color w:val="FF0000"/>
          <w:sz w:val="22"/>
          <w:szCs w:val="22"/>
        </w:rPr>
        <w:t xml:space="preserve"> </w:t>
      </w:r>
      <w:r w:rsidRPr="0064550E">
        <w:rPr>
          <w:rFonts w:ascii="Times New Roman" w:hAnsi="Times New Roman" w:cs="Times New Roman"/>
        </w:rPr>
        <w:t>и государственному пожарному надзору;</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 xml:space="preserve">за не выполнение распоряжений, постановлений  и указаний  </w:t>
      </w:r>
      <w:r w:rsidRPr="0064550E">
        <w:rPr>
          <w:rStyle w:val="FontStyle16"/>
          <w:sz w:val="22"/>
          <w:szCs w:val="22"/>
        </w:rPr>
        <w:t>Главы сельского поселения</w:t>
      </w:r>
      <w:r w:rsidRPr="0064550E">
        <w:rPr>
          <w:rFonts w:ascii="Times New Roman" w:hAnsi="Times New Roman" w:cs="Times New Roman"/>
          <w:color w:val="000000"/>
        </w:rPr>
        <w:t>;</w:t>
      </w:r>
    </w:p>
    <w:p w:rsidR="0064550E" w:rsidRPr="0064550E" w:rsidRDefault="0064550E" w:rsidP="0064550E">
      <w:pPr>
        <w:spacing w:after="0" w:line="240" w:lineRule="auto"/>
        <w:ind w:firstLine="709"/>
        <w:jc w:val="both"/>
        <w:rPr>
          <w:rFonts w:ascii="Times New Roman" w:hAnsi="Times New Roman" w:cs="Times New Roman"/>
        </w:rPr>
      </w:pPr>
      <w:r w:rsidRPr="0064550E">
        <w:rPr>
          <w:rFonts w:ascii="Times New Roman" w:hAnsi="Times New Roman" w:cs="Times New Roman"/>
        </w:rPr>
        <w:t>за несоблюдение правил внутреннего трудового  распорядка;</w:t>
      </w:r>
    </w:p>
    <w:p w:rsidR="0064550E" w:rsidRPr="0064550E" w:rsidRDefault="0064550E" w:rsidP="002505C6">
      <w:pPr>
        <w:spacing w:after="0" w:line="240" w:lineRule="auto"/>
        <w:ind w:firstLine="709"/>
        <w:jc w:val="both"/>
        <w:rPr>
          <w:rFonts w:ascii="Times New Roman" w:hAnsi="Times New Roman" w:cs="Times New Roman"/>
        </w:rPr>
      </w:pPr>
      <w:r w:rsidRPr="0064550E">
        <w:rPr>
          <w:rFonts w:ascii="Times New Roman" w:hAnsi="Times New Roman" w:cs="Times New Roman"/>
        </w:rPr>
        <w:t>за несоблюдение должностной инструкции, инструкций по пожарной безопасности.</w:t>
      </w:r>
    </w:p>
    <w:p w:rsidR="0064550E" w:rsidRPr="0064550E" w:rsidRDefault="0064550E" w:rsidP="0064550E">
      <w:pPr>
        <w:spacing w:after="0" w:line="240" w:lineRule="auto"/>
        <w:ind w:firstLine="709"/>
        <w:jc w:val="both"/>
        <w:rPr>
          <w:rFonts w:ascii="Times New Roman" w:hAnsi="Times New Roman" w:cs="Times New Roman"/>
          <w:b/>
        </w:rPr>
      </w:pPr>
      <w:r w:rsidRPr="0064550E">
        <w:rPr>
          <w:rFonts w:ascii="Times New Roman" w:hAnsi="Times New Roman" w:cs="Times New Roman"/>
          <w:b/>
        </w:rPr>
        <w:t>5. Условия работы</w:t>
      </w:r>
    </w:p>
    <w:p w:rsidR="0064550E" w:rsidRPr="0064550E" w:rsidRDefault="0064550E" w:rsidP="0064550E">
      <w:pPr>
        <w:spacing w:after="0" w:line="240" w:lineRule="auto"/>
        <w:ind w:firstLine="709"/>
        <w:jc w:val="both"/>
        <w:rPr>
          <w:rStyle w:val="FontStyle16"/>
          <w:sz w:val="22"/>
          <w:szCs w:val="22"/>
        </w:rPr>
      </w:pPr>
      <w:r w:rsidRPr="0064550E">
        <w:rPr>
          <w:rFonts w:ascii="Times New Roman" w:hAnsi="Times New Roman" w:cs="Times New Roman"/>
        </w:rPr>
        <w:t xml:space="preserve">Режим работы ответственного за пожарную безопасность определяется в соответствии с Правилами внутреннего трудового распорядка, установленными в </w:t>
      </w:r>
      <w:r w:rsidRPr="0064550E">
        <w:rPr>
          <w:rStyle w:val="FontStyle16"/>
          <w:sz w:val="22"/>
          <w:szCs w:val="22"/>
        </w:rPr>
        <w:t>Администрации сельского поселения «Село Маяк» Нанайского муниципального района.</w:t>
      </w:r>
    </w:p>
    <w:p w:rsidR="0064550E" w:rsidRPr="0064550E" w:rsidRDefault="0064550E" w:rsidP="0064550E">
      <w:pPr>
        <w:pStyle w:val="HTML0"/>
        <w:ind w:firstLine="540"/>
        <w:jc w:val="both"/>
        <w:rPr>
          <w:color w:val="000000"/>
        </w:rPr>
      </w:pPr>
    </w:p>
    <w:p w:rsidR="0064550E" w:rsidRPr="0064550E" w:rsidRDefault="0064550E" w:rsidP="0064550E">
      <w:pPr>
        <w:pStyle w:val="HTML0"/>
        <w:jc w:val="both"/>
        <w:rPr>
          <w:color w:val="000000"/>
        </w:rPr>
      </w:pPr>
      <w:r w:rsidRPr="0064550E">
        <w:rPr>
          <w:color w:val="000000"/>
        </w:rPr>
        <w:t>С настоящей инструкцией ознакомлен.     Один экземпляр получил на руки.</w:t>
      </w:r>
    </w:p>
    <w:p w:rsidR="0064550E" w:rsidRPr="0064550E" w:rsidRDefault="0064550E" w:rsidP="0064550E">
      <w:pPr>
        <w:pStyle w:val="HTML0"/>
        <w:jc w:val="both"/>
        <w:rPr>
          <w:color w:val="000000"/>
        </w:rPr>
      </w:pPr>
    </w:p>
    <w:p w:rsidR="0064550E" w:rsidRPr="0064550E" w:rsidRDefault="0064550E" w:rsidP="0064550E">
      <w:pPr>
        <w:pStyle w:val="HTML0"/>
        <w:jc w:val="both"/>
        <w:rPr>
          <w:color w:val="000000"/>
        </w:rPr>
      </w:pPr>
      <w:r w:rsidRPr="0064550E">
        <w:rPr>
          <w:color w:val="000000"/>
        </w:rPr>
        <w:t>________________   ____________________         «___»______________2014 г.</w:t>
      </w:r>
    </w:p>
    <w:p w:rsidR="0064550E" w:rsidRPr="0064550E" w:rsidRDefault="0064550E" w:rsidP="0064550E">
      <w:pPr>
        <w:pStyle w:val="HTML0"/>
        <w:ind w:firstLine="540"/>
        <w:jc w:val="both"/>
        <w:rPr>
          <w:color w:val="000000"/>
        </w:rPr>
      </w:pPr>
      <w:r w:rsidRPr="0064550E">
        <w:rPr>
          <w:color w:val="000000"/>
        </w:rPr>
        <w:t xml:space="preserve"> (подпись)           (расшифровка подписи)</w:t>
      </w:r>
    </w:p>
    <w:p w:rsidR="0064550E" w:rsidRPr="0064550E" w:rsidRDefault="0064550E" w:rsidP="00BA154A">
      <w:pPr>
        <w:pStyle w:val="HTML0"/>
        <w:jc w:val="both"/>
        <w:rPr>
          <w:color w:val="000000"/>
        </w:rPr>
      </w:pPr>
    </w:p>
    <w:p w:rsidR="0064550E" w:rsidRPr="0064550E" w:rsidRDefault="0064550E" w:rsidP="0064550E">
      <w:pPr>
        <w:pStyle w:val="HTML0"/>
        <w:ind w:firstLine="540"/>
        <w:jc w:val="both"/>
        <w:rPr>
          <w:color w:val="000000"/>
        </w:rPr>
      </w:pPr>
    </w:p>
    <w:p w:rsidR="00426A63" w:rsidRDefault="00426A63" w:rsidP="00426A63">
      <w:pPr>
        <w:spacing w:after="0" w:line="240" w:lineRule="auto"/>
        <w:jc w:val="center"/>
        <w:rPr>
          <w:rFonts w:ascii="Times New Roman" w:hAnsi="Times New Roman" w:cs="Times New Roman"/>
        </w:rPr>
      </w:pPr>
      <w:r>
        <w:rPr>
          <w:rFonts w:ascii="Times New Roman" w:hAnsi="Times New Roman" w:cs="Times New Roman"/>
        </w:rPr>
        <w:t>***</w:t>
      </w:r>
    </w:p>
    <w:p w:rsidR="00426A63" w:rsidRPr="00856963" w:rsidRDefault="00426A63" w:rsidP="0085696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6A63" w:rsidRDefault="00426A63" w:rsidP="00426A63">
      <w:pPr>
        <w:spacing w:after="0" w:line="240" w:lineRule="auto"/>
        <w:rPr>
          <w:rFonts w:ascii="Times New Roman" w:hAnsi="Times New Roman" w:cs="Times New Roman"/>
        </w:rPr>
      </w:pPr>
    </w:p>
    <w:p w:rsidR="00426A63" w:rsidRDefault="00426A63" w:rsidP="00426A63">
      <w:pPr>
        <w:spacing w:after="0"/>
        <w:rPr>
          <w:rFonts w:ascii="Times New Roman" w:hAnsi="Times New Roman" w:cs="Times New Roman"/>
        </w:rPr>
      </w:pPr>
      <w:r>
        <w:rPr>
          <w:rFonts w:ascii="Times New Roman" w:hAnsi="Times New Roman" w:cs="Times New Roman"/>
        </w:rPr>
        <w:t>14.04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65</w:t>
      </w:r>
    </w:p>
    <w:p w:rsidR="00426A63" w:rsidRPr="00426A63" w:rsidRDefault="00426A63" w:rsidP="00426A63">
      <w:pPr>
        <w:spacing w:after="0"/>
        <w:jc w:val="center"/>
        <w:rPr>
          <w:rFonts w:ascii="Times New Roman" w:hAnsi="Times New Roman" w:cs="Times New Roman"/>
        </w:rPr>
      </w:pPr>
      <w:r>
        <w:rPr>
          <w:rFonts w:ascii="Times New Roman" w:hAnsi="Times New Roman" w:cs="Times New Roman"/>
        </w:rPr>
        <w:t>с. Маяк</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О введении особого противопожарного режима на территории сельского поселения «Село Маяк» Нанайского муниципального района Хабаровского края</w:t>
      </w:r>
    </w:p>
    <w:p w:rsidR="00426A63" w:rsidRPr="00426A63" w:rsidRDefault="00426A63" w:rsidP="00426A63">
      <w:pPr>
        <w:pStyle w:val="af3"/>
        <w:jc w:val="both"/>
        <w:rPr>
          <w:rFonts w:ascii="Times New Roman" w:hAnsi="Times New Roman" w:cs="Times New Roman"/>
          <w:lang w:eastAsia="ru-RU"/>
        </w:rPr>
      </w:pPr>
    </w:p>
    <w:p w:rsidR="00426A63" w:rsidRPr="00426A63" w:rsidRDefault="00426A63" w:rsidP="00426A63">
      <w:pPr>
        <w:pStyle w:val="af3"/>
        <w:ind w:firstLine="708"/>
        <w:jc w:val="both"/>
        <w:rPr>
          <w:rFonts w:ascii="Times New Roman" w:hAnsi="Times New Roman" w:cs="Times New Roman"/>
          <w:lang w:eastAsia="ru-RU"/>
        </w:rPr>
      </w:pPr>
      <w:r w:rsidRPr="00426A63">
        <w:rPr>
          <w:rFonts w:ascii="Times New Roman" w:hAnsi="Times New Roman" w:cs="Times New Roman"/>
          <w:lang w:eastAsia="ru-RU"/>
        </w:rPr>
        <w:t>Во исполнение Федеральных законов от 06.10.2003 № 131-ФЗ  «Об общих принципах организации местного самоуправления в Российской Федерации»,   от 21.12.1994 № 69-ФЗ «О пожарной безопасности» и  в соответствии с Порядком установления особого противопожарного режима на территории  сельского поселения, администрация сельского поселения «Село Маяк» Нанайского муниципального района Хабаровского края</w:t>
      </w:r>
    </w:p>
    <w:p w:rsidR="00426A63" w:rsidRPr="00426A63" w:rsidRDefault="00426A63" w:rsidP="00426A63">
      <w:pPr>
        <w:shd w:val="clear" w:color="auto" w:fill="FFFFFF"/>
        <w:spacing w:after="0" w:line="240" w:lineRule="auto"/>
        <w:jc w:val="both"/>
        <w:rPr>
          <w:rFonts w:ascii="Times New Roman" w:eastAsia="Times New Roman" w:hAnsi="Times New Roman" w:cs="Times New Roman"/>
          <w:b/>
          <w:bCs/>
        </w:rPr>
      </w:pPr>
      <w:r w:rsidRPr="00426A63">
        <w:rPr>
          <w:rFonts w:ascii="Times New Roman" w:eastAsia="Times New Roman" w:hAnsi="Times New Roman" w:cs="Times New Roman"/>
          <w:bCs/>
        </w:rPr>
        <w:t>ПОСТАНОВЛЯЕТ</w:t>
      </w:r>
      <w:r w:rsidRPr="00426A63">
        <w:rPr>
          <w:rFonts w:ascii="Times New Roman" w:eastAsia="Times New Roman" w:hAnsi="Times New Roman" w:cs="Times New Roman"/>
          <w:b/>
          <w:bCs/>
        </w:rPr>
        <w:t>:</w:t>
      </w:r>
    </w:p>
    <w:p w:rsidR="00426A63" w:rsidRPr="00426A63" w:rsidRDefault="00426A63" w:rsidP="00E943F6">
      <w:pPr>
        <w:pStyle w:val="af3"/>
        <w:numPr>
          <w:ilvl w:val="0"/>
          <w:numId w:val="12"/>
        </w:numPr>
        <w:ind w:left="0" w:firstLine="709"/>
        <w:jc w:val="both"/>
        <w:rPr>
          <w:rFonts w:ascii="Times New Roman" w:hAnsi="Times New Roman" w:cs="Times New Roman"/>
          <w:lang w:eastAsia="ru-RU"/>
        </w:rPr>
      </w:pPr>
      <w:r w:rsidRPr="00426A63">
        <w:rPr>
          <w:rFonts w:ascii="Times New Roman" w:hAnsi="Times New Roman" w:cs="Times New Roman"/>
          <w:lang w:eastAsia="ru-RU"/>
        </w:rPr>
        <w:t>Введение особого противопожарного режима в сельском поселении вводится на основании гл. 1 п.4  Порядка особого противопожарного режима на территории сельского поселения «Село Маяк»  утвержденных Постановлением администрации сельского поселения «Село Маяк» Нанайского муниципального района  от 14.04.2016 № 63</w:t>
      </w:r>
    </w:p>
    <w:p w:rsidR="00426A63" w:rsidRPr="00426A63" w:rsidRDefault="00426A63" w:rsidP="00E943F6">
      <w:pPr>
        <w:pStyle w:val="af3"/>
        <w:numPr>
          <w:ilvl w:val="0"/>
          <w:numId w:val="12"/>
        </w:numPr>
        <w:ind w:left="0" w:firstLine="709"/>
        <w:jc w:val="both"/>
        <w:rPr>
          <w:rFonts w:ascii="Times New Roman" w:hAnsi="Times New Roman" w:cs="Times New Roman"/>
          <w:lang w:eastAsia="ru-RU"/>
        </w:rPr>
      </w:pPr>
      <w:r w:rsidRPr="00426A63">
        <w:rPr>
          <w:rFonts w:ascii="Times New Roman" w:hAnsi="Times New Roman" w:cs="Times New Roman"/>
          <w:lang w:eastAsia="ru-RU"/>
        </w:rPr>
        <w:t xml:space="preserve"> Для  организации взаимодействия, подготовки и проведения мероприятий по обеспечению особого противопожарного режима, обязанности по борьбе с пожарами   возложить на Комиссию по гражданской обороне, чрезвычайных ситуаций и обеспечению пожарной безопасности       (далее ГО, ЧС и ПБ)  на территории сельского поселения «Село Маяк».</w:t>
      </w:r>
    </w:p>
    <w:p w:rsidR="00426A63" w:rsidRPr="00426A63" w:rsidRDefault="00426A63" w:rsidP="00E943F6">
      <w:pPr>
        <w:pStyle w:val="af3"/>
        <w:numPr>
          <w:ilvl w:val="0"/>
          <w:numId w:val="11"/>
        </w:numPr>
        <w:ind w:left="0" w:firstLine="709"/>
        <w:jc w:val="both"/>
        <w:rPr>
          <w:rFonts w:ascii="Times New Roman" w:hAnsi="Times New Roman" w:cs="Times New Roman"/>
          <w:lang w:eastAsia="ru-RU"/>
        </w:rPr>
      </w:pPr>
      <w:r w:rsidRPr="00426A63">
        <w:rPr>
          <w:rFonts w:ascii="Times New Roman" w:hAnsi="Times New Roman" w:cs="Times New Roman"/>
          <w:lang w:eastAsia="ru-RU"/>
        </w:rPr>
        <w:t>Утвердить прилагаемый Перечень мероприятий особого противопожарного режима на территории сельского поселения «Село Маяк».</w:t>
      </w:r>
    </w:p>
    <w:p w:rsidR="00426A63" w:rsidRPr="00426A63" w:rsidRDefault="00426A63" w:rsidP="00E943F6">
      <w:pPr>
        <w:pStyle w:val="af3"/>
        <w:numPr>
          <w:ilvl w:val="0"/>
          <w:numId w:val="11"/>
        </w:numPr>
        <w:ind w:left="0" w:firstLine="709"/>
        <w:jc w:val="both"/>
        <w:rPr>
          <w:rFonts w:ascii="Times New Roman" w:hAnsi="Times New Roman" w:cs="Times New Roman"/>
          <w:lang w:eastAsia="ru-RU"/>
        </w:rPr>
      </w:pPr>
      <w:r w:rsidRPr="00426A63">
        <w:rPr>
          <w:rFonts w:ascii="Times New Roman" w:hAnsi="Times New Roman" w:cs="Times New Roman"/>
          <w:lang w:eastAsia="ru-RU"/>
        </w:rPr>
        <w:t>Требования, установленные на период действия особого противопожарного режима, являются обязательными для исполнения организациями всех форм собственности, осуществляющими деятельность на территории сельского поселения «Село Маяк», а также гражданами и жителями села  находящимися на территории сельского поселения «Село Маяк».  </w:t>
      </w:r>
    </w:p>
    <w:p w:rsidR="00426A63" w:rsidRPr="00426A63" w:rsidRDefault="00426A63" w:rsidP="00E943F6">
      <w:pPr>
        <w:pStyle w:val="af3"/>
        <w:numPr>
          <w:ilvl w:val="0"/>
          <w:numId w:val="11"/>
        </w:numPr>
        <w:ind w:left="0" w:firstLine="709"/>
        <w:jc w:val="both"/>
        <w:rPr>
          <w:rFonts w:ascii="Times New Roman" w:hAnsi="Times New Roman" w:cs="Times New Roman"/>
          <w:lang w:eastAsia="ru-RU"/>
        </w:rPr>
      </w:pPr>
      <w:r w:rsidRPr="00426A63">
        <w:rPr>
          <w:rFonts w:ascii="Times New Roman" w:hAnsi="Times New Roman" w:cs="Times New Roman"/>
          <w:lang w:eastAsia="ru-RU"/>
        </w:rPr>
        <w:t xml:space="preserve">Настоящее постановление опубликовать в сборнике муниципальных правовых актов сельского поселения «Село Маяк» и разместить на официальном сайте администрации  сельского поселения «Село Маяк» Нанайского муниципального района. </w:t>
      </w:r>
    </w:p>
    <w:p w:rsidR="00426A63" w:rsidRPr="00426A63" w:rsidRDefault="00426A63" w:rsidP="00E943F6">
      <w:pPr>
        <w:pStyle w:val="af3"/>
        <w:numPr>
          <w:ilvl w:val="0"/>
          <w:numId w:val="11"/>
        </w:numPr>
        <w:ind w:left="0" w:firstLine="709"/>
        <w:jc w:val="both"/>
        <w:rPr>
          <w:rFonts w:ascii="Times New Roman" w:eastAsia="Times New Roman" w:hAnsi="Times New Roman" w:cs="Times New Roman"/>
          <w:lang w:eastAsia="ru-RU"/>
        </w:rPr>
      </w:pPr>
      <w:r w:rsidRPr="00426A63">
        <w:rPr>
          <w:rFonts w:ascii="Times New Roman" w:hAnsi="Times New Roman" w:cs="Times New Roman"/>
        </w:rPr>
        <w:t>Контроль за исполнением данного постановления оставляю за собой.</w:t>
      </w:r>
    </w:p>
    <w:p w:rsidR="00426A63" w:rsidRPr="00426A63" w:rsidRDefault="00426A63" w:rsidP="00426A63">
      <w:pPr>
        <w:pStyle w:val="ab"/>
        <w:ind w:left="0"/>
        <w:jc w:val="both"/>
        <w:rPr>
          <w:rFonts w:ascii="Times New Roman" w:eastAsia="Times New Roman" w:hAnsi="Times New Roman" w:cs="Times New Roman"/>
          <w:lang w:eastAsia="ru-RU"/>
        </w:rPr>
      </w:pPr>
    </w:p>
    <w:p w:rsidR="00BA154A" w:rsidRDefault="00426A63" w:rsidP="00856963">
      <w:pPr>
        <w:pStyle w:val="af3"/>
        <w:jc w:val="both"/>
        <w:rPr>
          <w:rFonts w:ascii="Times New Roman" w:eastAsia="Times New Roman" w:hAnsi="Times New Roman" w:cs="Times New Roman"/>
          <w:lang w:eastAsia="ru-RU"/>
        </w:rPr>
      </w:pPr>
      <w:r w:rsidRPr="00426A63">
        <w:rPr>
          <w:rFonts w:ascii="Times New Roman" w:eastAsia="Times New Roman" w:hAnsi="Times New Roman" w:cs="Times New Roman"/>
          <w:lang w:eastAsia="ru-RU"/>
        </w:rPr>
        <w:t xml:space="preserve">Глава сельского поселения                                           </w:t>
      </w:r>
      <w:r w:rsidRPr="00426A63">
        <w:rPr>
          <w:rFonts w:ascii="Times New Roman" w:eastAsia="Times New Roman" w:hAnsi="Times New Roman" w:cs="Times New Roman"/>
          <w:lang w:eastAsia="ru-RU"/>
        </w:rPr>
        <w:tab/>
      </w:r>
      <w:r w:rsidRPr="00426A63">
        <w:rPr>
          <w:rFonts w:ascii="Times New Roman" w:eastAsia="Times New Roman" w:hAnsi="Times New Roman" w:cs="Times New Roman"/>
          <w:lang w:eastAsia="ru-RU"/>
        </w:rPr>
        <w:tab/>
        <w:t xml:space="preserve">  А.Н. Ильин </w:t>
      </w:r>
    </w:p>
    <w:p w:rsidR="00856963" w:rsidRPr="00856963" w:rsidRDefault="00856963" w:rsidP="00856963">
      <w:pPr>
        <w:pStyle w:val="af3"/>
        <w:jc w:val="both"/>
        <w:rPr>
          <w:rFonts w:ascii="Times New Roman" w:eastAsia="Times New Roman" w:hAnsi="Times New Roman" w:cs="Times New Roman"/>
          <w:lang w:eastAsia="ru-RU"/>
        </w:rPr>
      </w:pPr>
    </w:p>
    <w:p w:rsidR="00426A63" w:rsidRPr="00426A63" w:rsidRDefault="00426A63" w:rsidP="00426A63">
      <w:pPr>
        <w:pStyle w:val="af3"/>
        <w:ind w:left="5670"/>
        <w:jc w:val="both"/>
        <w:rPr>
          <w:rFonts w:ascii="Times New Roman" w:hAnsi="Times New Roman" w:cs="Times New Roman"/>
          <w:lang w:eastAsia="ru-RU"/>
        </w:rPr>
      </w:pPr>
      <w:r w:rsidRPr="00426A63">
        <w:rPr>
          <w:rFonts w:ascii="Times New Roman" w:hAnsi="Times New Roman" w:cs="Times New Roman"/>
          <w:lang w:eastAsia="ru-RU"/>
        </w:rPr>
        <w:t>УТВЕРЖДЕН</w:t>
      </w:r>
    </w:p>
    <w:p w:rsidR="00426A63" w:rsidRPr="00426A63" w:rsidRDefault="00426A63" w:rsidP="00426A63">
      <w:pPr>
        <w:pStyle w:val="af3"/>
        <w:ind w:left="5670"/>
        <w:jc w:val="both"/>
        <w:rPr>
          <w:rFonts w:ascii="Times New Roman" w:hAnsi="Times New Roman" w:cs="Times New Roman"/>
          <w:lang w:eastAsia="ru-RU"/>
        </w:rPr>
      </w:pPr>
      <w:r w:rsidRPr="00426A63">
        <w:rPr>
          <w:rFonts w:ascii="Times New Roman" w:hAnsi="Times New Roman" w:cs="Times New Roman"/>
          <w:lang w:eastAsia="ru-RU"/>
        </w:rPr>
        <w:t>постановлением администрации</w:t>
      </w:r>
    </w:p>
    <w:p w:rsidR="00426A63" w:rsidRPr="00426A63" w:rsidRDefault="00426A63" w:rsidP="00426A63">
      <w:pPr>
        <w:pStyle w:val="af3"/>
        <w:ind w:left="5670"/>
        <w:jc w:val="both"/>
        <w:rPr>
          <w:rFonts w:ascii="Times New Roman" w:hAnsi="Times New Roman" w:cs="Times New Roman"/>
          <w:lang w:eastAsia="ru-RU"/>
        </w:rPr>
      </w:pPr>
      <w:r w:rsidRPr="00426A63">
        <w:rPr>
          <w:rFonts w:ascii="Times New Roman" w:hAnsi="Times New Roman" w:cs="Times New Roman"/>
          <w:lang w:eastAsia="ru-RU"/>
        </w:rPr>
        <w:t xml:space="preserve">сельского поселения </w:t>
      </w:r>
    </w:p>
    <w:p w:rsidR="00426A63" w:rsidRPr="00426A63" w:rsidRDefault="00426A63" w:rsidP="00426A63">
      <w:pPr>
        <w:pStyle w:val="af3"/>
        <w:ind w:left="5670"/>
        <w:jc w:val="both"/>
        <w:rPr>
          <w:rFonts w:ascii="Times New Roman" w:hAnsi="Times New Roman" w:cs="Times New Roman"/>
          <w:lang w:eastAsia="ru-RU"/>
        </w:rPr>
      </w:pPr>
      <w:r w:rsidRPr="00426A63">
        <w:rPr>
          <w:rFonts w:ascii="Times New Roman" w:hAnsi="Times New Roman" w:cs="Times New Roman"/>
          <w:lang w:eastAsia="ru-RU"/>
        </w:rPr>
        <w:lastRenderedPageBreak/>
        <w:t>«Село Маяк»</w:t>
      </w:r>
    </w:p>
    <w:p w:rsidR="00426A63" w:rsidRPr="00426A63" w:rsidRDefault="00426A63" w:rsidP="00426A63">
      <w:pPr>
        <w:pStyle w:val="af3"/>
        <w:ind w:left="5670"/>
        <w:jc w:val="both"/>
        <w:rPr>
          <w:rFonts w:ascii="Times New Roman" w:hAnsi="Times New Roman" w:cs="Times New Roman"/>
          <w:lang w:eastAsia="ru-RU"/>
        </w:rPr>
      </w:pPr>
      <w:r w:rsidRPr="00426A63">
        <w:rPr>
          <w:rFonts w:ascii="Times New Roman" w:hAnsi="Times New Roman" w:cs="Times New Roman"/>
          <w:lang w:eastAsia="ru-RU"/>
        </w:rPr>
        <w:t>14.04.2016 № 65</w:t>
      </w:r>
    </w:p>
    <w:p w:rsidR="00426A63" w:rsidRPr="00426A63" w:rsidRDefault="00426A63" w:rsidP="00426A63">
      <w:pPr>
        <w:pStyle w:val="af3"/>
        <w:jc w:val="center"/>
        <w:rPr>
          <w:rFonts w:ascii="Times New Roman" w:hAnsi="Times New Roman" w:cs="Times New Roman"/>
          <w:b/>
          <w:bCs/>
          <w:lang w:eastAsia="ru-RU"/>
        </w:rPr>
      </w:pPr>
      <w:r w:rsidRPr="00426A63">
        <w:rPr>
          <w:rFonts w:ascii="Times New Roman" w:hAnsi="Times New Roman" w:cs="Times New Roman"/>
          <w:b/>
          <w:bCs/>
          <w:lang w:eastAsia="ru-RU"/>
        </w:rPr>
        <w:t>Перечень</w:t>
      </w:r>
    </w:p>
    <w:p w:rsidR="00426A63" w:rsidRPr="00426A63" w:rsidRDefault="00426A63" w:rsidP="00426A63">
      <w:pPr>
        <w:pStyle w:val="af3"/>
        <w:jc w:val="center"/>
        <w:rPr>
          <w:rFonts w:ascii="Times New Roman" w:hAnsi="Times New Roman" w:cs="Times New Roman"/>
          <w:b/>
          <w:bCs/>
          <w:lang w:eastAsia="ru-RU"/>
        </w:rPr>
      </w:pPr>
      <w:r w:rsidRPr="00426A63">
        <w:rPr>
          <w:rFonts w:ascii="Times New Roman" w:hAnsi="Times New Roman" w:cs="Times New Roman"/>
          <w:b/>
          <w:bCs/>
          <w:lang w:eastAsia="ru-RU"/>
        </w:rPr>
        <w:t>мероприятий особого противопожарного режима  на территории  сельского поселения «Село Маяк» Нанайского муниципального района</w:t>
      </w:r>
    </w:p>
    <w:p w:rsidR="00426A63" w:rsidRPr="00426A63" w:rsidRDefault="00426A63" w:rsidP="00426A63">
      <w:pPr>
        <w:pStyle w:val="af3"/>
        <w:jc w:val="center"/>
        <w:rPr>
          <w:rFonts w:ascii="Times New Roman" w:hAnsi="Times New Roman" w:cs="Times New Roman"/>
          <w:lang w:eastAsia="ru-RU"/>
        </w:rPr>
      </w:pP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В рамках обеспечения особого противопожарного режима на территории поселения  комиссия по ГО, ЧС и ПБ организует и устанавливает:</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а)  наблюдение за противопожарным состоянием населенного пункта и  прилегающих к нему зонах;</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б)  меры по своевременной очистке территории населенного пункта и прилегающих к нему территорий от горючих отходов и мусора;</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в)  проверку источников противопожарного водоснабжения и выполнение в полном объеме работы по приведению их в соответствии с нормами;</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г)  меры по обеспечению беспрепятственного проезда пожарной техники к зданиям, сооружениям и водоисточникам, используемых для целей пожаротушения. Информирование подразделения ПЧ-36 (по телефону 4-77-01, или 112 (круглосуточно) о закрытых дорогах  препятствующих проезду пожарных машин;</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д)  меры по ограничению посещения гражданами лесов и въезда в леса транспортных средств (установка на въездах в леса шлагбаумов, аншлагов, табличек с информацией о запрете посещения лесов);</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е)  мероприятия, исключающие возможность переброса огня от лесных пожаров на здания и сооружения в сельском поселении и на прилегающих к нему зоны (устройство защитных минерализованных противопожарных полос шириной не менее 6 метров);</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ж)  проведение целенаправленных пропагандистских мероприятий, проводит разъяснительную работу среди населения об опасности разведения костров на территории населенного пункта и  прилегающих к нему зонах, усилить воспитательную работу среди детей по предупреждению пожаров;</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з)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и) организовать охрану общественного порядка в местах возникновения пожаров на территории населенных пунктов;</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 xml:space="preserve">к) определить резервы финансовых средств, горюче-смазочных материалов, огнетушащих средств и иных материальных ресурсов для ликвидации возможных пожаров; </w:t>
      </w:r>
    </w:p>
    <w:p w:rsidR="00426A63" w:rsidRPr="00426A63" w:rsidRDefault="00426A63" w:rsidP="00426A63">
      <w:pPr>
        <w:pStyle w:val="af3"/>
        <w:ind w:firstLine="709"/>
        <w:jc w:val="both"/>
        <w:rPr>
          <w:rFonts w:ascii="Times New Roman" w:hAnsi="Times New Roman" w:cs="Times New Roman"/>
          <w:lang w:eastAsia="ru-RU"/>
        </w:rPr>
      </w:pPr>
      <w:r w:rsidRPr="00426A63">
        <w:rPr>
          <w:rFonts w:ascii="Times New Roman" w:hAnsi="Times New Roman" w:cs="Times New Roman"/>
          <w:lang w:eastAsia="ru-RU"/>
        </w:rPr>
        <w:t>Организуется  подворовый обход и собрание жителей с целью дополнительного инструктажа населения о пожароопасной обстановке:</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а) запретить разведение костров, сжигание мусора и сухой травы в домовладениях и прилегающих территориях;</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б) окосить территорию, прилегающую к домовладению;</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в) обязать домовладельцев создать запасы воды в емкостях не менее 200 литров, подготовить подручный инвентарь для тушения возможного возгорания;</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г) на период особого противопожарного режима организовать        круглосуточное дежурство домовладельцев с целью контроля, предупреждения и раннего выявления очагов возгорания.</w:t>
      </w:r>
    </w:p>
    <w:p w:rsidR="00426A63" w:rsidRPr="00426A63" w:rsidRDefault="00426A63" w:rsidP="00426A63">
      <w:pPr>
        <w:pStyle w:val="af3"/>
        <w:ind w:firstLine="708"/>
        <w:jc w:val="both"/>
        <w:rPr>
          <w:rFonts w:ascii="Times New Roman" w:hAnsi="Times New Roman" w:cs="Times New Roman"/>
          <w:lang w:eastAsia="ru-RU"/>
        </w:rPr>
      </w:pPr>
      <w:r w:rsidRPr="00426A63">
        <w:rPr>
          <w:rFonts w:ascii="Times New Roman" w:hAnsi="Times New Roman" w:cs="Times New Roman"/>
          <w:lang w:eastAsia="ru-RU"/>
        </w:rPr>
        <w:t xml:space="preserve">Руководителям подразделений добровольной пожарной дружины и общественности  села рекомендуется: </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а) на период особого противопожарного режима осуществить перевод пожарной дружины и добровольных формирований на усиленный вариант несения службы;</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б) организовать круглосуточное дежурство личного состава (персонала) пожарной дружины и добровольных формирований в соответствии с утвержденными  графиками;   </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в) организовать ежесуточные дополнительные дневные и ночные проверки несения службы и состояния пожарной безопасности объектов предприятий и организаций; </w:t>
      </w:r>
    </w:p>
    <w:p w:rsidR="00426A63" w:rsidRPr="00426A63" w:rsidRDefault="00426A63" w:rsidP="00426A63">
      <w:pPr>
        <w:pStyle w:val="af3"/>
        <w:ind w:firstLine="708"/>
        <w:jc w:val="both"/>
        <w:rPr>
          <w:rFonts w:ascii="Times New Roman" w:hAnsi="Times New Roman" w:cs="Times New Roman"/>
          <w:lang w:eastAsia="ru-RU"/>
        </w:rPr>
      </w:pPr>
      <w:r w:rsidRPr="00426A63">
        <w:rPr>
          <w:rFonts w:ascii="Times New Roman" w:hAnsi="Times New Roman" w:cs="Times New Roman"/>
          <w:lang w:eastAsia="ru-RU"/>
        </w:rPr>
        <w:t>Рекомендовать руководителям  предприятий, учреждений и ИП:</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а) провести проверки противопожарного состояния вверенных объектов,  принять меры по устранению выявленных недостатков;</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б) организовать и провести разъяснительную работу среди персонала по предупреждению пожаров от неосторожного обращения с огнём, неисправности электрооборудования, бытовых </w:t>
      </w:r>
      <w:r w:rsidRPr="00426A63">
        <w:rPr>
          <w:rFonts w:ascii="Times New Roman" w:hAnsi="Times New Roman" w:cs="Times New Roman"/>
          <w:lang w:eastAsia="ru-RU"/>
        </w:rPr>
        <w:lastRenderedPageBreak/>
        <w:t>нагревательных приборов, неисправности печей и дымоходов, запрете сжигания мусора и сухой травы.</w:t>
      </w:r>
    </w:p>
    <w:p w:rsidR="00426A63" w:rsidRPr="00426A63" w:rsidRDefault="00426A63" w:rsidP="00426A63">
      <w:pPr>
        <w:pStyle w:val="af3"/>
        <w:ind w:firstLine="708"/>
        <w:jc w:val="both"/>
        <w:rPr>
          <w:rFonts w:ascii="Times New Roman" w:hAnsi="Times New Roman" w:cs="Times New Roman"/>
          <w:lang w:eastAsia="ru-RU"/>
        </w:rPr>
      </w:pPr>
      <w:r w:rsidRPr="00426A63">
        <w:rPr>
          <w:rFonts w:ascii="Times New Roman" w:hAnsi="Times New Roman" w:cs="Times New Roman"/>
          <w:lang w:eastAsia="ru-RU"/>
        </w:rPr>
        <w:t xml:space="preserve">Руководителям организаций всех форм собственности при установлении особого противопожарного режима рекомендуется: </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а) провести проверку готовности сил и средств, привлекаемых для тушения пожаров;</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б) принять меры по очистке территорий, прилегающих к границам предприятий, организаций, от горючего мусора, сухой травы, особенно на участках, граничащих с лесными массивами;</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в) в местах, представляющих особую опасность переброски огня от лесных массивов, обеспечить проведение опашки территории;</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г) провести работы на подведомственной территории, с целью обеспечения беспрепятственного проезда пожарной техники к зданиям, сооружениям и другим строениям;</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д) особое внимание обратить на исправность пожарных гидрантов и наличие подъездных путей к пожарным водоемам;</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е) создать запасы воды, используя для этих целей имеющиеся емкости (бочки, поливочные машины, цистерны  и др.);</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ж) исключить сжигание мусора, разведение костров на подведомственной территории;</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з) провести с сотрудниками дополнительные инструктажи по обеспечению противопожарной безопасности;</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и) из числа наиболее подготовленных сотрудников создать на предприятии внештатные пожарные расчеты, обеспечив их первичными средствами пожаротушения.</w:t>
      </w:r>
    </w:p>
    <w:p w:rsidR="00426A63" w:rsidRPr="00426A63" w:rsidRDefault="00426A63" w:rsidP="00426A63">
      <w:pPr>
        <w:pStyle w:val="af3"/>
        <w:jc w:val="both"/>
        <w:rPr>
          <w:rFonts w:ascii="Times New Roman" w:hAnsi="Times New Roman" w:cs="Times New Roman"/>
          <w:lang w:eastAsia="ru-RU"/>
        </w:rPr>
      </w:pPr>
      <w:r w:rsidRPr="00426A63">
        <w:rPr>
          <w:rFonts w:ascii="Times New Roman" w:hAnsi="Times New Roman" w:cs="Times New Roman"/>
          <w:lang w:eastAsia="ru-RU"/>
        </w:rPr>
        <w:t xml:space="preserve">       к) определить порядок вызова расчетов пожарной части и добровольных формирований; </w:t>
      </w:r>
    </w:p>
    <w:p w:rsidR="0064550E" w:rsidRDefault="00426A63" w:rsidP="00426A63">
      <w:pPr>
        <w:pStyle w:val="Style1"/>
        <w:widowControl/>
        <w:rPr>
          <w:rFonts w:ascii="Times New Roman" w:hAnsi="Times New Roman"/>
          <w:sz w:val="22"/>
          <w:szCs w:val="22"/>
        </w:rPr>
      </w:pPr>
      <w:r>
        <w:rPr>
          <w:rFonts w:ascii="Times New Roman" w:hAnsi="Times New Roman"/>
          <w:sz w:val="22"/>
          <w:szCs w:val="22"/>
        </w:rPr>
        <w:t xml:space="preserve">    </w:t>
      </w:r>
      <w:r w:rsidRPr="00426A63">
        <w:rPr>
          <w:rFonts w:ascii="Times New Roman" w:hAnsi="Times New Roman"/>
          <w:sz w:val="22"/>
          <w:szCs w:val="22"/>
        </w:rPr>
        <w:t xml:space="preserve">  л) осуществить иные мероприятия, связанные с решением вопросов содействия пожарной части  села Маяк при</w:t>
      </w:r>
      <w:r>
        <w:rPr>
          <w:rFonts w:ascii="Times New Roman" w:hAnsi="Times New Roman"/>
          <w:sz w:val="22"/>
          <w:szCs w:val="22"/>
        </w:rPr>
        <w:t xml:space="preserve"> тушении пожаров.</w:t>
      </w:r>
    </w:p>
    <w:p w:rsidR="00426A63" w:rsidRDefault="00426A63" w:rsidP="00426A63">
      <w:pPr>
        <w:pStyle w:val="Style1"/>
        <w:widowControl/>
        <w:rPr>
          <w:rFonts w:ascii="Times New Roman" w:hAnsi="Times New Roman"/>
          <w:sz w:val="22"/>
          <w:szCs w:val="22"/>
        </w:rPr>
      </w:pPr>
    </w:p>
    <w:p w:rsidR="00426A63" w:rsidRPr="00502B06" w:rsidRDefault="00426A63" w:rsidP="00426A63">
      <w:pPr>
        <w:spacing w:after="0" w:line="240" w:lineRule="auto"/>
        <w:rPr>
          <w:rFonts w:ascii="Times New Roman" w:hAnsi="Times New Roman" w:cs="Times New Roman"/>
        </w:rPr>
      </w:pPr>
    </w:p>
    <w:p w:rsidR="00426A63" w:rsidRDefault="00426A63" w:rsidP="00426A63">
      <w:pPr>
        <w:spacing w:after="0" w:line="240" w:lineRule="auto"/>
        <w:jc w:val="center"/>
        <w:rPr>
          <w:rFonts w:ascii="Times New Roman" w:hAnsi="Times New Roman" w:cs="Times New Roman"/>
        </w:rPr>
      </w:pPr>
      <w:r>
        <w:rPr>
          <w:rFonts w:ascii="Times New Roman" w:hAnsi="Times New Roman" w:cs="Times New Roman"/>
        </w:rPr>
        <w:t>***</w:t>
      </w:r>
    </w:p>
    <w:p w:rsidR="00426A63" w:rsidRPr="00502B06" w:rsidRDefault="00426A63" w:rsidP="00426A6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6A63" w:rsidRDefault="00426A63" w:rsidP="00426A63">
      <w:pPr>
        <w:spacing w:after="0" w:line="240" w:lineRule="auto"/>
        <w:rPr>
          <w:rFonts w:ascii="Times New Roman" w:hAnsi="Times New Roman" w:cs="Times New Roman"/>
        </w:rPr>
      </w:pPr>
    </w:p>
    <w:p w:rsidR="00426A63" w:rsidRDefault="00426A63" w:rsidP="00426A63">
      <w:pPr>
        <w:spacing w:after="0"/>
        <w:rPr>
          <w:rFonts w:ascii="Times New Roman" w:hAnsi="Times New Roman" w:cs="Times New Roman"/>
        </w:rPr>
      </w:pPr>
      <w:r>
        <w:rPr>
          <w:rFonts w:ascii="Times New Roman" w:hAnsi="Times New Roman" w:cs="Times New Roman"/>
        </w:rPr>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66</w:t>
      </w:r>
    </w:p>
    <w:p w:rsidR="00426A63" w:rsidRDefault="00426A63" w:rsidP="00426A63">
      <w:pPr>
        <w:jc w:val="center"/>
        <w:rPr>
          <w:rFonts w:ascii="Times New Roman" w:hAnsi="Times New Roman" w:cs="Times New Roman"/>
        </w:rPr>
      </w:pPr>
      <w:r>
        <w:rPr>
          <w:rFonts w:ascii="Times New Roman" w:hAnsi="Times New Roman" w:cs="Times New Roman"/>
        </w:rPr>
        <w:t>с. Маяк</w:t>
      </w:r>
    </w:p>
    <w:p w:rsidR="00426A63" w:rsidRDefault="00426A63" w:rsidP="00426A63">
      <w:pPr>
        <w:spacing w:after="0" w:line="240" w:lineRule="auto"/>
        <w:jc w:val="both"/>
        <w:rPr>
          <w:rFonts w:ascii="Times New Roman" w:hAnsi="Times New Roman" w:cs="Times New Roman"/>
        </w:rPr>
      </w:pPr>
      <w:r w:rsidRPr="00426A63">
        <w:rPr>
          <w:rFonts w:ascii="Times New Roman" w:hAnsi="Times New Roman" w:cs="Times New Roman"/>
        </w:rPr>
        <w:t>Об утверждении административного регламента по вопросам создания без барьерной среды жизнедеятельности для инвалидов и других маломобильных групп населения на территории сельского поселения «Село Маяк» Нанайского муниципального района Хабаровского края</w:t>
      </w:r>
    </w:p>
    <w:p w:rsidR="00426A63" w:rsidRPr="00426A63" w:rsidRDefault="00426A63" w:rsidP="00426A63">
      <w:pPr>
        <w:spacing w:after="0" w:line="240" w:lineRule="auto"/>
        <w:jc w:val="both"/>
        <w:rPr>
          <w:rFonts w:ascii="Times New Roman" w:hAnsi="Times New Roman" w:cs="Times New Roman"/>
        </w:rPr>
      </w:pPr>
    </w:p>
    <w:p w:rsidR="00426A63" w:rsidRPr="00426A63" w:rsidRDefault="00426A63" w:rsidP="00426A63">
      <w:pPr>
        <w:spacing w:after="0" w:line="240" w:lineRule="auto"/>
        <w:ind w:firstLine="708"/>
        <w:jc w:val="both"/>
        <w:rPr>
          <w:rFonts w:ascii="Times New Roman" w:hAnsi="Times New Roman" w:cs="Times New Roman"/>
        </w:rPr>
      </w:pPr>
      <w:r w:rsidRPr="00426A63">
        <w:rPr>
          <w:rFonts w:ascii="Times New Roman" w:hAnsi="Times New Roman" w:cs="Times New Roman"/>
        </w:rPr>
        <w:t>В соответствии с Федеральным законом от 06.10 2003 г. N 131-ФЗ «Об общих принципах организации местного самоуправления в Российской Федерации», ст. 15 Федерального Закона от 24.11.1995 № 181-ФЗ «О социальной защите инвалидов в Российской Федерации» и Федеральным законом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сельского поселения «Село Маяк» Нанайского муниципального района Хабаровского края</w:t>
      </w:r>
    </w:p>
    <w:p w:rsidR="00426A63" w:rsidRPr="00426A63" w:rsidRDefault="00426A63" w:rsidP="00426A63">
      <w:pPr>
        <w:spacing w:after="0" w:line="240" w:lineRule="auto"/>
        <w:jc w:val="both"/>
        <w:rPr>
          <w:rFonts w:ascii="Times New Roman" w:hAnsi="Times New Roman" w:cs="Times New Roman"/>
        </w:rPr>
      </w:pPr>
      <w:r w:rsidRPr="00426A63">
        <w:rPr>
          <w:rFonts w:ascii="Times New Roman" w:hAnsi="Times New Roman" w:cs="Times New Roman"/>
        </w:rPr>
        <w:t>ПОСТАНОВЛЯЕТ:</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 Утвердить прилагаемый административный  Регламент по вопросам создания безбарьерной среды жизнедеятельности для инвалидов и других маломобильных групп населения на территории сельского поселения «Село Маяк» Нанайского муниципального района Хабаровского края.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2. Настоящее постановление разместить на официальном сайте администрации  в сети Интернет и в сборнике нормативных  правовых актов  сельского поселения «Село Маяк».</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3. Настоящее постановление вступает в силу после его официального опубликования.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 Контроль за исполнением настоящего постановления оставляю за собой.</w:t>
      </w:r>
    </w:p>
    <w:p w:rsidR="00426A63" w:rsidRPr="00426A63" w:rsidRDefault="00426A63" w:rsidP="00426A63">
      <w:pPr>
        <w:spacing w:after="0" w:line="240" w:lineRule="auto"/>
        <w:jc w:val="both"/>
        <w:rPr>
          <w:rFonts w:ascii="Times New Roman" w:hAnsi="Times New Roman" w:cs="Times New Roman"/>
        </w:rPr>
      </w:pPr>
      <w:r w:rsidRPr="00426A63">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6A63">
        <w:rPr>
          <w:rFonts w:ascii="Times New Roman" w:hAnsi="Times New Roman" w:cs="Times New Roman"/>
        </w:rPr>
        <w:t xml:space="preserve">  А.Н. Ильин </w:t>
      </w:r>
    </w:p>
    <w:p w:rsidR="00426A63" w:rsidRPr="00426A63" w:rsidRDefault="00426A63" w:rsidP="00426A63">
      <w:pPr>
        <w:spacing w:after="0" w:line="240" w:lineRule="auto"/>
        <w:jc w:val="both"/>
        <w:rPr>
          <w:rFonts w:ascii="Times New Roman" w:hAnsi="Times New Roman" w:cs="Times New Roman"/>
        </w:rPr>
      </w:pPr>
    </w:p>
    <w:p w:rsidR="00426A63" w:rsidRPr="00426A63" w:rsidRDefault="00426A63" w:rsidP="00426A63">
      <w:pPr>
        <w:spacing w:after="0" w:line="240" w:lineRule="auto"/>
        <w:ind w:left="5670"/>
        <w:jc w:val="both"/>
        <w:rPr>
          <w:rFonts w:ascii="Times New Roman" w:hAnsi="Times New Roman" w:cs="Times New Roman"/>
        </w:rPr>
      </w:pPr>
      <w:r w:rsidRPr="00426A63">
        <w:rPr>
          <w:rFonts w:ascii="Times New Roman" w:hAnsi="Times New Roman" w:cs="Times New Roman"/>
        </w:rPr>
        <w:t xml:space="preserve"> УТВЕРЖДЕН</w:t>
      </w:r>
      <w:r w:rsidRPr="00426A63">
        <w:rPr>
          <w:rFonts w:ascii="Times New Roman" w:hAnsi="Times New Roman" w:cs="Times New Roman"/>
        </w:rPr>
        <w:br/>
        <w:t>постановлением администрации</w:t>
      </w:r>
    </w:p>
    <w:p w:rsidR="00426A63" w:rsidRPr="00426A63" w:rsidRDefault="00426A63" w:rsidP="00426A63">
      <w:pPr>
        <w:spacing w:after="0" w:line="240" w:lineRule="auto"/>
        <w:ind w:left="5670"/>
        <w:jc w:val="both"/>
        <w:rPr>
          <w:rFonts w:ascii="Times New Roman" w:hAnsi="Times New Roman" w:cs="Times New Roman"/>
        </w:rPr>
      </w:pPr>
      <w:r w:rsidRPr="00426A63">
        <w:rPr>
          <w:rFonts w:ascii="Times New Roman" w:hAnsi="Times New Roman" w:cs="Times New Roman"/>
        </w:rPr>
        <w:t xml:space="preserve">сельского поселения </w:t>
      </w:r>
    </w:p>
    <w:p w:rsidR="00426A63" w:rsidRPr="00426A63" w:rsidRDefault="00426A63" w:rsidP="00426A63">
      <w:pPr>
        <w:spacing w:after="0" w:line="240" w:lineRule="auto"/>
        <w:ind w:left="5670"/>
        <w:jc w:val="both"/>
        <w:rPr>
          <w:rFonts w:ascii="Times New Roman" w:hAnsi="Times New Roman" w:cs="Times New Roman"/>
        </w:rPr>
      </w:pPr>
      <w:r w:rsidRPr="00426A63">
        <w:rPr>
          <w:rFonts w:ascii="Times New Roman" w:hAnsi="Times New Roman" w:cs="Times New Roman"/>
        </w:rPr>
        <w:t>«Село Маяк»</w:t>
      </w:r>
    </w:p>
    <w:p w:rsidR="00426A63" w:rsidRPr="00426A63" w:rsidRDefault="00426A63" w:rsidP="00426A63">
      <w:pPr>
        <w:spacing w:after="0" w:line="240" w:lineRule="auto"/>
        <w:ind w:left="5670"/>
        <w:jc w:val="both"/>
        <w:rPr>
          <w:rFonts w:ascii="Times New Roman" w:hAnsi="Times New Roman" w:cs="Times New Roman"/>
        </w:rPr>
      </w:pPr>
      <w:r w:rsidRPr="00426A63">
        <w:rPr>
          <w:rFonts w:ascii="Times New Roman" w:hAnsi="Times New Roman" w:cs="Times New Roman"/>
        </w:rPr>
        <w:lastRenderedPageBreak/>
        <w:t>от 14.04.2016     № 66</w:t>
      </w:r>
    </w:p>
    <w:p w:rsidR="00426A63" w:rsidRPr="00426A63" w:rsidRDefault="00426A63" w:rsidP="00426A63">
      <w:pPr>
        <w:spacing w:after="0" w:line="240" w:lineRule="auto"/>
        <w:jc w:val="both"/>
        <w:rPr>
          <w:rFonts w:ascii="Times New Roman" w:hAnsi="Times New Roman" w:cs="Times New Roman"/>
          <w:b/>
        </w:rPr>
      </w:pPr>
    </w:p>
    <w:p w:rsidR="00426A63" w:rsidRPr="00426A63" w:rsidRDefault="00426A63" w:rsidP="00426A63">
      <w:pPr>
        <w:spacing w:after="0" w:line="240" w:lineRule="auto"/>
        <w:jc w:val="center"/>
        <w:rPr>
          <w:rFonts w:ascii="Times New Roman" w:hAnsi="Times New Roman" w:cs="Times New Roman"/>
        </w:rPr>
      </w:pPr>
      <w:r w:rsidRPr="00426A63">
        <w:rPr>
          <w:rFonts w:ascii="Times New Roman" w:hAnsi="Times New Roman" w:cs="Times New Roman"/>
          <w:b/>
        </w:rPr>
        <w:t>Административный регламент</w:t>
      </w:r>
      <w:r w:rsidRPr="00426A63">
        <w:rPr>
          <w:rFonts w:ascii="Times New Roman" w:hAnsi="Times New Roman" w:cs="Times New Roman"/>
        </w:rPr>
        <w:br/>
      </w:r>
      <w:r w:rsidRPr="00426A63">
        <w:rPr>
          <w:rFonts w:ascii="Times New Roman" w:hAnsi="Times New Roman" w:cs="Times New Roman"/>
          <w:b/>
        </w:rPr>
        <w:t>по вопросам создания без барьерной</w:t>
      </w:r>
      <w:r w:rsidRPr="00426A63">
        <w:rPr>
          <w:rFonts w:ascii="Times New Roman" w:hAnsi="Times New Roman" w:cs="Times New Roman"/>
        </w:rPr>
        <w:t xml:space="preserve"> </w:t>
      </w:r>
      <w:r w:rsidRPr="00426A63">
        <w:rPr>
          <w:rFonts w:ascii="Times New Roman" w:hAnsi="Times New Roman" w:cs="Times New Roman"/>
          <w:b/>
        </w:rPr>
        <w:t>среды жизнедеятельности для инвалидов и других маломобильных групп населения на территории сельского поселения «Село Маяк» Нанайского муниципального района Хабаровского края.</w:t>
      </w:r>
    </w:p>
    <w:p w:rsidR="00426A63" w:rsidRPr="00426A63" w:rsidRDefault="00426A63" w:rsidP="00426A63">
      <w:pPr>
        <w:spacing w:after="0" w:line="240" w:lineRule="auto"/>
        <w:jc w:val="both"/>
        <w:rPr>
          <w:rFonts w:ascii="Times New Roman" w:hAnsi="Times New Roman" w:cs="Times New Roman"/>
        </w:rPr>
      </w:pPr>
    </w:p>
    <w:p w:rsidR="00426A63" w:rsidRPr="00426A63" w:rsidRDefault="00426A63" w:rsidP="00426A63">
      <w:pPr>
        <w:spacing w:after="0" w:line="240" w:lineRule="auto"/>
        <w:jc w:val="both"/>
        <w:rPr>
          <w:rFonts w:ascii="Times New Roman" w:hAnsi="Times New Roman" w:cs="Times New Roman"/>
        </w:rPr>
      </w:pPr>
      <w:r w:rsidRPr="00426A63">
        <w:rPr>
          <w:rFonts w:ascii="Times New Roman" w:hAnsi="Times New Roman" w:cs="Times New Roman"/>
        </w:rPr>
        <w:t>1. Общие положения: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1.1. Регламент по вопросам создания без барьерной среды жизнедеятельности для инвалидов и иных маломобильных групп населения на территории сельского поселения (далее - Регламент) разработан в соответствии с Федеральными законами от 06.10.2003 № 131-ФЗ «Об общих принципах организации местного самоуправления в Российской Федерации», от 24.11.1995 № 181-ФЗ «О социальной защите инвалидов в Российской Федерации»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1.2. Целью Регламента является обеспечение и совершенствование деятельности по созданию без барьерной среды жизнедеятельности для инвалидов и иных маломобильных групп населения (далее – без барьерная среда), проживающего на территории сельского поселения, согласованности действий по соблюдению требований, предусмотренных действующим законодательством.</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1.3. Регламент устанавливает принципы, формы, порядок взаимодействия органов местного самоуправления сельского поселения «Село Маяк».</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1.4. Функции координатора деятельности по созданию без барьерной среды в соответствии с настоящим Регламентом возлагаются на главу сельского поселения «Село Маяк» Нанайского муниципального района Хабаровского края.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1.5. В соответствии с настоящим Регламентом глава сельского поселения «Село Маяк»:</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1.5.1. координирует деятельность органов местного самоуправления  по созданию без барьерной среды на объектах социальной, транспортной и инженерной инфраструктур на территории села;</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1.5.2. осуществляет деятельность по сбору информации по планированию и проведению мероприятий по созданию без барьерной среды жизнедеятельности для инвалидов и иных маломобильных групп населения (далее - МГН);</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1.5.3. информирует орган местного самоуправления о полномочных представителях от общественных объединений инвалидов, уполномоченных для согласования и взаимодействия с органом местного самоуправления по принятию решений, затрагивающих интересы инвалидов в их беспрепятственном доступе к объектам социальной, транспортной и инженерной инфраструктур на сельского поселения;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1.5.4. осуществляет контроль и  взаимодействие органов местного самоуправления  с общественными объединениями инвалидов по вопросам привлечения полномочных представителей для принятия решений, затрагивающих интересы инвалидов.</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1.6. Администрация  сельского поселения осуществляет деятельность по созданию без барьерной среды в рамках полномочий, относящихся к их деятельности и закрепленных нормативными правовыми актами органа местного самоуправления по обеспечению:</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1.6.1. транспортной доступности, в том числе по обеспечению доступности остановочных комплексов при осуществлении их содержания и текущего ремонта;</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1.6.2. доступности улично-дорожной сети (тротуаров, пешеходных переходов, перекрестков) при их проектировании, строительстве, реконструкции, капитальном ремонте;</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1.6.3. доступности социально значимых объектов, расположенных на территории сельского поселения (объектов социального обеспечения, бытового обслуживания, торговли, автостоянок), внутриквартальных проездов при их проектировании, строительстве, реконструкции, капитальном ремонте;</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1.6.4. доступности объектов градостроительства (зданий, сооружений) при осуществлении функций органов местного самоуправления в сфере градостроительной деятельности;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1.6.5. доступности социально значимых объектов, находящихся в муниципальной собственности органа местного самоуправления и переданных во владение и (или) пользование (по договорам аренды, безвозмездного пользования, доверительного управления и др.) физических и юридических лиц;</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1.6.6. доступности административного здания администрации сельского поселения при проведении мероприятий по их содержанию и текущему ремонту.</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lastRenderedPageBreak/>
        <w:t>2. Основные понятия: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Без барьерная среда - среда жизнедеятельности, обеспечивающая инвалидам и иным маломобильным группам населения доступ к транспортной, социальной инфраструктурам и позволяющая этим категориям граждан вести независимый образ жизни.</w:t>
      </w:r>
      <w:r w:rsidRPr="00426A63">
        <w:rPr>
          <w:rFonts w:ascii="Times New Roman" w:hAnsi="Times New Roman" w:cs="Times New Roman"/>
        </w:rPr>
        <w:br/>
        <w:t>Инвалиды - лица, имеющие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социальной поддержки.</w:t>
      </w:r>
      <w:r w:rsidRPr="00426A63">
        <w:rPr>
          <w:rFonts w:ascii="Times New Roman" w:hAnsi="Times New Roman" w:cs="Times New Roman"/>
        </w:rPr>
        <w:br/>
        <w:t>Маломобильные группы населения (в сокращении – МГН) - лица пожилого возраста, иные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или приспособления, беременные женщины, а также граждане с малолетними детьми, использующие детские коляски.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Паспорт доступности - документальная форма представления информации о доступности социально значимого объекта для инвалидов и иных маломобильных групп населения.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Социальная инфраструктура - система объектов образования, дошкольного воспитания, здравоохранения, социального обеспечения, бытового обслуживания, торговли, культуры, спорта, досуга и иных социально значимых объектов обслуживания населения.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Социально значимые объекты - объекты, с посещением которых связаны постоянные потребности инвалидов и других маломобильных групп населения (поликлиники, магазины, аптеки, сберкассы, иные объекты).</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xml:space="preserve">Транспортная инфраструктура - система коммуникаций и объектов  пассажирского транспорта, включающая улично-дорожную сеть, объекты обслуживания пассажиров, постоянного и временного хранения транспортных средств. </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Разрешение на ввод объекта в эксплуатацию - документ, удостоверяющий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3.Принципы и формы взаимодействия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3.1. Принципами органа местного самоуправления по созданию без барьерной среды являются: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законность;</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согласованность и объединение усилий при соблюдении требований беспрепятственного доступа инвалидов и других МГН к объектам социальной и транспортной инфраструктуры.</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3.2. Взаимодействие органа местного самоуправления осуществляется путем:</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обмена информацией, представления информации по запросам;</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представления отчетности;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работы с обращениями граждан;</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проведения и участия в совещаниях, рабочих группах, совместных мероприятиях по вопросам создания без барьерной среды для инвалидов и других маломобильных групп;</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планирования совместной деятельности;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xml:space="preserve">- формирования единой политики органа местного самоуправления в сфере соблюдения требований законодательства по беспрепятственному доступу к объектам социальной и транспортной инфраструктуры; </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 в иных формах.</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 Взаимодействие по объектам социальной инфраструктуры</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 Взаимодействие по вопросам содержания, строительства, реконструкции и капитального ремонта объектов градостроительства, не являющихся муниципальной собственностью, на территории МО:</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lastRenderedPageBreak/>
        <w:t>4.1.1. В части объектов, по которым в отношении проектной документации не проводится государственная экспертиза и не осуществляется государственный строительный надзор в соответствии с частью 2 статьи 49 Градостроительного кодекса Российской Федерации: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4.1.1.1. при выдаче разрешения на строительство орган местного самоуправления, обеспечивающий доступность объектов градостроительства, отдельно указывает в нем необходимость выполнения мероприятий по обеспечению доступности объекта капитального строительства для инвалидов и других маломобильных групп. В разделе «Особые условия» указывается: «Выполнить мероприятия по обеспечению доступности объекта для инвалидов и других маломобильных групп населения согласно СНиП 35-01-2001»;</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4.1.1.2. при выдаче разрешения на ввод объекта в эксплуатацию орган местного самоуправления, обеспечивающий доступность объектов градостроительства, проводит осмотр объекта капитального строительства в сроки, установленные действующим законодательством и иными нормативными актами. При проведении осмотра объекта капитального строительства проводит оценку соблюдения/несоблюдения застройщиком требований СНиП 35-01-2001. В случае выявления нарушений застройщиком требований СНиП 35-01-2001 в течение 20 календарных дней с даты выдачи разрешения на ввод объекта в эксплуатацию орган местного самоуправления, обеспечивающий доступность объектов градостроительства, уведомляет о выявленных нарушениях застройщика и выполняющее функцию координатора деятельности по созданию без барьерной среды в соответствии с пунктом 1.4. настоящего Регламента;</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4.1.1.3. орган местного самоуправления, выполняющий функцию координатора деятельности по созданию без барьерной среды в соответствии с пунктом 1.4. настоящего Регламента, в течение 30 календарных дней с момента получения информации, указанной в подпункте 4.1.1.2 настоящего Регламента, направляет запрос об исполнении уведомления, указанного в подпункте 4.1.1.2 настоящего Регламента, собственнику объекта, по которому получено разрешение на ввод в эксплуатацию, с указанием нарушений;</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4.1.1.4. в случае отказа устранить нарушения требований СНиП 35-01-2001 либо непредставления собственником информации в соответствии с запросом в орган местного самоуправления, указанного в пункте 4.1.1.3. настоящего Регламента, в течение 60 календарных дней с даты направления запроса направляет информацию о выявленных нарушениях в органы прокуратуры для решения вопроса о возбуждении дела об административном правонарушении.</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4.1.2. В части объектов, по которым в отношении проектной документации проводится государственная экспертиза и осуществляется государственный строительный надзор, при выдаче разрешения на строительство орган местного самоуправления, обеспечивающий доступность объектов градостроительства, отдельно указывает в нем необходимость выполнения мероприятий по обеспечению доступности объекта капитального строительства для инвалидов и других маломобильных групп.  В разделе «Особые условия» указывается: «Выполнить мероприятия по обеспечению доступности объекта для инвалидов и других маломобильных групп населения согласно СНиП 35-01-2001».</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4.1.3. В части объектов, не требующих строительства, реконструкции, капитального ремонта:</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4.1.3.1. орган местного самоуправления, выполняющий функцию координатора деятельности по созданию без барьерной среды в соответствии с пунктом 1.4. настоящего Регламента, по итогам заполнения паспортов доступности выявляет объекты, не соответствующие требованиям СНиП 35-01-2001, и в течение 30 календарных дней с даты получения заполненных паспортов доступности направляет уведомления собственникам объектов об устранении нарушений действующего законодательства;</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4.1.3.2. в случае неоднократного отказа в устранении выявленных нарушений орган местного самоуправления, указанный в пункте 4.1.3.1. настоящего Регламента, совместно с общественными организациями инвалидов 1 раз в квартал определяет объекты, несоответствующие требованиям СНиП 35-01-2001 для направления информации в органы прокуратуры для решения вопроса о возбуждении дел об административных правонарушениях в области создания без барьерной среды жизнедеятельности для инвалидов и других маломобильных групп;</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4.2. Взаимодействие по вопросам содержания, строительства, реконструкции и капитального ремонта объектов градостроительства, являющихся муниципальной собственностью, на территории сельского поселения: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lastRenderedPageBreak/>
        <w:t>4.2.1.форма паспорта доступности заполняется по каждому учреждению органа местного самоуправления, и направляется в орган местного самоуправления, указанного в пункте 1.4. настоящего Регламента, в случае:</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4.2.1.1.если в учреждении проведены реконструкция, капитальный ремонт, включающие мероприятия по обеспечению доступности, в течение одного месяца с даты окончания реконструкции, капитального ремонта;</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4.2.1.2. при вводе в эксплуатацию вновь построенного здания в течение одного месяца с даты ввода в эксплуатацию.</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4.2.2. При разработке проектной документации на строительство, реконструкцию, капитальный ремонт объектов, являющихся муниципальной собственностью, орган местного самоуправления являющееся заказчиком проектных работ, обеспечивает включение мероприятий по соблюдению требований беспрепятственного доступа для инвалидов и других МГН.</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5. Взаимодействие по объектам транспортной инфраструктуры</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5.1. Взаимодействие по вопросам содержания, строительства, реконструкции и капитального ремонта объектов внешнего благоустройства на территории органа местного самоуправления:</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5.1.1. орган местного самоуправления, осуществляющий полномочия по созданию системы мер, направленных на организацию благоустройства территории органа местного самоуправления, ежегодно до 1 июля текущего года согласовывает проект плана реализации мероприятий ведомственной целевой программы по обустройству подходов к объектам социальной сферы;</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5.1.2.орган местного самоуправления, осуществляющий функцию координатора по созданию без барьерной среды в соответствии с пунктом 1.4. настоящего Регламента, согласовывает проект плана реализации мероприятий в течение 15 рабочих дней с момента его поступления, учитывая мнения общественных организаций инвалидов;</w:t>
      </w:r>
    </w:p>
    <w:p w:rsidR="00426A63" w:rsidRPr="00426A63" w:rsidRDefault="00426A63" w:rsidP="00426A63">
      <w:pPr>
        <w:spacing w:after="0" w:line="240" w:lineRule="auto"/>
        <w:ind w:firstLine="709"/>
        <w:jc w:val="both"/>
        <w:rPr>
          <w:rFonts w:ascii="Times New Roman" w:hAnsi="Times New Roman" w:cs="Times New Roman"/>
        </w:rPr>
      </w:pPr>
      <w:r w:rsidRPr="00426A63">
        <w:rPr>
          <w:rFonts w:ascii="Times New Roman" w:hAnsi="Times New Roman" w:cs="Times New Roman"/>
        </w:rPr>
        <w:t>5.1.3. при разработке типовых проектов перекрестков, пешеходных переходов орган местного самоуправления, осуществляющий полномочия по созданию системы мер, направленных на организацию благоустройства территории органа местного самоуправления, обеспечивает согласование проектов с органом местного самоуправления, указанным в пункте 1.4. настоящего Регламента.</w:t>
      </w:r>
    </w:p>
    <w:p w:rsidR="00426A63" w:rsidRDefault="00426A63" w:rsidP="00856963">
      <w:pPr>
        <w:spacing w:after="0" w:line="240" w:lineRule="auto"/>
        <w:ind w:firstLine="709"/>
        <w:jc w:val="both"/>
        <w:rPr>
          <w:rFonts w:ascii="Times New Roman" w:hAnsi="Times New Roman" w:cs="Times New Roman"/>
        </w:rPr>
      </w:pPr>
      <w:r w:rsidRPr="00426A63">
        <w:rPr>
          <w:rFonts w:ascii="Times New Roman" w:hAnsi="Times New Roman" w:cs="Times New Roman"/>
        </w:rPr>
        <w:t> </w:t>
      </w:r>
    </w:p>
    <w:p w:rsidR="00426A63" w:rsidRPr="00502B06" w:rsidRDefault="00426A63" w:rsidP="00426A63">
      <w:pPr>
        <w:spacing w:after="0" w:line="240" w:lineRule="auto"/>
        <w:rPr>
          <w:rFonts w:ascii="Times New Roman" w:hAnsi="Times New Roman" w:cs="Times New Roman"/>
        </w:rPr>
      </w:pPr>
    </w:p>
    <w:p w:rsidR="00426A63" w:rsidRDefault="00426A63" w:rsidP="00426A63">
      <w:pPr>
        <w:spacing w:after="0" w:line="240" w:lineRule="auto"/>
        <w:jc w:val="center"/>
        <w:rPr>
          <w:rFonts w:ascii="Times New Roman" w:hAnsi="Times New Roman" w:cs="Times New Roman"/>
        </w:rPr>
      </w:pPr>
      <w:r>
        <w:rPr>
          <w:rFonts w:ascii="Times New Roman" w:hAnsi="Times New Roman" w:cs="Times New Roman"/>
        </w:rPr>
        <w:t>***</w:t>
      </w:r>
    </w:p>
    <w:p w:rsidR="00426A63" w:rsidRPr="00502B06" w:rsidRDefault="00426A63" w:rsidP="00426A6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6A63" w:rsidRDefault="00426A63" w:rsidP="00426A63">
      <w:pPr>
        <w:spacing w:after="0" w:line="240" w:lineRule="auto"/>
        <w:rPr>
          <w:rFonts w:ascii="Times New Roman" w:hAnsi="Times New Roman" w:cs="Times New Roman"/>
        </w:rPr>
      </w:pPr>
    </w:p>
    <w:p w:rsidR="00426A63" w:rsidRDefault="00426A63" w:rsidP="00426A63">
      <w:pPr>
        <w:spacing w:after="0"/>
        <w:rPr>
          <w:rFonts w:ascii="Times New Roman" w:hAnsi="Times New Roman" w:cs="Times New Roman"/>
        </w:rPr>
      </w:pPr>
      <w:r>
        <w:rPr>
          <w:rFonts w:ascii="Times New Roman" w:hAnsi="Times New Roman" w:cs="Times New Roman"/>
        </w:rPr>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67</w:t>
      </w:r>
    </w:p>
    <w:p w:rsidR="00426A63" w:rsidRPr="00426A63" w:rsidRDefault="00426A63" w:rsidP="00426A63">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426A63" w:rsidRDefault="00426A63" w:rsidP="00426A63">
      <w:pPr>
        <w:pStyle w:val="ConsPlusTitle"/>
        <w:widowControl/>
        <w:jc w:val="both"/>
        <w:rPr>
          <w:rFonts w:ascii="Times New Roman" w:hAnsi="Times New Roman" w:cs="Times New Roman"/>
          <w:b w:val="0"/>
        </w:rPr>
      </w:pPr>
    </w:p>
    <w:p w:rsidR="00426A63" w:rsidRPr="00426A63" w:rsidRDefault="00426A63" w:rsidP="00426A63">
      <w:pPr>
        <w:pStyle w:val="ConsPlusTitle"/>
        <w:widowControl/>
        <w:spacing w:line="240" w:lineRule="exact"/>
        <w:jc w:val="both"/>
        <w:rPr>
          <w:rFonts w:ascii="Times New Roman" w:hAnsi="Times New Roman" w:cs="Times New Roman"/>
          <w:b w:val="0"/>
        </w:rPr>
      </w:pPr>
      <w:r w:rsidRPr="00426A63">
        <w:rPr>
          <w:rFonts w:ascii="Times New Roman" w:hAnsi="Times New Roman" w:cs="Times New Roman"/>
          <w:b w:val="0"/>
        </w:rPr>
        <w:t>О внесении изменений в постановление администрации сельского поселения «Село Маяк» Нанайского муниципального района Хабаровского края от 06.08.2012 года № 45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справок и выписок из Реестра муниципальной собственности сельского поселения»</w:t>
      </w:r>
    </w:p>
    <w:p w:rsidR="00426A63" w:rsidRPr="00426A63" w:rsidRDefault="00426A63" w:rsidP="00426A63">
      <w:pPr>
        <w:spacing w:after="0" w:line="240" w:lineRule="exact"/>
        <w:ind w:right="-186"/>
        <w:jc w:val="both"/>
        <w:rPr>
          <w:rFonts w:ascii="Times New Roman" w:hAnsi="Times New Roman" w:cs="Times New Roman"/>
        </w:rPr>
      </w:pPr>
    </w:p>
    <w:p w:rsidR="00426A63" w:rsidRPr="00426A63" w:rsidRDefault="00426A63" w:rsidP="00426A63">
      <w:pPr>
        <w:spacing w:after="0" w:line="240" w:lineRule="auto"/>
        <w:ind w:right="-187" w:firstLine="708"/>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426A63" w:rsidRPr="00426A63" w:rsidRDefault="00426A63" w:rsidP="00426A63">
      <w:pPr>
        <w:spacing w:after="0" w:line="240" w:lineRule="auto"/>
        <w:ind w:right="-187"/>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ПОСТАНОВЛЯЕТ:</w:t>
      </w:r>
    </w:p>
    <w:p w:rsidR="00426A63" w:rsidRPr="00426A63" w:rsidRDefault="00426A63" w:rsidP="00E943F6">
      <w:pPr>
        <w:pStyle w:val="ab"/>
        <w:numPr>
          <w:ilvl w:val="1"/>
          <w:numId w:val="13"/>
        </w:numPr>
        <w:ind w:left="0" w:right="-187" w:firstLine="709"/>
        <w:jc w:val="both"/>
        <w:rPr>
          <w:rFonts w:ascii="Times New Roman" w:hAnsi="Times New Roman" w:cs="Times New Roman"/>
        </w:rPr>
      </w:pPr>
      <w:r w:rsidRPr="00426A63">
        <w:rPr>
          <w:rFonts w:ascii="Times New Roman" w:hAnsi="Times New Roman" w:cs="Times New Roman"/>
          <w:shd w:val="clear" w:color="auto" w:fill="FFFFFF"/>
        </w:rPr>
        <w:t xml:space="preserve">Внести в постановление администрации  сельского поселения «Село Маяк» Нанайского муниципального района от </w:t>
      </w:r>
      <w:r w:rsidRPr="00426A63">
        <w:rPr>
          <w:rFonts w:ascii="Times New Roman" w:hAnsi="Times New Roman" w:cs="Times New Roman"/>
        </w:rPr>
        <w:t>06.08.2012 года № 45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справок и выписок из Реестра муниципальной собственности сельского поселения</w:t>
      </w:r>
      <w:r w:rsidRPr="00426A63">
        <w:rPr>
          <w:rFonts w:ascii="Times New Roman" w:hAnsi="Times New Roman" w:cs="Times New Roman"/>
          <w:b/>
        </w:rPr>
        <w:t xml:space="preserve">» </w:t>
      </w:r>
      <w:r w:rsidRPr="00426A63">
        <w:rPr>
          <w:rFonts w:ascii="Times New Roman" w:hAnsi="Times New Roman" w:cs="Times New Roman"/>
        </w:rPr>
        <w:t>следующие изменения:</w:t>
      </w:r>
    </w:p>
    <w:p w:rsidR="00426A63" w:rsidRPr="00426A63" w:rsidRDefault="00426A63" w:rsidP="00E943F6">
      <w:pPr>
        <w:pStyle w:val="ab"/>
        <w:numPr>
          <w:ilvl w:val="1"/>
          <w:numId w:val="13"/>
        </w:numPr>
        <w:ind w:left="0" w:right="-187" w:firstLine="709"/>
        <w:jc w:val="both"/>
        <w:rPr>
          <w:rFonts w:ascii="Times New Roman" w:hAnsi="Times New Roman" w:cs="Times New Roman"/>
        </w:rPr>
      </w:pPr>
      <w:r w:rsidRPr="00426A63">
        <w:rPr>
          <w:rFonts w:ascii="Times New Roman" w:hAnsi="Times New Roman" w:cs="Times New Roman"/>
        </w:rPr>
        <w:t>Пункт 2.4 изложить в следующей редакции:</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«2.4. Требования к местам и помещению исполнения муниципальной Услуги, в которых получателям включая лиц, признанных инвалидами (далее – получатели социальных услуг) оказываются услуги поставщиками социальных услуг, к размещению и оформлению визуальной, текстовой или мультимедийной информации о порядке предоставления социальных услуг:</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lastRenderedPageBreak/>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к месту предоставления социальных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социальные услуги оказываются в специально оборудованных с учетом потребностей инвалидов помещениях, которые включают в себя места для ожидания, оказания социальных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spacing w:val="-2"/>
        </w:rPr>
      </w:pPr>
      <w:r w:rsidRPr="00426A63">
        <w:rPr>
          <w:rFonts w:ascii="Times New Roman" w:hAnsi="Times New Roman" w:cs="Times New Roman"/>
          <w:spacing w:val="-2"/>
        </w:rPr>
        <w:t xml:space="preserve">визуальная, текстовая или мультимедийная информация о порядке предоставления социальных услуг размещается на информационных стендах или </w:t>
      </w:r>
      <w:r w:rsidRPr="00426A63">
        <w:rPr>
          <w:rFonts w:ascii="Times New Roman" w:hAnsi="Times New Roman" w:cs="Times New Roman"/>
        </w:rPr>
        <w:t>информационных</w:t>
      </w:r>
      <w:r w:rsidRPr="00426A63">
        <w:rPr>
          <w:rFonts w:ascii="Times New Roman" w:hAnsi="Times New Roman" w:cs="Times New Roman"/>
          <w:spacing w:val="-2"/>
        </w:rPr>
        <w:t xml:space="preserve"> терминалах в помещениях, где оказываются социальные услуги, а также на официальном сайте поставщика социальных услуг. </w:t>
      </w:r>
      <w:r w:rsidRPr="00426A63">
        <w:rPr>
          <w:rFonts w:ascii="Times New Roman" w:hAnsi="Times New Roman" w:cs="Times New Roman"/>
        </w:rPr>
        <w:t>Оформление визуальной, текстовой или мультимедийной информации о порядке предоставления социальных услуг должно соответствовать оптимальному зрительному и слуховому восприятию информации гражданами.</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eastAsia="Calibri" w:hAnsi="Times New Roman" w:cs="Times New Roman"/>
        </w:rPr>
        <w:t xml:space="preserve">- возможность самостоятельного передвижения по территории поставщика социальных услуг, </w:t>
      </w:r>
      <w:r w:rsidRPr="00426A63">
        <w:rPr>
          <w:rFonts w:ascii="Times New Roman" w:hAnsi="Times New Roman" w:cs="Times New Roman"/>
        </w:rPr>
        <w:t>входа в места предоставления социальных услуг и выхода из них, посадки в транспортное средство и высадки из него, в том числе с использованием кресла-коляски;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социальной услуги;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социальной услуги с учетом ограничений их жизнедеятельности;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допуск к месту предоставления социальной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spacing w:val="-6"/>
        </w:rPr>
        <w:t>- оказание работниками поставщиками социальных услуг, ответственными за предоставление социальной услуги, помощи инвалидам в преодолении барьеров, мешающих получению ими социальной услуги наравне с другими клиентами.</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26A63" w:rsidRPr="00426A63" w:rsidRDefault="00426A63" w:rsidP="00E943F6">
      <w:pPr>
        <w:pStyle w:val="ab"/>
        <w:numPr>
          <w:ilvl w:val="0"/>
          <w:numId w:val="13"/>
        </w:numPr>
        <w:ind w:left="0" w:firstLine="709"/>
        <w:jc w:val="both"/>
        <w:rPr>
          <w:rFonts w:ascii="Times New Roman" w:hAnsi="Times New Roman" w:cs="Times New Roman"/>
        </w:rPr>
      </w:pPr>
      <w:r w:rsidRPr="00426A63">
        <w:rPr>
          <w:rFonts w:ascii="Times New Roman" w:hAnsi="Times New Roman" w:cs="Times New Roman"/>
        </w:rPr>
        <w:t>Контроль за исполнением настоящего постановления оставляю за собой.</w:t>
      </w:r>
    </w:p>
    <w:p w:rsidR="00426A63" w:rsidRPr="00426A63" w:rsidRDefault="00426A63" w:rsidP="00E943F6">
      <w:pPr>
        <w:pStyle w:val="ab"/>
        <w:numPr>
          <w:ilvl w:val="0"/>
          <w:numId w:val="13"/>
        </w:numPr>
        <w:ind w:left="0" w:firstLine="709"/>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426A63" w:rsidRPr="00426A63" w:rsidRDefault="00426A63" w:rsidP="00426A63">
      <w:pPr>
        <w:spacing w:after="0" w:line="240" w:lineRule="auto"/>
        <w:jc w:val="both"/>
        <w:rPr>
          <w:rFonts w:ascii="Times New Roman" w:hAnsi="Times New Roman" w:cs="Times New Roman"/>
          <w:shd w:val="clear" w:color="auto" w:fill="FFFFFF"/>
        </w:rPr>
      </w:pPr>
    </w:p>
    <w:p w:rsidR="00426A63" w:rsidRPr="00426A63" w:rsidRDefault="00426A63" w:rsidP="00426A63">
      <w:pPr>
        <w:spacing w:after="0" w:line="240" w:lineRule="auto"/>
        <w:jc w:val="both"/>
        <w:rPr>
          <w:rFonts w:ascii="Times New Roman" w:hAnsi="Times New Roman" w:cs="Times New Roman"/>
        </w:rPr>
      </w:pPr>
      <w:r w:rsidRPr="00426A63">
        <w:rPr>
          <w:rFonts w:ascii="Times New Roman" w:hAnsi="Times New Roman" w:cs="Times New Roman"/>
        </w:rPr>
        <w:lastRenderedPageBreak/>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6A63">
        <w:rPr>
          <w:rFonts w:ascii="Times New Roman" w:hAnsi="Times New Roman" w:cs="Times New Roman"/>
        </w:rPr>
        <w:t xml:space="preserve">А.Н. Ильин </w:t>
      </w:r>
    </w:p>
    <w:p w:rsidR="00426A63" w:rsidRPr="00426A63" w:rsidRDefault="00426A63" w:rsidP="00260783">
      <w:pPr>
        <w:tabs>
          <w:tab w:val="left" w:pos="8280"/>
        </w:tabs>
        <w:spacing w:after="0" w:line="240" w:lineRule="auto"/>
        <w:rPr>
          <w:rFonts w:ascii="Times New Roman" w:hAnsi="Times New Roman" w:cs="Times New Roman"/>
        </w:rPr>
      </w:pPr>
      <w:r w:rsidRPr="00426A63">
        <w:rPr>
          <w:rFonts w:ascii="Times New Roman" w:hAnsi="Times New Roman" w:cs="Times New Roman"/>
        </w:rPr>
        <w:t xml:space="preserve">                                                                                             </w:t>
      </w:r>
    </w:p>
    <w:p w:rsidR="00426A63" w:rsidRDefault="00426A63" w:rsidP="00426A63">
      <w:pPr>
        <w:spacing w:after="0" w:line="240" w:lineRule="auto"/>
        <w:jc w:val="center"/>
        <w:rPr>
          <w:rFonts w:ascii="Times New Roman" w:hAnsi="Times New Roman" w:cs="Times New Roman"/>
        </w:rPr>
      </w:pPr>
      <w:r>
        <w:rPr>
          <w:rFonts w:ascii="Times New Roman" w:hAnsi="Times New Roman" w:cs="Times New Roman"/>
        </w:rPr>
        <w:t>***</w:t>
      </w:r>
    </w:p>
    <w:p w:rsidR="00426A63" w:rsidRPr="00502B06" w:rsidRDefault="00426A63" w:rsidP="00426A6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6A63" w:rsidRDefault="00426A63" w:rsidP="00426A63">
      <w:pPr>
        <w:spacing w:after="0" w:line="240" w:lineRule="auto"/>
        <w:rPr>
          <w:rFonts w:ascii="Times New Roman" w:hAnsi="Times New Roman" w:cs="Times New Roman"/>
        </w:rPr>
      </w:pPr>
    </w:p>
    <w:p w:rsidR="00426A63" w:rsidRDefault="00426A63" w:rsidP="00426A63">
      <w:pPr>
        <w:spacing w:after="0"/>
        <w:rPr>
          <w:rFonts w:ascii="Times New Roman" w:hAnsi="Times New Roman" w:cs="Times New Roman"/>
        </w:rPr>
      </w:pPr>
      <w:r>
        <w:rPr>
          <w:rFonts w:ascii="Times New Roman" w:hAnsi="Times New Roman" w:cs="Times New Roman"/>
        </w:rPr>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68</w:t>
      </w:r>
    </w:p>
    <w:p w:rsidR="00426A63" w:rsidRPr="00426A63" w:rsidRDefault="00426A63" w:rsidP="00426A63">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426A63" w:rsidRPr="00426A63" w:rsidRDefault="00426A63" w:rsidP="00426A63">
      <w:pPr>
        <w:spacing w:after="0" w:line="240" w:lineRule="auto"/>
        <w:jc w:val="right"/>
        <w:rPr>
          <w:rFonts w:ascii="Times New Roman" w:hAnsi="Times New Roman" w:cs="Times New Roman"/>
        </w:rPr>
      </w:pPr>
    </w:p>
    <w:p w:rsidR="00426A63" w:rsidRPr="00426A63" w:rsidRDefault="00426A63" w:rsidP="00426A63">
      <w:pPr>
        <w:spacing w:after="0" w:line="240" w:lineRule="auto"/>
        <w:jc w:val="both"/>
        <w:rPr>
          <w:rFonts w:ascii="Times New Roman" w:hAnsi="Times New Roman" w:cs="Times New Roman"/>
        </w:rPr>
      </w:pPr>
      <w:r w:rsidRPr="00426A63">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06.08.2012</w:t>
      </w:r>
      <w:r w:rsidRPr="00426A63">
        <w:rPr>
          <w:rFonts w:ascii="Times New Roman" w:hAnsi="Times New Roman" w:cs="Times New Roman"/>
        </w:rPr>
        <w:tab/>
        <w:t>года № 39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справки (информационной, тематической, социально-правовой, личного характера)»</w:t>
      </w:r>
    </w:p>
    <w:p w:rsidR="00426A63" w:rsidRPr="00426A63" w:rsidRDefault="00426A63" w:rsidP="00426A63">
      <w:pPr>
        <w:spacing w:after="0" w:line="240" w:lineRule="auto"/>
        <w:ind w:right="-186"/>
        <w:jc w:val="both"/>
        <w:rPr>
          <w:rFonts w:ascii="Times New Roman" w:hAnsi="Times New Roman" w:cs="Times New Roman"/>
        </w:rPr>
      </w:pPr>
    </w:p>
    <w:p w:rsidR="00426A63" w:rsidRPr="00426A63" w:rsidRDefault="00426A63" w:rsidP="00426A63">
      <w:pPr>
        <w:spacing w:after="0" w:line="240" w:lineRule="auto"/>
        <w:ind w:right="-187" w:firstLine="708"/>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426A63" w:rsidRPr="00426A63" w:rsidRDefault="00426A63" w:rsidP="00426A63">
      <w:pPr>
        <w:spacing w:after="0" w:line="240" w:lineRule="auto"/>
        <w:ind w:right="-187"/>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ПОСТАНОВЛЯЕТ:</w:t>
      </w:r>
    </w:p>
    <w:p w:rsidR="00426A63" w:rsidRPr="00426A63" w:rsidRDefault="00426A63" w:rsidP="00E943F6">
      <w:pPr>
        <w:pStyle w:val="ab"/>
        <w:numPr>
          <w:ilvl w:val="0"/>
          <w:numId w:val="13"/>
        </w:numPr>
        <w:ind w:left="0" w:firstLine="709"/>
        <w:jc w:val="both"/>
        <w:rPr>
          <w:rFonts w:ascii="Times New Roman" w:hAnsi="Times New Roman" w:cs="Times New Roman"/>
        </w:rPr>
      </w:pPr>
      <w:r w:rsidRPr="00426A63">
        <w:rPr>
          <w:rFonts w:ascii="Times New Roman" w:hAnsi="Times New Roman" w:cs="Times New Roman"/>
          <w:shd w:val="clear" w:color="auto" w:fill="FFFFFF"/>
        </w:rPr>
        <w:t xml:space="preserve">Внести в постановление администрации  сельского поселения «Село Маяк» Нанайского муниципального района от </w:t>
      </w:r>
      <w:r w:rsidRPr="00426A63">
        <w:rPr>
          <w:rFonts w:ascii="Times New Roman" w:hAnsi="Times New Roman" w:cs="Times New Roman"/>
        </w:rPr>
        <w:t>06.08.2012</w:t>
      </w:r>
      <w:r w:rsidRPr="00426A63">
        <w:rPr>
          <w:rFonts w:ascii="Times New Roman" w:hAnsi="Times New Roman" w:cs="Times New Roman"/>
        </w:rPr>
        <w:tab/>
        <w:t xml:space="preserve"> года № 39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справки (информационной, тематической, социально-правовой, личного характера)» следующие изменения:</w:t>
      </w:r>
    </w:p>
    <w:p w:rsidR="00426A63" w:rsidRPr="00426A63" w:rsidRDefault="00426A63" w:rsidP="00E943F6">
      <w:pPr>
        <w:pStyle w:val="ab"/>
        <w:numPr>
          <w:ilvl w:val="1"/>
          <w:numId w:val="13"/>
        </w:numPr>
        <w:ind w:left="0" w:right="-187" w:firstLine="709"/>
        <w:jc w:val="both"/>
        <w:rPr>
          <w:rFonts w:ascii="Times New Roman" w:hAnsi="Times New Roman" w:cs="Times New Roman"/>
        </w:rPr>
      </w:pPr>
      <w:r w:rsidRPr="00426A63">
        <w:rPr>
          <w:rFonts w:ascii="Times New Roman" w:hAnsi="Times New Roman" w:cs="Times New Roman"/>
        </w:rPr>
        <w:t>Пункт 2.5 изложить в следующей редакции:</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«2.5. Требования к местам и помещению исполнения муниципальной Услуги, в которых получателям включая лиц, признанных инвалидами (далее – получатели социальных услуг) оказываются услуги поставщиками социальных услуг, к размещению и оформлению визуальной, текстовой или мультимедийной информации о порядке предоставления социальных услуг:</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к месту предоставления социальных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социальные услуги оказываются в специально оборудованных с учетом потребностей инвалидов помещениях, которые включают в себя места для ожидания, оказания социальных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spacing w:val="-2"/>
        </w:rPr>
      </w:pPr>
      <w:r w:rsidRPr="00426A63">
        <w:rPr>
          <w:rFonts w:ascii="Times New Roman" w:hAnsi="Times New Roman" w:cs="Times New Roman"/>
          <w:spacing w:val="-2"/>
        </w:rPr>
        <w:t xml:space="preserve">визуальная, текстовая или мультимедийная информация о порядке предоставления социальных услуг размещается на информационных стендах или </w:t>
      </w:r>
      <w:r w:rsidRPr="00426A63">
        <w:rPr>
          <w:rFonts w:ascii="Times New Roman" w:hAnsi="Times New Roman" w:cs="Times New Roman"/>
        </w:rPr>
        <w:t>информационных</w:t>
      </w:r>
      <w:r w:rsidRPr="00426A63">
        <w:rPr>
          <w:rFonts w:ascii="Times New Roman" w:hAnsi="Times New Roman" w:cs="Times New Roman"/>
          <w:spacing w:val="-2"/>
        </w:rPr>
        <w:t xml:space="preserve"> терминалах в помещениях, где оказываются социальные услуги, а также на официальном сайте поставщика социальных услуг. </w:t>
      </w:r>
      <w:r w:rsidRPr="00426A63">
        <w:rPr>
          <w:rFonts w:ascii="Times New Roman" w:hAnsi="Times New Roman" w:cs="Times New Roman"/>
        </w:rPr>
        <w:t>Оформление визуальной, текстовой или мультимедийной информации о порядке предоставления социальных услуг должно соответствовать оптимальному зрительному и слуховому восприятию информации гражданами.</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eastAsia="Calibri" w:hAnsi="Times New Roman" w:cs="Times New Roman"/>
        </w:rPr>
        <w:t xml:space="preserve">- возможность самостоятельного передвижения по территории поставщика социальных услуг, </w:t>
      </w:r>
      <w:r w:rsidRPr="00426A63">
        <w:rPr>
          <w:rFonts w:ascii="Times New Roman" w:hAnsi="Times New Roman" w:cs="Times New Roman"/>
        </w:rPr>
        <w:t>входа в места предоставления социальных услуг и выхода из них, посадки в транспортное средство и высадки из него, в том числе с использованием кресла-коляски;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lastRenderedPageBreak/>
        <w:t>- сопровождение инвалидов, имеющих стойкие расстройства функции зрения и самостоятельного передвижения, и оказания им помощи в месте предоставления социальной услуги;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социальной услуги с учетом ограничений их жизнедеятельности;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допуск к месту предоставления социальной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spacing w:val="-6"/>
        </w:rPr>
        <w:t>- оказание работниками поставщиками социальных услуг, ответственными за предоставление социальной услуги, помощи инвалидам в преодолении барьеров, мешающих получению ими социальной услуги наравне с другими клиентами.</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26A63" w:rsidRPr="00426A63" w:rsidRDefault="00426A63" w:rsidP="00E943F6">
      <w:pPr>
        <w:pStyle w:val="ab"/>
        <w:numPr>
          <w:ilvl w:val="0"/>
          <w:numId w:val="13"/>
        </w:numPr>
        <w:ind w:left="0" w:firstLine="709"/>
        <w:jc w:val="both"/>
        <w:rPr>
          <w:rFonts w:ascii="Times New Roman" w:hAnsi="Times New Roman" w:cs="Times New Roman"/>
        </w:rPr>
      </w:pPr>
      <w:r w:rsidRPr="00426A63">
        <w:rPr>
          <w:rFonts w:ascii="Times New Roman" w:hAnsi="Times New Roman" w:cs="Times New Roman"/>
        </w:rPr>
        <w:t>Контроль за исполнением настоящего постановления оставляю за собой.</w:t>
      </w:r>
    </w:p>
    <w:p w:rsidR="00426A63" w:rsidRPr="00426A63" w:rsidRDefault="00426A63" w:rsidP="00E943F6">
      <w:pPr>
        <w:pStyle w:val="ab"/>
        <w:numPr>
          <w:ilvl w:val="0"/>
          <w:numId w:val="13"/>
        </w:numPr>
        <w:ind w:left="0" w:firstLine="709"/>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426A63" w:rsidRPr="00426A63" w:rsidRDefault="00426A63" w:rsidP="00426A63">
      <w:pPr>
        <w:spacing w:after="0" w:line="240" w:lineRule="auto"/>
        <w:jc w:val="both"/>
        <w:rPr>
          <w:rFonts w:ascii="Times New Roman" w:hAnsi="Times New Roman" w:cs="Times New Roman"/>
          <w:shd w:val="clear" w:color="auto" w:fill="FFFFFF"/>
        </w:rPr>
      </w:pPr>
    </w:p>
    <w:p w:rsidR="00426A63" w:rsidRPr="00426A63" w:rsidRDefault="00426A63" w:rsidP="00426A63">
      <w:pPr>
        <w:spacing w:after="0" w:line="240" w:lineRule="auto"/>
        <w:jc w:val="both"/>
        <w:rPr>
          <w:rFonts w:ascii="Times New Roman" w:hAnsi="Times New Roman" w:cs="Times New Roman"/>
        </w:rPr>
      </w:pPr>
      <w:r w:rsidRPr="00426A63">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6A63">
        <w:rPr>
          <w:rFonts w:ascii="Times New Roman" w:hAnsi="Times New Roman" w:cs="Times New Roman"/>
        </w:rPr>
        <w:t xml:space="preserve">А.Н. Ильин </w:t>
      </w:r>
    </w:p>
    <w:p w:rsidR="00426A63" w:rsidRPr="00426A63" w:rsidRDefault="00426A63" w:rsidP="00426A63">
      <w:pPr>
        <w:tabs>
          <w:tab w:val="left" w:pos="8280"/>
        </w:tabs>
        <w:spacing w:after="0" w:line="240" w:lineRule="auto"/>
        <w:rPr>
          <w:rFonts w:ascii="Times New Roman" w:hAnsi="Times New Roman" w:cs="Times New Roman"/>
        </w:rPr>
      </w:pPr>
      <w:r w:rsidRPr="00426A63">
        <w:rPr>
          <w:rFonts w:ascii="Times New Roman" w:hAnsi="Times New Roman" w:cs="Times New Roman"/>
        </w:rPr>
        <w:t xml:space="preserve">                                                                                             </w:t>
      </w:r>
    </w:p>
    <w:p w:rsidR="00426A63" w:rsidRDefault="00426A63" w:rsidP="00426A63">
      <w:pPr>
        <w:spacing w:after="0" w:line="240" w:lineRule="auto"/>
        <w:jc w:val="center"/>
        <w:rPr>
          <w:rFonts w:ascii="Times New Roman" w:hAnsi="Times New Roman" w:cs="Times New Roman"/>
        </w:rPr>
      </w:pPr>
      <w:r>
        <w:rPr>
          <w:rFonts w:ascii="Times New Roman" w:hAnsi="Times New Roman" w:cs="Times New Roman"/>
        </w:rPr>
        <w:t>***</w:t>
      </w:r>
    </w:p>
    <w:p w:rsidR="00426A63" w:rsidRPr="00502B06" w:rsidRDefault="00426A63" w:rsidP="00426A6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6A63" w:rsidRDefault="00426A63" w:rsidP="00426A63">
      <w:pPr>
        <w:spacing w:after="0" w:line="240" w:lineRule="auto"/>
        <w:rPr>
          <w:rFonts w:ascii="Times New Roman" w:hAnsi="Times New Roman" w:cs="Times New Roman"/>
        </w:rPr>
      </w:pPr>
    </w:p>
    <w:p w:rsidR="00426A63" w:rsidRDefault="00426A63" w:rsidP="00426A63">
      <w:pPr>
        <w:spacing w:after="0"/>
        <w:rPr>
          <w:rFonts w:ascii="Times New Roman" w:hAnsi="Times New Roman" w:cs="Times New Roman"/>
        </w:rPr>
      </w:pPr>
      <w:r>
        <w:rPr>
          <w:rFonts w:ascii="Times New Roman" w:hAnsi="Times New Roman" w:cs="Times New Roman"/>
        </w:rPr>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69</w:t>
      </w:r>
    </w:p>
    <w:p w:rsidR="00426A63" w:rsidRPr="00260783" w:rsidRDefault="00426A63" w:rsidP="00260783">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426A63" w:rsidRPr="00426A63" w:rsidRDefault="00426A63" w:rsidP="00426A63">
      <w:pPr>
        <w:spacing w:after="0" w:line="240" w:lineRule="auto"/>
        <w:rPr>
          <w:rFonts w:ascii="Times New Roman" w:hAnsi="Times New Roman" w:cs="Times New Roman"/>
        </w:rPr>
      </w:pPr>
      <w:r w:rsidRPr="00426A63">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Хабаровского края от 06.08.2012</w:t>
      </w:r>
      <w:r w:rsidRPr="00426A63">
        <w:rPr>
          <w:rFonts w:ascii="Times New Roman" w:hAnsi="Times New Roman" w:cs="Times New Roman"/>
        </w:rPr>
        <w:tab/>
        <w:t>года № 40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общественно-бытовой характеристики»</w:t>
      </w:r>
    </w:p>
    <w:p w:rsidR="00426A63" w:rsidRPr="00426A63" w:rsidRDefault="00426A63" w:rsidP="00426A63">
      <w:pPr>
        <w:spacing w:after="0" w:line="240" w:lineRule="auto"/>
        <w:ind w:right="-186"/>
        <w:jc w:val="both"/>
        <w:rPr>
          <w:rFonts w:ascii="Times New Roman" w:hAnsi="Times New Roman" w:cs="Times New Roman"/>
        </w:rPr>
      </w:pPr>
    </w:p>
    <w:p w:rsidR="00426A63" w:rsidRPr="00426A63" w:rsidRDefault="00426A63" w:rsidP="00426A63">
      <w:pPr>
        <w:spacing w:after="0" w:line="240" w:lineRule="auto"/>
        <w:ind w:right="-187" w:firstLine="708"/>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426A63" w:rsidRPr="00426A63" w:rsidRDefault="00426A63" w:rsidP="00426A63">
      <w:pPr>
        <w:spacing w:after="0" w:line="240" w:lineRule="auto"/>
        <w:ind w:right="-187"/>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ПОСТАНОВЛЯЕТ:</w:t>
      </w:r>
    </w:p>
    <w:p w:rsidR="00426A63" w:rsidRPr="00426A63" w:rsidRDefault="00426A63" w:rsidP="00E943F6">
      <w:pPr>
        <w:pStyle w:val="ab"/>
        <w:numPr>
          <w:ilvl w:val="0"/>
          <w:numId w:val="13"/>
        </w:numPr>
        <w:ind w:left="0" w:firstLine="709"/>
        <w:jc w:val="both"/>
        <w:rPr>
          <w:rFonts w:ascii="Times New Roman" w:hAnsi="Times New Roman" w:cs="Times New Roman"/>
        </w:rPr>
      </w:pPr>
      <w:r w:rsidRPr="00426A63">
        <w:rPr>
          <w:rFonts w:ascii="Times New Roman" w:hAnsi="Times New Roman" w:cs="Times New Roman"/>
          <w:shd w:val="clear" w:color="auto" w:fill="FFFFFF"/>
        </w:rPr>
        <w:t xml:space="preserve">Внести в постановление администрации  сельского поселения «Село Маяк» Нанайского муниципального района от </w:t>
      </w:r>
      <w:r w:rsidRPr="00426A63">
        <w:rPr>
          <w:rFonts w:ascii="Times New Roman" w:hAnsi="Times New Roman" w:cs="Times New Roman"/>
        </w:rPr>
        <w:t>06.08.2012</w:t>
      </w:r>
      <w:r w:rsidRPr="00426A63">
        <w:rPr>
          <w:rFonts w:ascii="Times New Roman" w:hAnsi="Times New Roman" w:cs="Times New Roman"/>
        </w:rPr>
        <w:tab/>
        <w:t xml:space="preserve"> года № 40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общественно-бытовой характеристики» следующие изменения:</w:t>
      </w:r>
    </w:p>
    <w:p w:rsidR="00426A63" w:rsidRPr="00426A63" w:rsidRDefault="00426A63" w:rsidP="00E943F6">
      <w:pPr>
        <w:pStyle w:val="ab"/>
        <w:numPr>
          <w:ilvl w:val="1"/>
          <w:numId w:val="13"/>
        </w:numPr>
        <w:ind w:left="0" w:right="-187" w:firstLine="709"/>
        <w:jc w:val="both"/>
        <w:rPr>
          <w:rFonts w:ascii="Times New Roman" w:hAnsi="Times New Roman" w:cs="Times New Roman"/>
        </w:rPr>
      </w:pPr>
      <w:r w:rsidRPr="00426A63">
        <w:rPr>
          <w:rFonts w:ascii="Times New Roman" w:hAnsi="Times New Roman" w:cs="Times New Roman"/>
        </w:rPr>
        <w:t>Пункт 2.5 изложить в следующей редакции:</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«2.5.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lastRenderedPageBreak/>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426A63">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426A63" w:rsidRPr="00426A63" w:rsidRDefault="00426A63"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spacing w:val="-2"/>
        </w:rPr>
      </w:pPr>
      <w:r w:rsidRPr="00426A63">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426A63">
        <w:rPr>
          <w:rFonts w:ascii="Times New Roman" w:hAnsi="Times New Roman" w:cs="Times New Roman"/>
        </w:rPr>
        <w:t>информационных</w:t>
      </w:r>
      <w:r w:rsidRPr="00426A63">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426A63">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eastAsia="Calibri" w:hAnsi="Times New Roman" w:cs="Times New Roman"/>
        </w:rPr>
        <w:t xml:space="preserve">- возможность самостоятельного передвижения по территории поставщика услуг, </w:t>
      </w:r>
      <w:r w:rsidRPr="00426A63">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6A63" w:rsidRPr="00426A63" w:rsidRDefault="00426A63" w:rsidP="00426A63">
      <w:pPr>
        <w:autoSpaceDE w:val="0"/>
        <w:autoSpaceDN w:val="0"/>
        <w:adjustRightInd w:val="0"/>
        <w:spacing w:after="0" w:line="240" w:lineRule="auto"/>
        <w:ind w:firstLine="709"/>
        <w:jc w:val="both"/>
        <w:rPr>
          <w:rFonts w:ascii="Times New Roman" w:eastAsia="Calibri" w:hAnsi="Times New Roman" w:cs="Times New Roman"/>
        </w:rPr>
      </w:pPr>
      <w:r w:rsidRPr="00426A63">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6A63" w:rsidRPr="00426A63" w:rsidRDefault="00426A63" w:rsidP="00426A63">
      <w:pPr>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426A63" w:rsidRPr="00426A63" w:rsidRDefault="00426A63" w:rsidP="00426A63">
      <w:pPr>
        <w:widowControl w:val="0"/>
        <w:autoSpaceDE w:val="0"/>
        <w:autoSpaceDN w:val="0"/>
        <w:adjustRightInd w:val="0"/>
        <w:spacing w:after="0" w:line="240" w:lineRule="auto"/>
        <w:ind w:firstLine="709"/>
        <w:jc w:val="both"/>
        <w:rPr>
          <w:rFonts w:ascii="Times New Roman" w:hAnsi="Times New Roman" w:cs="Times New Roman"/>
        </w:rPr>
      </w:pPr>
      <w:r w:rsidRPr="00426A63">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426A63" w:rsidRPr="00426A63" w:rsidRDefault="00426A63" w:rsidP="00E943F6">
      <w:pPr>
        <w:pStyle w:val="ab"/>
        <w:numPr>
          <w:ilvl w:val="0"/>
          <w:numId w:val="13"/>
        </w:numPr>
        <w:ind w:left="0" w:firstLine="709"/>
        <w:jc w:val="both"/>
        <w:rPr>
          <w:rFonts w:ascii="Times New Roman" w:hAnsi="Times New Roman" w:cs="Times New Roman"/>
        </w:rPr>
      </w:pPr>
      <w:r w:rsidRPr="00426A63">
        <w:rPr>
          <w:rFonts w:ascii="Times New Roman" w:hAnsi="Times New Roman" w:cs="Times New Roman"/>
        </w:rPr>
        <w:t>Контроль за исполнением настоящего постановления оставляю за собой.</w:t>
      </w:r>
    </w:p>
    <w:p w:rsidR="00426A63" w:rsidRPr="00426A63" w:rsidRDefault="00426A63" w:rsidP="00E943F6">
      <w:pPr>
        <w:pStyle w:val="ab"/>
        <w:numPr>
          <w:ilvl w:val="0"/>
          <w:numId w:val="13"/>
        </w:numPr>
        <w:ind w:left="0" w:firstLine="709"/>
        <w:jc w:val="both"/>
        <w:rPr>
          <w:rFonts w:ascii="Times New Roman" w:hAnsi="Times New Roman" w:cs="Times New Roman"/>
          <w:shd w:val="clear" w:color="auto" w:fill="FFFFFF"/>
        </w:rPr>
      </w:pPr>
      <w:r w:rsidRPr="00426A63">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426A63" w:rsidRPr="00426A63" w:rsidRDefault="00426A63" w:rsidP="00426A63">
      <w:pPr>
        <w:spacing w:after="0" w:line="240" w:lineRule="auto"/>
        <w:jc w:val="both"/>
        <w:rPr>
          <w:rFonts w:ascii="Times New Roman" w:hAnsi="Times New Roman" w:cs="Times New Roman"/>
          <w:shd w:val="clear" w:color="auto" w:fill="FFFFFF"/>
        </w:rPr>
      </w:pPr>
    </w:p>
    <w:p w:rsidR="00426A63" w:rsidRPr="00426A63" w:rsidRDefault="00426A63" w:rsidP="00426A63">
      <w:pPr>
        <w:spacing w:after="0" w:line="240" w:lineRule="auto"/>
        <w:jc w:val="both"/>
        <w:rPr>
          <w:rFonts w:ascii="Times New Roman" w:hAnsi="Times New Roman" w:cs="Times New Roman"/>
        </w:rPr>
      </w:pPr>
      <w:r w:rsidRPr="00426A63">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6A63">
        <w:rPr>
          <w:rFonts w:ascii="Times New Roman" w:hAnsi="Times New Roman" w:cs="Times New Roman"/>
        </w:rPr>
        <w:t xml:space="preserve">  А.Н. Ильин </w:t>
      </w:r>
    </w:p>
    <w:p w:rsidR="00426A63" w:rsidRPr="00426A63" w:rsidRDefault="00426A63" w:rsidP="00426A63">
      <w:pPr>
        <w:tabs>
          <w:tab w:val="left" w:pos="8280"/>
        </w:tabs>
        <w:spacing w:after="0" w:line="240" w:lineRule="auto"/>
        <w:rPr>
          <w:rFonts w:ascii="Times New Roman" w:hAnsi="Times New Roman" w:cs="Times New Roman"/>
        </w:rPr>
      </w:pPr>
      <w:r w:rsidRPr="00426A63">
        <w:rPr>
          <w:rFonts w:ascii="Times New Roman" w:hAnsi="Times New Roman" w:cs="Times New Roman"/>
        </w:rPr>
        <w:t xml:space="preserve">                                                                                             </w:t>
      </w:r>
    </w:p>
    <w:p w:rsidR="00426A63" w:rsidRDefault="00426A63" w:rsidP="00260783">
      <w:pPr>
        <w:spacing w:after="0"/>
        <w:rPr>
          <w:sz w:val="28"/>
          <w:szCs w:val="28"/>
        </w:rPr>
      </w:pPr>
    </w:p>
    <w:p w:rsidR="00426A63" w:rsidRDefault="00426A63" w:rsidP="00426A63">
      <w:pPr>
        <w:spacing w:after="0" w:line="240" w:lineRule="auto"/>
        <w:jc w:val="center"/>
        <w:rPr>
          <w:rFonts w:ascii="Times New Roman" w:hAnsi="Times New Roman" w:cs="Times New Roman"/>
        </w:rPr>
      </w:pPr>
      <w:r>
        <w:rPr>
          <w:rFonts w:ascii="Times New Roman" w:hAnsi="Times New Roman" w:cs="Times New Roman"/>
        </w:rPr>
        <w:lastRenderedPageBreak/>
        <w:t>***</w:t>
      </w:r>
    </w:p>
    <w:p w:rsidR="00426A63" w:rsidRPr="00502B06" w:rsidRDefault="00426A63" w:rsidP="00426A63">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426A63" w:rsidRDefault="00426A63" w:rsidP="00426A63">
      <w:pPr>
        <w:spacing w:after="0" w:line="240" w:lineRule="auto"/>
        <w:rPr>
          <w:rFonts w:ascii="Times New Roman" w:hAnsi="Times New Roman" w:cs="Times New Roman"/>
        </w:rPr>
      </w:pPr>
    </w:p>
    <w:p w:rsidR="00426A63" w:rsidRDefault="00426A63" w:rsidP="00426A63">
      <w:pPr>
        <w:spacing w:after="0"/>
        <w:rPr>
          <w:rFonts w:ascii="Times New Roman" w:hAnsi="Times New Roman" w:cs="Times New Roman"/>
        </w:rPr>
      </w:pPr>
      <w:r>
        <w:rPr>
          <w:rFonts w:ascii="Times New Roman" w:hAnsi="Times New Roman" w:cs="Times New Roman"/>
        </w:rPr>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70</w:t>
      </w:r>
    </w:p>
    <w:p w:rsidR="00426A63" w:rsidRPr="00426A63" w:rsidRDefault="00426A63" w:rsidP="00426A63">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F45520" w:rsidRDefault="00F45520" w:rsidP="00F45520">
      <w:pPr>
        <w:pStyle w:val="ConsPlusTitle"/>
        <w:widowControl/>
        <w:spacing w:line="240" w:lineRule="exact"/>
        <w:jc w:val="both"/>
        <w:rPr>
          <w:rFonts w:ascii="Times New Roman" w:hAnsi="Times New Roman" w:cs="Times New Roman"/>
          <w:b w:val="0"/>
        </w:rPr>
      </w:pPr>
      <w:r w:rsidRPr="00F45520">
        <w:rPr>
          <w:rFonts w:ascii="Times New Roman" w:hAnsi="Times New Roman" w:cs="Times New Roman"/>
          <w:b w:val="0"/>
        </w:rPr>
        <w:t>О внесении изменений в постановление администрации сельского поселения «Село Маяк» Нанайского муниципального района Хабаровского края от 06.08.2012</w:t>
      </w:r>
      <w:r w:rsidRPr="00F45520">
        <w:rPr>
          <w:rFonts w:ascii="Times New Roman" w:hAnsi="Times New Roman" w:cs="Times New Roman"/>
          <w:b w:val="0"/>
        </w:rPr>
        <w:tab/>
        <w:t>года № 42</w:t>
      </w:r>
      <w:r w:rsidRPr="00F45520">
        <w:rPr>
          <w:rFonts w:ascii="Times New Roman" w:hAnsi="Times New Roman" w:cs="Times New Roman"/>
        </w:rPr>
        <w:t xml:space="preserve"> </w:t>
      </w:r>
      <w:r w:rsidRPr="00F45520">
        <w:rPr>
          <w:rFonts w:ascii="Times New Roman" w:hAnsi="Times New Roman" w:cs="Times New Roman"/>
          <w:b w:val="0"/>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выписки из домовой книги»</w:t>
      </w:r>
    </w:p>
    <w:p w:rsidR="00F45520" w:rsidRPr="00F45520" w:rsidRDefault="00F45520" w:rsidP="00F45520">
      <w:pPr>
        <w:pStyle w:val="ConsPlusTitle"/>
        <w:widowControl/>
        <w:spacing w:line="240" w:lineRule="exact"/>
        <w:jc w:val="both"/>
        <w:rPr>
          <w:rFonts w:ascii="Times New Roman" w:hAnsi="Times New Roman" w:cs="Times New Roman"/>
          <w:b w:val="0"/>
        </w:rPr>
      </w:pPr>
    </w:p>
    <w:p w:rsidR="00F45520" w:rsidRPr="00F45520" w:rsidRDefault="00F45520" w:rsidP="00F45520">
      <w:pPr>
        <w:spacing w:after="0"/>
        <w:ind w:right="-187" w:firstLine="708"/>
        <w:jc w:val="both"/>
        <w:rPr>
          <w:rFonts w:ascii="Times New Roman" w:hAnsi="Times New Roman" w:cs="Times New Roman"/>
          <w:shd w:val="clear" w:color="auto" w:fill="FFFFFF"/>
        </w:rPr>
      </w:pPr>
      <w:r w:rsidRPr="00F45520">
        <w:rPr>
          <w:rFonts w:ascii="Times New Roman" w:hAnsi="Times New Roman" w:cs="Times New Roman"/>
          <w:shd w:val="clear" w:color="auto" w:fill="FFFFFF"/>
        </w:rPr>
        <w:t>В целях приведения нормативного правового акта в соответствие с действующим законодательством Российской Федерации, администрация сельского поселения «Село Маяк» Нанайского муниципального района Хабаровского края</w:t>
      </w:r>
    </w:p>
    <w:p w:rsidR="00F45520" w:rsidRPr="00F45520" w:rsidRDefault="00F45520" w:rsidP="00F45520">
      <w:pPr>
        <w:spacing w:after="0"/>
        <w:ind w:right="-187"/>
        <w:jc w:val="both"/>
        <w:rPr>
          <w:rFonts w:ascii="Times New Roman" w:hAnsi="Times New Roman" w:cs="Times New Roman"/>
          <w:shd w:val="clear" w:color="auto" w:fill="FFFFFF"/>
        </w:rPr>
      </w:pPr>
      <w:r w:rsidRPr="00F45520">
        <w:rPr>
          <w:rFonts w:ascii="Times New Roman" w:hAnsi="Times New Roman" w:cs="Times New Roman"/>
          <w:shd w:val="clear" w:color="auto" w:fill="FFFFFF"/>
        </w:rPr>
        <w:t>ПОСТАНОВЛЯЕТ:</w:t>
      </w:r>
    </w:p>
    <w:p w:rsidR="00F45520" w:rsidRPr="00F45520" w:rsidRDefault="00F45520" w:rsidP="00E943F6">
      <w:pPr>
        <w:pStyle w:val="ab"/>
        <w:numPr>
          <w:ilvl w:val="0"/>
          <w:numId w:val="13"/>
        </w:numPr>
        <w:ind w:left="0" w:firstLine="709"/>
        <w:jc w:val="both"/>
        <w:rPr>
          <w:rFonts w:ascii="Times New Roman" w:hAnsi="Times New Roman" w:cs="Times New Roman"/>
        </w:rPr>
      </w:pPr>
      <w:r w:rsidRPr="00F45520">
        <w:rPr>
          <w:rFonts w:ascii="Times New Roman" w:hAnsi="Times New Roman" w:cs="Times New Roman"/>
          <w:shd w:val="clear" w:color="auto" w:fill="FFFFFF"/>
        </w:rPr>
        <w:t xml:space="preserve">Внести в постановление администрации  сельского поселения «Село Маяк» Нанайского муниципального района от </w:t>
      </w:r>
      <w:r w:rsidRPr="00F45520">
        <w:rPr>
          <w:rFonts w:ascii="Times New Roman" w:hAnsi="Times New Roman" w:cs="Times New Roman"/>
        </w:rPr>
        <w:t>06.08.2012</w:t>
      </w:r>
      <w:r w:rsidRPr="00F45520">
        <w:rPr>
          <w:rFonts w:ascii="Times New Roman" w:hAnsi="Times New Roman" w:cs="Times New Roman"/>
        </w:rPr>
        <w:tab/>
        <w:t xml:space="preserve"> года № 42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«Оформление выписки из домовой книги» следующие изменения:</w:t>
      </w:r>
    </w:p>
    <w:p w:rsidR="00F45520" w:rsidRPr="00F45520" w:rsidRDefault="00F45520" w:rsidP="00E943F6">
      <w:pPr>
        <w:pStyle w:val="ab"/>
        <w:numPr>
          <w:ilvl w:val="1"/>
          <w:numId w:val="13"/>
        </w:numPr>
        <w:ind w:left="0" w:right="-187" w:firstLine="709"/>
        <w:jc w:val="both"/>
        <w:rPr>
          <w:rFonts w:ascii="Times New Roman" w:hAnsi="Times New Roman" w:cs="Times New Roman"/>
        </w:rPr>
      </w:pPr>
      <w:r w:rsidRPr="00F45520">
        <w:rPr>
          <w:rFonts w:ascii="Times New Roman" w:hAnsi="Times New Roman" w:cs="Times New Roman"/>
        </w:rPr>
        <w:t>Пункт 2.5 изложить в следующей редакции:</w:t>
      </w:r>
    </w:p>
    <w:p w:rsidR="00F45520" w:rsidRPr="00F45520" w:rsidRDefault="00F45520" w:rsidP="00F45520">
      <w:pPr>
        <w:spacing w:after="0"/>
        <w:ind w:right="-187"/>
        <w:jc w:val="both"/>
        <w:rPr>
          <w:rFonts w:ascii="Times New Roman" w:hAnsi="Times New Roman" w:cs="Times New Roman"/>
        </w:rPr>
      </w:pPr>
      <w:r w:rsidRPr="00F45520">
        <w:rPr>
          <w:rFonts w:ascii="Times New Roman" w:hAnsi="Times New Roman" w:cs="Times New Roman"/>
        </w:rPr>
        <w:t>«2.5. Максимальный срок ожидания в очереди при получении результата предоставления муниципальной услуги – 15 мин.</w:t>
      </w:r>
    </w:p>
    <w:p w:rsidR="00F45520" w:rsidRPr="00F45520" w:rsidRDefault="00F45520" w:rsidP="00E943F6">
      <w:pPr>
        <w:pStyle w:val="ab"/>
        <w:numPr>
          <w:ilvl w:val="1"/>
          <w:numId w:val="13"/>
        </w:numPr>
        <w:ind w:left="1571" w:right="-187"/>
        <w:jc w:val="both"/>
        <w:rPr>
          <w:rFonts w:ascii="Times New Roman" w:hAnsi="Times New Roman" w:cs="Times New Roman"/>
        </w:rPr>
      </w:pPr>
      <w:r w:rsidRPr="00F45520">
        <w:rPr>
          <w:rFonts w:ascii="Times New Roman" w:hAnsi="Times New Roman" w:cs="Times New Roman"/>
        </w:rPr>
        <w:t>Пункт 2.6. изложить в следующей редакции:</w:t>
      </w:r>
    </w:p>
    <w:p w:rsidR="00F45520" w:rsidRPr="00F45520" w:rsidRDefault="00F45520" w:rsidP="00F45520">
      <w:pPr>
        <w:widowControl w:val="0"/>
        <w:autoSpaceDE w:val="0"/>
        <w:autoSpaceDN w:val="0"/>
        <w:adjustRightInd w:val="0"/>
        <w:spacing w:after="0"/>
        <w:jc w:val="both"/>
        <w:rPr>
          <w:rFonts w:ascii="Times New Roman" w:hAnsi="Times New Roman" w:cs="Times New Roman"/>
        </w:rPr>
      </w:pPr>
      <w:r w:rsidRPr="00F45520">
        <w:rPr>
          <w:rFonts w:ascii="Times New Roman" w:hAnsi="Times New Roman" w:cs="Times New Roman"/>
        </w:rPr>
        <w:t>«2.6. Требования к местам и помещению исполнения муниципальной Услуги, в которых получателям включая лиц, признанных инвалидами (далее – получатели услуг) оказываются услуги поставщиками услуг, к размещению и оформлению визуальной, текстовой или мультимедийной информации о порядке предоставления услуг:</w:t>
      </w:r>
    </w:p>
    <w:p w:rsidR="00F45520" w:rsidRPr="00F45520" w:rsidRDefault="00F45520" w:rsidP="00F45520">
      <w:pPr>
        <w:widowControl w:val="0"/>
        <w:autoSpaceDE w:val="0"/>
        <w:autoSpaceDN w:val="0"/>
        <w:adjustRightInd w:val="0"/>
        <w:spacing w:after="0"/>
        <w:ind w:firstLine="709"/>
        <w:jc w:val="both"/>
        <w:rPr>
          <w:rFonts w:ascii="Times New Roman" w:hAnsi="Times New Roman" w:cs="Times New Roman"/>
        </w:rPr>
      </w:pPr>
      <w:r w:rsidRPr="00F45520">
        <w:rPr>
          <w:rFonts w:ascii="Times New Roman" w:hAnsi="Times New Roman" w:cs="Times New Roman"/>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F45520" w:rsidRPr="00F45520" w:rsidRDefault="00F45520"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F45520">
        <w:rPr>
          <w:rFonts w:ascii="Times New Roman" w:hAnsi="Times New Roman" w:cs="Times New Roman"/>
        </w:rPr>
        <w:t xml:space="preserve">вход в здание оборудуется информационной вывеской с указанием наименования учреждения и режимом работы. </w:t>
      </w:r>
    </w:p>
    <w:p w:rsidR="00F45520" w:rsidRPr="00F45520" w:rsidRDefault="00F45520"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F45520">
        <w:rPr>
          <w:rFonts w:ascii="Times New Roman" w:hAnsi="Times New Roman" w:cs="Times New Roman"/>
        </w:rPr>
        <w:t>к месту предоставления услуг обеспечивается доступ инвалидов: помещения оборудуются пандусами, специальными ограждениями и перилами, создающими беспрепятственное передвижение и разворот инвалидных колясок, размещение столов в помещении осуществляется с учетом беспрепятственного подъезда и поворота колясок;</w:t>
      </w:r>
    </w:p>
    <w:p w:rsidR="00F45520" w:rsidRPr="00F45520" w:rsidRDefault="00F45520"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rPr>
      </w:pPr>
      <w:r w:rsidRPr="00F45520">
        <w:rPr>
          <w:rFonts w:ascii="Times New Roman" w:hAnsi="Times New Roman" w:cs="Times New Roman"/>
        </w:rPr>
        <w:t>услуги оказываются в специально оборудованных с учетом потребностей инвалидов помещениях, которые включают в себя места для ожидания, оказания услуг, информирования и получения информации (визуальные и тактильные средства отображения информации, включая информационные стенды, схемы размещения средств пожаротушения и путей эвакуации), доступные места общего пользования (санитарно-гигиенические помещения, места для отдыха);</w:t>
      </w:r>
    </w:p>
    <w:p w:rsidR="00F45520" w:rsidRPr="00F45520" w:rsidRDefault="00F45520" w:rsidP="00E943F6">
      <w:pPr>
        <w:pStyle w:val="ab"/>
        <w:numPr>
          <w:ilvl w:val="0"/>
          <w:numId w:val="1"/>
        </w:numPr>
        <w:tabs>
          <w:tab w:val="left" w:pos="993"/>
        </w:tabs>
        <w:autoSpaceDE w:val="0"/>
        <w:autoSpaceDN w:val="0"/>
        <w:adjustRightInd w:val="0"/>
        <w:ind w:left="0" w:firstLine="709"/>
        <w:jc w:val="both"/>
        <w:rPr>
          <w:rFonts w:ascii="Times New Roman" w:hAnsi="Times New Roman" w:cs="Times New Roman"/>
          <w:spacing w:val="-2"/>
        </w:rPr>
      </w:pPr>
      <w:r w:rsidRPr="00F45520">
        <w:rPr>
          <w:rFonts w:ascii="Times New Roman" w:hAnsi="Times New Roman" w:cs="Times New Roman"/>
          <w:spacing w:val="-2"/>
        </w:rPr>
        <w:t xml:space="preserve">визуальная, текстовая или мультимедийная информация о порядке предоставления услуг размещается на информационных стендах или </w:t>
      </w:r>
      <w:r w:rsidRPr="00F45520">
        <w:rPr>
          <w:rFonts w:ascii="Times New Roman" w:hAnsi="Times New Roman" w:cs="Times New Roman"/>
        </w:rPr>
        <w:t>информационных</w:t>
      </w:r>
      <w:r w:rsidRPr="00F45520">
        <w:rPr>
          <w:rFonts w:ascii="Times New Roman" w:hAnsi="Times New Roman" w:cs="Times New Roman"/>
          <w:spacing w:val="-2"/>
        </w:rPr>
        <w:t xml:space="preserve"> терминалах в помещениях, где оказываются услуги, а также на официальном сайте поставщика услуг. </w:t>
      </w:r>
      <w:r w:rsidRPr="00F45520">
        <w:rPr>
          <w:rFonts w:ascii="Times New Roman" w:hAnsi="Times New Roman" w:cs="Times New Roman"/>
        </w:rPr>
        <w:t>Оформление визуальной, текстовой или мультимедийной информации о порядке предоставления услуг должно соответствовать оптимальному зрительному и слуховому восприятию информации гражданами.</w:t>
      </w:r>
    </w:p>
    <w:p w:rsidR="00F45520" w:rsidRPr="00F45520" w:rsidRDefault="00F45520" w:rsidP="00F45520">
      <w:pPr>
        <w:autoSpaceDE w:val="0"/>
        <w:autoSpaceDN w:val="0"/>
        <w:adjustRightInd w:val="0"/>
        <w:spacing w:after="0" w:line="240" w:lineRule="auto"/>
        <w:ind w:firstLine="709"/>
        <w:jc w:val="both"/>
        <w:rPr>
          <w:rFonts w:ascii="Times New Roman" w:hAnsi="Times New Roman" w:cs="Times New Roman"/>
        </w:rPr>
      </w:pPr>
      <w:r w:rsidRPr="00F45520">
        <w:rPr>
          <w:rFonts w:ascii="Times New Roman" w:hAnsi="Times New Roman" w:cs="Times New Roman"/>
        </w:rPr>
        <w:t>Помимо требований к помещениям, в которых предоставляется государственная услуга (место предоставления государственной услуги), обеспечивается доступность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F45520" w:rsidRPr="00F45520" w:rsidRDefault="00F45520" w:rsidP="00F45520">
      <w:pPr>
        <w:autoSpaceDE w:val="0"/>
        <w:autoSpaceDN w:val="0"/>
        <w:adjustRightInd w:val="0"/>
        <w:spacing w:after="0" w:line="240" w:lineRule="auto"/>
        <w:ind w:firstLine="709"/>
        <w:jc w:val="both"/>
        <w:rPr>
          <w:rFonts w:ascii="Times New Roman" w:hAnsi="Times New Roman" w:cs="Times New Roman"/>
        </w:rPr>
      </w:pPr>
      <w:r w:rsidRPr="00F45520">
        <w:rPr>
          <w:rFonts w:ascii="Times New Roman" w:eastAsia="Calibri" w:hAnsi="Times New Roman" w:cs="Times New Roman"/>
        </w:rPr>
        <w:t xml:space="preserve">- возможность самостоятельного передвижения по территории поставщика услуг, </w:t>
      </w:r>
      <w:r w:rsidRPr="00F45520">
        <w:rPr>
          <w:rFonts w:ascii="Times New Roman" w:hAnsi="Times New Roman" w:cs="Times New Roman"/>
        </w:rPr>
        <w:t>входа в места предоставления услуг и выхода из них, посадки в транспортное средство и высадки из него, в том числе с использованием кресла-коляски;</w:t>
      </w:r>
    </w:p>
    <w:p w:rsidR="00F45520" w:rsidRPr="00F45520" w:rsidRDefault="00F45520" w:rsidP="00F45520">
      <w:pPr>
        <w:autoSpaceDE w:val="0"/>
        <w:autoSpaceDN w:val="0"/>
        <w:adjustRightInd w:val="0"/>
        <w:spacing w:after="0" w:line="240" w:lineRule="auto"/>
        <w:ind w:firstLine="709"/>
        <w:jc w:val="both"/>
        <w:rPr>
          <w:rFonts w:ascii="Times New Roman" w:eastAsia="Calibri" w:hAnsi="Times New Roman" w:cs="Times New Roman"/>
        </w:rPr>
      </w:pPr>
      <w:r w:rsidRPr="00F45520">
        <w:rPr>
          <w:rFonts w:ascii="Times New Roman" w:eastAsia="Calibri" w:hAnsi="Times New Roman" w:cs="Times New Roman"/>
        </w:rPr>
        <w:t>- сопровождение инвалидов, имеющих стойкие расстройства функции зрения и самостоятельного передвижения, и оказания им помощи в месте предоставления услуги;</w:t>
      </w:r>
    </w:p>
    <w:p w:rsidR="00F45520" w:rsidRPr="00F45520" w:rsidRDefault="00F45520" w:rsidP="00F45520">
      <w:pPr>
        <w:autoSpaceDE w:val="0"/>
        <w:autoSpaceDN w:val="0"/>
        <w:adjustRightInd w:val="0"/>
        <w:spacing w:after="0" w:line="240" w:lineRule="auto"/>
        <w:ind w:firstLine="709"/>
        <w:jc w:val="both"/>
        <w:rPr>
          <w:rFonts w:ascii="Times New Roman" w:eastAsia="Calibri" w:hAnsi="Times New Roman" w:cs="Times New Roman"/>
        </w:rPr>
      </w:pPr>
      <w:r w:rsidRPr="00F45520">
        <w:rPr>
          <w:rFonts w:ascii="Times New Roman" w:eastAsia="Calibri" w:hAnsi="Times New Roman" w:cs="Times New Roman"/>
        </w:rPr>
        <w:lastRenderedPageBreak/>
        <w:t>- размещение оборудования и носителей информации, необходимых для обеспечения беспрепятственного доступа инвалидов к месту предоставления  услуги с учетом ограничений их жизнедеятельности;</w:t>
      </w:r>
    </w:p>
    <w:p w:rsidR="00F45520" w:rsidRPr="00F45520" w:rsidRDefault="00F45520" w:rsidP="00F45520">
      <w:pPr>
        <w:autoSpaceDE w:val="0"/>
        <w:autoSpaceDN w:val="0"/>
        <w:adjustRightInd w:val="0"/>
        <w:spacing w:after="0" w:line="240" w:lineRule="auto"/>
        <w:ind w:firstLine="709"/>
        <w:jc w:val="both"/>
        <w:rPr>
          <w:rFonts w:ascii="Times New Roman" w:eastAsia="Calibri" w:hAnsi="Times New Roman" w:cs="Times New Roman"/>
        </w:rPr>
      </w:pPr>
      <w:r w:rsidRPr="00F45520">
        <w:rPr>
          <w:rFonts w:ascii="Times New Roman" w:eastAsia="Calibri"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5520" w:rsidRPr="00F45520" w:rsidRDefault="00F45520" w:rsidP="00F45520">
      <w:pPr>
        <w:autoSpaceDE w:val="0"/>
        <w:autoSpaceDN w:val="0"/>
        <w:adjustRightInd w:val="0"/>
        <w:spacing w:after="0" w:line="240" w:lineRule="auto"/>
        <w:ind w:firstLine="709"/>
        <w:jc w:val="both"/>
        <w:rPr>
          <w:rFonts w:ascii="Times New Roman" w:eastAsia="Calibri" w:hAnsi="Times New Roman" w:cs="Times New Roman"/>
        </w:rPr>
      </w:pPr>
      <w:r w:rsidRPr="00F45520">
        <w:rPr>
          <w:rFonts w:ascii="Times New Roman" w:eastAsia="Calibri" w:hAnsi="Times New Roman" w:cs="Times New Roman"/>
        </w:rPr>
        <w:t>- допуск к месту предоставления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5520" w:rsidRPr="00F45520" w:rsidRDefault="00F45520" w:rsidP="00F45520">
      <w:pPr>
        <w:autoSpaceDE w:val="0"/>
        <w:autoSpaceDN w:val="0"/>
        <w:adjustRightInd w:val="0"/>
        <w:spacing w:after="0" w:line="240" w:lineRule="auto"/>
        <w:ind w:firstLine="709"/>
        <w:jc w:val="both"/>
        <w:rPr>
          <w:rFonts w:ascii="Times New Roman" w:hAnsi="Times New Roman" w:cs="Times New Roman"/>
        </w:rPr>
      </w:pPr>
      <w:r w:rsidRPr="00F45520">
        <w:rPr>
          <w:rFonts w:ascii="Times New Roman" w:hAnsi="Times New Roman" w:cs="Times New Roman"/>
          <w:spacing w:val="-6"/>
        </w:rPr>
        <w:t>- оказание работниками поставщиками услуг, ответственными за предоставление услуги, помощи инвалидам в преодолении барьеров, мешающих получению ими услуги наравне с другими клиентами.</w:t>
      </w:r>
    </w:p>
    <w:p w:rsidR="00F45520" w:rsidRPr="00F45520" w:rsidRDefault="00F45520" w:rsidP="00F45520">
      <w:pPr>
        <w:widowControl w:val="0"/>
        <w:autoSpaceDE w:val="0"/>
        <w:autoSpaceDN w:val="0"/>
        <w:adjustRightInd w:val="0"/>
        <w:spacing w:after="0" w:line="240" w:lineRule="auto"/>
        <w:ind w:firstLine="709"/>
        <w:jc w:val="both"/>
        <w:rPr>
          <w:rFonts w:ascii="Times New Roman" w:hAnsi="Times New Roman" w:cs="Times New Roman"/>
        </w:rPr>
      </w:pPr>
      <w:r w:rsidRPr="00F45520">
        <w:rPr>
          <w:rFonts w:ascii="Times New Roman" w:hAnsi="Times New Roman" w:cs="Times New Roman"/>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F45520" w:rsidRPr="00F45520" w:rsidRDefault="00F45520" w:rsidP="00F45520">
      <w:pPr>
        <w:widowControl w:val="0"/>
        <w:autoSpaceDE w:val="0"/>
        <w:autoSpaceDN w:val="0"/>
        <w:adjustRightInd w:val="0"/>
        <w:spacing w:after="0" w:line="240" w:lineRule="auto"/>
        <w:ind w:firstLine="709"/>
        <w:jc w:val="both"/>
        <w:rPr>
          <w:rFonts w:ascii="Times New Roman" w:hAnsi="Times New Roman" w:cs="Times New Roman"/>
        </w:rPr>
      </w:pPr>
      <w:r w:rsidRPr="00F45520">
        <w:rPr>
          <w:rFonts w:ascii="Times New Roman" w:hAnsi="Times New Roman" w:cs="Times New Roman"/>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F45520" w:rsidRPr="00F45520" w:rsidRDefault="00F45520" w:rsidP="00F45520">
      <w:pPr>
        <w:widowControl w:val="0"/>
        <w:autoSpaceDE w:val="0"/>
        <w:autoSpaceDN w:val="0"/>
        <w:adjustRightInd w:val="0"/>
        <w:spacing w:after="0" w:line="240" w:lineRule="auto"/>
        <w:ind w:firstLine="709"/>
        <w:jc w:val="both"/>
        <w:rPr>
          <w:rFonts w:ascii="Times New Roman" w:hAnsi="Times New Roman" w:cs="Times New Roman"/>
        </w:rPr>
      </w:pPr>
      <w:r w:rsidRPr="00F45520">
        <w:rPr>
          <w:rFonts w:ascii="Times New Roman" w:hAnsi="Times New Roman" w:cs="Times New Roman"/>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F45520" w:rsidRPr="00F45520" w:rsidRDefault="00F45520" w:rsidP="00E943F6">
      <w:pPr>
        <w:pStyle w:val="ab"/>
        <w:numPr>
          <w:ilvl w:val="0"/>
          <w:numId w:val="14"/>
        </w:numPr>
        <w:ind w:left="0" w:firstLine="709"/>
        <w:jc w:val="both"/>
        <w:rPr>
          <w:rFonts w:ascii="Times New Roman" w:hAnsi="Times New Roman" w:cs="Times New Roman"/>
        </w:rPr>
      </w:pPr>
      <w:r w:rsidRPr="00F45520">
        <w:rPr>
          <w:rFonts w:ascii="Times New Roman" w:hAnsi="Times New Roman" w:cs="Times New Roman"/>
        </w:rPr>
        <w:t>Контроль за исполнением настоящего постановления оставляю за собой.</w:t>
      </w:r>
    </w:p>
    <w:p w:rsidR="00F45520" w:rsidRPr="00F45520" w:rsidRDefault="00F45520" w:rsidP="00E943F6">
      <w:pPr>
        <w:pStyle w:val="ab"/>
        <w:numPr>
          <w:ilvl w:val="0"/>
          <w:numId w:val="14"/>
        </w:numPr>
        <w:ind w:left="0" w:firstLine="709"/>
        <w:jc w:val="both"/>
        <w:rPr>
          <w:rFonts w:ascii="Times New Roman" w:hAnsi="Times New Roman" w:cs="Times New Roman"/>
          <w:shd w:val="clear" w:color="auto" w:fill="FFFFFF"/>
        </w:rPr>
      </w:pPr>
      <w:r w:rsidRPr="00F45520">
        <w:rPr>
          <w:rFonts w:ascii="Times New Roman" w:hAnsi="Times New Roman" w:cs="Times New Roman"/>
          <w:shd w:val="clear" w:color="auto" w:fill="FFFFFF"/>
        </w:rPr>
        <w:t>Настоящее постановление вступает в силу после его официального опубликования.</w:t>
      </w:r>
    </w:p>
    <w:p w:rsidR="00F45520" w:rsidRPr="00E45924" w:rsidRDefault="00F45520" w:rsidP="00E45924">
      <w:pPr>
        <w:spacing w:line="240" w:lineRule="auto"/>
        <w:jc w:val="both"/>
        <w:rPr>
          <w:rFonts w:ascii="Times New Roman" w:hAnsi="Times New Roman" w:cs="Times New Roman"/>
        </w:rPr>
      </w:pPr>
      <w:r w:rsidRPr="00F45520">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45520">
        <w:rPr>
          <w:rFonts w:ascii="Times New Roman" w:hAnsi="Times New Roman" w:cs="Times New Roman"/>
        </w:rPr>
        <w:t xml:space="preserve">А.Н. Ильин </w:t>
      </w:r>
    </w:p>
    <w:p w:rsidR="00F45520" w:rsidRDefault="00F45520" w:rsidP="00F45520">
      <w:pPr>
        <w:spacing w:after="0" w:line="240" w:lineRule="auto"/>
        <w:jc w:val="center"/>
        <w:rPr>
          <w:rFonts w:ascii="Times New Roman" w:hAnsi="Times New Roman" w:cs="Times New Roman"/>
        </w:rPr>
      </w:pPr>
      <w:r>
        <w:rPr>
          <w:rFonts w:ascii="Times New Roman" w:hAnsi="Times New Roman" w:cs="Times New Roman"/>
        </w:rPr>
        <w:t>***</w:t>
      </w:r>
    </w:p>
    <w:p w:rsidR="00F45520" w:rsidRPr="00502B06" w:rsidRDefault="00F45520" w:rsidP="00F45520">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F45520" w:rsidRDefault="00F45520" w:rsidP="00F45520">
      <w:pPr>
        <w:spacing w:after="0" w:line="240" w:lineRule="auto"/>
        <w:rPr>
          <w:rFonts w:ascii="Times New Roman" w:hAnsi="Times New Roman" w:cs="Times New Roman"/>
        </w:rPr>
      </w:pPr>
    </w:p>
    <w:p w:rsidR="00F45520" w:rsidRDefault="00F45520" w:rsidP="00F45520">
      <w:pPr>
        <w:spacing w:after="0"/>
        <w:rPr>
          <w:rFonts w:ascii="Times New Roman" w:hAnsi="Times New Roman" w:cs="Times New Roman"/>
        </w:rPr>
      </w:pPr>
      <w:r>
        <w:rPr>
          <w:rFonts w:ascii="Times New Roman" w:hAnsi="Times New Roman" w:cs="Times New Roman"/>
        </w:rPr>
        <w:t>14</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71</w:t>
      </w:r>
    </w:p>
    <w:p w:rsidR="00F45520" w:rsidRPr="00426A63" w:rsidRDefault="00F45520" w:rsidP="00F45520">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F45520" w:rsidRDefault="00F45520" w:rsidP="00F45520">
      <w:pPr>
        <w:pStyle w:val="af3"/>
        <w:spacing w:line="240" w:lineRule="exact"/>
        <w:rPr>
          <w:rFonts w:ascii="Times New Roman" w:hAnsi="Times New Roman" w:cs="Times New Roman"/>
          <w:bCs/>
          <w:sz w:val="28"/>
          <w:szCs w:val="28"/>
          <w:lang w:eastAsia="ru-RU"/>
        </w:rPr>
      </w:pPr>
    </w:p>
    <w:p w:rsidR="00F45520" w:rsidRPr="00F45520" w:rsidRDefault="00F45520" w:rsidP="00F45520">
      <w:pPr>
        <w:pStyle w:val="af3"/>
        <w:rPr>
          <w:rFonts w:ascii="Times New Roman" w:hAnsi="Times New Roman" w:cs="Times New Roman"/>
          <w:lang w:eastAsia="ru-RU"/>
        </w:rPr>
      </w:pPr>
      <w:r w:rsidRPr="00F45520">
        <w:rPr>
          <w:rFonts w:ascii="Times New Roman" w:hAnsi="Times New Roman" w:cs="Times New Roman"/>
          <w:bCs/>
          <w:lang w:eastAsia="ru-RU"/>
        </w:rPr>
        <w:t xml:space="preserve">Об утверждении Порядка оценки эффективности предоставления налоговых льгот </w:t>
      </w:r>
    </w:p>
    <w:p w:rsidR="00F45520" w:rsidRPr="00F45520" w:rsidRDefault="00F45520" w:rsidP="00E45924">
      <w:pPr>
        <w:spacing w:after="0" w:line="240" w:lineRule="auto"/>
        <w:rPr>
          <w:rFonts w:ascii="Times New Roman" w:eastAsia="Times New Roman" w:hAnsi="Times New Roman" w:cs="Times New Roman"/>
        </w:rPr>
      </w:pPr>
      <w:r w:rsidRPr="00F45520">
        <w:rPr>
          <w:rFonts w:ascii="Times New Roman" w:eastAsia="Times New Roman" w:hAnsi="Times New Roman" w:cs="Times New Roman"/>
        </w:rPr>
        <w:t> </w:t>
      </w:r>
    </w:p>
    <w:p w:rsidR="00F45520" w:rsidRPr="00F45520" w:rsidRDefault="00F45520" w:rsidP="00F45520">
      <w:pPr>
        <w:spacing w:after="0" w:line="240" w:lineRule="auto"/>
        <w:ind w:firstLine="708"/>
        <w:jc w:val="both"/>
        <w:rPr>
          <w:rFonts w:ascii="Times New Roman" w:eastAsia="Times New Roman" w:hAnsi="Times New Roman" w:cs="Times New Roman"/>
        </w:rPr>
      </w:pPr>
      <w:r w:rsidRPr="00F45520">
        <w:rPr>
          <w:rFonts w:ascii="Times New Roman" w:eastAsia="Times New Roman" w:hAnsi="Times New Roman" w:cs="Times New Roman"/>
        </w:rPr>
        <w:t>В соответствии с п. 2  ст.14  Федерального закона от 06 октября 2003 года № 131-ФЗ «Об общих принципах организации местного самоуправления в Российской Федерации»,  Устава села, администрация сельского поселения «Село Маяк» Нанайского муниципального района Хабаровского края</w:t>
      </w:r>
    </w:p>
    <w:p w:rsidR="00F45520" w:rsidRPr="00F45520" w:rsidRDefault="00F45520" w:rsidP="00F45520">
      <w:pPr>
        <w:pStyle w:val="af3"/>
        <w:rPr>
          <w:rFonts w:ascii="Times New Roman" w:hAnsi="Times New Roman" w:cs="Times New Roman"/>
          <w:lang w:eastAsia="ru-RU"/>
        </w:rPr>
      </w:pPr>
      <w:r w:rsidRPr="00F45520">
        <w:rPr>
          <w:rFonts w:ascii="Times New Roman" w:hAnsi="Times New Roman" w:cs="Times New Roman"/>
          <w:lang w:eastAsia="ru-RU"/>
        </w:rPr>
        <w:t>ПОСТАНОВЛЯЕТ:</w:t>
      </w:r>
    </w:p>
    <w:p w:rsidR="00F45520" w:rsidRPr="00F45520" w:rsidRDefault="00F45520" w:rsidP="00E943F6">
      <w:pPr>
        <w:pStyle w:val="af3"/>
        <w:numPr>
          <w:ilvl w:val="0"/>
          <w:numId w:val="15"/>
        </w:numPr>
        <w:ind w:left="0" w:firstLine="709"/>
        <w:jc w:val="both"/>
        <w:rPr>
          <w:rFonts w:ascii="Times New Roman" w:hAnsi="Times New Roman" w:cs="Times New Roman"/>
          <w:lang w:eastAsia="ru-RU"/>
        </w:rPr>
      </w:pPr>
      <w:r w:rsidRPr="00F45520">
        <w:rPr>
          <w:rFonts w:ascii="Times New Roman" w:hAnsi="Times New Roman" w:cs="Times New Roman"/>
          <w:lang w:eastAsia="ru-RU"/>
        </w:rPr>
        <w:t>Утвердить прилагаемый Порядок оценки эффективности предоставления налоговых льгот   по сельскому поселению «Село Маяк» Нанайского муниципального района Хабаровского края</w:t>
      </w:r>
    </w:p>
    <w:p w:rsidR="00F45520" w:rsidRPr="00F45520" w:rsidRDefault="00F45520" w:rsidP="00E943F6">
      <w:pPr>
        <w:pStyle w:val="af3"/>
        <w:numPr>
          <w:ilvl w:val="0"/>
          <w:numId w:val="15"/>
        </w:numPr>
        <w:ind w:left="0" w:firstLine="709"/>
        <w:jc w:val="both"/>
        <w:rPr>
          <w:rFonts w:ascii="Times New Roman" w:hAnsi="Times New Roman" w:cs="Times New Roman"/>
          <w:lang w:eastAsia="ru-RU"/>
        </w:rPr>
      </w:pPr>
      <w:r w:rsidRPr="00F45520">
        <w:rPr>
          <w:rFonts w:ascii="Times New Roman" w:hAnsi="Times New Roman" w:cs="Times New Roman"/>
          <w:lang w:eastAsia="ru-RU"/>
        </w:rPr>
        <w:t>Специалисту 1 категории  администрации сельского поселения  «Село Маяк» Нанайского муниципального района  (Мельничук А.П.)  организовать проведение оценки эффективности предоставления налоговых льгот в соответствии с утвержденным Порядком оценки эффективности предоставления налоговых льгот ежегодно до 01 августа текущего года.</w:t>
      </w:r>
    </w:p>
    <w:p w:rsidR="00F45520" w:rsidRPr="00F45520" w:rsidRDefault="00F45520" w:rsidP="00E943F6">
      <w:pPr>
        <w:pStyle w:val="af3"/>
        <w:numPr>
          <w:ilvl w:val="0"/>
          <w:numId w:val="15"/>
        </w:numPr>
        <w:ind w:left="0" w:firstLine="709"/>
        <w:jc w:val="both"/>
        <w:rPr>
          <w:rFonts w:ascii="Times New Roman" w:hAnsi="Times New Roman" w:cs="Times New Roman"/>
          <w:lang w:eastAsia="ru-RU"/>
        </w:rPr>
      </w:pPr>
      <w:r w:rsidRPr="00F45520">
        <w:rPr>
          <w:rFonts w:ascii="Times New Roman" w:hAnsi="Times New Roman" w:cs="Times New Roman"/>
          <w:lang w:eastAsia="ru-RU"/>
        </w:rPr>
        <w:t>Настоящее  постановление вступает в силу со дня его подписания</w:t>
      </w:r>
    </w:p>
    <w:p w:rsidR="00F45520" w:rsidRPr="00F45520" w:rsidRDefault="00F45520" w:rsidP="00E943F6">
      <w:pPr>
        <w:pStyle w:val="af3"/>
        <w:numPr>
          <w:ilvl w:val="0"/>
          <w:numId w:val="15"/>
        </w:numPr>
        <w:ind w:left="0" w:firstLine="709"/>
        <w:jc w:val="both"/>
        <w:rPr>
          <w:rFonts w:ascii="Times New Roman" w:hAnsi="Times New Roman" w:cs="Times New Roman"/>
          <w:lang w:eastAsia="ru-RU"/>
        </w:rPr>
      </w:pPr>
      <w:r w:rsidRPr="00F45520">
        <w:rPr>
          <w:rFonts w:ascii="Times New Roman" w:hAnsi="Times New Roman" w:cs="Times New Roman"/>
          <w:lang w:eastAsia="ru-RU"/>
        </w:rPr>
        <w:t>Контроль  за исполнением настоящего постановления оставляю за собой.</w:t>
      </w:r>
    </w:p>
    <w:p w:rsidR="00F45520" w:rsidRPr="00F45520" w:rsidRDefault="00F45520" w:rsidP="00F45520">
      <w:pPr>
        <w:pStyle w:val="af3"/>
        <w:ind w:left="720"/>
        <w:rPr>
          <w:rFonts w:ascii="Times New Roman" w:hAnsi="Times New Roman" w:cs="Times New Roman"/>
          <w:lang w:eastAsia="ru-RU"/>
        </w:rPr>
      </w:pPr>
      <w:r w:rsidRPr="00F45520">
        <w:rPr>
          <w:rFonts w:ascii="Times New Roman" w:hAnsi="Times New Roman" w:cs="Times New Roman"/>
          <w:lang w:eastAsia="ru-RU"/>
        </w:rPr>
        <w:t> </w:t>
      </w:r>
    </w:p>
    <w:p w:rsidR="00F45520" w:rsidRPr="00E45924" w:rsidRDefault="00F45520" w:rsidP="00E45924">
      <w:pPr>
        <w:pStyle w:val="af3"/>
        <w:rPr>
          <w:rFonts w:ascii="Times New Roman" w:hAnsi="Times New Roman" w:cs="Times New Roman"/>
          <w:lang w:eastAsia="ru-RU"/>
        </w:rPr>
      </w:pPr>
      <w:r w:rsidRPr="00F45520">
        <w:rPr>
          <w:rFonts w:ascii="Times New Roman" w:hAnsi="Times New Roman" w:cs="Times New Roman"/>
          <w:lang w:eastAsia="ru-RU"/>
        </w:rPr>
        <w:t xml:space="preserve">Глава сельского поселения                                                </w:t>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Pr>
          <w:rFonts w:ascii="Times New Roman" w:hAnsi="Times New Roman" w:cs="Times New Roman"/>
          <w:lang w:eastAsia="ru-RU"/>
        </w:rPr>
        <w:tab/>
      </w:r>
      <w:r w:rsidRPr="00F45520">
        <w:rPr>
          <w:rFonts w:ascii="Times New Roman" w:hAnsi="Times New Roman" w:cs="Times New Roman"/>
          <w:lang w:eastAsia="ru-RU"/>
        </w:rPr>
        <w:t xml:space="preserve"> А.Н. Ильин</w:t>
      </w:r>
    </w:p>
    <w:p w:rsidR="00F45520" w:rsidRPr="00F45520" w:rsidRDefault="00F45520" w:rsidP="00F45520">
      <w:pPr>
        <w:spacing w:before="100" w:beforeAutospacing="1" w:after="100" w:afterAutospacing="1" w:line="240" w:lineRule="auto"/>
        <w:ind w:left="5670"/>
        <w:rPr>
          <w:rFonts w:ascii="Times New Roman" w:hAnsi="Times New Roman" w:cs="Times New Roman"/>
        </w:rPr>
      </w:pPr>
      <w:r w:rsidRPr="00F45520">
        <w:rPr>
          <w:rFonts w:ascii="Times New Roman" w:hAnsi="Times New Roman" w:cs="Times New Roman"/>
        </w:rPr>
        <w:t xml:space="preserve">УТВЕРЖДЕН                            </w:t>
      </w:r>
      <w:r>
        <w:rPr>
          <w:rFonts w:ascii="Times New Roman" w:hAnsi="Times New Roman" w:cs="Times New Roman"/>
        </w:rPr>
        <w:t xml:space="preserve">      </w:t>
      </w:r>
      <w:r w:rsidRPr="00F45520">
        <w:rPr>
          <w:rFonts w:ascii="Times New Roman" w:hAnsi="Times New Roman" w:cs="Times New Roman"/>
        </w:rPr>
        <w:t>постановлением администрации</w:t>
      </w:r>
      <w:r>
        <w:rPr>
          <w:rFonts w:ascii="Times New Roman" w:hAnsi="Times New Roman" w:cs="Times New Roman"/>
        </w:rPr>
        <w:t xml:space="preserve"> </w:t>
      </w:r>
      <w:r w:rsidRPr="00F45520">
        <w:rPr>
          <w:rFonts w:ascii="Times New Roman" w:hAnsi="Times New Roman" w:cs="Times New Roman"/>
        </w:rPr>
        <w:t>сельского поселения «Село Маяк» от 15.04. 2016  № 71</w:t>
      </w:r>
    </w:p>
    <w:p w:rsidR="00F45520" w:rsidRPr="00F45520" w:rsidRDefault="00F45520" w:rsidP="00F45520">
      <w:pPr>
        <w:pStyle w:val="af3"/>
        <w:jc w:val="center"/>
        <w:rPr>
          <w:rFonts w:ascii="Times New Roman" w:hAnsi="Times New Roman" w:cs="Times New Roman"/>
          <w:b/>
          <w:lang w:eastAsia="ru-RU"/>
        </w:rPr>
      </w:pPr>
      <w:r w:rsidRPr="00F45520">
        <w:rPr>
          <w:rFonts w:ascii="Times New Roman" w:hAnsi="Times New Roman" w:cs="Times New Roman"/>
          <w:b/>
          <w:lang w:eastAsia="ru-RU"/>
        </w:rPr>
        <w:lastRenderedPageBreak/>
        <w:t>Порядок</w:t>
      </w:r>
    </w:p>
    <w:p w:rsidR="00F45520" w:rsidRPr="00F45520" w:rsidRDefault="00F45520" w:rsidP="00F45520">
      <w:pPr>
        <w:pStyle w:val="af3"/>
        <w:jc w:val="center"/>
        <w:rPr>
          <w:rFonts w:ascii="Times New Roman" w:hAnsi="Times New Roman" w:cs="Times New Roman"/>
          <w:b/>
          <w:lang w:eastAsia="ru-RU"/>
        </w:rPr>
      </w:pPr>
      <w:r w:rsidRPr="00F45520">
        <w:rPr>
          <w:rFonts w:ascii="Times New Roman" w:hAnsi="Times New Roman" w:cs="Times New Roman"/>
          <w:b/>
          <w:lang w:eastAsia="ru-RU"/>
        </w:rPr>
        <w:t>оценки эффективности предоставления налоговых льгот</w:t>
      </w:r>
    </w:p>
    <w:p w:rsidR="00F45520" w:rsidRPr="00F45520" w:rsidRDefault="00F45520" w:rsidP="00F45520">
      <w:pPr>
        <w:spacing w:after="0" w:line="240" w:lineRule="auto"/>
        <w:jc w:val="center"/>
        <w:rPr>
          <w:rFonts w:ascii="Times New Roman" w:eastAsia="Times New Roman" w:hAnsi="Times New Roman" w:cs="Times New Roman"/>
        </w:rPr>
      </w:pPr>
      <w:r w:rsidRPr="00F45520">
        <w:rPr>
          <w:rFonts w:ascii="Times New Roman" w:eastAsia="Times New Roman" w:hAnsi="Times New Roman" w:cs="Times New Roman"/>
          <w:b/>
          <w:bCs/>
        </w:rPr>
        <w:t>1. Общие положения</w:t>
      </w:r>
      <w:r w:rsidRPr="00F45520">
        <w:rPr>
          <w:rFonts w:ascii="Times New Roman" w:eastAsia="Times New Roman" w:hAnsi="Times New Roman" w:cs="Times New Roman"/>
        </w:rPr>
        <w:t> </w:t>
      </w:r>
    </w:p>
    <w:p w:rsidR="00F45520" w:rsidRDefault="00F45520" w:rsidP="00F45520">
      <w:pPr>
        <w:spacing w:before="100" w:beforeAutospacing="1" w:after="100" w:afterAutospacing="1" w:line="240" w:lineRule="auto"/>
        <w:ind w:firstLine="708"/>
        <w:jc w:val="both"/>
        <w:rPr>
          <w:rFonts w:ascii="Times New Roman" w:eastAsia="Times New Roman" w:hAnsi="Times New Roman" w:cs="Times New Roman"/>
        </w:rPr>
      </w:pPr>
      <w:r w:rsidRPr="00F45520">
        <w:rPr>
          <w:rFonts w:ascii="Times New Roman" w:eastAsia="Times New Roman" w:hAnsi="Times New Roman" w:cs="Times New Roman"/>
        </w:rPr>
        <w:t>Настоящий Порядок оценки эффективности предоставления налоговых льгот (далее - Порядок) определяет методику оценки эффективности предоставляемых и планируемых к предоставлению налоговых льгот по местным налогам (далее - налоговые льготы), последовательность действий по оценке эффективности предоставления налоговых льгот, а также требования к представлению результатов оценки эффективности предоставления налоговых льгот. </w:t>
      </w:r>
    </w:p>
    <w:p w:rsidR="00260783" w:rsidRDefault="00F45520" w:rsidP="00260783">
      <w:pPr>
        <w:spacing w:before="100" w:beforeAutospacing="1" w:after="100" w:afterAutospacing="1" w:line="240" w:lineRule="auto"/>
        <w:ind w:firstLine="708"/>
        <w:jc w:val="both"/>
        <w:rPr>
          <w:rFonts w:ascii="Times New Roman" w:eastAsia="Times New Roman" w:hAnsi="Times New Roman" w:cs="Times New Roman"/>
        </w:rPr>
      </w:pPr>
      <w:r w:rsidRPr="00F45520">
        <w:rPr>
          <w:rFonts w:ascii="Times New Roman" w:hAnsi="Times New Roman" w:cs="Times New Roman"/>
          <w:b/>
        </w:rPr>
        <w:t>2. Порядок проведения оценки эффективности</w:t>
      </w:r>
      <w:r>
        <w:rPr>
          <w:rFonts w:ascii="Times New Roman" w:hAnsi="Times New Roman" w:cs="Times New Roman"/>
          <w:b/>
        </w:rPr>
        <w:t xml:space="preserve"> </w:t>
      </w:r>
      <w:r w:rsidRPr="00F45520">
        <w:rPr>
          <w:rFonts w:ascii="Times New Roman" w:hAnsi="Times New Roman" w:cs="Times New Roman"/>
          <w:b/>
        </w:rPr>
        <w:t>предоставления налоговых льгот</w:t>
      </w:r>
    </w:p>
    <w:p w:rsidR="00260783" w:rsidRDefault="00F45520" w:rsidP="00260783">
      <w:pPr>
        <w:spacing w:after="0" w:line="240" w:lineRule="auto"/>
        <w:ind w:firstLine="708"/>
        <w:jc w:val="both"/>
        <w:rPr>
          <w:rFonts w:ascii="Times New Roman" w:eastAsia="Times New Roman" w:hAnsi="Times New Roman" w:cs="Times New Roman"/>
        </w:rPr>
      </w:pPr>
      <w:r w:rsidRPr="00F45520">
        <w:rPr>
          <w:rFonts w:ascii="Times New Roman" w:eastAsia="Times New Roman" w:hAnsi="Times New Roman" w:cs="Times New Roman"/>
        </w:rPr>
        <w:t>2.1. Оценка эффективности предоставления налоговых льгот осуществляется в следующих случаях:</w:t>
      </w:r>
    </w:p>
    <w:p w:rsidR="00F45520" w:rsidRPr="00F45520" w:rsidRDefault="00F45520" w:rsidP="00260783">
      <w:pPr>
        <w:spacing w:after="0" w:line="240" w:lineRule="auto"/>
        <w:ind w:firstLine="708"/>
        <w:jc w:val="both"/>
        <w:rPr>
          <w:rFonts w:ascii="Times New Roman" w:eastAsia="Times New Roman" w:hAnsi="Times New Roman" w:cs="Times New Roman"/>
        </w:rPr>
      </w:pPr>
      <w:r w:rsidRPr="00F45520">
        <w:rPr>
          <w:rFonts w:ascii="Times New Roman" w:eastAsia="Times New Roman" w:hAnsi="Times New Roman" w:cs="Times New Roman"/>
        </w:rPr>
        <w:t>а) ежегодно, в срок не позднее 1 августа, - в отношении налоговых льгот, установленных решениями Совета депутатов сельского поселения;</w:t>
      </w:r>
    </w:p>
    <w:p w:rsidR="00F45520" w:rsidRPr="00F45520" w:rsidRDefault="00F45520" w:rsidP="00260783">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б) при подготовке администрацией  сельского поселения проектов решений о предоставлении налоговых льгот;</w:t>
      </w:r>
    </w:p>
    <w:p w:rsidR="00F45520" w:rsidRPr="00F45520" w:rsidRDefault="00F45520" w:rsidP="00260783">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в) при принятии решения об оказании муниципальной поддержки в форме предоставления налоговых льгот инвесторам, реализующим инвестиционные проекты на территории  сельского поселения.</w:t>
      </w:r>
    </w:p>
    <w:p w:rsidR="00F45520" w:rsidRPr="00F45520" w:rsidRDefault="00F45520" w:rsidP="00260783">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Оценку эффективности предоставления налоговых льгот осуществляет специалист 1 категории (гл. бухгалтер) администрации сельского  поселения.</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В случае, указанном в подпункте «в» настоящего пункта, расчет эффективности предоставления налоговых льгот производит инвестор на основании расчетных показателей бизнес-плана.</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2.2. Оценка эффективности предоставления налоговых льгот осуществляется в разрезе налогов и категорий получателей налоговых льгот в соответствии с методикой, предусмотренной разделом 3 настоящего Порядка.</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2.3. Результаты оценки эффективности предоставления налоговых льгот представляются в форме аналитической записки, содержащей:</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 оценку бюджетной эффективности;</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 оценку социальной эффективности;</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 оценку финансовой эффективности;</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 оценку негативных внешних эффектов предоставления налоговых льгот;</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 пояснения и расчеты к проведенной оценке эффективности налоговых льгот.</w:t>
      </w:r>
    </w:p>
    <w:p w:rsidR="00F45520" w:rsidRPr="00F45520" w:rsidRDefault="00F45520" w:rsidP="00F45520">
      <w:pPr>
        <w:pStyle w:val="af3"/>
        <w:ind w:firstLine="709"/>
        <w:jc w:val="both"/>
        <w:rPr>
          <w:rFonts w:ascii="Times New Roman" w:eastAsia="Times New Roman" w:hAnsi="Times New Roman" w:cs="Times New Roman"/>
          <w:lang w:eastAsia="ru-RU"/>
        </w:rPr>
      </w:pPr>
      <w:r w:rsidRPr="00F45520">
        <w:rPr>
          <w:rFonts w:ascii="Times New Roman" w:eastAsia="Times New Roman" w:hAnsi="Times New Roman" w:cs="Times New Roman"/>
          <w:lang w:eastAsia="ru-RU"/>
        </w:rPr>
        <w:t>При оценке эффективности налоговых льгот, установленных решениями Совета депутатов сельского поселения, аналитическая записка должна содержать выводы и рекомендации по сохранению, отмене либо изменению налоговых льгот.</w:t>
      </w:r>
    </w:p>
    <w:p w:rsidR="00F45520" w:rsidRPr="00F45520" w:rsidRDefault="00F45520" w:rsidP="00F45520">
      <w:pPr>
        <w:pStyle w:val="af3"/>
        <w:ind w:firstLine="709"/>
        <w:jc w:val="both"/>
        <w:rPr>
          <w:rFonts w:ascii="Times New Roman" w:eastAsia="Times New Roman" w:hAnsi="Times New Roman" w:cs="Times New Roman"/>
          <w:lang w:eastAsia="ru-RU"/>
        </w:rPr>
      </w:pPr>
      <w:r w:rsidRPr="00F45520">
        <w:rPr>
          <w:rFonts w:ascii="Times New Roman" w:eastAsia="Times New Roman" w:hAnsi="Times New Roman" w:cs="Times New Roman"/>
          <w:lang w:eastAsia="ru-RU"/>
        </w:rPr>
        <w:t>При оценке эффективности предлагаемых к установлению налоговых льгот аналитическая записка должна содержать выводы о целесообразности (нецелесообразности) установления налоговых льгот.</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eastAsia="Times New Roman" w:hAnsi="Times New Roman" w:cs="Times New Roman"/>
          <w:lang w:eastAsia="ru-RU"/>
        </w:rPr>
        <w:t>2.4. Результаты ежегодной оценки эффективности налоговых льгот, установленных решениями Совета депутатов сельского поселения  подлежат представлению главе  сельского поселения «Село Маяк»  Нанайского  муниципального района.</w:t>
      </w:r>
      <w:r w:rsidRPr="00F45520">
        <w:rPr>
          <w:rFonts w:ascii="Times New Roman" w:eastAsia="Times New Roman" w:hAnsi="Times New Roman" w:cs="Times New Roman"/>
          <w:b/>
          <w:bCs/>
          <w:lang w:eastAsia="ru-RU"/>
        </w:rPr>
        <w:t> </w:t>
      </w:r>
    </w:p>
    <w:p w:rsidR="00F45520" w:rsidRPr="00F45520" w:rsidRDefault="00F45520" w:rsidP="00F45520">
      <w:pPr>
        <w:pStyle w:val="af3"/>
        <w:jc w:val="both"/>
        <w:rPr>
          <w:rFonts w:ascii="Times New Roman" w:hAnsi="Times New Roman" w:cs="Times New Roman"/>
          <w:b/>
          <w:lang w:eastAsia="ru-RU"/>
        </w:rPr>
      </w:pPr>
    </w:p>
    <w:p w:rsidR="00F45520" w:rsidRPr="00F45520" w:rsidRDefault="00F45520" w:rsidP="00F45520">
      <w:pPr>
        <w:pStyle w:val="af3"/>
        <w:jc w:val="both"/>
        <w:rPr>
          <w:rFonts w:ascii="Times New Roman" w:hAnsi="Times New Roman" w:cs="Times New Roman"/>
          <w:b/>
          <w:lang w:eastAsia="ru-RU"/>
        </w:rPr>
      </w:pPr>
      <w:r w:rsidRPr="00F45520">
        <w:rPr>
          <w:rFonts w:ascii="Times New Roman" w:hAnsi="Times New Roman" w:cs="Times New Roman"/>
          <w:b/>
          <w:lang w:eastAsia="ru-RU"/>
        </w:rPr>
        <w:t>3. Методика оценки эффективности предоставления</w:t>
      </w:r>
    </w:p>
    <w:p w:rsidR="00F45520" w:rsidRPr="00F45520" w:rsidRDefault="00F45520" w:rsidP="00F45520">
      <w:pPr>
        <w:pStyle w:val="af3"/>
        <w:jc w:val="both"/>
        <w:rPr>
          <w:rFonts w:ascii="Times New Roman" w:hAnsi="Times New Roman" w:cs="Times New Roman"/>
          <w:b/>
          <w:lang w:eastAsia="ru-RU"/>
        </w:rPr>
      </w:pPr>
      <w:r w:rsidRPr="00F45520">
        <w:rPr>
          <w:rFonts w:ascii="Times New Roman" w:hAnsi="Times New Roman" w:cs="Times New Roman"/>
          <w:b/>
          <w:lang w:eastAsia="ru-RU"/>
        </w:rPr>
        <w:t>налоговых льгот</w:t>
      </w:r>
    </w:p>
    <w:p w:rsidR="00F45520" w:rsidRPr="00F45520" w:rsidRDefault="00F45520" w:rsidP="00F45520">
      <w:pPr>
        <w:pStyle w:val="af3"/>
        <w:ind w:firstLine="709"/>
        <w:jc w:val="both"/>
        <w:rPr>
          <w:rFonts w:ascii="Times New Roman" w:eastAsia="Times New Roman" w:hAnsi="Times New Roman" w:cs="Times New Roman"/>
          <w:lang w:eastAsia="ru-RU"/>
        </w:rPr>
      </w:pPr>
      <w:r w:rsidRPr="00F45520">
        <w:rPr>
          <w:rFonts w:ascii="Times New Roman" w:eastAsia="Times New Roman" w:hAnsi="Times New Roman" w:cs="Times New Roman"/>
          <w:lang w:eastAsia="ru-RU"/>
        </w:rPr>
        <w:t>3.1. Бюджетная эффективность предоставления налоговых льгот определяется одним из следующих способов:</w:t>
      </w:r>
    </w:p>
    <w:p w:rsidR="00F45520" w:rsidRPr="00F45520" w:rsidRDefault="00F45520" w:rsidP="00F45520">
      <w:pPr>
        <w:pStyle w:val="af3"/>
        <w:ind w:firstLine="709"/>
        <w:jc w:val="both"/>
        <w:rPr>
          <w:rFonts w:ascii="Times New Roman" w:eastAsia="Times New Roman" w:hAnsi="Times New Roman" w:cs="Times New Roman"/>
          <w:lang w:eastAsia="ru-RU"/>
        </w:rPr>
      </w:pPr>
      <w:r w:rsidRPr="00F45520">
        <w:rPr>
          <w:rFonts w:ascii="Times New Roman" w:eastAsia="Times New Roman" w:hAnsi="Times New Roman" w:cs="Times New Roman"/>
          <w:lang w:eastAsia="ru-RU"/>
        </w:rPr>
        <w:t>а) на основе сравнения потерь бюджета  сельского поселения «Село Маяк» Нанайского муниципального района (далее - бюджета) от предоставления налоговых льгот и прироста доходов (экономии расходов) бюджета, возникающих в связи с предоставлением налоговых льгот;</w:t>
      </w:r>
    </w:p>
    <w:p w:rsidR="00F45520" w:rsidRPr="00F45520" w:rsidRDefault="00F45520" w:rsidP="00F45520">
      <w:pPr>
        <w:pStyle w:val="af3"/>
        <w:ind w:firstLine="709"/>
        <w:jc w:val="both"/>
        <w:rPr>
          <w:rFonts w:ascii="Times New Roman" w:eastAsia="Times New Roman" w:hAnsi="Times New Roman" w:cs="Times New Roman"/>
          <w:lang w:eastAsia="ru-RU"/>
        </w:rPr>
      </w:pPr>
      <w:r w:rsidRPr="00F45520">
        <w:rPr>
          <w:rFonts w:ascii="Times New Roman" w:eastAsia="Times New Roman" w:hAnsi="Times New Roman" w:cs="Times New Roman"/>
          <w:lang w:eastAsia="ru-RU"/>
        </w:rPr>
        <w:lastRenderedPageBreak/>
        <w:t>б) на основе сравнения расходов бюджета на осуществление поддержки отдельных категорий граждан и организаций при предоставлении налоговых льгот и альтернативных вариантах организации данной поддержки.</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3.2. Бюджетная эффективность предоставления налоговых льгот, рассчитываемая на основе сравнения потерь бюджета от предоставления налоговых льгот и прироста доходов (экономии расходов) бюджета, возникающих в связи с предоставлением налоговых льгот, определяется по  формуле:</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    </w:t>
      </w:r>
    </w:p>
    <w:p w:rsidR="00F45520" w:rsidRPr="00F45520" w:rsidRDefault="00F45520" w:rsidP="00F45520">
      <w:pPr>
        <w:pStyle w:val="af3"/>
        <w:jc w:val="both"/>
        <w:rPr>
          <w:rFonts w:ascii="Times New Roman" w:hAnsi="Times New Roman" w:cs="Times New Roman"/>
          <w:lang w:val="en-US" w:eastAsia="ru-RU"/>
        </w:rPr>
      </w:pPr>
      <w:r w:rsidRPr="00F45520">
        <w:rPr>
          <w:rFonts w:ascii="Times New Roman" w:hAnsi="Times New Roman" w:cs="Times New Roman"/>
          <w:lang w:eastAsia="ru-RU"/>
        </w:rPr>
        <w:t>           ПД</w:t>
      </w:r>
      <w:r w:rsidRPr="00F45520">
        <w:rPr>
          <w:rFonts w:ascii="Times New Roman" w:hAnsi="Times New Roman" w:cs="Times New Roman"/>
          <w:lang w:val="en-US" w:eastAsia="ru-RU"/>
        </w:rPr>
        <w:t xml:space="preserve">  + </w:t>
      </w:r>
      <w:r w:rsidRPr="00F45520">
        <w:rPr>
          <w:rFonts w:ascii="Times New Roman" w:hAnsi="Times New Roman" w:cs="Times New Roman"/>
          <w:lang w:eastAsia="ru-RU"/>
        </w:rPr>
        <w:t>ЭР</w:t>
      </w:r>
    </w:p>
    <w:p w:rsidR="00F45520" w:rsidRPr="00F45520" w:rsidRDefault="00F45520" w:rsidP="00F45520">
      <w:pPr>
        <w:pStyle w:val="af3"/>
        <w:jc w:val="both"/>
        <w:rPr>
          <w:rFonts w:ascii="Times New Roman" w:hAnsi="Times New Roman" w:cs="Times New Roman"/>
          <w:lang w:val="en-US" w:eastAsia="ru-RU"/>
        </w:rPr>
      </w:pPr>
      <w:r w:rsidRPr="00F45520">
        <w:rPr>
          <w:rFonts w:ascii="Times New Roman" w:hAnsi="Times New Roman" w:cs="Times New Roman"/>
          <w:lang w:val="en-US" w:eastAsia="ru-RU"/>
        </w:rPr>
        <w:t>             i         i</w:t>
      </w:r>
    </w:p>
    <w:p w:rsidR="00F45520" w:rsidRPr="00F45520" w:rsidRDefault="00F45520" w:rsidP="00F45520">
      <w:pPr>
        <w:pStyle w:val="af3"/>
        <w:jc w:val="both"/>
        <w:rPr>
          <w:rFonts w:ascii="Times New Roman" w:hAnsi="Times New Roman" w:cs="Times New Roman"/>
          <w:lang w:val="en-US" w:eastAsia="ru-RU"/>
        </w:rPr>
      </w:pPr>
      <w:r w:rsidRPr="00F45520">
        <w:rPr>
          <w:rFonts w:ascii="Times New Roman" w:hAnsi="Times New Roman" w:cs="Times New Roman"/>
          <w:lang w:val="en-US" w:eastAsia="ru-RU"/>
        </w:rPr>
        <w:t>  </w:t>
      </w:r>
      <w:r w:rsidRPr="00F45520">
        <w:rPr>
          <w:rFonts w:ascii="Times New Roman" w:hAnsi="Times New Roman" w:cs="Times New Roman"/>
          <w:lang w:eastAsia="ru-RU"/>
        </w:rPr>
        <w:t>БЭ</w:t>
      </w:r>
      <w:r w:rsidRPr="00F45520">
        <w:rPr>
          <w:rFonts w:ascii="Times New Roman" w:hAnsi="Times New Roman" w:cs="Times New Roman"/>
          <w:lang w:val="en-US" w:eastAsia="ru-RU"/>
        </w:rPr>
        <w:t xml:space="preserve">  = -----------, </w:t>
      </w:r>
      <w:r w:rsidRPr="00F45520">
        <w:rPr>
          <w:rFonts w:ascii="Times New Roman" w:hAnsi="Times New Roman" w:cs="Times New Roman"/>
          <w:lang w:eastAsia="ru-RU"/>
        </w:rPr>
        <w:t>где</w:t>
      </w:r>
    </w:p>
    <w:p w:rsidR="00F45520" w:rsidRPr="00F45520" w:rsidRDefault="00F45520" w:rsidP="00F45520">
      <w:pPr>
        <w:pStyle w:val="af3"/>
        <w:jc w:val="both"/>
        <w:rPr>
          <w:rFonts w:ascii="Times New Roman" w:hAnsi="Times New Roman" w:cs="Times New Roman"/>
          <w:lang w:eastAsia="ru-RU"/>
        </w:rPr>
      </w:pPr>
      <w:r w:rsidRPr="00F45520">
        <w:rPr>
          <w:rFonts w:ascii="Times New Roman" w:hAnsi="Times New Roman" w:cs="Times New Roman"/>
          <w:lang w:val="en-US" w:eastAsia="ru-RU"/>
        </w:rPr>
        <w:t>    i     </w:t>
      </w:r>
      <w:r w:rsidRPr="00F45520">
        <w:rPr>
          <w:rFonts w:ascii="Times New Roman" w:hAnsi="Times New Roman" w:cs="Times New Roman"/>
          <w:lang w:eastAsia="ru-RU"/>
        </w:rPr>
        <w:t xml:space="preserve">    ПНЛ</w:t>
      </w:r>
    </w:p>
    <w:p w:rsidR="00F45520" w:rsidRPr="00F45520" w:rsidRDefault="00F45520" w:rsidP="00F45520">
      <w:pPr>
        <w:pStyle w:val="af3"/>
        <w:jc w:val="both"/>
        <w:rPr>
          <w:rFonts w:ascii="Times New Roman" w:hAnsi="Times New Roman" w:cs="Times New Roman"/>
          <w:lang w:eastAsia="ru-RU"/>
        </w:rPr>
      </w:pPr>
      <w:r w:rsidRPr="00F45520">
        <w:rPr>
          <w:rFonts w:ascii="Times New Roman" w:hAnsi="Times New Roman" w:cs="Times New Roman"/>
          <w:lang w:val="en-US" w:eastAsia="ru-RU"/>
        </w:rPr>
        <w:t>          </w:t>
      </w:r>
      <w:r w:rsidRPr="00F45520">
        <w:rPr>
          <w:rFonts w:ascii="Times New Roman" w:hAnsi="Times New Roman" w:cs="Times New Roman"/>
          <w:lang w:eastAsia="ru-RU"/>
        </w:rPr>
        <w:t xml:space="preserve"> </w:t>
      </w:r>
      <w:r w:rsidRPr="00F45520">
        <w:rPr>
          <w:rFonts w:ascii="Times New Roman" w:hAnsi="Times New Roman" w:cs="Times New Roman"/>
          <w:lang w:val="en-US" w:eastAsia="ru-RU"/>
        </w:rPr>
        <w:t>     </w:t>
      </w:r>
      <w:r w:rsidRPr="00F45520">
        <w:rPr>
          <w:rFonts w:ascii="Times New Roman" w:hAnsi="Times New Roman" w:cs="Times New Roman"/>
          <w:lang w:eastAsia="ru-RU"/>
        </w:rPr>
        <w:t xml:space="preserve"> i</w:t>
      </w:r>
    </w:p>
    <w:p w:rsidR="00F45520" w:rsidRPr="00F45520" w:rsidRDefault="00F45520" w:rsidP="00F45520">
      <w:pPr>
        <w:pStyle w:val="af3"/>
        <w:jc w:val="both"/>
        <w:rPr>
          <w:rFonts w:ascii="Times New Roman" w:hAnsi="Times New Roman" w:cs="Times New Roman"/>
          <w:lang w:eastAsia="ru-RU"/>
        </w:rPr>
      </w:pP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БЭ  - бюджетная эффективность предоставления i-й налоговой льготы;</w:t>
      </w:r>
    </w:p>
    <w:p w:rsidR="00F45520" w:rsidRPr="00F45520" w:rsidRDefault="00F45520" w:rsidP="00F45520">
      <w:pPr>
        <w:pStyle w:val="af3"/>
        <w:ind w:firstLine="709"/>
        <w:jc w:val="both"/>
        <w:rPr>
          <w:rFonts w:ascii="Times New Roman" w:hAnsi="Times New Roman" w:cs="Times New Roman"/>
          <w:lang w:eastAsia="ru-RU"/>
        </w:rPr>
      </w:pPr>
      <w:r w:rsidRPr="00F45520">
        <w:rPr>
          <w:rFonts w:ascii="Times New Roman" w:hAnsi="Times New Roman" w:cs="Times New Roman"/>
          <w:lang w:eastAsia="ru-RU"/>
        </w:rPr>
        <w:t xml:space="preserve">  i</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ПД   -  фактический  (ожидаемый)   прирост  налоговых  и иных доходов в i бюджет   в   оцениваемом   периоде  по  сравнению  с  периодом, предшествующим  оцениваемому,  в  связи  с  предоставлением  i-й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ЭР  - фактическое  (ожидаемое) сокращение расходов бюджета в i связи с предоставлением i-й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ПНЛ   -   фактические    (ожидаемые)   потери   бюджета  от  предоставления i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Оценка бюджетной эффективности предоставления налоговых льгот, установленных решениями Совета депутатов сельского поселения, производится по отчетному периоду либо по отчетному периоду и плановому периоду, не превышающему 3 лет.</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Оценка бюджетной эффективности планируемых к предоставлению налоговых льгот производится по плановому периоду, не превышающему 5 (пять) лет.</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Оценка бюджетной эффективности предоставления налоговых льгот инвесторам, реализующим инвестиционные проекты на территории  сельского поселения, производится на период действия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Оценка бюджетной эффективности предоставления налоговых льгот вышеуказанным способом производится для всех налоговых льгот, за исключением налоговых льгот, целью установления которых является предоставление поддержки отдельным категориям граждан и организаций.</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Фактический (ожидаемый) прирост поступлений налоговых и иных доходов в бюджет в связи с предоставлением налоговых льгот определяется на основе:</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информации, полученной от фактических (потенциальных) получателей налоговых льгот;</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инвестиционных договоров (соглашений), заключенных с получателями налоговых льгот, либо проектов таких договоров (соглашений);</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прогноза поведения экономических субъектов  сельского поселения при предоставлении налоговых льгот;</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иной информации, позволяющей осуществить оценку фактического (ожидаемого) прироста поступлений налоговых и иных доходов в бюджет.</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При расчете бюджетной эффективности предоставления налоговых льгот инвесторам, реализующим инвестиционные проекты на территории  сельского поселения, прирост налоговых и иных доходов в бюджет в связи с предоставлением налоговой льготы выражается в увеличении налоговых и других поступлений в бюджет от реализации инвестиционных проектов за период действия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Потери бюджета от предоставления налоговых льгот определяются по следующей формуле: </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ПНЛ  = НБЗ  x СНЗ  - НБЛ  x СНЛ, где</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i             i           i          i             i </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ПНЛ  -   фактические    (ожидаемые)    потери   бюджета  от  предоставления i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НБЗ  -  налогооблагаемая   база,  относимая  к  категории плательщиков, которым  предоставляется  налоговая льгота, до предоставления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lastRenderedPageBreak/>
        <w:t>НБЛ  -  налогооблагаемая   база,  относимая  к  категории плательщиков, которым   предоставляется      налоговая  льгота,  после  предоставления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СНЗ  - налоговая  ставка, установленная для плательщиков по  налогу  в соответствии с законодательством Российской Федерации о налогах и сборах, решениями Совета депутатов сельского поселения;</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СНЛ  -  налоговая   ставка  по   налогу, установленная для категории  плательщиков, которым предоставляется  налоговая льгота.</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3.3. Бюджетная эффективность предоставления налоговых льгот, порядок  расчетов на основе сравнения расходов бюджета на осуществление поддержки отдельных категорий граждан и организаций в форме налоговой льготы и альтернативных вариантов организации данной поддержки, определяется по формуле:</w:t>
      </w:r>
    </w:p>
    <w:p w:rsidR="00F45520" w:rsidRPr="00F45520" w:rsidRDefault="00F45520" w:rsidP="00F45520">
      <w:pPr>
        <w:pStyle w:val="af3"/>
        <w:jc w:val="both"/>
        <w:rPr>
          <w:rFonts w:ascii="Times New Roman" w:hAnsi="Times New Roman" w:cs="Times New Roman"/>
          <w:lang w:val="en-US" w:eastAsia="ru-RU"/>
        </w:rPr>
      </w:pPr>
      <w:r w:rsidRPr="00F45520">
        <w:rPr>
          <w:rFonts w:ascii="Times New Roman" w:hAnsi="Times New Roman" w:cs="Times New Roman"/>
          <w:lang w:eastAsia="ru-RU"/>
        </w:rPr>
        <w:t>             АЛ</w:t>
      </w:r>
    </w:p>
    <w:p w:rsidR="00F45520" w:rsidRPr="00F45520" w:rsidRDefault="00F45520" w:rsidP="00F45520">
      <w:pPr>
        <w:pStyle w:val="af3"/>
        <w:jc w:val="both"/>
        <w:rPr>
          <w:rFonts w:ascii="Times New Roman" w:hAnsi="Times New Roman" w:cs="Times New Roman"/>
          <w:lang w:val="en-US" w:eastAsia="ru-RU"/>
        </w:rPr>
      </w:pPr>
      <w:r w:rsidRPr="00F45520">
        <w:rPr>
          <w:rFonts w:ascii="Times New Roman" w:hAnsi="Times New Roman" w:cs="Times New Roman"/>
          <w:lang w:val="en-US" w:eastAsia="ru-RU"/>
        </w:rPr>
        <w:t>               i</w:t>
      </w:r>
    </w:p>
    <w:p w:rsidR="00F45520" w:rsidRPr="00F45520" w:rsidRDefault="00F45520" w:rsidP="00F45520">
      <w:pPr>
        <w:pStyle w:val="af3"/>
        <w:jc w:val="both"/>
        <w:rPr>
          <w:rFonts w:ascii="Times New Roman" w:hAnsi="Times New Roman" w:cs="Times New Roman"/>
          <w:lang w:val="en-US" w:eastAsia="ru-RU"/>
        </w:rPr>
      </w:pPr>
      <w:r w:rsidRPr="00F45520">
        <w:rPr>
          <w:rFonts w:ascii="Times New Roman" w:hAnsi="Times New Roman" w:cs="Times New Roman"/>
          <w:lang w:val="en-US" w:eastAsia="ru-RU"/>
        </w:rPr>
        <w:t xml:space="preserve">    </w:t>
      </w:r>
      <w:r w:rsidRPr="00F45520">
        <w:rPr>
          <w:rFonts w:ascii="Times New Roman" w:hAnsi="Times New Roman" w:cs="Times New Roman"/>
          <w:lang w:eastAsia="ru-RU"/>
        </w:rPr>
        <w:t>БЭ</w:t>
      </w:r>
      <w:r w:rsidRPr="00F45520">
        <w:rPr>
          <w:rFonts w:ascii="Times New Roman" w:hAnsi="Times New Roman" w:cs="Times New Roman"/>
          <w:lang w:val="en-US" w:eastAsia="ru-RU"/>
        </w:rPr>
        <w:t xml:space="preserve">  = --------, </w:t>
      </w:r>
      <w:r w:rsidRPr="00F45520">
        <w:rPr>
          <w:rFonts w:ascii="Times New Roman" w:hAnsi="Times New Roman" w:cs="Times New Roman"/>
          <w:lang w:eastAsia="ru-RU"/>
        </w:rPr>
        <w:t>где</w:t>
      </w:r>
    </w:p>
    <w:p w:rsidR="00F45520" w:rsidRPr="00F45520" w:rsidRDefault="00F45520" w:rsidP="00F45520">
      <w:pPr>
        <w:pStyle w:val="af3"/>
        <w:jc w:val="both"/>
        <w:rPr>
          <w:rFonts w:ascii="Times New Roman" w:hAnsi="Times New Roman" w:cs="Times New Roman"/>
          <w:lang w:val="en-US" w:eastAsia="ru-RU"/>
        </w:rPr>
      </w:pPr>
      <w:r w:rsidRPr="00F45520">
        <w:rPr>
          <w:rFonts w:ascii="Times New Roman" w:hAnsi="Times New Roman" w:cs="Times New Roman"/>
          <w:lang w:val="en-US" w:eastAsia="ru-RU"/>
        </w:rPr>
        <w:t xml:space="preserve">      i      </w:t>
      </w:r>
      <w:r w:rsidRPr="00F45520">
        <w:rPr>
          <w:rFonts w:ascii="Times New Roman" w:hAnsi="Times New Roman" w:cs="Times New Roman"/>
          <w:lang w:eastAsia="ru-RU"/>
        </w:rPr>
        <w:t>НЛ</w:t>
      </w:r>
    </w:p>
    <w:p w:rsidR="00F45520" w:rsidRPr="00F45520" w:rsidRDefault="00F45520" w:rsidP="00F45520">
      <w:pPr>
        <w:pStyle w:val="af3"/>
        <w:jc w:val="both"/>
        <w:rPr>
          <w:rFonts w:ascii="Times New Roman" w:hAnsi="Times New Roman" w:cs="Times New Roman"/>
          <w:lang w:eastAsia="ru-RU"/>
        </w:rPr>
      </w:pPr>
      <w:r w:rsidRPr="00F45520">
        <w:rPr>
          <w:rFonts w:ascii="Times New Roman" w:hAnsi="Times New Roman" w:cs="Times New Roman"/>
          <w:lang w:val="en-US" w:eastAsia="ru-RU"/>
        </w:rPr>
        <w:t>               i</w:t>
      </w:r>
    </w:p>
    <w:p w:rsidR="00F45520" w:rsidRPr="00F45520" w:rsidRDefault="00F45520" w:rsidP="00F45520">
      <w:pPr>
        <w:pStyle w:val="af3"/>
        <w:jc w:val="both"/>
        <w:rPr>
          <w:rFonts w:ascii="Times New Roman" w:hAnsi="Times New Roman" w:cs="Times New Roman"/>
          <w:lang w:eastAsia="ru-RU"/>
        </w:rPr>
      </w:pPr>
      <w:r w:rsidRPr="00F45520">
        <w:rPr>
          <w:rFonts w:ascii="Times New Roman" w:hAnsi="Times New Roman" w:cs="Times New Roman"/>
          <w:lang w:val="en-US" w:eastAsia="ru-RU"/>
        </w:rPr>
        <w:t>   </w:t>
      </w:r>
      <w:r w:rsidRPr="00F45520">
        <w:rPr>
          <w:rFonts w:ascii="Times New Roman" w:hAnsi="Times New Roman" w:cs="Times New Roman"/>
          <w:lang w:eastAsia="ru-RU"/>
        </w:rPr>
        <w:t xml:space="preserve"> БЭ  - бюджетная эффективность предоставления i-й налоговой льготы;</w:t>
      </w:r>
    </w:p>
    <w:p w:rsidR="00F45520" w:rsidRPr="00F45520" w:rsidRDefault="00F45520" w:rsidP="00F45520">
      <w:pPr>
        <w:pStyle w:val="af3"/>
        <w:jc w:val="both"/>
        <w:rPr>
          <w:rFonts w:ascii="Times New Roman" w:hAnsi="Times New Roman" w:cs="Times New Roman"/>
          <w:lang w:eastAsia="ru-RU"/>
        </w:rPr>
      </w:pPr>
      <w:r w:rsidRPr="00F45520">
        <w:rPr>
          <w:rFonts w:ascii="Times New Roman" w:hAnsi="Times New Roman" w:cs="Times New Roman"/>
          <w:lang w:eastAsia="ru-RU"/>
        </w:rPr>
        <w:t>      i</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НЛ  -  экспертная   оценка  расходов  бюджета на организацию i предоставления  i-й  налоговой  льготы (в т.ч. потери бюджета от предоставления налоговой льготы);</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АЛ  -  экспертная   оценка  расходов  бюджета на организацию i поддержки   и   поддержку   отдельных   категорий   граждан  и  организаций альтернативным    предоставлению    i-й    налоговой    льготы    способом, характеризующимся наименьшими издержками для бюджета.</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3.4. Социальная эффективность предоставления налоговых льгот признается положительной, если предоставление налоговых льгот направлено на достижение одной из следующих целей:</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расширение (поддержание) экономической активности в реальном секторе экономики сельского поселения;</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поддержка малообеспеченных и социально не защищенных категорий граждан;</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поддержка осуществления деятельности организаций сельского поселения по предоставлению на территории Хабаровского края услуг в сфере культуры и искусства, физической культуры и спорта, образования, здравоохранения, социальной защиты населения.</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Если предоставление налоговых льгот не направлено на достижение ни одной из вышеперечисленных целей, социальная эффективность предоставления налоговых льгот признается равной нулю.</w:t>
      </w:r>
    </w:p>
    <w:p w:rsidR="00F45520" w:rsidRPr="00F45520" w:rsidRDefault="00F45520" w:rsidP="00F45520">
      <w:pPr>
        <w:spacing w:after="0" w:line="240" w:lineRule="auto"/>
        <w:ind w:firstLine="708"/>
        <w:jc w:val="both"/>
        <w:rPr>
          <w:rFonts w:ascii="Times New Roman" w:eastAsia="Times New Roman" w:hAnsi="Times New Roman" w:cs="Times New Roman"/>
        </w:rPr>
      </w:pPr>
      <w:r w:rsidRPr="00F45520">
        <w:rPr>
          <w:rFonts w:ascii="Times New Roman" w:eastAsia="Times New Roman" w:hAnsi="Times New Roman" w:cs="Times New Roman"/>
        </w:rPr>
        <w:t>3.5. Финансовая эффективность налоговых льгот отражает эффективность налоговых льгот как инструмента муниципального управления. Предоставление налоговых льгот считается финансово эффективным, когда предоставление льгот влечет за собой возникновение соответствующих эффектов, для достижения которых налоговые льготы были установлены либо предлагаются к установлению.</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Критериями финансовой эффективности предоставления налоговых льгот выступают:</w:t>
      </w:r>
    </w:p>
    <w:p w:rsidR="00F45520" w:rsidRPr="00F45520" w:rsidRDefault="00F45520" w:rsidP="00F45520">
      <w:pPr>
        <w:spacing w:after="0" w:line="240" w:lineRule="auto"/>
        <w:rPr>
          <w:rFonts w:ascii="Times New Roman" w:eastAsia="Times New Roman" w:hAnsi="Times New Roman" w:cs="Times New Roman"/>
        </w:rPr>
      </w:pPr>
      <w:r w:rsidRPr="00F45520">
        <w:rPr>
          <w:rFonts w:ascii="Times New Roman" w:eastAsia="Times New Roman" w:hAnsi="Times New Roman" w:cs="Times New Roma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4"/>
        <w:gridCol w:w="4265"/>
        <w:gridCol w:w="4644"/>
      </w:tblGrid>
      <w:tr w:rsidR="00F45520" w:rsidRPr="00F45520" w:rsidTr="00F45520">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N</w:t>
            </w:r>
          </w:p>
        </w:tc>
        <w:tc>
          <w:tcPr>
            <w:tcW w:w="22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      Тип налоговой льготы      </w:t>
            </w:r>
          </w:p>
        </w:tc>
        <w:tc>
          <w:tcPr>
            <w:tcW w:w="24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Критерии, финансовой эффективности</w:t>
            </w:r>
          </w:p>
        </w:tc>
      </w:tr>
      <w:tr w:rsidR="00F45520" w:rsidRPr="00F45520" w:rsidTr="00F45520">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1</w:t>
            </w:r>
          </w:p>
        </w:tc>
        <w:tc>
          <w:tcPr>
            <w:tcW w:w="22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Налоговые льготы, направленные на социальную поддержку малообеспеченных и социально не защищенных категорий граждан, организаций, предоставляющих социальные и иные услуги малообеспеченным и социально не защищенным категориям граждан</w:t>
            </w:r>
          </w:p>
        </w:tc>
        <w:tc>
          <w:tcPr>
            <w:tcW w:w="24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 востребованность налоговых льгот их получателями;</w:t>
            </w:r>
          </w:p>
        </w:tc>
      </w:tr>
      <w:tr w:rsidR="00F45520" w:rsidRPr="00F45520" w:rsidTr="00F45520">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2</w:t>
            </w:r>
          </w:p>
        </w:tc>
        <w:tc>
          <w:tcPr>
            <w:tcW w:w="22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Налоговые льготы, направленные на увеличение доходов (экономию расходов) бюджета,</w:t>
            </w:r>
          </w:p>
        </w:tc>
        <w:tc>
          <w:tcPr>
            <w:tcW w:w="24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 бюджетная эффективность предоставления налоговых льгот</w:t>
            </w:r>
          </w:p>
        </w:tc>
      </w:tr>
      <w:tr w:rsidR="00F45520" w:rsidRPr="00F45520" w:rsidTr="00F45520">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3</w:t>
            </w:r>
          </w:p>
        </w:tc>
        <w:tc>
          <w:tcPr>
            <w:tcW w:w="22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 xml:space="preserve">Налоговые льготы, направленные на активизацию экономической (в т.ч. </w:t>
            </w:r>
            <w:r w:rsidRPr="00F45520">
              <w:rPr>
                <w:rFonts w:ascii="Times New Roman" w:eastAsia="Times New Roman" w:hAnsi="Times New Roman" w:cs="Times New Roman"/>
              </w:rPr>
              <w:lastRenderedPageBreak/>
              <w:t>инвестиционной) деятельности отдельных категорий организаций</w:t>
            </w:r>
          </w:p>
        </w:tc>
        <w:tc>
          <w:tcPr>
            <w:tcW w:w="24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lastRenderedPageBreak/>
              <w:t>- динамика и объем инвестиционных вложений соответствующих категорий организаций;</w:t>
            </w:r>
          </w:p>
        </w:tc>
      </w:tr>
      <w:tr w:rsidR="00F45520" w:rsidRPr="00F45520" w:rsidTr="00F45520">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lastRenderedPageBreak/>
              <w:t>4</w:t>
            </w:r>
          </w:p>
        </w:tc>
        <w:tc>
          <w:tcPr>
            <w:tcW w:w="22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Налоговые льготы не могут быть отнесены ни к одному из вышеперечисленных типов</w:t>
            </w:r>
          </w:p>
        </w:tc>
        <w:tc>
          <w:tcPr>
            <w:tcW w:w="2450" w:type="pct"/>
            <w:tcBorders>
              <w:top w:val="outset" w:sz="6" w:space="0" w:color="auto"/>
              <w:left w:val="outset" w:sz="6" w:space="0" w:color="auto"/>
              <w:bottom w:val="outset" w:sz="6" w:space="0" w:color="auto"/>
              <w:right w:val="outset" w:sz="6" w:space="0" w:color="auto"/>
            </w:tcBorders>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 иные критерии.</w:t>
            </w:r>
          </w:p>
        </w:tc>
      </w:tr>
    </w:tbl>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Финансовая эффективность предоставления налоговых льгот считается низкой при достижении значений критериев оценки, указанных в нижеследующей таблице: </w:t>
      </w:r>
    </w:p>
    <w:tbl>
      <w:tblPr>
        <w:tblW w:w="5390" w:type="pct"/>
        <w:tblCellSpacing w:w="0" w:type="dxa"/>
        <w:tblInd w:w="-7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CellMar>
          <w:left w:w="0" w:type="dxa"/>
          <w:right w:w="0" w:type="dxa"/>
        </w:tblCellMar>
        <w:tblLook w:val="04A0"/>
      </w:tblPr>
      <w:tblGrid>
        <w:gridCol w:w="792"/>
        <w:gridCol w:w="4600"/>
        <w:gridCol w:w="4701"/>
      </w:tblGrid>
      <w:tr w:rsidR="00F45520" w:rsidRPr="00F45520" w:rsidTr="00F45520">
        <w:trPr>
          <w:trHeight w:val="1138"/>
          <w:tblCellSpacing w:w="0" w:type="dxa"/>
        </w:trPr>
        <w:tc>
          <w:tcPr>
            <w:tcW w:w="392" w:type="pct"/>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p>
        </w:tc>
        <w:tc>
          <w:tcPr>
            <w:tcW w:w="2279" w:type="pct"/>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Тип налоговой льготы</w:t>
            </w:r>
          </w:p>
        </w:tc>
        <w:tc>
          <w:tcPr>
            <w:tcW w:w="2329" w:type="pct"/>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 xml:space="preserve">Значение критериев, соответствующих </w:t>
            </w:r>
            <w:r w:rsidRPr="00F45520">
              <w:rPr>
                <w:rFonts w:ascii="Times New Roman" w:eastAsia="Times New Roman" w:hAnsi="Times New Roman" w:cs="Times New Roman"/>
              </w:rPr>
              <w:br/>
              <w:t>  низкой финансовой эффективности</w:t>
            </w:r>
          </w:p>
        </w:tc>
      </w:tr>
      <w:tr w:rsidR="00F45520" w:rsidRPr="00F45520" w:rsidTr="00F45520">
        <w:trPr>
          <w:tblCellSpacing w:w="0" w:type="dxa"/>
        </w:trPr>
        <w:tc>
          <w:tcPr>
            <w:tcW w:w="392" w:type="pct"/>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1</w:t>
            </w:r>
          </w:p>
        </w:tc>
        <w:tc>
          <w:tcPr>
            <w:tcW w:w="2279" w:type="pct"/>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Налоговые льготы, предоставляемые</w:t>
            </w:r>
            <w:r w:rsidRPr="00F45520">
              <w:rPr>
                <w:rFonts w:ascii="Times New Roman" w:eastAsia="Times New Roman" w:hAnsi="Times New Roman" w:cs="Times New Roman"/>
              </w:rPr>
              <w:br/>
              <w:t>малообеспеченным и  социально  не</w:t>
            </w:r>
            <w:r w:rsidRPr="00F45520">
              <w:rPr>
                <w:rFonts w:ascii="Times New Roman" w:eastAsia="Times New Roman" w:hAnsi="Times New Roman" w:cs="Times New Roman"/>
              </w:rPr>
              <w:br/>
              <w:t>защищенным  категориям  граждан,</w:t>
            </w:r>
            <w:r w:rsidRPr="00F45520">
              <w:rPr>
                <w:rFonts w:ascii="Times New Roman" w:eastAsia="Times New Roman" w:hAnsi="Times New Roman" w:cs="Times New Roman"/>
              </w:rPr>
              <w:br/>
              <w:t>организациям,     предоставляющим</w:t>
            </w:r>
            <w:r w:rsidRPr="00F45520">
              <w:rPr>
                <w:rFonts w:ascii="Times New Roman" w:eastAsia="Times New Roman" w:hAnsi="Times New Roman" w:cs="Times New Roman"/>
              </w:rPr>
              <w:br/>
              <w:t>социальные    и    иные    услуги</w:t>
            </w:r>
            <w:r w:rsidRPr="00F45520">
              <w:rPr>
                <w:rFonts w:ascii="Times New Roman" w:eastAsia="Times New Roman" w:hAnsi="Times New Roman" w:cs="Times New Roman"/>
              </w:rPr>
              <w:br/>
              <w:t>малообеспеченным и  социально  не</w:t>
            </w:r>
            <w:r w:rsidRPr="00F45520">
              <w:rPr>
                <w:rFonts w:ascii="Times New Roman" w:eastAsia="Times New Roman" w:hAnsi="Times New Roman" w:cs="Times New Roman"/>
              </w:rPr>
              <w:br/>
              <w:t>защищенным категориям граждан</w:t>
            </w:r>
          </w:p>
        </w:tc>
        <w:tc>
          <w:tcPr>
            <w:tcW w:w="2329" w:type="pct"/>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Налоговую льготу получает менее  50%</w:t>
            </w:r>
            <w:r w:rsidRPr="00F45520">
              <w:rPr>
                <w:rFonts w:ascii="Times New Roman" w:eastAsia="Times New Roman" w:hAnsi="Times New Roman" w:cs="Times New Roman"/>
              </w:rPr>
              <w:br/>
              <w:t>от общего числа лиц,  имеющих  право</w:t>
            </w:r>
            <w:r w:rsidRPr="00F45520">
              <w:rPr>
                <w:rFonts w:ascii="Times New Roman" w:eastAsia="Times New Roman" w:hAnsi="Times New Roman" w:cs="Times New Roman"/>
              </w:rPr>
              <w:br/>
              <w:t>на ее получение</w:t>
            </w:r>
          </w:p>
        </w:tc>
      </w:tr>
      <w:tr w:rsidR="00F45520" w:rsidRPr="00F45520" w:rsidTr="00F45520">
        <w:trPr>
          <w:tblCellSpacing w:w="0" w:type="dxa"/>
        </w:trPr>
        <w:tc>
          <w:tcPr>
            <w:tcW w:w="392" w:type="pct"/>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2</w:t>
            </w:r>
          </w:p>
        </w:tc>
        <w:tc>
          <w:tcPr>
            <w:tcW w:w="2279" w:type="pct"/>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Налоговые льготы, направленные на</w:t>
            </w:r>
            <w:r w:rsidRPr="00F45520">
              <w:rPr>
                <w:rFonts w:ascii="Times New Roman" w:eastAsia="Times New Roman" w:hAnsi="Times New Roman" w:cs="Times New Roman"/>
              </w:rPr>
              <w:br/>
              <w:t>увеличение   доходов    (экономию</w:t>
            </w:r>
            <w:r w:rsidRPr="00F45520">
              <w:rPr>
                <w:rFonts w:ascii="Times New Roman" w:eastAsia="Times New Roman" w:hAnsi="Times New Roman" w:cs="Times New Roman"/>
              </w:rPr>
              <w:br/>
              <w:t>расходов) бюджета</w:t>
            </w:r>
          </w:p>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p>
        </w:tc>
        <w:tc>
          <w:tcPr>
            <w:tcW w:w="2329" w:type="pct"/>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Бюджетная   эффективность</w:t>
            </w:r>
            <w:r w:rsidRPr="00F45520">
              <w:rPr>
                <w:rFonts w:ascii="Times New Roman" w:eastAsia="Times New Roman" w:hAnsi="Times New Roman" w:cs="Times New Roman"/>
              </w:rPr>
              <w:br/>
              <w:t>предоставления налоговой льготы ниже единицы</w:t>
            </w:r>
          </w:p>
        </w:tc>
      </w:tr>
      <w:tr w:rsidR="00F45520" w:rsidRPr="00F45520" w:rsidTr="00F45520">
        <w:trPr>
          <w:tblCellSpacing w:w="0" w:type="dxa"/>
        </w:trPr>
        <w:tc>
          <w:tcPr>
            <w:tcW w:w="392" w:type="pct"/>
            <w:hideMark/>
          </w:tcPr>
          <w:p w:rsidR="00F45520" w:rsidRPr="00F45520" w:rsidRDefault="00F45520" w:rsidP="00F45520">
            <w:pPr>
              <w:spacing w:before="100" w:beforeAutospacing="1" w:after="100" w:afterAutospacing="1" w:line="240" w:lineRule="auto"/>
              <w:jc w:val="center"/>
              <w:rPr>
                <w:rFonts w:ascii="Times New Roman" w:eastAsia="Times New Roman" w:hAnsi="Times New Roman" w:cs="Times New Roman"/>
              </w:rPr>
            </w:pPr>
            <w:r w:rsidRPr="00F45520">
              <w:rPr>
                <w:rFonts w:ascii="Times New Roman" w:eastAsia="Times New Roman" w:hAnsi="Times New Roman" w:cs="Times New Roman"/>
              </w:rPr>
              <w:t>3</w:t>
            </w:r>
          </w:p>
        </w:tc>
        <w:tc>
          <w:tcPr>
            <w:tcW w:w="2279" w:type="pct"/>
            <w:hideMark/>
          </w:tcPr>
          <w:p w:rsidR="00F45520" w:rsidRPr="00F45520" w:rsidRDefault="00F45520" w:rsidP="00F45520">
            <w:pPr>
              <w:spacing w:before="100" w:beforeAutospacing="1" w:after="100" w:afterAutospacing="1" w:line="240" w:lineRule="auto"/>
              <w:rPr>
                <w:rFonts w:ascii="Times New Roman" w:eastAsia="Times New Roman" w:hAnsi="Times New Roman" w:cs="Times New Roman"/>
              </w:rPr>
            </w:pPr>
            <w:r w:rsidRPr="00F45520">
              <w:rPr>
                <w:rFonts w:ascii="Times New Roman" w:eastAsia="Times New Roman" w:hAnsi="Times New Roman" w:cs="Times New Roman"/>
              </w:rPr>
              <w:t>Налоговые льготы, направленные на</w:t>
            </w:r>
            <w:r w:rsidRPr="00F45520">
              <w:rPr>
                <w:rFonts w:ascii="Times New Roman" w:eastAsia="Times New Roman" w:hAnsi="Times New Roman" w:cs="Times New Roman"/>
              </w:rPr>
              <w:br/>
              <w:t>активизацию экономической (в т.ч.</w:t>
            </w:r>
            <w:r w:rsidRPr="00F45520">
              <w:rPr>
                <w:rFonts w:ascii="Times New Roman" w:eastAsia="Times New Roman" w:hAnsi="Times New Roman" w:cs="Times New Roman"/>
              </w:rPr>
              <w:br/>
              <w:t>инвестиционной)      деятельности</w:t>
            </w:r>
            <w:r w:rsidRPr="00F45520">
              <w:rPr>
                <w:rFonts w:ascii="Times New Roman" w:eastAsia="Times New Roman" w:hAnsi="Times New Roman" w:cs="Times New Roman"/>
              </w:rPr>
              <w:br/>
              <w:t>отдельных категорий организаций</w:t>
            </w:r>
          </w:p>
        </w:tc>
        <w:tc>
          <w:tcPr>
            <w:tcW w:w="2329" w:type="pct"/>
            <w:hideMark/>
          </w:tcPr>
          <w:p w:rsidR="00F45520" w:rsidRPr="00F45520" w:rsidRDefault="00F45520" w:rsidP="00F45520">
            <w:pPr>
              <w:pStyle w:val="af3"/>
              <w:rPr>
                <w:rFonts w:ascii="Times New Roman" w:hAnsi="Times New Roman" w:cs="Times New Roman"/>
                <w:lang w:eastAsia="ru-RU"/>
              </w:rPr>
            </w:pPr>
            <w:r w:rsidRPr="00F45520">
              <w:rPr>
                <w:rFonts w:ascii="Times New Roman" w:hAnsi="Times New Roman" w:cs="Times New Roman"/>
                <w:lang w:eastAsia="ru-RU"/>
              </w:rPr>
              <w:t>Прирост  общего  объема   инвестиций</w:t>
            </w:r>
            <w:r w:rsidRPr="00F45520">
              <w:rPr>
                <w:rFonts w:ascii="Times New Roman" w:hAnsi="Times New Roman" w:cs="Times New Roman"/>
                <w:lang w:eastAsia="ru-RU"/>
              </w:rPr>
              <w:br/>
              <w:t>соответствующей            категории</w:t>
            </w:r>
            <w:r w:rsidRPr="00F45520">
              <w:rPr>
                <w:rFonts w:ascii="Times New Roman" w:hAnsi="Times New Roman" w:cs="Times New Roman"/>
                <w:lang w:eastAsia="ru-RU"/>
              </w:rPr>
              <w:br/>
              <w:t>организаций по сравнению с годом,  в</w:t>
            </w:r>
            <w:r w:rsidRPr="00F45520">
              <w:rPr>
                <w:rFonts w:ascii="Times New Roman" w:hAnsi="Times New Roman" w:cs="Times New Roman"/>
                <w:lang w:eastAsia="ru-RU"/>
              </w:rPr>
              <w:br/>
              <w:t>котором    налоговая    льгота    не</w:t>
            </w:r>
            <w:r w:rsidRPr="00F45520">
              <w:rPr>
                <w:rFonts w:ascii="Times New Roman" w:hAnsi="Times New Roman" w:cs="Times New Roman"/>
                <w:lang w:eastAsia="ru-RU"/>
              </w:rPr>
              <w:br/>
              <w:t>предоставлялась,   в   размере,   не</w:t>
            </w:r>
            <w:r w:rsidRPr="00F45520">
              <w:rPr>
                <w:rFonts w:ascii="Times New Roman" w:hAnsi="Times New Roman" w:cs="Times New Roman"/>
                <w:lang w:eastAsia="ru-RU"/>
              </w:rPr>
              <w:br/>
              <w:t>превышающем  объем   предоставленных</w:t>
            </w:r>
            <w:r w:rsidRPr="00F45520">
              <w:rPr>
                <w:rFonts w:ascii="Times New Roman" w:hAnsi="Times New Roman" w:cs="Times New Roman"/>
                <w:lang w:eastAsia="ru-RU"/>
              </w:rPr>
              <w:br/>
              <w:t>(планируемых  к  предоставлению)</w:t>
            </w:r>
            <w:r w:rsidRPr="00F45520">
              <w:rPr>
                <w:rFonts w:ascii="Times New Roman" w:hAnsi="Times New Roman" w:cs="Times New Roman"/>
                <w:lang w:eastAsia="ru-RU"/>
              </w:rPr>
              <w:br/>
              <w:t>налоговых льгот</w:t>
            </w:r>
          </w:p>
        </w:tc>
      </w:tr>
    </w:tbl>
    <w:p w:rsidR="00F45520" w:rsidRPr="00F45520" w:rsidRDefault="00F45520" w:rsidP="00F45520">
      <w:pPr>
        <w:spacing w:after="0" w:line="240" w:lineRule="auto"/>
        <w:rPr>
          <w:rFonts w:ascii="Times New Roman" w:eastAsia="Times New Roman" w:hAnsi="Times New Roman" w:cs="Times New Roman"/>
        </w:rPr>
      </w:pP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3.6. Оценка негативных внешних эффектов предоставления налоговых льгот должна содержать указания на имеющие место или потенциально возможные негативные внешние эффекты, масштаб данных эффектов либо их отсутствие.</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К негативным внешним эффектам предоставления налоговых льгот относятся:</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нарушение принципов конкуренции, создание неравных условий деятельности на рынках товаров, работ и услуг;</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создание стимулов и возможностей для получения налоговой выгоды лицами, не являющимися прямыми получателями налоговых льгот;</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создание возможностей для проявления коррупции в органах местного самоуправления;</w:t>
      </w:r>
    </w:p>
    <w:p w:rsidR="00F45520" w:rsidRPr="00F45520" w:rsidRDefault="00F45520" w:rsidP="00F45520">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иные негативные внешние эффекты предоставления налоговых льгот.</w:t>
      </w:r>
    </w:p>
    <w:p w:rsidR="00F45520" w:rsidRPr="00260783" w:rsidRDefault="00F45520" w:rsidP="00260783">
      <w:pPr>
        <w:spacing w:after="0" w:line="240" w:lineRule="auto"/>
        <w:ind w:firstLine="709"/>
        <w:jc w:val="both"/>
        <w:rPr>
          <w:rFonts w:ascii="Times New Roman" w:eastAsia="Times New Roman" w:hAnsi="Times New Roman" w:cs="Times New Roman"/>
        </w:rPr>
      </w:pPr>
      <w:r w:rsidRPr="00F45520">
        <w:rPr>
          <w:rFonts w:ascii="Times New Roman" w:eastAsia="Times New Roman" w:hAnsi="Times New Roman" w:cs="Times New Roman"/>
        </w:rPr>
        <w:t> </w:t>
      </w:r>
      <w:r w:rsidRPr="00F45520">
        <w:rPr>
          <w:rFonts w:ascii="Times New Roman" w:eastAsia="Times New Roman" w:hAnsi="Times New Roman" w:cs="Times New Roman"/>
          <w:b/>
          <w:bCs/>
        </w:rPr>
        <w:t> </w:t>
      </w:r>
    </w:p>
    <w:p w:rsidR="00E45924" w:rsidRDefault="00E45924" w:rsidP="00E45924">
      <w:pPr>
        <w:spacing w:after="0" w:line="240" w:lineRule="auto"/>
        <w:jc w:val="center"/>
        <w:rPr>
          <w:rFonts w:ascii="Times New Roman" w:hAnsi="Times New Roman" w:cs="Times New Roman"/>
        </w:rPr>
      </w:pPr>
      <w:r>
        <w:rPr>
          <w:rFonts w:ascii="Times New Roman" w:hAnsi="Times New Roman" w:cs="Times New Roman"/>
        </w:rPr>
        <w:t>***</w:t>
      </w:r>
    </w:p>
    <w:p w:rsidR="00E45924" w:rsidRPr="00502B06" w:rsidRDefault="00E45924" w:rsidP="00E4592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5924" w:rsidRDefault="00E45924" w:rsidP="00E45924">
      <w:pPr>
        <w:spacing w:after="0" w:line="240" w:lineRule="auto"/>
        <w:rPr>
          <w:rFonts w:ascii="Times New Roman" w:hAnsi="Times New Roman" w:cs="Times New Roman"/>
        </w:rPr>
      </w:pPr>
    </w:p>
    <w:p w:rsidR="00E45924" w:rsidRDefault="00E45924" w:rsidP="00E45924">
      <w:pPr>
        <w:spacing w:after="0"/>
        <w:rPr>
          <w:rFonts w:ascii="Times New Roman" w:hAnsi="Times New Roman" w:cs="Times New Roman"/>
        </w:rPr>
      </w:pPr>
      <w:r>
        <w:rPr>
          <w:rFonts w:ascii="Times New Roman" w:hAnsi="Times New Roman" w:cs="Times New Roman"/>
        </w:rPr>
        <w:t>15</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72</w:t>
      </w:r>
    </w:p>
    <w:p w:rsidR="00E45924" w:rsidRPr="00426A63" w:rsidRDefault="00E45924" w:rsidP="00E45924">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E45924" w:rsidRDefault="00E45924" w:rsidP="00E45924">
      <w:pPr>
        <w:pStyle w:val="af3"/>
        <w:spacing w:line="240" w:lineRule="exact"/>
        <w:rPr>
          <w:rFonts w:ascii="Times New Roman" w:hAnsi="Times New Roman" w:cs="Times New Roman"/>
          <w:bCs/>
          <w:sz w:val="28"/>
          <w:szCs w:val="28"/>
          <w:lang w:eastAsia="ru-RU"/>
        </w:rPr>
      </w:pPr>
    </w:p>
    <w:p w:rsidR="00E45924" w:rsidRPr="00E45924" w:rsidRDefault="00E45924" w:rsidP="00E45924">
      <w:pPr>
        <w:spacing w:after="0" w:line="240" w:lineRule="exact"/>
        <w:jc w:val="both"/>
        <w:rPr>
          <w:rFonts w:ascii="Times New Roman" w:hAnsi="Times New Roman" w:cs="Times New Roman"/>
        </w:rPr>
      </w:pPr>
      <w:r w:rsidRPr="00E45924">
        <w:rPr>
          <w:rFonts w:ascii="Times New Roman" w:hAnsi="Times New Roman" w:cs="Times New Roman"/>
        </w:rPr>
        <w:t>О прекращении права аренды на земельный участок Новичковой А.Д.</w:t>
      </w:r>
    </w:p>
    <w:p w:rsidR="00E45924" w:rsidRPr="00E45924" w:rsidRDefault="00E45924" w:rsidP="00E45924">
      <w:pPr>
        <w:tabs>
          <w:tab w:val="left" w:pos="3480"/>
        </w:tabs>
        <w:spacing w:after="0" w:line="240" w:lineRule="auto"/>
        <w:rPr>
          <w:rFonts w:ascii="Times New Roman" w:hAnsi="Times New Roman" w:cs="Times New Roman"/>
        </w:rPr>
      </w:pPr>
    </w:p>
    <w:p w:rsidR="00E45924" w:rsidRPr="00E45924" w:rsidRDefault="00E45924" w:rsidP="00E45924">
      <w:pPr>
        <w:tabs>
          <w:tab w:val="left" w:pos="8280"/>
        </w:tabs>
        <w:spacing w:after="0" w:line="240" w:lineRule="auto"/>
        <w:ind w:firstLine="720"/>
        <w:jc w:val="both"/>
        <w:rPr>
          <w:rFonts w:ascii="Times New Roman" w:hAnsi="Times New Roman" w:cs="Times New Roman"/>
        </w:rPr>
      </w:pPr>
      <w:r w:rsidRPr="00E45924">
        <w:rPr>
          <w:rFonts w:ascii="Times New Roman" w:hAnsi="Times New Roman" w:cs="Times New Roman"/>
        </w:rPr>
        <w:t xml:space="preserve">В соответствии со статьей 46 Земельного кодекса Российской Федерации, на основании подпункта 4.1.2. пункта 4 договора аренды земельного участка № 16 от 27.11.2015 года и </w:t>
      </w:r>
      <w:r w:rsidRPr="00E45924">
        <w:rPr>
          <w:rFonts w:ascii="Times New Roman" w:hAnsi="Times New Roman" w:cs="Times New Roman"/>
        </w:rPr>
        <w:lastRenderedPageBreak/>
        <w:t>заявления Новичковой Анны Деомидовны о прекращении права аренды, администрация сельского поселения «Село Маяк» Нанайского муниципального района Хабаровского края</w:t>
      </w:r>
    </w:p>
    <w:p w:rsidR="00E45924" w:rsidRPr="00E45924" w:rsidRDefault="00E45924" w:rsidP="00E45924">
      <w:pPr>
        <w:tabs>
          <w:tab w:val="left" w:pos="8280"/>
        </w:tabs>
        <w:spacing w:after="0" w:line="240" w:lineRule="auto"/>
        <w:jc w:val="both"/>
        <w:rPr>
          <w:rFonts w:ascii="Times New Roman" w:hAnsi="Times New Roman" w:cs="Times New Roman"/>
        </w:rPr>
      </w:pPr>
      <w:r w:rsidRPr="00E45924">
        <w:rPr>
          <w:rFonts w:ascii="Times New Roman" w:hAnsi="Times New Roman" w:cs="Times New Roman"/>
        </w:rPr>
        <w:t xml:space="preserve">ПОСТАНОВЛЯЕТ: </w:t>
      </w:r>
    </w:p>
    <w:p w:rsidR="00E45924" w:rsidRPr="00E45924" w:rsidRDefault="00E45924" w:rsidP="00E45924">
      <w:pPr>
        <w:spacing w:after="0" w:line="240" w:lineRule="auto"/>
        <w:ind w:firstLine="720"/>
        <w:jc w:val="both"/>
        <w:rPr>
          <w:rFonts w:ascii="Times New Roman" w:hAnsi="Times New Roman" w:cs="Times New Roman"/>
        </w:rPr>
      </w:pPr>
      <w:r w:rsidRPr="00E45924">
        <w:rPr>
          <w:rFonts w:ascii="Times New Roman" w:hAnsi="Times New Roman" w:cs="Times New Roman"/>
        </w:rPr>
        <w:t>1. Прекратить Новичковой Анне Деомидовне право аренды земельного участка из земель населенных пунктов, расположенного по адресу: Хабаровский край, Нанайский район, село Маяк, улица Лесная, д. 67, общей площадью 1000,0 кв.м., с кадастровым номером 27:09:0001302:461 под многоквартирный жилой дом.</w:t>
      </w:r>
    </w:p>
    <w:p w:rsidR="00E45924" w:rsidRPr="00E45924" w:rsidRDefault="00E45924" w:rsidP="00E45924">
      <w:pPr>
        <w:spacing w:after="0" w:line="240" w:lineRule="auto"/>
        <w:ind w:firstLine="720"/>
        <w:jc w:val="both"/>
        <w:rPr>
          <w:rFonts w:ascii="Times New Roman" w:hAnsi="Times New Roman" w:cs="Times New Roman"/>
        </w:rPr>
      </w:pPr>
      <w:r w:rsidRPr="00E45924">
        <w:rPr>
          <w:rFonts w:ascii="Times New Roman" w:hAnsi="Times New Roman" w:cs="Times New Roman"/>
        </w:rPr>
        <w:t>2. Признать утратившим силу постановление администрации сельского поселения «Село Маяк» Нанайского муниципального района Хабаровского края от 25.11.2015 № 133 «О предоставлении земельного участка в аренду Новичковой А.Д.».</w:t>
      </w:r>
    </w:p>
    <w:p w:rsidR="00E45924" w:rsidRPr="00E45924" w:rsidRDefault="00E45924" w:rsidP="00E45924">
      <w:pPr>
        <w:spacing w:after="0" w:line="240" w:lineRule="auto"/>
        <w:ind w:firstLine="720"/>
        <w:jc w:val="both"/>
        <w:rPr>
          <w:rFonts w:ascii="Times New Roman" w:hAnsi="Times New Roman" w:cs="Times New Roman"/>
        </w:rPr>
      </w:pPr>
      <w:r w:rsidRPr="00E45924">
        <w:rPr>
          <w:rFonts w:ascii="Times New Roman" w:hAnsi="Times New Roman" w:cs="Times New Roman"/>
        </w:rPr>
        <w:t>3. Контроль за выполнением настоящего постановления оставляю за собой.</w:t>
      </w:r>
    </w:p>
    <w:p w:rsidR="00E45924" w:rsidRPr="00E45924" w:rsidRDefault="00E45924" w:rsidP="00E45924">
      <w:pPr>
        <w:spacing w:after="0" w:line="240" w:lineRule="auto"/>
        <w:ind w:right="-186"/>
        <w:jc w:val="both"/>
        <w:rPr>
          <w:rFonts w:ascii="Times New Roman" w:hAnsi="Times New Roman" w:cs="Times New Roman"/>
        </w:rPr>
      </w:pPr>
    </w:p>
    <w:p w:rsidR="00E45924" w:rsidRPr="00E45924" w:rsidRDefault="00E45924" w:rsidP="00E45924">
      <w:pPr>
        <w:tabs>
          <w:tab w:val="left" w:pos="4120"/>
        </w:tabs>
        <w:spacing w:after="0" w:line="240" w:lineRule="auto"/>
        <w:jc w:val="both"/>
        <w:rPr>
          <w:rFonts w:ascii="Times New Roman" w:hAnsi="Times New Roman" w:cs="Times New Roman"/>
        </w:rPr>
      </w:pPr>
      <w:r w:rsidRPr="00E45924">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5924">
        <w:rPr>
          <w:rFonts w:ascii="Times New Roman" w:hAnsi="Times New Roman" w:cs="Times New Roman"/>
        </w:rPr>
        <w:t xml:space="preserve">  А.Н. Ильин </w:t>
      </w:r>
    </w:p>
    <w:p w:rsidR="00E45924" w:rsidRDefault="00E45924" w:rsidP="00E45924">
      <w:pPr>
        <w:spacing w:after="0" w:line="240" w:lineRule="auto"/>
        <w:jc w:val="center"/>
        <w:rPr>
          <w:rFonts w:ascii="Times New Roman" w:hAnsi="Times New Roman" w:cs="Times New Roman"/>
        </w:rPr>
      </w:pPr>
    </w:p>
    <w:p w:rsidR="00E45924" w:rsidRDefault="00E45924" w:rsidP="00E45924">
      <w:pPr>
        <w:spacing w:after="0" w:line="240" w:lineRule="auto"/>
        <w:jc w:val="center"/>
        <w:rPr>
          <w:rFonts w:ascii="Times New Roman" w:hAnsi="Times New Roman" w:cs="Times New Roman"/>
        </w:rPr>
      </w:pPr>
      <w:r>
        <w:rPr>
          <w:rFonts w:ascii="Times New Roman" w:hAnsi="Times New Roman" w:cs="Times New Roman"/>
        </w:rPr>
        <w:t>***</w:t>
      </w:r>
    </w:p>
    <w:p w:rsidR="00E45924" w:rsidRPr="00502B06" w:rsidRDefault="00E45924" w:rsidP="00E4592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5924" w:rsidRDefault="00E45924" w:rsidP="00E45924">
      <w:pPr>
        <w:spacing w:after="0" w:line="240" w:lineRule="auto"/>
        <w:rPr>
          <w:rFonts w:ascii="Times New Roman" w:hAnsi="Times New Roman" w:cs="Times New Roman"/>
        </w:rPr>
      </w:pPr>
    </w:p>
    <w:p w:rsidR="00E45924" w:rsidRDefault="00E45924" w:rsidP="00E45924">
      <w:pPr>
        <w:spacing w:after="0"/>
        <w:rPr>
          <w:rFonts w:ascii="Times New Roman" w:hAnsi="Times New Roman" w:cs="Times New Roman"/>
        </w:rPr>
      </w:pPr>
      <w:r>
        <w:rPr>
          <w:rFonts w:ascii="Times New Roman" w:hAnsi="Times New Roman" w:cs="Times New Roman"/>
        </w:rPr>
        <w:t>15</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73</w:t>
      </w:r>
    </w:p>
    <w:p w:rsidR="00E45924" w:rsidRPr="00E45924" w:rsidRDefault="00E45924" w:rsidP="00E45924">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52403A" w:rsidRDefault="0052403A" w:rsidP="00E45924">
      <w:pPr>
        <w:spacing w:after="0" w:line="240" w:lineRule="exact"/>
        <w:jc w:val="both"/>
        <w:rPr>
          <w:rFonts w:ascii="Times New Roman" w:hAnsi="Times New Roman" w:cs="Times New Roman"/>
        </w:rPr>
      </w:pPr>
    </w:p>
    <w:p w:rsidR="00E45924" w:rsidRPr="00E45924" w:rsidRDefault="00E45924" w:rsidP="00E45924">
      <w:pPr>
        <w:spacing w:after="0" w:line="240" w:lineRule="exact"/>
        <w:jc w:val="both"/>
        <w:rPr>
          <w:rFonts w:ascii="Times New Roman" w:hAnsi="Times New Roman" w:cs="Times New Roman"/>
        </w:rPr>
      </w:pPr>
      <w:r w:rsidRPr="00E45924">
        <w:rPr>
          <w:rFonts w:ascii="Times New Roman" w:hAnsi="Times New Roman" w:cs="Times New Roman"/>
        </w:rPr>
        <w:t>О прекращении права аренды на земельный участок Гейкер А.Е.</w:t>
      </w:r>
    </w:p>
    <w:p w:rsidR="00E45924" w:rsidRPr="00E45924" w:rsidRDefault="00E45924" w:rsidP="00E45924">
      <w:pPr>
        <w:tabs>
          <w:tab w:val="left" w:pos="3480"/>
        </w:tabs>
        <w:spacing w:after="0"/>
        <w:rPr>
          <w:rFonts w:ascii="Times New Roman" w:hAnsi="Times New Roman" w:cs="Times New Roman"/>
        </w:rPr>
      </w:pPr>
    </w:p>
    <w:p w:rsidR="00E45924" w:rsidRPr="00E45924" w:rsidRDefault="00E45924" w:rsidP="00E45924">
      <w:pPr>
        <w:tabs>
          <w:tab w:val="left" w:pos="8280"/>
        </w:tabs>
        <w:spacing w:after="0" w:line="240" w:lineRule="auto"/>
        <w:ind w:firstLine="720"/>
        <w:jc w:val="both"/>
        <w:rPr>
          <w:rFonts w:ascii="Times New Roman" w:hAnsi="Times New Roman" w:cs="Times New Roman"/>
        </w:rPr>
      </w:pPr>
      <w:r w:rsidRPr="00E45924">
        <w:rPr>
          <w:rFonts w:ascii="Times New Roman" w:hAnsi="Times New Roman" w:cs="Times New Roman"/>
        </w:rPr>
        <w:t>В соответствии со статьей 46 Земельного кодекса Российской Федерации, на основании подпункта 4.1.2. пункта 4 договора аренды земельного участка № 08 от 03.07.2015 года и заявления Гейкер Алексея Ерлановича о прекращении права аренды, администрация сельского поселения «Село Маяк» Нанайского муниципального района Хабаровского края</w:t>
      </w:r>
    </w:p>
    <w:p w:rsidR="00E45924" w:rsidRPr="00E45924" w:rsidRDefault="00E45924" w:rsidP="00E45924">
      <w:pPr>
        <w:tabs>
          <w:tab w:val="left" w:pos="8280"/>
        </w:tabs>
        <w:spacing w:after="0" w:line="240" w:lineRule="auto"/>
        <w:jc w:val="both"/>
        <w:rPr>
          <w:rFonts w:ascii="Times New Roman" w:hAnsi="Times New Roman" w:cs="Times New Roman"/>
        </w:rPr>
      </w:pPr>
      <w:r w:rsidRPr="00E45924">
        <w:rPr>
          <w:rFonts w:ascii="Times New Roman" w:hAnsi="Times New Roman" w:cs="Times New Roman"/>
        </w:rPr>
        <w:t xml:space="preserve">ПОСТАНОВЛЯЕТ: </w:t>
      </w:r>
    </w:p>
    <w:p w:rsidR="00E45924" w:rsidRPr="00E45924" w:rsidRDefault="00E45924" w:rsidP="00E45924">
      <w:pPr>
        <w:spacing w:after="0" w:line="240" w:lineRule="auto"/>
        <w:ind w:firstLine="720"/>
        <w:jc w:val="both"/>
        <w:rPr>
          <w:rFonts w:ascii="Times New Roman" w:hAnsi="Times New Roman" w:cs="Times New Roman"/>
        </w:rPr>
      </w:pPr>
      <w:r w:rsidRPr="00E45924">
        <w:rPr>
          <w:rFonts w:ascii="Times New Roman" w:hAnsi="Times New Roman" w:cs="Times New Roman"/>
        </w:rPr>
        <w:t>1. Прекратить Гейкер Алексею Ерлановичу право аренды земельного участка из земель населенных пунктов, местоположение определено относительно ориентира жилого дома, расположенного за пределами земельного участка по адресу: Хабаровский край, Нанайский район, село Маяк, улица Студенческая, д. 11-2, участок находится примерно в 13 метрах по направлению на юг от ориентира, общей площадью 1693,0 кв.м., с кадастровым номером 27:09:0001301:715, под индивидуальное жилищное строительство.</w:t>
      </w:r>
    </w:p>
    <w:p w:rsidR="00E45924" w:rsidRPr="00E45924" w:rsidRDefault="00E45924" w:rsidP="00E45924">
      <w:pPr>
        <w:spacing w:after="0" w:line="240" w:lineRule="auto"/>
        <w:ind w:firstLine="720"/>
        <w:jc w:val="both"/>
        <w:rPr>
          <w:rFonts w:ascii="Times New Roman" w:hAnsi="Times New Roman" w:cs="Times New Roman"/>
        </w:rPr>
      </w:pPr>
      <w:r w:rsidRPr="00E45924">
        <w:rPr>
          <w:rFonts w:ascii="Times New Roman" w:hAnsi="Times New Roman" w:cs="Times New Roman"/>
        </w:rPr>
        <w:t>2. Признать утратившим силу постановление администрации сельского поселения «Село Маяк» Нанайского муниципального района Хабаровского края от 03.07.2015 № 76 «О предоставлении земельного участка в аренду Гейкер А.Е.».</w:t>
      </w:r>
    </w:p>
    <w:p w:rsidR="00E45924" w:rsidRPr="00E45924" w:rsidRDefault="00E45924" w:rsidP="00E45924">
      <w:pPr>
        <w:spacing w:after="0"/>
        <w:ind w:firstLine="720"/>
        <w:jc w:val="both"/>
        <w:rPr>
          <w:rFonts w:ascii="Times New Roman" w:hAnsi="Times New Roman" w:cs="Times New Roman"/>
        </w:rPr>
      </w:pPr>
      <w:r w:rsidRPr="00E45924">
        <w:rPr>
          <w:rFonts w:ascii="Times New Roman" w:hAnsi="Times New Roman" w:cs="Times New Roman"/>
        </w:rPr>
        <w:t>3. Контроль за выполнением настоящего постановления оставляю за собой.</w:t>
      </w:r>
    </w:p>
    <w:p w:rsidR="00E45924" w:rsidRPr="00E45924" w:rsidRDefault="00E45924" w:rsidP="00E45924">
      <w:pPr>
        <w:tabs>
          <w:tab w:val="left" w:pos="4120"/>
        </w:tabs>
        <w:spacing w:after="0"/>
        <w:jc w:val="both"/>
        <w:rPr>
          <w:rFonts w:ascii="Times New Roman" w:hAnsi="Times New Roman" w:cs="Times New Roman"/>
        </w:rPr>
      </w:pPr>
      <w:r w:rsidRPr="00E45924">
        <w:rPr>
          <w:rFonts w:ascii="Times New Roman" w:hAnsi="Times New Roman" w:cs="Times New Roman"/>
        </w:rPr>
        <w:t xml:space="preserve">Глава сельского поселения                                                               </w:t>
      </w:r>
      <w:r w:rsidR="00260783">
        <w:rPr>
          <w:rFonts w:ascii="Times New Roman" w:hAnsi="Times New Roman" w:cs="Times New Roman"/>
        </w:rPr>
        <w:t xml:space="preserve">                                      </w:t>
      </w:r>
      <w:r w:rsidRPr="00E45924">
        <w:rPr>
          <w:rFonts w:ascii="Times New Roman" w:hAnsi="Times New Roman" w:cs="Times New Roman"/>
        </w:rPr>
        <w:t xml:space="preserve">А.Н. Ильин </w:t>
      </w:r>
    </w:p>
    <w:p w:rsidR="0052403A" w:rsidRDefault="0052403A" w:rsidP="0052403A">
      <w:pPr>
        <w:spacing w:after="0" w:line="240" w:lineRule="auto"/>
        <w:jc w:val="center"/>
        <w:rPr>
          <w:rFonts w:ascii="Times New Roman" w:hAnsi="Times New Roman" w:cs="Times New Roman"/>
        </w:rPr>
      </w:pPr>
      <w:r>
        <w:rPr>
          <w:rFonts w:ascii="Times New Roman" w:hAnsi="Times New Roman" w:cs="Times New Roman"/>
        </w:rPr>
        <w:t>***</w:t>
      </w:r>
    </w:p>
    <w:p w:rsidR="0052403A" w:rsidRPr="00502B06" w:rsidRDefault="0052403A" w:rsidP="0052403A">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2403A" w:rsidRDefault="0052403A" w:rsidP="0052403A">
      <w:pPr>
        <w:spacing w:after="0" w:line="240" w:lineRule="auto"/>
        <w:rPr>
          <w:rFonts w:ascii="Times New Roman" w:hAnsi="Times New Roman" w:cs="Times New Roman"/>
        </w:rPr>
      </w:pPr>
    </w:p>
    <w:p w:rsidR="0052403A" w:rsidRDefault="0052403A" w:rsidP="0052403A">
      <w:pPr>
        <w:spacing w:after="0"/>
        <w:rPr>
          <w:rFonts w:ascii="Times New Roman" w:hAnsi="Times New Roman" w:cs="Times New Roman"/>
        </w:rPr>
      </w:pPr>
      <w:r>
        <w:rPr>
          <w:rFonts w:ascii="Times New Roman" w:hAnsi="Times New Roman" w:cs="Times New Roman"/>
        </w:rPr>
        <w:t>18</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74</w:t>
      </w:r>
    </w:p>
    <w:p w:rsidR="0052403A" w:rsidRDefault="0052403A" w:rsidP="0052403A">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260783" w:rsidRDefault="00260783" w:rsidP="00260783">
      <w:pPr>
        <w:spacing w:after="0" w:line="240" w:lineRule="exact"/>
        <w:jc w:val="both"/>
        <w:rPr>
          <w:rFonts w:ascii="Times New Roman" w:hAnsi="Times New Roman" w:cs="Times New Roman"/>
        </w:rPr>
      </w:pPr>
    </w:p>
    <w:p w:rsidR="00260783" w:rsidRPr="00260783" w:rsidRDefault="00260783" w:rsidP="00260783">
      <w:pPr>
        <w:spacing w:after="0" w:line="240" w:lineRule="exact"/>
        <w:jc w:val="both"/>
        <w:rPr>
          <w:rFonts w:ascii="Times New Roman" w:hAnsi="Times New Roman" w:cs="Times New Roman"/>
        </w:rPr>
      </w:pPr>
      <w:r w:rsidRPr="00260783">
        <w:rPr>
          <w:rFonts w:ascii="Times New Roman" w:hAnsi="Times New Roman" w:cs="Times New Roman"/>
        </w:rPr>
        <w:t>Об утверждении схемы расположения границы территориальной зоны Ж-3 сельского поселения «Село Маяк» Нанайского муниципального района Хабаровского края</w:t>
      </w:r>
    </w:p>
    <w:p w:rsidR="00260783" w:rsidRPr="00260783" w:rsidRDefault="00260783" w:rsidP="00260783">
      <w:pPr>
        <w:spacing w:after="0"/>
        <w:jc w:val="both"/>
        <w:rPr>
          <w:rFonts w:ascii="Times New Roman" w:hAnsi="Times New Roman" w:cs="Times New Roman"/>
        </w:rPr>
      </w:pPr>
    </w:p>
    <w:p w:rsidR="00260783" w:rsidRPr="00260783" w:rsidRDefault="00260783" w:rsidP="00260783">
      <w:pPr>
        <w:tabs>
          <w:tab w:val="left" w:pos="709"/>
        </w:tabs>
        <w:spacing w:after="0"/>
        <w:jc w:val="both"/>
        <w:rPr>
          <w:rFonts w:ascii="Times New Roman" w:hAnsi="Times New Roman" w:cs="Times New Roman"/>
        </w:rPr>
      </w:pPr>
      <w:r w:rsidRPr="00260783">
        <w:rPr>
          <w:rFonts w:ascii="Times New Roman" w:hAnsi="Times New Roman" w:cs="Times New Roman"/>
        </w:rPr>
        <w:t xml:space="preserve">           В соответствии со статьей 11 «Земельного кодекса Российской</w:t>
      </w:r>
      <w:r w:rsidRPr="00260783">
        <w:rPr>
          <w:rFonts w:ascii="Times New Roman" w:hAnsi="Times New Roman" w:cs="Times New Roman"/>
        </w:rPr>
        <w:tab/>
        <w:t xml:space="preserve">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260783" w:rsidRPr="00260783" w:rsidRDefault="00260783" w:rsidP="00260783">
      <w:pPr>
        <w:tabs>
          <w:tab w:val="left" w:pos="709"/>
        </w:tabs>
        <w:spacing w:after="0"/>
        <w:rPr>
          <w:rFonts w:ascii="Times New Roman" w:hAnsi="Times New Roman" w:cs="Times New Roman"/>
        </w:rPr>
      </w:pPr>
      <w:r w:rsidRPr="00260783">
        <w:rPr>
          <w:rFonts w:ascii="Times New Roman" w:hAnsi="Times New Roman" w:cs="Times New Roman"/>
        </w:rPr>
        <w:t>ПОСТАНОВЛЯЕТ:</w:t>
      </w:r>
    </w:p>
    <w:p w:rsidR="00260783" w:rsidRPr="00260783" w:rsidRDefault="00260783" w:rsidP="00260783">
      <w:pPr>
        <w:tabs>
          <w:tab w:val="left" w:pos="709"/>
        </w:tabs>
        <w:spacing w:after="0"/>
        <w:ind w:firstLine="709"/>
        <w:jc w:val="both"/>
        <w:rPr>
          <w:rFonts w:ascii="Times New Roman" w:hAnsi="Times New Roman" w:cs="Times New Roman"/>
        </w:rPr>
      </w:pPr>
      <w:r w:rsidRPr="00260783">
        <w:rPr>
          <w:rFonts w:ascii="Times New Roman" w:hAnsi="Times New Roman" w:cs="Times New Roman"/>
        </w:rPr>
        <w:lastRenderedPageBreak/>
        <w:t>1. Утвердить схему расположения границы территориальной зоны Ж-3 – зона малоэтажной жилой застройки сельского поселения «Село Маяк» Нанайского муниципального района Хабаровского края, код 2.1 согласно приложению.</w:t>
      </w:r>
    </w:p>
    <w:p w:rsidR="00260783" w:rsidRPr="00260783" w:rsidRDefault="00260783" w:rsidP="00260783">
      <w:pPr>
        <w:tabs>
          <w:tab w:val="left" w:pos="709"/>
        </w:tabs>
        <w:spacing w:after="0"/>
        <w:ind w:firstLine="709"/>
        <w:jc w:val="both"/>
        <w:rPr>
          <w:rFonts w:ascii="Times New Roman" w:hAnsi="Times New Roman" w:cs="Times New Roman"/>
          <w:color w:val="FF0000"/>
        </w:rPr>
      </w:pPr>
      <w:r w:rsidRPr="00260783">
        <w:rPr>
          <w:rFonts w:ascii="Times New Roman" w:hAnsi="Times New Roman" w:cs="Times New Roman"/>
        </w:rPr>
        <w:t>2. Контроль за выполнением настоящего постановления оставляю за собой</w:t>
      </w:r>
    </w:p>
    <w:p w:rsidR="00260783" w:rsidRPr="00260783" w:rsidRDefault="00260783" w:rsidP="00260783">
      <w:pPr>
        <w:tabs>
          <w:tab w:val="left" w:pos="709"/>
        </w:tabs>
        <w:spacing w:after="0"/>
        <w:rPr>
          <w:rFonts w:ascii="Times New Roman" w:hAnsi="Times New Roman" w:cs="Times New Roman"/>
          <w:color w:val="FF0000"/>
        </w:rPr>
      </w:pPr>
    </w:p>
    <w:p w:rsidR="00260783" w:rsidRPr="00260783" w:rsidRDefault="00260783" w:rsidP="00260783">
      <w:pPr>
        <w:tabs>
          <w:tab w:val="left" w:pos="709"/>
        </w:tabs>
        <w:spacing w:after="0"/>
        <w:rPr>
          <w:rFonts w:ascii="Times New Roman" w:hAnsi="Times New Roman" w:cs="Times New Roman"/>
        </w:rPr>
      </w:pPr>
      <w:r w:rsidRPr="00260783">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А.Н. Ильин </w:t>
      </w:r>
    </w:p>
    <w:p w:rsidR="00E45924" w:rsidRPr="00E45924" w:rsidRDefault="00260783" w:rsidP="00260783">
      <w:pPr>
        <w:tabs>
          <w:tab w:val="left" w:pos="709"/>
        </w:tabs>
        <w:spacing w:after="0"/>
        <w:rPr>
          <w:rFonts w:ascii="Times New Roman" w:hAnsi="Times New Roman" w:cs="Times New Roman"/>
        </w:rPr>
      </w:pPr>
      <w:r w:rsidRPr="00260783">
        <w:rPr>
          <w:rFonts w:ascii="Times New Roman" w:hAnsi="Times New Roman" w:cs="Times New Roman"/>
        </w:rPr>
        <w:tab/>
      </w:r>
      <w:r w:rsidRPr="00260783">
        <w:rPr>
          <w:rFonts w:ascii="Times New Roman" w:hAnsi="Times New Roman" w:cs="Times New Roman"/>
        </w:rPr>
        <w:tab/>
      </w:r>
      <w:r w:rsidRPr="00260783">
        <w:rPr>
          <w:rFonts w:ascii="Times New Roman" w:hAnsi="Times New Roman" w:cs="Times New Roman"/>
        </w:rPr>
        <w:tab/>
      </w:r>
      <w:r w:rsidRPr="00260783">
        <w:rPr>
          <w:rFonts w:ascii="Times New Roman" w:hAnsi="Times New Roman" w:cs="Times New Roman"/>
        </w:rPr>
        <w:tab/>
      </w:r>
      <w:r w:rsidRPr="00260783">
        <w:rPr>
          <w:rFonts w:ascii="Times New Roman" w:hAnsi="Times New Roman" w:cs="Times New Roman"/>
        </w:rPr>
        <w:tab/>
      </w:r>
      <w:r w:rsidRPr="00260783">
        <w:rPr>
          <w:rFonts w:ascii="Times New Roman" w:hAnsi="Times New Roman" w:cs="Times New Roman"/>
        </w:rPr>
        <w:tab/>
      </w:r>
    </w:p>
    <w:p w:rsidR="00E45924" w:rsidRDefault="00E45924" w:rsidP="00E45924">
      <w:pPr>
        <w:spacing w:after="0" w:line="240" w:lineRule="auto"/>
        <w:jc w:val="center"/>
        <w:rPr>
          <w:rFonts w:ascii="Times New Roman" w:hAnsi="Times New Roman" w:cs="Times New Roman"/>
        </w:rPr>
      </w:pPr>
      <w:r>
        <w:rPr>
          <w:rFonts w:ascii="Times New Roman" w:hAnsi="Times New Roman" w:cs="Times New Roman"/>
        </w:rPr>
        <w:t>***</w:t>
      </w:r>
    </w:p>
    <w:p w:rsidR="00E45924" w:rsidRPr="00502B06" w:rsidRDefault="00E45924" w:rsidP="00E4592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E45924" w:rsidRDefault="00E45924" w:rsidP="00E45924">
      <w:pPr>
        <w:spacing w:after="0" w:line="240" w:lineRule="auto"/>
        <w:rPr>
          <w:rFonts w:ascii="Times New Roman" w:hAnsi="Times New Roman" w:cs="Times New Roman"/>
        </w:rPr>
      </w:pPr>
    </w:p>
    <w:p w:rsidR="00E45924" w:rsidRDefault="00E45924" w:rsidP="00E45924">
      <w:pPr>
        <w:spacing w:after="0"/>
        <w:rPr>
          <w:rFonts w:ascii="Times New Roman" w:hAnsi="Times New Roman" w:cs="Times New Roman"/>
        </w:rPr>
      </w:pPr>
      <w:r>
        <w:rPr>
          <w:rFonts w:ascii="Times New Roman" w:hAnsi="Times New Roman" w:cs="Times New Roman"/>
        </w:rPr>
        <w:t>1</w:t>
      </w:r>
      <w:r w:rsidR="0052403A">
        <w:rPr>
          <w:rFonts w:ascii="Times New Roman" w:hAnsi="Times New Roman" w:cs="Times New Roman"/>
        </w:rPr>
        <w:t>8</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7</w:t>
      </w:r>
      <w:r w:rsidR="0052403A">
        <w:rPr>
          <w:rFonts w:ascii="Times New Roman" w:hAnsi="Times New Roman" w:cs="Times New Roman"/>
        </w:rPr>
        <w:t>5</w:t>
      </w:r>
    </w:p>
    <w:p w:rsidR="0052403A" w:rsidRDefault="00E45924" w:rsidP="0052403A">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52403A" w:rsidRPr="0052403A" w:rsidRDefault="0052403A" w:rsidP="0052403A">
      <w:pPr>
        <w:spacing w:after="0" w:line="240" w:lineRule="auto"/>
        <w:jc w:val="center"/>
        <w:rPr>
          <w:rFonts w:ascii="Times New Roman" w:hAnsi="Times New Roman" w:cs="Times New Roman"/>
        </w:rPr>
      </w:pPr>
    </w:p>
    <w:p w:rsidR="0052403A" w:rsidRPr="0052403A" w:rsidRDefault="0052403A" w:rsidP="0052403A">
      <w:pPr>
        <w:spacing w:after="0" w:line="240" w:lineRule="auto"/>
        <w:jc w:val="both"/>
        <w:rPr>
          <w:rFonts w:ascii="Times New Roman" w:hAnsi="Times New Roman" w:cs="Times New Roman"/>
        </w:rPr>
      </w:pPr>
      <w:r w:rsidRPr="0052403A">
        <w:rPr>
          <w:rFonts w:ascii="Times New Roman" w:eastAsia="Calibri" w:hAnsi="Times New Roman" w:cs="Times New Roman"/>
        </w:rPr>
        <w:t xml:space="preserve">О </w:t>
      </w:r>
      <w:r w:rsidRPr="0052403A">
        <w:rPr>
          <w:rFonts w:ascii="Times New Roman" w:hAnsi="Times New Roman" w:cs="Times New Roman"/>
        </w:rPr>
        <w:t xml:space="preserve">выделении </w:t>
      </w:r>
      <w:r w:rsidRPr="0052403A">
        <w:rPr>
          <w:rFonts w:ascii="Times New Roman" w:eastAsia="Calibri" w:hAnsi="Times New Roman" w:cs="Times New Roman"/>
        </w:rPr>
        <w:t>земельного участка</w:t>
      </w:r>
      <w:r w:rsidRPr="0052403A">
        <w:rPr>
          <w:rFonts w:ascii="Times New Roman" w:hAnsi="Times New Roman" w:cs="Times New Roman"/>
        </w:rPr>
        <w:t xml:space="preserve"> для проведения кадастровых работ </w:t>
      </w:r>
      <w:r>
        <w:rPr>
          <w:rFonts w:ascii="Times New Roman" w:hAnsi="Times New Roman" w:cs="Times New Roman"/>
        </w:rPr>
        <w:t xml:space="preserve"> </w:t>
      </w:r>
      <w:r w:rsidRPr="0052403A">
        <w:rPr>
          <w:rFonts w:ascii="Times New Roman" w:hAnsi="Times New Roman" w:cs="Times New Roman"/>
        </w:rPr>
        <w:t>Коробко Л.Н.</w:t>
      </w:r>
    </w:p>
    <w:p w:rsidR="0052403A" w:rsidRPr="0052403A" w:rsidRDefault="0052403A" w:rsidP="0052403A">
      <w:pPr>
        <w:spacing w:after="0" w:line="240" w:lineRule="auto"/>
        <w:rPr>
          <w:rFonts w:ascii="Times New Roman" w:hAnsi="Times New Roman" w:cs="Times New Roman"/>
        </w:rPr>
      </w:pPr>
    </w:p>
    <w:p w:rsidR="0052403A" w:rsidRPr="0052403A" w:rsidRDefault="0052403A" w:rsidP="0052403A">
      <w:pPr>
        <w:spacing w:after="0" w:line="240" w:lineRule="auto"/>
        <w:ind w:firstLine="720"/>
        <w:jc w:val="both"/>
        <w:rPr>
          <w:rFonts w:ascii="Times New Roman" w:eastAsia="Calibri" w:hAnsi="Times New Roman" w:cs="Times New Roman"/>
        </w:rPr>
      </w:pPr>
      <w:r w:rsidRPr="0052403A">
        <w:rPr>
          <w:rFonts w:ascii="Times New Roman" w:eastAsia="Calibri" w:hAnsi="Times New Roman" w:cs="Times New Roman"/>
        </w:rPr>
        <w:t>На основании статьи 39.</w:t>
      </w:r>
      <w:r w:rsidRPr="0052403A">
        <w:rPr>
          <w:rFonts w:ascii="Times New Roman" w:hAnsi="Times New Roman" w:cs="Times New Roman"/>
        </w:rPr>
        <w:t>20</w:t>
      </w:r>
      <w:r w:rsidRPr="0052403A">
        <w:rPr>
          <w:rFonts w:ascii="Times New Roman" w:eastAsia="Calibri" w:hAnsi="Times New Roman" w:cs="Times New Roman"/>
        </w:rPr>
        <w:t xml:space="preserve"> Земельного кодекса РФ и заявления </w:t>
      </w:r>
      <w:r w:rsidRPr="0052403A">
        <w:rPr>
          <w:rFonts w:ascii="Times New Roman" w:hAnsi="Times New Roman" w:cs="Times New Roman"/>
        </w:rPr>
        <w:t>Коробко Любовь Николаевны</w:t>
      </w:r>
      <w:r w:rsidRPr="0052403A">
        <w:rPr>
          <w:rFonts w:ascii="Times New Roman" w:eastAsia="Calibri" w:hAnsi="Times New Roman" w:cs="Times New Roman"/>
        </w:rPr>
        <w:t xml:space="preserve"> проживающе</w:t>
      </w:r>
      <w:r w:rsidRPr="0052403A">
        <w:rPr>
          <w:rFonts w:ascii="Times New Roman" w:hAnsi="Times New Roman" w:cs="Times New Roman"/>
        </w:rPr>
        <w:t>й</w:t>
      </w:r>
      <w:r w:rsidRPr="0052403A">
        <w:rPr>
          <w:rFonts w:ascii="Times New Roman" w:eastAsia="Calibri" w:hAnsi="Times New Roman" w:cs="Times New Roman"/>
        </w:rPr>
        <w:t xml:space="preserve"> по  адресу: Хабаровский край, Нанайский район, село Маяк, ул. </w:t>
      </w:r>
      <w:r w:rsidRPr="0052403A">
        <w:rPr>
          <w:rFonts w:ascii="Times New Roman" w:hAnsi="Times New Roman" w:cs="Times New Roman"/>
        </w:rPr>
        <w:t>Лесная  дом  34</w:t>
      </w:r>
      <w:r w:rsidRPr="0052403A">
        <w:rPr>
          <w:rFonts w:ascii="Times New Roman" w:eastAsia="Calibri" w:hAnsi="Times New Roman" w:cs="Times New Roman"/>
        </w:rPr>
        <w:t>, о выделении земельного участка, администрация сельского поселения «Село Маяк» Нанайского муниципального района Хабаровского края</w:t>
      </w:r>
    </w:p>
    <w:p w:rsidR="0052403A" w:rsidRPr="0052403A" w:rsidRDefault="0052403A" w:rsidP="0052403A">
      <w:pPr>
        <w:spacing w:after="0" w:line="240" w:lineRule="auto"/>
        <w:jc w:val="both"/>
        <w:rPr>
          <w:rFonts w:ascii="Times New Roman" w:eastAsia="Calibri" w:hAnsi="Times New Roman" w:cs="Times New Roman"/>
        </w:rPr>
      </w:pPr>
      <w:r w:rsidRPr="0052403A">
        <w:rPr>
          <w:rFonts w:ascii="Times New Roman" w:eastAsia="Calibri" w:hAnsi="Times New Roman" w:cs="Times New Roman"/>
        </w:rPr>
        <w:t>ПОСТАНОВЛЯЕТ:</w:t>
      </w:r>
    </w:p>
    <w:p w:rsidR="0052403A" w:rsidRPr="0052403A" w:rsidRDefault="0052403A" w:rsidP="0052403A">
      <w:pPr>
        <w:spacing w:after="0" w:line="240" w:lineRule="auto"/>
        <w:ind w:firstLine="709"/>
        <w:jc w:val="both"/>
        <w:rPr>
          <w:rFonts w:ascii="Times New Roman" w:eastAsia="Calibri" w:hAnsi="Times New Roman" w:cs="Times New Roman"/>
        </w:rPr>
      </w:pPr>
      <w:r w:rsidRPr="0052403A">
        <w:rPr>
          <w:rFonts w:ascii="Times New Roman" w:eastAsia="Calibri" w:hAnsi="Times New Roman" w:cs="Times New Roman"/>
        </w:rPr>
        <w:t xml:space="preserve">1. Выделить </w:t>
      </w:r>
      <w:r w:rsidRPr="0052403A">
        <w:rPr>
          <w:rFonts w:ascii="Times New Roman" w:hAnsi="Times New Roman" w:cs="Times New Roman"/>
        </w:rPr>
        <w:t>Коробко Любовь Николаевне</w:t>
      </w:r>
      <w:r w:rsidRPr="0052403A">
        <w:rPr>
          <w:rFonts w:ascii="Times New Roman" w:eastAsia="Calibri" w:hAnsi="Times New Roman" w:cs="Times New Roman"/>
        </w:rPr>
        <w:t xml:space="preserve"> земельный участок, расположенный по адресу: Хабаровский край Нанайский район с. Маяк ул. Лесная дом 34, с кадастровым номером: 27:09:0001302:339,  общей площадью 2124,30кв.м.  под часть жилого дома и для ведения личного подсобного хозяйства.</w:t>
      </w:r>
    </w:p>
    <w:p w:rsidR="0052403A" w:rsidRPr="0052403A" w:rsidRDefault="0052403A" w:rsidP="0052403A">
      <w:pPr>
        <w:spacing w:after="0" w:line="240" w:lineRule="auto"/>
        <w:ind w:firstLine="709"/>
        <w:jc w:val="both"/>
        <w:rPr>
          <w:rFonts w:ascii="Times New Roman" w:eastAsia="Calibri" w:hAnsi="Times New Roman" w:cs="Times New Roman"/>
        </w:rPr>
      </w:pPr>
      <w:r w:rsidRPr="0052403A">
        <w:rPr>
          <w:rFonts w:ascii="Times New Roman" w:eastAsia="Calibri" w:hAnsi="Times New Roman" w:cs="Times New Roman"/>
        </w:rPr>
        <w:t xml:space="preserve">2. </w:t>
      </w:r>
      <w:r w:rsidRPr="0052403A">
        <w:rPr>
          <w:rFonts w:ascii="Times New Roman" w:hAnsi="Times New Roman" w:cs="Times New Roman"/>
        </w:rPr>
        <w:t>Коробко Любовь Николаевне</w:t>
      </w:r>
      <w:r w:rsidRPr="0052403A">
        <w:rPr>
          <w:rFonts w:ascii="Times New Roman" w:eastAsia="Calibri" w:hAnsi="Times New Roman" w:cs="Times New Roman"/>
        </w:rPr>
        <w:t xml:space="preserve"> обратиться в специализированную организацию для проведения кадастровых работ.</w:t>
      </w:r>
    </w:p>
    <w:p w:rsidR="0052403A" w:rsidRPr="0052403A" w:rsidRDefault="0052403A" w:rsidP="0052403A">
      <w:pPr>
        <w:spacing w:after="0" w:line="240" w:lineRule="auto"/>
        <w:ind w:firstLine="709"/>
        <w:jc w:val="both"/>
        <w:rPr>
          <w:rFonts w:ascii="Times New Roman" w:eastAsia="Calibri" w:hAnsi="Times New Roman" w:cs="Times New Roman"/>
        </w:rPr>
      </w:pPr>
      <w:r w:rsidRPr="0052403A">
        <w:rPr>
          <w:rFonts w:ascii="Times New Roman" w:hAnsi="Times New Roman" w:cs="Times New Roman"/>
        </w:rPr>
        <w:t>3. Контроль за выполнением настоящего постановления оставляю за собой</w:t>
      </w:r>
    </w:p>
    <w:p w:rsidR="0052403A" w:rsidRPr="0052403A" w:rsidRDefault="0052403A" w:rsidP="0052403A">
      <w:pPr>
        <w:spacing w:after="0" w:line="240" w:lineRule="auto"/>
        <w:jc w:val="both"/>
        <w:rPr>
          <w:rFonts w:ascii="Times New Roman" w:eastAsia="Calibri" w:hAnsi="Times New Roman" w:cs="Times New Roman"/>
        </w:rPr>
      </w:pPr>
    </w:p>
    <w:p w:rsidR="0052403A" w:rsidRPr="0052403A" w:rsidRDefault="0052403A" w:rsidP="0052403A">
      <w:pPr>
        <w:spacing w:after="0" w:line="240" w:lineRule="auto"/>
        <w:jc w:val="both"/>
        <w:rPr>
          <w:rFonts w:ascii="Times New Roman" w:eastAsia="Calibri" w:hAnsi="Times New Roman" w:cs="Times New Roman"/>
        </w:rPr>
      </w:pPr>
      <w:r w:rsidRPr="0052403A">
        <w:rPr>
          <w:rFonts w:ascii="Times New Roman" w:eastAsia="Calibri" w:hAnsi="Times New Roman" w:cs="Times New Roman"/>
        </w:rPr>
        <w:t xml:space="preserve">Глава сельского поселения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52403A">
        <w:rPr>
          <w:rFonts w:ascii="Times New Roman" w:eastAsia="Calibri" w:hAnsi="Times New Roman" w:cs="Times New Roman"/>
        </w:rPr>
        <w:t>А.Н. Ильин</w:t>
      </w:r>
    </w:p>
    <w:p w:rsidR="0052403A" w:rsidRDefault="0052403A" w:rsidP="0052403A">
      <w:pPr>
        <w:spacing w:after="0"/>
        <w:ind w:firstLine="709"/>
        <w:jc w:val="both"/>
        <w:rPr>
          <w:rFonts w:eastAsia="Calibri"/>
          <w:sz w:val="28"/>
          <w:szCs w:val="28"/>
        </w:rPr>
      </w:pPr>
    </w:p>
    <w:p w:rsidR="0052403A" w:rsidRDefault="0052403A" w:rsidP="0052403A">
      <w:pPr>
        <w:spacing w:after="0" w:line="240" w:lineRule="auto"/>
        <w:jc w:val="center"/>
        <w:rPr>
          <w:rFonts w:ascii="Times New Roman" w:hAnsi="Times New Roman" w:cs="Times New Roman"/>
        </w:rPr>
      </w:pPr>
      <w:r>
        <w:rPr>
          <w:rFonts w:ascii="Times New Roman" w:hAnsi="Times New Roman" w:cs="Times New Roman"/>
        </w:rPr>
        <w:t>***</w:t>
      </w:r>
    </w:p>
    <w:p w:rsidR="0052403A" w:rsidRPr="00502B06" w:rsidRDefault="0052403A" w:rsidP="0052403A">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2403A" w:rsidRDefault="0052403A" w:rsidP="0052403A">
      <w:pPr>
        <w:spacing w:after="0" w:line="240" w:lineRule="auto"/>
        <w:rPr>
          <w:rFonts w:ascii="Times New Roman" w:hAnsi="Times New Roman" w:cs="Times New Roman"/>
        </w:rPr>
      </w:pPr>
    </w:p>
    <w:p w:rsidR="0052403A" w:rsidRDefault="0052403A" w:rsidP="0052403A">
      <w:pPr>
        <w:spacing w:after="0"/>
        <w:rPr>
          <w:rFonts w:ascii="Times New Roman" w:hAnsi="Times New Roman" w:cs="Times New Roman"/>
        </w:rPr>
      </w:pPr>
      <w:r>
        <w:rPr>
          <w:rFonts w:ascii="Times New Roman" w:hAnsi="Times New Roman" w:cs="Times New Roman"/>
        </w:rPr>
        <w:t>19</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76</w:t>
      </w:r>
    </w:p>
    <w:p w:rsidR="0052403A" w:rsidRDefault="0052403A" w:rsidP="0052403A">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F45520" w:rsidRPr="00F45520" w:rsidRDefault="00F45520" w:rsidP="00F45520">
      <w:pPr>
        <w:spacing w:line="240" w:lineRule="auto"/>
        <w:jc w:val="right"/>
        <w:rPr>
          <w:rFonts w:ascii="Times New Roman" w:hAnsi="Times New Roman" w:cs="Times New Roman"/>
        </w:rPr>
      </w:pPr>
    </w:p>
    <w:p w:rsidR="0052403A" w:rsidRPr="0052403A" w:rsidRDefault="0052403A" w:rsidP="0052403A">
      <w:pPr>
        <w:spacing w:after="0" w:line="240" w:lineRule="auto"/>
        <w:rPr>
          <w:rFonts w:ascii="Times New Roman" w:hAnsi="Times New Roman" w:cs="Times New Roman"/>
        </w:rPr>
      </w:pPr>
      <w:r w:rsidRPr="0052403A">
        <w:rPr>
          <w:rFonts w:ascii="Times New Roman" w:hAnsi="Times New Roman" w:cs="Times New Roman"/>
        </w:rPr>
        <w:t>О продаже земельного участка с кадастровым номером 27:09:0001301:1329</w:t>
      </w:r>
      <w:r>
        <w:rPr>
          <w:rFonts w:ascii="Times New Roman" w:hAnsi="Times New Roman" w:cs="Times New Roman"/>
        </w:rPr>
        <w:t xml:space="preserve"> </w:t>
      </w:r>
      <w:r w:rsidRPr="0052403A">
        <w:rPr>
          <w:rFonts w:ascii="Times New Roman" w:hAnsi="Times New Roman" w:cs="Times New Roman"/>
        </w:rPr>
        <w:t>Борисенко О.П. и Борисенко П.И.</w:t>
      </w:r>
    </w:p>
    <w:p w:rsidR="0052403A" w:rsidRPr="0052403A" w:rsidRDefault="0052403A" w:rsidP="0052403A">
      <w:pPr>
        <w:spacing w:after="0" w:line="240" w:lineRule="auto"/>
        <w:rPr>
          <w:rFonts w:ascii="Times New Roman" w:hAnsi="Times New Roman" w:cs="Times New Roman"/>
        </w:rPr>
      </w:pPr>
    </w:p>
    <w:p w:rsidR="0052403A" w:rsidRPr="0052403A" w:rsidRDefault="0052403A" w:rsidP="0052403A">
      <w:pPr>
        <w:spacing w:after="0" w:line="240" w:lineRule="auto"/>
        <w:ind w:firstLine="720"/>
        <w:jc w:val="both"/>
        <w:rPr>
          <w:rFonts w:ascii="Times New Roman" w:hAnsi="Times New Roman" w:cs="Times New Roman"/>
        </w:rPr>
      </w:pPr>
      <w:r w:rsidRPr="0052403A">
        <w:rPr>
          <w:rFonts w:ascii="Times New Roman" w:hAnsi="Times New Roman" w:cs="Times New Roman"/>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Борисенко Ольги Прокопьевны и Борисенко Петра Ивановича, проживающих по адресу: Хабаровский край,  Нанайский район, село Маяк, улица Аптечная д.5, кв.2, о продаже земельного участка, администрация сельского поселения «Село Маяк» Нанайского муниципального района Хабаровского края</w:t>
      </w:r>
    </w:p>
    <w:p w:rsidR="0052403A" w:rsidRPr="0052403A" w:rsidRDefault="0052403A" w:rsidP="0052403A">
      <w:pPr>
        <w:spacing w:after="0" w:line="240" w:lineRule="auto"/>
        <w:jc w:val="both"/>
        <w:rPr>
          <w:rFonts w:ascii="Times New Roman" w:hAnsi="Times New Roman" w:cs="Times New Roman"/>
        </w:rPr>
      </w:pPr>
      <w:r w:rsidRPr="0052403A">
        <w:rPr>
          <w:rFonts w:ascii="Times New Roman" w:hAnsi="Times New Roman" w:cs="Times New Roman"/>
        </w:rPr>
        <w:t>ПОСТАНОВЛЯЕТ:</w:t>
      </w:r>
    </w:p>
    <w:p w:rsidR="0052403A" w:rsidRPr="0052403A" w:rsidRDefault="0052403A" w:rsidP="0052403A">
      <w:pPr>
        <w:spacing w:after="0" w:line="240" w:lineRule="auto"/>
        <w:ind w:firstLine="720"/>
        <w:jc w:val="both"/>
        <w:rPr>
          <w:rFonts w:ascii="Times New Roman" w:hAnsi="Times New Roman" w:cs="Times New Roman"/>
        </w:rPr>
      </w:pPr>
      <w:r w:rsidRPr="0052403A">
        <w:rPr>
          <w:rFonts w:ascii="Times New Roman" w:hAnsi="Times New Roman" w:cs="Times New Roman"/>
        </w:rPr>
        <w:t xml:space="preserve">1. Продать Борисенко Ольге Прокопьевне и Борисенко Петру Ивановичу, земельный участок  из земель населенных пунктов с кадастровым номером 27:09:0001301:1329, расположенный по адресу: Хабаровский край,  Нанайский район, село Маяк, улица Аптечная д.5, кв.2, общей площадью 756,0 кв.м., под часть жилого дома и для ведения личного подсобного хозяйства код 2.1 согласно приложения. </w:t>
      </w:r>
    </w:p>
    <w:p w:rsidR="0052403A" w:rsidRPr="0052403A" w:rsidRDefault="0052403A" w:rsidP="0052403A">
      <w:pPr>
        <w:spacing w:after="0" w:line="240" w:lineRule="auto"/>
        <w:ind w:firstLine="720"/>
        <w:jc w:val="both"/>
        <w:rPr>
          <w:rFonts w:ascii="Times New Roman" w:hAnsi="Times New Roman" w:cs="Times New Roman"/>
        </w:rPr>
      </w:pPr>
      <w:r w:rsidRPr="0052403A">
        <w:rPr>
          <w:rFonts w:ascii="Times New Roman" w:hAnsi="Times New Roman" w:cs="Times New Roman"/>
        </w:rPr>
        <w:t xml:space="preserve">2. Заключить договор купли-продажи земельного участка в соответствии с  действующим законодательством Российской Федерации. </w:t>
      </w:r>
    </w:p>
    <w:p w:rsidR="0052403A" w:rsidRPr="0052403A" w:rsidRDefault="0052403A" w:rsidP="0052403A">
      <w:pPr>
        <w:spacing w:after="0" w:line="240" w:lineRule="auto"/>
        <w:ind w:firstLine="720"/>
        <w:jc w:val="both"/>
        <w:rPr>
          <w:rFonts w:ascii="Times New Roman" w:hAnsi="Times New Roman" w:cs="Times New Roman"/>
        </w:rPr>
      </w:pPr>
      <w:r w:rsidRPr="0052403A">
        <w:rPr>
          <w:rFonts w:ascii="Times New Roman" w:hAnsi="Times New Roman" w:cs="Times New Roman"/>
        </w:rPr>
        <w:lastRenderedPageBreak/>
        <w:t>3. Борисенко Ольге Прокопьевне и Борисенко Петру Ивановичу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52403A" w:rsidRPr="0052403A" w:rsidRDefault="0052403A" w:rsidP="0052403A">
      <w:pPr>
        <w:spacing w:after="0" w:line="240" w:lineRule="auto"/>
        <w:ind w:firstLine="720"/>
        <w:jc w:val="both"/>
        <w:rPr>
          <w:rFonts w:ascii="Times New Roman" w:hAnsi="Times New Roman" w:cs="Times New Roman"/>
        </w:rPr>
      </w:pPr>
      <w:r w:rsidRPr="0052403A">
        <w:rPr>
          <w:rFonts w:ascii="Times New Roman" w:hAnsi="Times New Roman" w:cs="Times New Roman"/>
        </w:rPr>
        <w:t>4. Признать  утратившим силу постановление администрации сельского поселения «Село Маяк» № 14 от 04.02.2016 «О продаже земельного участка Борисенко О.П.»</w:t>
      </w:r>
    </w:p>
    <w:p w:rsidR="0052403A" w:rsidRPr="0052403A" w:rsidRDefault="0052403A" w:rsidP="0052403A">
      <w:pPr>
        <w:spacing w:after="0" w:line="240" w:lineRule="auto"/>
        <w:ind w:firstLine="720"/>
        <w:jc w:val="both"/>
        <w:rPr>
          <w:rFonts w:ascii="Times New Roman" w:hAnsi="Times New Roman" w:cs="Times New Roman"/>
        </w:rPr>
      </w:pPr>
      <w:r w:rsidRPr="0052403A">
        <w:rPr>
          <w:rFonts w:ascii="Times New Roman" w:hAnsi="Times New Roman" w:cs="Times New Roman"/>
        </w:rPr>
        <w:t>5. Контроль за выполнением настоящего постановления оставляю за собой.</w:t>
      </w:r>
    </w:p>
    <w:p w:rsidR="0052403A" w:rsidRPr="0052403A" w:rsidRDefault="0052403A" w:rsidP="0052403A">
      <w:pPr>
        <w:spacing w:after="0" w:line="240" w:lineRule="auto"/>
        <w:ind w:right="-186"/>
        <w:jc w:val="both"/>
        <w:rPr>
          <w:rFonts w:ascii="Times New Roman" w:hAnsi="Times New Roman" w:cs="Times New Roman"/>
        </w:rPr>
      </w:pPr>
    </w:p>
    <w:p w:rsidR="0052403A" w:rsidRPr="0052403A" w:rsidRDefault="0052403A" w:rsidP="0052403A">
      <w:pPr>
        <w:spacing w:after="0" w:line="240" w:lineRule="auto"/>
        <w:rPr>
          <w:rFonts w:ascii="Times New Roman" w:hAnsi="Times New Roman" w:cs="Times New Roman"/>
        </w:rPr>
      </w:pPr>
      <w:r w:rsidRPr="0052403A">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403A">
        <w:rPr>
          <w:rFonts w:ascii="Times New Roman" w:hAnsi="Times New Roman" w:cs="Times New Roman"/>
        </w:rPr>
        <w:t>А.Н. Ильин</w:t>
      </w:r>
    </w:p>
    <w:p w:rsidR="00F45520" w:rsidRDefault="00F45520" w:rsidP="0052403A">
      <w:pPr>
        <w:spacing w:after="0"/>
        <w:jc w:val="right"/>
        <w:rPr>
          <w:sz w:val="28"/>
          <w:szCs w:val="28"/>
        </w:rPr>
      </w:pPr>
    </w:p>
    <w:p w:rsidR="0052403A" w:rsidRDefault="0052403A" w:rsidP="0052403A">
      <w:pPr>
        <w:spacing w:after="0" w:line="240" w:lineRule="auto"/>
        <w:jc w:val="center"/>
        <w:rPr>
          <w:rFonts w:ascii="Times New Roman" w:hAnsi="Times New Roman" w:cs="Times New Roman"/>
        </w:rPr>
      </w:pPr>
      <w:r>
        <w:rPr>
          <w:rFonts w:ascii="Times New Roman" w:hAnsi="Times New Roman" w:cs="Times New Roman"/>
        </w:rPr>
        <w:t>***</w:t>
      </w:r>
    </w:p>
    <w:p w:rsidR="0052403A" w:rsidRPr="00502B06" w:rsidRDefault="0052403A" w:rsidP="0052403A">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2403A" w:rsidRDefault="0052403A" w:rsidP="0052403A">
      <w:pPr>
        <w:spacing w:after="0" w:line="240" w:lineRule="auto"/>
        <w:rPr>
          <w:rFonts w:ascii="Times New Roman" w:hAnsi="Times New Roman" w:cs="Times New Roman"/>
        </w:rPr>
      </w:pPr>
    </w:p>
    <w:p w:rsidR="0052403A" w:rsidRDefault="0052403A" w:rsidP="0052403A">
      <w:pPr>
        <w:spacing w:after="0"/>
        <w:rPr>
          <w:rFonts w:ascii="Times New Roman" w:hAnsi="Times New Roman" w:cs="Times New Roman"/>
        </w:rPr>
      </w:pPr>
      <w:r>
        <w:rPr>
          <w:rFonts w:ascii="Times New Roman" w:hAnsi="Times New Roman" w:cs="Times New Roman"/>
        </w:rPr>
        <w:t>20</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77</w:t>
      </w:r>
    </w:p>
    <w:p w:rsidR="0052403A" w:rsidRDefault="0052403A" w:rsidP="0052403A">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F45520" w:rsidRPr="0052403A" w:rsidRDefault="00F45520" w:rsidP="0052403A">
      <w:pPr>
        <w:spacing w:after="0"/>
        <w:jc w:val="right"/>
        <w:rPr>
          <w:rFonts w:ascii="Times New Roman" w:hAnsi="Times New Roman" w:cs="Times New Roman"/>
        </w:rPr>
      </w:pPr>
    </w:p>
    <w:p w:rsidR="0052403A" w:rsidRPr="0052403A" w:rsidRDefault="0052403A" w:rsidP="0052403A">
      <w:pPr>
        <w:tabs>
          <w:tab w:val="left" w:pos="709"/>
        </w:tabs>
        <w:spacing w:after="0" w:line="240" w:lineRule="auto"/>
        <w:rPr>
          <w:rFonts w:ascii="Times New Roman" w:hAnsi="Times New Roman" w:cs="Times New Roman"/>
        </w:rPr>
      </w:pPr>
      <w:r w:rsidRPr="0052403A">
        <w:rPr>
          <w:rFonts w:ascii="Times New Roman" w:hAnsi="Times New Roman" w:cs="Times New Roman"/>
        </w:rPr>
        <w:t>Об утверждении схемы расположения границы территориальной зоны П-1,1 сельского поселения «Село Маяк» Нанайского муниципального района Хабаровского края</w:t>
      </w:r>
    </w:p>
    <w:p w:rsidR="0052403A" w:rsidRPr="0052403A" w:rsidRDefault="0052403A" w:rsidP="0052403A">
      <w:pPr>
        <w:tabs>
          <w:tab w:val="left" w:pos="709"/>
        </w:tabs>
        <w:spacing w:after="0" w:line="240" w:lineRule="auto"/>
        <w:rPr>
          <w:rFonts w:ascii="Times New Roman" w:hAnsi="Times New Roman" w:cs="Times New Roman"/>
        </w:rPr>
      </w:pPr>
    </w:p>
    <w:p w:rsidR="0052403A" w:rsidRPr="0052403A" w:rsidRDefault="0052403A" w:rsidP="0052403A">
      <w:pPr>
        <w:tabs>
          <w:tab w:val="left" w:pos="709"/>
        </w:tabs>
        <w:spacing w:after="0" w:line="240" w:lineRule="auto"/>
        <w:ind w:firstLine="709"/>
        <w:jc w:val="both"/>
        <w:rPr>
          <w:rFonts w:ascii="Times New Roman" w:hAnsi="Times New Roman" w:cs="Times New Roman"/>
        </w:rPr>
      </w:pPr>
      <w:r w:rsidRPr="0052403A">
        <w:rPr>
          <w:rFonts w:ascii="Times New Roman" w:hAnsi="Times New Roman" w:cs="Times New Roman"/>
        </w:rPr>
        <w:t>В соответствии со статьей 11 «Земельного кодекса Российской</w:t>
      </w:r>
      <w:r w:rsidRPr="0052403A">
        <w:rPr>
          <w:rFonts w:ascii="Times New Roman" w:hAnsi="Times New Roman" w:cs="Times New Roman"/>
        </w:rPr>
        <w:tab/>
        <w:t xml:space="preserve"> Федерации» от 25.10.2001 № 136-ФЗ (ред. от 30.12.2015) (с изм. и доп., вступ. в силу с 01.01.2016), статьей 16 Федерального закона от 24.07.2007 № 221-ФЗ «О государственном кадастре недвижимости», на основании проведенного межевания земельного участка, администрация сельского поселения «Село Маяк» Нанайского муниципального района Хабаровского края</w:t>
      </w:r>
    </w:p>
    <w:p w:rsidR="0052403A" w:rsidRPr="0052403A" w:rsidRDefault="0052403A" w:rsidP="0052403A">
      <w:pPr>
        <w:tabs>
          <w:tab w:val="left" w:pos="709"/>
        </w:tabs>
        <w:spacing w:after="0" w:line="240" w:lineRule="auto"/>
        <w:jc w:val="both"/>
        <w:rPr>
          <w:rFonts w:ascii="Times New Roman" w:hAnsi="Times New Roman" w:cs="Times New Roman"/>
        </w:rPr>
      </w:pPr>
      <w:r w:rsidRPr="0052403A">
        <w:rPr>
          <w:rFonts w:ascii="Times New Roman" w:hAnsi="Times New Roman" w:cs="Times New Roman"/>
        </w:rPr>
        <w:t>ПОСТАНОВЛЯЕТ:</w:t>
      </w:r>
    </w:p>
    <w:p w:rsidR="0052403A" w:rsidRPr="0052403A" w:rsidRDefault="0052403A" w:rsidP="0052403A">
      <w:pPr>
        <w:tabs>
          <w:tab w:val="left" w:pos="709"/>
        </w:tabs>
        <w:spacing w:after="0" w:line="240" w:lineRule="auto"/>
        <w:ind w:firstLine="709"/>
        <w:jc w:val="both"/>
        <w:rPr>
          <w:rFonts w:ascii="Times New Roman" w:hAnsi="Times New Roman" w:cs="Times New Roman"/>
        </w:rPr>
      </w:pPr>
      <w:r w:rsidRPr="0052403A">
        <w:rPr>
          <w:rFonts w:ascii="Times New Roman" w:hAnsi="Times New Roman" w:cs="Times New Roman"/>
        </w:rPr>
        <w:t>1. Утвердить   схему   расположения   границы   территориальной зоны П-1,1 – перспективная производственная зона (предприятия второго класса с СЗЗ 300м) сельского поселения «Село Маяк» Нанайского муниципального района Хабаровского края, код 6.0 согласно приложению.</w:t>
      </w:r>
    </w:p>
    <w:p w:rsidR="0052403A" w:rsidRPr="0052403A" w:rsidRDefault="0052403A" w:rsidP="0052403A">
      <w:pPr>
        <w:tabs>
          <w:tab w:val="left" w:pos="709"/>
        </w:tabs>
        <w:spacing w:after="0" w:line="240" w:lineRule="auto"/>
        <w:ind w:firstLine="709"/>
        <w:jc w:val="both"/>
        <w:rPr>
          <w:rFonts w:ascii="Times New Roman" w:hAnsi="Times New Roman" w:cs="Times New Roman"/>
          <w:color w:val="FF0000"/>
        </w:rPr>
      </w:pPr>
      <w:r w:rsidRPr="0052403A">
        <w:rPr>
          <w:rFonts w:ascii="Times New Roman" w:hAnsi="Times New Roman" w:cs="Times New Roman"/>
        </w:rPr>
        <w:t>2. Контроль за выполнением настоящего постановления оставляю за собой.</w:t>
      </w:r>
    </w:p>
    <w:p w:rsidR="0052403A" w:rsidRPr="0052403A" w:rsidRDefault="0052403A" w:rsidP="0052403A">
      <w:pPr>
        <w:tabs>
          <w:tab w:val="left" w:pos="709"/>
        </w:tabs>
        <w:spacing w:after="0" w:line="240" w:lineRule="auto"/>
        <w:jc w:val="both"/>
        <w:rPr>
          <w:rFonts w:ascii="Times New Roman" w:hAnsi="Times New Roman" w:cs="Times New Roman"/>
          <w:color w:val="FF0000"/>
        </w:rPr>
      </w:pPr>
    </w:p>
    <w:p w:rsidR="0052403A" w:rsidRPr="0052403A" w:rsidRDefault="0052403A" w:rsidP="0052403A">
      <w:pPr>
        <w:tabs>
          <w:tab w:val="left" w:pos="709"/>
        </w:tabs>
        <w:spacing w:after="0" w:line="240" w:lineRule="auto"/>
        <w:jc w:val="both"/>
        <w:rPr>
          <w:rFonts w:ascii="Times New Roman" w:hAnsi="Times New Roman" w:cs="Times New Roman"/>
        </w:rPr>
      </w:pPr>
      <w:r w:rsidRPr="0052403A">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403A">
        <w:rPr>
          <w:rFonts w:ascii="Times New Roman" w:hAnsi="Times New Roman" w:cs="Times New Roman"/>
        </w:rPr>
        <w:t xml:space="preserve"> Ильин А.Н.</w:t>
      </w:r>
    </w:p>
    <w:p w:rsidR="0052403A" w:rsidRDefault="0052403A" w:rsidP="0052403A">
      <w:pPr>
        <w:tabs>
          <w:tab w:val="left" w:pos="709"/>
        </w:tabs>
        <w:spacing w:after="0" w:line="240" w:lineRule="auto"/>
        <w:jc w:val="both"/>
        <w:rPr>
          <w:sz w:val="28"/>
          <w:szCs w:val="28"/>
        </w:rPr>
      </w:pPr>
      <w:r w:rsidRPr="0052403A">
        <w:rPr>
          <w:rFonts w:ascii="Times New Roman" w:hAnsi="Times New Roman" w:cs="Times New Roman"/>
        </w:rPr>
        <w:tab/>
      </w:r>
      <w:r w:rsidRPr="0052403A">
        <w:rPr>
          <w:rFonts w:ascii="Times New Roman" w:hAnsi="Times New Roman" w:cs="Times New Roman"/>
        </w:rPr>
        <w:tab/>
      </w:r>
      <w:r w:rsidRPr="003D4352">
        <w:rPr>
          <w:sz w:val="28"/>
          <w:szCs w:val="28"/>
        </w:rPr>
        <w:tab/>
      </w:r>
      <w:r w:rsidRPr="003D4352">
        <w:rPr>
          <w:sz w:val="28"/>
          <w:szCs w:val="28"/>
        </w:rPr>
        <w:tab/>
      </w:r>
      <w:r w:rsidRPr="003D4352">
        <w:rPr>
          <w:sz w:val="28"/>
          <w:szCs w:val="28"/>
        </w:rPr>
        <w:tab/>
      </w:r>
      <w:r w:rsidRPr="003D4352">
        <w:rPr>
          <w:sz w:val="28"/>
          <w:szCs w:val="28"/>
        </w:rPr>
        <w:tab/>
      </w:r>
      <w:r w:rsidRPr="003D4352">
        <w:rPr>
          <w:sz w:val="28"/>
          <w:szCs w:val="28"/>
        </w:rPr>
        <w:tab/>
      </w:r>
      <w:r w:rsidRPr="003D4352">
        <w:rPr>
          <w:sz w:val="28"/>
          <w:szCs w:val="28"/>
        </w:rPr>
        <w:tab/>
      </w:r>
    </w:p>
    <w:p w:rsidR="0052403A" w:rsidRDefault="0052403A" w:rsidP="0052403A">
      <w:pPr>
        <w:spacing w:after="0" w:line="240" w:lineRule="auto"/>
        <w:jc w:val="center"/>
        <w:rPr>
          <w:rFonts w:ascii="Times New Roman" w:hAnsi="Times New Roman" w:cs="Times New Roman"/>
        </w:rPr>
      </w:pPr>
      <w:r>
        <w:rPr>
          <w:rFonts w:ascii="Times New Roman" w:hAnsi="Times New Roman" w:cs="Times New Roman"/>
        </w:rPr>
        <w:t>***</w:t>
      </w:r>
    </w:p>
    <w:p w:rsidR="0052403A" w:rsidRPr="00502B06" w:rsidRDefault="0052403A" w:rsidP="0052403A">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52403A" w:rsidRDefault="0052403A" w:rsidP="0052403A">
      <w:pPr>
        <w:spacing w:after="0" w:line="240" w:lineRule="auto"/>
        <w:rPr>
          <w:rFonts w:ascii="Times New Roman" w:hAnsi="Times New Roman" w:cs="Times New Roman"/>
        </w:rPr>
      </w:pPr>
    </w:p>
    <w:p w:rsidR="0052403A" w:rsidRDefault="0052403A" w:rsidP="0052403A">
      <w:pPr>
        <w:spacing w:after="0"/>
        <w:rPr>
          <w:rFonts w:ascii="Times New Roman" w:hAnsi="Times New Roman" w:cs="Times New Roman"/>
        </w:rPr>
      </w:pPr>
      <w:r>
        <w:rPr>
          <w:rFonts w:ascii="Times New Roman" w:hAnsi="Times New Roman" w:cs="Times New Roman"/>
        </w:rPr>
        <w:t>20</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9</w:t>
      </w:r>
    </w:p>
    <w:p w:rsidR="0052403A" w:rsidRDefault="0052403A" w:rsidP="0052403A">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52403A" w:rsidRPr="0052403A" w:rsidRDefault="0052403A" w:rsidP="0052403A">
      <w:pPr>
        <w:tabs>
          <w:tab w:val="left" w:pos="3174"/>
        </w:tabs>
        <w:spacing w:after="0" w:line="240" w:lineRule="auto"/>
        <w:rPr>
          <w:rFonts w:ascii="Times New Roman" w:hAnsi="Times New Roman" w:cs="Times New Roman"/>
        </w:rPr>
      </w:pPr>
    </w:p>
    <w:p w:rsidR="0052403A" w:rsidRPr="0052403A" w:rsidRDefault="0052403A" w:rsidP="0052403A">
      <w:pPr>
        <w:tabs>
          <w:tab w:val="left" w:pos="3174"/>
        </w:tabs>
        <w:spacing w:after="0" w:line="240" w:lineRule="auto"/>
        <w:jc w:val="both"/>
        <w:rPr>
          <w:rFonts w:ascii="Times New Roman" w:hAnsi="Times New Roman" w:cs="Times New Roman"/>
        </w:rPr>
      </w:pPr>
      <w:r w:rsidRPr="0052403A">
        <w:rPr>
          <w:rFonts w:ascii="Times New Roman" w:hAnsi="Times New Roman" w:cs="Times New Roman"/>
        </w:rPr>
        <w:t>О назначении ответственных лиц, для работы с Официальным сайтом Российской Федерации в сети Интернет для размещения информации на поставки товаров, выполнение работ, оказание услуг</w:t>
      </w:r>
    </w:p>
    <w:p w:rsidR="0052403A" w:rsidRPr="0052403A" w:rsidRDefault="0052403A" w:rsidP="0052403A">
      <w:pPr>
        <w:pStyle w:val="30"/>
        <w:spacing w:after="0"/>
        <w:rPr>
          <w:sz w:val="22"/>
          <w:szCs w:val="22"/>
        </w:rPr>
      </w:pPr>
    </w:p>
    <w:p w:rsidR="0052403A" w:rsidRPr="0052403A" w:rsidRDefault="0052403A" w:rsidP="0052403A">
      <w:pPr>
        <w:tabs>
          <w:tab w:val="left" w:pos="720"/>
        </w:tabs>
        <w:spacing w:after="0" w:line="240" w:lineRule="auto"/>
        <w:jc w:val="both"/>
        <w:rPr>
          <w:rFonts w:ascii="Times New Roman" w:hAnsi="Times New Roman" w:cs="Times New Roman"/>
        </w:rPr>
      </w:pPr>
      <w:r w:rsidRPr="0052403A">
        <w:rPr>
          <w:rFonts w:ascii="Times New Roman" w:hAnsi="Times New Roman" w:cs="Times New Roman"/>
        </w:rPr>
        <w:tab/>
        <w:t>Во исполнение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52403A">
        <w:rPr>
          <w:rFonts w:ascii="Times New Roman" w:hAnsi="Times New Roman" w:cs="Times New Roman"/>
          <w:i/>
        </w:rPr>
        <w:t xml:space="preserve"> </w:t>
      </w:r>
      <w:r w:rsidRPr="0052403A">
        <w:rPr>
          <w:rFonts w:ascii="Times New Roman" w:hAnsi="Times New Roman" w:cs="Times New Roman"/>
        </w:rPr>
        <w:t>при работе с Официальным сайтом Российской Федерации в сети Интернет для размещения информации на поставки товаров, выполнение работ, оказание услуг:</w:t>
      </w:r>
    </w:p>
    <w:p w:rsidR="0052403A" w:rsidRPr="0052403A" w:rsidRDefault="0052403A" w:rsidP="00E943F6">
      <w:pPr>
        <w:pStyle w:val="ab"/>
        <w:numPr>
          <w:ilvl w:val="0"/>
          <w:numId w:val="16"/>
        </w:numPr>
        <w:tabs>
          <w:tab w:val="left" w:pos="720"/>
        </w:tabs>
        <w:jc w:val="both"/>
        <w:rPr>
          <w:rFonts w:ascii="Times New Roman" w:hAnsi="Times New Roman" w:cs="Times New Roman"/>
        </w:rPr>
      </w:pPr>
      <w:r w:rsidRPr="0052403A">
        <w:rPr>
          <w:rFonts w:ascii="Times New Roman" w:hAnsi="Times New Roman" w:cs="Times New Roman"/>
        </w:rPr>
        <w:t>Назначить следующих работников, имеющих право подписи:</w:t>
      </w:r>
    </w:p>
    <w:tbl>
      <w:tblPr>
        <w:tblStyle w:val="ac"/>
        <w:tblW w:w="9336" w:type="dxa"/>
        <w:jc w:val="center"/>
        <w:tblLayout w:type="fixed"/>
        <w:tblLook w:val="01E0"/>
      </w:tblPr>
      <w:tblGrid>
        <w:gridCol w:w="671"/>
        <w:gridCol w:w="2797"/>
        <w:gridCol w:w="3401"/>
        <w:gridCol w:w="2467"/>
      </w:tblGrid>
      <w:tr w:rsidR="0052403A" w:rsidRPr="0052403A" w:rsidTr="00BA154A">
        <w:trPr>
          <w:trHeight w:val="263"/>
          <w:jc w:val="center"/>
        </w:trPr>
        <w:tc>
          <w:tcPr>
            <w:tcW w:w="671" w:type="dxa"/>
          </w:tcPr>
          <w:p w:rsidR="0052403A" w:rsidRPr="0052403A" w:rsidRDefault="0052403A" w:rsidP="0052403A">
            <w:pPr>
              <w:jc w:val="center"/>
              <w:rPr>
                <w:bCs/>
                <w:snapToGrid w:val="0"/>
                <w:sz w:val="22"/>
                <w:szCs w:val="22"/>
              </w:rPr>
            </w:pPr>
            <w:r w:rsidRPr="0052403A">
              <w:rPr>
                <w:bCs/>
                <w:snapToGrid w:val="0"/>
                <w:sz w:val="22"/>
                <w:szCs w:val="22"/>
              </w:rPr>
              <w:t>№ п/п</w:t>
            </w:r>
          </w:p>
        </w:tc>
        <w:tc>
          <w:tcPr>
            <w:tcW w:w="2797" w:type="dxa"/>
          </w:tcPr>
          <w:p w:rsidR="0052403A" w:rsidRPr="0052403A" w:rsidRDefault="0052403A" w:rsidP="0052403A">
            <w:pPr>
              <w:jc w:val="center"/>
              <w:rPr>
                <w:bCs/>
                <w:snapToGrid w:val="0"/>
                <w:sz w:val="22"/>
                <w:szCs w:val="22"/>
              </w:rPr>
            </w:pPr>
            <w:r w:rsidRPr="0052403A">
              <w:rPr>
                <w:bCs/>
                <w:snapToGrid w:val="0"/>
                <w:sz w:val="22"/>
                <w:szCs w:val="22"/>
              </w:rPr>
              <w:t>ФИО</w:t>
            </w:r>
          </w:p>
        </w:tc>
        <w:tc>
          <w:tcPr>
            <w:tcW w:w="3401" w:type="dxa"/>
          </w:tcPr>
          <w:p w:rsidR="0052403A" w:rsidRPr="0052403A" w:rsidRDefault="0052403A" w:rsidP="0052403A">
            <w:pPr>
              <w:jc w:val="center"/>
              <w:rPr>
                <w:bCs/>
                <w:snapToGrid w:val="0"/>
                <w:sz w:val="22"/>
                <w:szCs w:val="22"/>
              </w:rPr>
            </w:pPr>
            <w:r w:rsidRPr="0052403A">
              <w:rPr>
                <w:bCs/>
                <w:snapToGrid w:val="0"/>
                <w:sz w:val="22"/>
                <w:szCs w:val="22"/>
              </w:rPr>
              <w:t>Должность</w:t>
            </w:r>
          </w:p>
        </w:tc>
        <w:tc>
          <w:tcPr>
            <w:tcW w:w="2467" w:type="dxa"/>
          </w:tcPr>
          <w:p w:rsidR="0052403A" w:rsidRPr="0052403A" w:rsidRDefault="0052403A" w:rsidP="0052403A">
            <w:pPr>
              <w:jc w:val="center"/>
              <w:rPr>
                <w:bCs/>
                <w:snapToGrid w:val="0"/>
                <w:sz w:val="22"/>
                <w:szCs w:val="22"/>
              </w:rPr>
            </w:pPr>
            <w:r w:rsidRPr="0052403A">
              <w:rPr>
                <w:bCs/>
                <w:snapToGrid w:val="0"/>
                <w:sz w:val="22"/>
                <w:szCs w:val="22"/>
              </w:rPr>
              <w:t>Роль при подписании документов</w:t>
            </w:r>
          </w:p>
        </w:tc>
      </w:tr>
      <w:tr w:rsidR="0052403A" w:rsidRPr="0052403A" w:rsidTr="00BA154A">
        <w:trPr>
          <w:trHeight w:val="263"/>
          <w:jc w:val="center"/>
        </w:trPr>
        <w:tc>
          <w:tcPr>
            <w:tcW w:w="671" w:type="dxa"/>
          </w:tcPr>
          <w:p w:rsidR="0052403A" w:rsidRPr="0052403A" w:rsidRDefault="0052403A" w:rsidP="0052403A">
            <w:pPr>
              <w:jc w:val="center"/>
              <w:rPr>
                <w:bCs/>
                <w:snapToGrid w:val="0"/>
                <w:sz w:val="22"/>
                <w:szCs w:val="22"/>
              </w:rPr>
            </w:pPr>
            <w:r w:rsidRPr="0052403A">
              <w:rPr>
                <w:bCs/>
                <w:snapToGrid w:val="0"/>
                <w:sz w:val="22"/>
                <w:szCs w:val="22"/>
              </w:rPr>
              <w:t>1</w:t>
            </w:r>
          </w:p>
        </w:tc>
        <w:tc>
          <w:tcPr>
            <w:tcW w:w="2797" w:type="dxa"/>
          </w:tcPr>
          <w:p w:rsidR="0052403A" w:rsidRPr="0052403A" w:rsidRDefault="0052403A" w:rsidP="0052403A">
            <w:pPr>
              <w:rPr>
                <w:bCs/>
                <w:snapToGrid w:val="0"/>
                <w:sz w:val="22"/>
                <w:szCs w:val="22"/>
              </w:rPr>
            </w:pPr>
            <w:r w:rsidRPr="0052403A">
              <w:rPr>
                <w:bCs/>
                <w:snapToGrid w:val="0"/>
                <w:sz w:val="22"/>
                <w:szCs w:val="22"/>
              </w:rPr>
              <w:t xml:space="preserve">Ильин Александр Николаевич  </w:t>
            </w:r>
          </w:p>
          <w:p w:rsidR="0052403A" w:rsidRPr="0052403A" w:rsidRDefault="0052403A" w:rsidP="0052403A">
            <w:pPr>
              <w:rPr>
                <w:bCs/>
                <w:snapToGrid w:val="0"/>
                <w:sz w:val="22"/>
                <w:szCs w:val="22"/>
              </w:rPr>
            </w:pPr>
          </w:p>
          <w:p w:rsidR="0052403A" w:rsidRPr="0052403A" w:rsidRDefault="0052403A" w:rsidP="0052403A">
            <w:pPr>
              <w:rPr>
                <w:bCs/>
                <w:snapToGrid w:val="0"/>
                <w:sz w:val="22"/>
                <w:szCs w:val="22"/>
              </w:rPr>
            </w:pPr>
            <w:r w:rsidRPr="0052403A">
              <w:rPr>
                <w:bCs/>
                <w:snapToGrid w:val="0"/>
                <w:sz w:val="22"/>
                <w:szCs w:val="22"/>
              </w:rPr>
              <w:t>Мельничук Анастасия Петровна</w:t>
            </w:r>
          </w:p>
        </w:tc>
        <w:tc>
          <w:tcPr>
            <w:tcW w:w="3401" w:type="dxa"/>
          </w:tcPr>
          <w:p w:rsidR="0052403A" w:rsidRPr="0052403A" w:rsidRDefault="0052403A" w:rsidP="0052403A">
            <w:pPr>
              <w:rPr>
                <w:sz w:val="22"/>
                <w:szCs w:val="22"/>
              </w:rPr>
            </w:pPr>
            <w:r w:rsidRPr="0052403A">
              <w:rPr>
                <w:sz w:val="22"/>
                <w:szCs w:val="22"/>
              </w:rPr>
              <w:t>Глава сельского поселения «Село Маяк»</w:t>
            </w:r>
          </w:p>
          <w:p w:rsidR="0052403A" w:rsidRPr="0052403A" w:rsidRDefault="0052403A" w:rsidP="0052403A">
            <w:pPr>
              <w:rPr>
                <w:sz w:val="22"/>
                <w:szCs w:val="22"/>
              </w:rPr>
            </w:pPr>
          </w:p>
          <w:p w:rsidR="0052403A" w:rsidRPr="0052403A" w:rsidRDefault="0052403A" w:rsidP="0052403A">
            <w:pPr>
              <w:rPr>
                <w:bCs/>
                <w:snapToGrid w:val="0"/>
                <w:sz w:val="22"/>
                <w:szCs w:val="22"/>
              </w:rPr>
            </w:pPr>
            <w:r w:rsidRPr="0052403A">
              <w:rPr>
                <w:sz w:val="22"/>
                <w:szCs w:val="22"/>
              </w:rPr>
              <w:t>Специалист администрации сельского поселения</w:t>
            </w:r>
          </w:p>
        </w:tc>
        <w:tc>
          <w:tcPr>
            <w:tcW w:w="2467" w:type="dxa"/>
          </w:tcPr>
          <w:p w:rsidR="0052403A" w:rsidRPr="0052403A" w:rsidRDefault="0052403A" w:rsidP="0052403A">
            <w:pPr>
              <w:jc w:val="both"/>
              <w:rPr>
                <w:bCs/>
                <w:snapToGrid w:val="0"/>
                <w:sz w:val="22"/>
                <w:szCs w:val="22"/>
              </w:rPr>
            </w:pPr>
            <w:r w:rsidRPr="0052403A">
              <w:rPr>
                <w:bCs/>
                <w:snapToGrid w:val="0"/>
                <w:sz w:val="22"/>
                <w:szCs w:val="22"/>
              </w:rPr>
              <w:t>Заказчик. Администратор организации</w:t>
            </w:r>
          </w:p>
          <w:p w:rsidR="0052403A" w:rsidRPr="0052403A" w:rsidRDefault="0052403A" w:rsidP="0052403A">
            <w:pPr>
              <w:jc w:val="both"/>
              <w:rPr>
                <w:bCs/>
                <w:snapToGrid w:val="0"/>
                <w:sz w:val="22"/>
                <w:szCs w:val="22"/>
              </w:rPr>
            </w:pPr>
            <w:r w:rsidRPr="0052403A">
              <w:rPr>
                <w:bCs/>
                <w:snapToGrid w:val="0"/>
                <w:sz w:val="22"/>
                <w:szCs w:val="22"/>
              </w:rPr>
              <w:t>Заказчик.</w:t>
            </w:r>
          </w:p>
          <w:p w:rsidR="0052403A" w:rsidRPr="0052403A" w:rsidRDefault="0052403A" w:rsidP="0052403A">
            <w:pPr>
              <w:jc w:val="both"/>
              <w:rPr>
                <w:bCs/>
                <w:snapToGrid w:val="0"/>
                <w:sz w:val="22"/>
                <w:szCs w:val="22"/>
              </w:rPr>
            </w:pPr>
            <w:r w:rsidRPr="0052403A">
              <w:rPr>
                <w:bCs/>
                <w:snapToGrid w:val="0"/>
                <w:sz w:val="22"/>
                <w:szCs w:val="22"/>
              </w:rPr>
              <w:t>Администратор организации</w:t>
            </w:r>
          </w:p>
        </w:tc>
      </w:tr>
      <w:tr w:rsidR="0052403A" w:rsidRPr="0052403A" w:rsidTr="00BA154A">
        <w:trPr>
          <w:trHeight w:val="263"/>
          <w:jc w:val="center"/>
        </w:trPr>
        <w:tc>
          <w:tcPr>
            <w:tcW w:w="671" w:type="dxa"/>
          </w:tcPr>
          <w:p w:rsidR="0052403A" w:rsidRPr="0052403A" w:rsidRDefault="0052403A" w:rsidP="0052403A">
            <w:pPr>
              <w:jc w:val="center"/>
              <w:rPr>
                <w:bCs/>
                <w:snapToGrid w:val="0"/>
                <w:sz w:val="22"/>
                <w:szCs w:val="22"/>
              </w:rPr>
            </w:pPr>
            <w:r w:rsidRPr="0052403A">
              <w:rPr>
                <w:bCs/>
                <w:snapToGrid w:val="0"/>
                <w:sz w:val="22"/>
                <w:szCs w:val="22"/>
              </w:rPr>
              <w:lastRenderedPageBreak/>
              <w:t>2</w:t>
            </w:r>
          </w:p>
        </w:tc>
        <w:tc>
          <w:tcPr>
            <w:tcW w:w="2797" w:type="dxa"/>
          </w:tcPr>
          <w:p w:rsidR="0052403A" w:rsidRPr="0052403A" w:rsidRDefault="0052403A" w:rsidP="0052403A">
            <w:pPr>
              <w:rPr>
                <w:bCs/>
                <w:snapToGrid w:val="0"/>
                <w:sz w:val="22"/>
                <w:szCs w:val="22"/>
              </w:rPr>
            </w:pPr>
            <w:r w:rsidRPr="0052403A">
              <w:rPr>
                <w:bCs/>
                <w:snapToGrid w:val="0"/>
                <w:sz w:val="22"/>
                <w:szCs w:val="22"/>
              </w:rPr>
              <w:t xml:space="preserve">Ильин Александр Николаевич </w:t>
            </w:r>
          </w:p>
          <w:p w:rsidR="0052403A" w:rsidRPr="0052403A" w:rsidRDefault="0052403A" w:rsidP="0052403A">
            <w:pPr>
              <w:rPr>
                <w:bCs/>
                <w:snapToGrid w:val="0"/>
                <w:sz w:val="22"/>
                <w:szCs w:val="22"/>
              </w:rPr>
            </w:pPr>
          </w:p>
          <w:p w:rsidR="0052403A" w:rsidRPr="0052403A" w:rsidRDefault="0052403A" w:rsidP="0052403A">
            <w:pPr>
              <w:rPr>
                <w:bCs/>
                <w:snapToGrid w:val="0"/>
                <w:sz w:val="22"/>
                <w:szCs w:val="22"/>
              </w:rPr>
            </w:pPr>
            <w:r w:rsidRPr="0052403A">
              <w:rPr>
                <w:bCs/>
                <w:snapToGrid w:val="0"/>
                <w:sz w:val="22"/>
                <w:szCs w:val="22"/>
              </w:rPr>
              <w:t>Мельничук Анастасия Петровна</w:t>
            </w:r>
          </w:p>
        </w:tc>
        <w:tc>
          <w:tcPr>
            <w:tcW w:w="3401" w:type="dxa"/>
          </w:tcPr>
          <w:p w:rsidR="0052403A" w:rsidRPr="0052403A" w:rsidRDefault="0052403A" w:rsidP="0052403A">
            <w:pPr>
              <w:rPr>
                <w:sz w:val="22"/>
                <w:szCs w:val="22"/>
              </w:rPr>
            </w:pPr>
            <w:r w:rsidRPr="0052403A">
              <w:rPr>
                <w:sz w:val="22"/>
                <w:szCs w:val="22"/>
              </w:rPr>
              <w:t>Глава сельского поселения «Село Маяк»</w:t>
            </w:r>
          </w:p>
          <w:p w:rsidR="0052403A" w:rsidRPr="0052403A" w:rsidRDefault="0052403A" w:rsidP="0052403A">
            <w:pPr>
              <w:rPr>
                <w:sz w:val="22"/>
                <w:szCs w:val="22"/>
              </w:rPr>
            </w:pPr>
          </w:p>
          <w:p w:rsidR="0052403A" w:rsidRPr="0052403A" w:rsidRDefault="0052403A" w:rsidP="0052403A">
            <w:pPr>
              <w:rPr>
                <w:bCs/>
                <w:snapToGrid w:val="0"/>
                <w:sz w:val="22"/>
                <w:szCs w:val="22"/>
              </w:rPr>
            </w:pPr>
            <w:r w:rsidRPr="0052403A">
              <w:rPr>
                <w:sz w:val="22"/>
                <w:szCs w:val="22"/>
              </w:rPr>
              <w:t>Специалист администрации сельского поселения</w:t>
            </w:r>
          </w:p>
        </w:tc>
        <w:tc>
          <w:tcPr>
            <w:tcW w:w="2467" w:type="dxa"/>
          </w:tcPr>
          <w:p w:rsidR="0052403A" w:rsidRPr="0052403A" w:rsidRDefault="0052403A" w:rsidP="0052403A">
            <w:pPr>
              <w:jc w:val="both"/>
              <w:rPr>
                <w:bCs/>
                <w:snapToGrid w:val="0"/>
                <w:sz w:val="22"/>
                <w:szCs w:val="22"/>
              </w:rPr>
            </w:pPr>
            <w:r w:rsidRPr="0052403A">
              <w:rPr>
                <w:bCs/>
                <w:snapToGrid w:val="0"/>
                <w:sz w:val="22"/>
                <w:szCs w:val="22"/>
              </w:rPr>
              <w:t>Заказчик. Уполномоченный специалист</w:t>
            </w:r>
          </w:p>
          <w:p w:rsidR="0052403A" w:rsidRPr="0052403A" w:rsidRDefault="0052403A" w:rsidP="0052403A">
            <w:pPr>
              <w:jc w:val="both"/>
              <w:rPr>
                <w:bCs/>
                <w:snapToGrid w:val="0"/>
                <w:sz w:val="22"/>
                <w:szCs w:val="22"/>
              </w:rPr>
            </w:pPr>
            <w:r w:rsidRPr="0052403A">
              <w:rPr>
                <w:bCs/>
                <w:snapToGrid w:val="0"/>
                <w:sz w:val="22"/>
                <w:szCs w:val="22"/>
              </w:rPr>
              <w:t>Заказчик. Уполномоченный специалист</w:t>
            </w:r>
          </w:p>
        </w:tc>
      </w:tr>
      <w:tr w:rsidR="0052403A" w:rsidRPr="0052403A" w:rsidTr="00BA154A">
        <w:trPr>
          <w:trHeight w:val="263"/>
          <w:jc w:val="center"/>
        </w:trPr>
        <w:tc>
          <w:tcPr>
            <w:tcW w:w="671" w:type="dxa"/>
          </w:tcPr>
          <w:p w:rsidR="0052403A" w:rsidRPr="0052403A" w:rsidRDefault="0052403A" w:rsidP="0052403A">
            <w:pPr>
              <w:jc w:val="center"/>
              <w:rPr>
                <w:bCs/>
                <w:snapToGrid w:val="0"/>
                <w:sz w:val="22"/>
                <w:szCs w:val="22"/>
              </w:rPr>
            </w:pPr>
            <w:r w:rsidRPr="0052403A">
              <w:rPr>
                <w:bCs/>
                <w:snapToGrid w:val="0"/>
                <w:sz w:val="22"/>
                <w:szCs w:val="22"/>
              </w:rPr>
              <w:t>3</w:t>
            </w:r>
          </w:p>
        </w:tc>
        <w:tc>
          <w:tcPr>
            <w:tcW w:w="2797" w:type="dxa"/>
          </w:tcPr>
          <w:p w:rsidR="0052403A" w:rsidRPr="0052403A" w:rsidRDefault="0052403A" w:rsidP="0052403A">
            <w:pPr>
              <w:rPr>
                <w:sz w:val="22"/>
                <w:szCs w:val="22"/>
              </w:rPr>
            </w:pPr>
            <w:r w:rsidRPr="0052403A">
              <w:rPr>
                <w:sz w:val="22"/>
                <w:szCs w:val="22"/>
              </w:rPr>
              <w:t>Ильин Александр Николаевич</w:t>
            </w:r>
          </w:p>
          <w:p w:rsidR="0052403A" w:rsidRPr="0052403A" w:rsidRDefault="0052403A" w:rsidP="0052403A">
            <w:pPr>
              <w:rPr>
                <w:sz w:val="22"/>
                <w:szCs w:val="22"/>
              </w:rPr>
            </w:pPr>
          </w:p>
          <w:p w:rsidR="0052403A" w:rsidRPr="0052403A" w:rsidRDefault="0052403A" w:rsidP="0052403A">
            <w:pPr>
              <w:rPr>
                <w:sz w:val="22"/>
                <w:szCs w:val="22"/>
              </w:rPr>
            </w:pPr>
          </w:p>
          <w:p w:rsidR="0052403A" w:rsidRPr="0052403A" w:rsidRDefault="0052403A" w:rsidP="0052403A">
            <w:pPr>
              <w:rPr>
                <w:sz w:val="22"/>
                <w:szCs w:val="22"/>
              </w:rPr>
            </w:pPr>
            <w:r w:rsidRPr="0052403A">
              <w:rPr>
                <w:sz w:val="22"/>
                <w:szCs w:val="22"/>
              </w:rPr>
              <w:t>Мельничук Анастасия Петровна</w:t>
            </w:r>
          </w:p>
        </w:tc>
        <w:tc>
          <w:tcPr>
            <w:tcW w:w="3401" w:type="dxa"/>
          </w:tcPr>
          <w:p w:rsidR="0052403A" w:rsidRPr="0052403A" w:rsidRDefault="0052403A" w:rsidP="0052403A">
            <w:pPr>
              <w:rPr>
                <w:sz w:val="22"/>
                <w:szCs w:val="22"/>
              </w:rPr>
            </w:pPr>
            <w:r w:rsidRPr="0052403A">
              <w:rPr>
                <w:sz w:val="22"/>
                <w:szCs w:val="22"/>
              </w:rPr>
              <w:t>Глава сельского поселения «Село Маяк»</w:t>
            </w:r>
          </w:p>
          <w:p w:rsidR="0052403A" w:rsidRPr="0052403A" w:rsidRDefault="0052403A" w:rsidP="0052403A">
            <w:pPr>
              <w:rPr>
                <w:sz w:val="22"/>
                <w:szCs w:val="22"/>
              </w:rPr>
            </w:pPr>
          </w:p>
          <w:p w:rsidR="0052403A" w:rsidRPr="0052403A" w:rsidRDefault="0052403A" w:rsidP="0052403A">
            <w:pPr>
              <w:rPr>
                <w:sz w:val="22"/>
                <w:szCs w:val="22"/>
              </w:rPr>
            </w:pPr>
          </w:p>
          <w:p w:rsidR="0052403A" w:rsidRPr="0052403A" w:rsidRDefault="0052403A" w:rsidP="0052403A">
            <w:pPr>
              <w:rPr>
                <w:sz w:val="22"/>
                <w:szCs w:val="22"/>
              </w:rPr>
            </w:pPr>
            <w:r w:rsidRPr="0052403A">
              <w:rPr>
                <w:sz w:val="22"/>
                <w:szCs w:val="22"/>
              </w:rPr>
              <w:t>Специалист сельского поселения</w:t>
            </w:r>
          </w:p>
        </w:tc>
        <w:tc>
          <w:tcPr>
            <w:tcW w:w="2467" w:type="dxa"/>
          </w:tcPr>
          <w:p w:rsidR="0052403A" w:rsidRPr="0052403A" w:rsidRDefault="0052403A" w:rsidP="0052403A">
            <w:pPr>
              <w:jc w:val="both"/>
              <w:rPr>
                <w:bCs/>
                <w:snapToGrid w:val="0"/>
                <w:sz w:val="22"/>
                <w:szCs w:val="22"/>
              </w:rPr>
            </w:pPr>
            <w:r w:rsidRPr="0052403A">
              <w:rPr>
                <w:bCs/>
                <w:snapToGrid w:val="0"/>
                <w:sz w:val="22"/>
                <w:szCs w:val="22"/>
              </w:rPr>
              <w:t>Заказчик. Должностное лицо с правом подписи контракта</w:t>
            </w:r>
          </w:p>
          <w:p w:rsidR="0052403A" w:rsidRPr="0052403A" w:rsidRDefault="0052403A" w:rsidP="0052403A">
            <w:pPr>
              <w:jc w:val="both"/>
              <w:rPr>
                <w:bCs/>
                <w:snapToGrid w:val="0"/>
                <w:sz w:val="22"/>
                <w:szCs w:val="22"/>
              </w:rPr>
            </w:pPr>
            <w:r w:rsidRPr="0052403A">
              <w:rPr>
                <w:bCs/>
                <w:snapToGrid w:val="0"/>
                <w:sz w:val="22"/>
                <w:szCs w:val="22"/>
              </w:rPr>
              <w:t>Заказчик. Должностное лицо с правом подписи контракта</w:t>
            </w:r>
          </w:p>
        </w:tc>
      </w:tr>
      <w:tr w:rsidR="0052403A" w:rsidRPr="0052403A" w:rsidTr="00BA154A">
        <w:trPr>
          <w:trHeight w:val="263"/>
          <w:jc w:val="center"/>
        </w:trPr>
        <w:tc>
          <w:tcPr>
            <w:tcW w:w="671" w:type="dxa"/>
          </w:tcPr>
          <w:p w:rsidR="0052403A" w:rsidRPr="0052403A" w:rsidRDefault="0052403A" w:rsidP="0052403A">
            <w:pPr>
              <w:jc w:val="center"/>
              <w:rPr>
                <w:bCs/>
                <w:snapToGrid w:val="0"/>
                <w:sz w:val="22"/>
                <w:szCs w:val="22"/>
              </w:rPr>
            </w:pPr>
            <w:r w:rsidRPr="0052403A">
              <w:rPr>
                <w:bCs/>
                <w:snapToGrid w:val="0"/>
                <w:sz w:val="22"/>
                <w:szCs w:val="22"/>
              </w:rPr>
              <w:t>4</w:t>
            </w:r>
          </w:p>
        </w:tc>
        <w:tc>
          <w:tcPr>
            <w:tcW w:w="2797" w:type="dxa"/>
          </w:tcPr>
          <w:p w:rsidR="0052403A" w:rsidRPr="0052403A" w:rsidRDefault="0052403A" w:rsidP="0052403A">
            <w:pPr>
              <w:rPr>
                <w:bCs/>
                <w:snapToGrid w:val="0"/>
                <w:sz w:val="22"/>
                <w:szCs w:val="22"/>
              </w:rPr>
            </w:pPr>
            <w:r w:rsidRPr="0052403A">
              <w:rPr>
                <w:bCs/>
                <w:snapToGrid w:val="0"/>
                <w:sz w:val="22"/>
                <w:szCs w:val="22"/>
              </w:rPr>
              <w:t>Ильин Александр Николаевич</w:t>
            </w:r>
          </w:p>
          <w:p w:rsidR="0052403A" w:rsidRPr="0052403A" w:rsidRDefault="0052403A" w:rsidP="0052403A">
            <w:pPr>
              <w:rPr>
                <w:bCs/>
                <w:snapToGrid w:val="0"/>
                <w:sz w:val="22"/>
                <w:szCs w:val="22"/>
              </w:rPr>
            </w:pPr>
          </w:p>
          <w:p w:rsidR="0052403A" w:rsidRPr="0052403A" w:rsidRDefault="0052403A" w:rsidP="0052403A">
            <w:pPr>
              <w:rPr>
                <w:bCs/>
                <w:snapToGrid w:val="0"/>
                <w:sz w:val="22"/>
                <w:szCs w:val="22"/>
              </w:rPr>
            </w:pPr>
          </w:p>
          <w:p w:rsidR="0052403A" w:rsidRPr="0052403A" w:rsidRDefault="0052403A" w:rsidP="0052403A">
            <w:pPr>
              <w:rPr>
                <w:bCs/>
                <w:snapToGrid w:val="0"/>
                <w:sz w:val="22"/>
                <w:szCs w:val="22"/>
              </w:rPr>
            </w:pPr>
          </w:p>
          <w:p w:rsidR="0052403A" w:rsidRPr="0052403A" w:rsidRDefault="0052403A" w:rsidP="0052403A">
            <w:pPr>
              <w:rPr>
                <w:bCs/>
                <w:snapToGrid w:val="0"/>
                <w:sz w:val="22"/>
                <w:szCs w:val="22"/>
              </w:rPr>
            </w:pPr>
            <w:r w:rsidRPr="0052403A">
              <w:rPr>
                <w:bCs/>
                <w:snapToGrid w:val="0"/>
                <w:sz w:val="22"/>
                <w:szCs w:val="22"/>
              </w:rPr>
              <w:t>Мельничук Анастасия Петровна</w:t>
            </w:r>
          </w:p>
        </w:tc>
        <w:tc>
          <w:tcPr>
            <w:tcW w:w="3401" w:type="dxa"/>
          </w:tcPr>
          <w:p w:rsidR="0052403A" w:rsidRPr="0052403A" w:rsidRDefault="0052403A" w:rsidP="0052403A">
            <w:pPr>
              <w:rPr>
                <w:sz w:val="22"/>
                <w:szCs w:val="22"/>
              </w:rPr>
            </w:pPr>
            <w:r w:rsidRPr="0052403A">
              <w:rPr>
                <w:sz w:val="22"/>
                <w:szCs w:val="22"/>
              </w:rPr>
              <w:t>Глава сельского поселения «Село Маяк»</w:t>
            </w:r>
          </w:p>
          <w:p w:rsidR="0052403A" w:rsidRPr="0052403A" w:rsidRDefault="0052403A" w:rsidP="0052403A">
            <w:pPr>
              <w:rPr>
                <w:sz w:val="22"/>
                <w:szCs w:val="22"/>
              </w:rPr>
            </w:pPr>
          </w:p>
          <w:p w:rsidR="0052403A" w:rsidRPr="0052403A" w:rsidRDefault="0052403A" w:rsidP="0052403A">
            <w:pPr>
              <w:rPr>
                <w:sz w:val="22"/>
                <w:szCs w:val="22"/>
              </w:rPr>
            </w:pPr>
          </w:p>
          <w:p w:rsidR="0052403A" w:rsidRPr="0052403A" w:rsidRDefault="0052403A" w:rsidP="0052403A">
            <w:pPr>
              <w:rPr>
                <w:sz w:val="22"/>
                <w:szCs w:val="22"/>
              </w:rPr>
            </w:pPr>
          </w:p>
          <w:p w:rsidR="0052403A" w:rsidRPr="0052403A" w:rsidRDefault="0052403A" w:rsidP="0052403A">
            <w:pPr>
              <w:rPr>
                <w:sz w:val="22"/>
                <w:szCs w:val="22"/>
              </w:rPr>
            </w:pPr>
            <w:r w:rsidRPr="0052403A">
              <w:rPr>
                <w:sz w:val="22"/>
                <w:szCs w:val="22"/>
              </w:rPr>
              <w:t>Специалист сельского поселения</w:t>
            </w:r>
          </w:p>
        </w:tc>
        <w:tc>
          <w:tcPr>
            <w:tcW w:w="2467" w:type="dxa"/>
          </w:tcPr>
          <w:p w:rsidR="0052403A" w:rsidRPr="0052403A" w:rsidRDefault="0052403A" w:rsidP="0052403A">
            <w:pPr>
              <w:jc w:val="both"/>
              <w:rPr>
                <w:bCs/>
                <w:snapToGrid w:val="0"/>
                <w:sz w:val="22"/>
                <w:szCs w:val="22"/>
              </w:rPr>
            </w:pPr>
            <w:r w:rsidRPr="0052403A">
              <w:rPr>
                <w:bCs/>
                <w:snapToGrid w:val="0"/>
                <w:sz w:val="22"/>
                <w:szCs w:val="22"/>
              </w:rPr>
              <w:t>Заказчик</w:t>
            </w:r>
          </w:p>
          <w:p w:rsidR="0052403A" w:rsidRPr="0052403A" w:rsidRDefault="0052403A" w:rsidP="0052403A">
            <w:pPr>
              <w:jc w:val="both"/>
              <w:rPr>
                <w:bCs/>
                <w:snapToGrid w:val="0"/>
                <w:sz w:val="22"/>
                <w:szCs w:val="22"/>
              </w:rPr>
            </w:pPr>
            <w:r w:rsidRPr="0052403A">
              <w:rPr>
                <w:bCs/>
                <w:snapToGrid w:val="0"/>
                <w:sz w:val="22"/>
                <w:szCs w:val="22"/>
              </w:rPr>
              <w:t>(специалист с правом направления проекта контракта участнику размещения заказа)</w:t>
            </w:r>
          </w:p>
          <w:p w:rsidR="0052403A" w:rsidRPr="0052403A" w:rsidRDefault="0052403A" w:rsidP="0052403A">
            <w:pPr>
              <w:jc w:val="both"/>
              <w:rPr>
                <w:bCs/>
                <w:snapToGrid w:val="0"/>
                <w:sz w:val="22"/>
                <w:szCs w:val="22"/>
              </w:rPr>
            </w:pPr>
            <w:r w:rsidRPr="0052403A">
              <w:rPr>
                <w:bCs/>
                <w:snapToGrid w:val="0"/>
                <w:sz w:val="22"/>
                <w:szCs w:val="22"/>
              </w:rPr>
              <w:t xml:space="preserve">Заказчик </w:t>
            </w:r>
          </w:p>
          <w:p w:rsidR="0052403A" w:rsidRPr="0052403A" w:rsidRDefault="0052403A" w:rsidP="0052403A">
            <w:pPr>
              <w:jc w:val="both"/>
              <w:rPr>
                <w:bCs/>
                <w:snapToGrid w:val="0"/>
                <w:sz w:val="22"/>
                <w:szCs w:val="22"/>
              </w:rPr>
            </w:pPr>
            <w:r w:rsidRPr="0052403A">
              <w:rPr>
                <w:bCs/>
                <w:snapToGrid w:val="0"/>
                <w:sz w:val="22"/>
                <w:szCs w:val="22"/>
              </w:rPr>
              <w:t xml:space="preserve">(специалист с правом направления проекта контракта участнику размещения заказа) </w:t>
            </w:r>
          </w:p>
        </w:tc>
      </w:tr>
    </w:tbl>
    <w:p w:rsidR="0052403A" w:rsidRPr="0052403A" w:rsidRDefault="0052403A" w:rsidP="0052403A">
      <w:pPr>
        <w:spacing w:after="0" w:line="240" w:lineRule="auto"/>
        <w:ind w:firstLine="709"/>
        <w:jc w:val="both"/>
        <w:rPr>
          <w:rFonts w:ascii="Times New Roman" w:hAnsi="Times New Roman" w:cs="Times New Roman"/>
        </w:rPr>
      </w:pPr>
      <w:r w:rsidRPr="0052403A">
        <w:rPr>
          <w:rFonts w:ascii="Times New Roman" w:hAnsi="Times New Roman" w:cs="Times New Roman"/>
        </w:rPr>
        <w:t xml:space="preserve">2. Назначить администратором безопасности автоматизированного рабочего места обмена ЭД (далее – АРМ ЭД), отвечающим за обеспечение </w:t>
      </w:r>
      <w:r w:rsidRPr="0052403A">
        <w:rPr>
          <w:rFonts w:ascii="Times New Roman" w:hAnsi="Times New Roman" w:cs="Times New Roman"/>
          <w:spacing w:val="1"/>
        </w:rPr>
        <w:t xml:space="preserve">бесперебойной эксплуатации программного обеспечения и технических средств АРМ ЭД, контроль мероприятий по защите информации, учет ключевых носителей, взаимодействие с УФК по Хабаровскому краю по техническим вопросам и вопросам обеспечения безопасности информации </w:t>
      </w:r>
      <w:r w:rsidRPr="0052403A">
        <w:rPr>
          <w:rFonts w:ascii="Times New Roman" w:hAnsi="Times New Roman" w:cs="Times New Roman"/>
        </w:rPr>
        <w:t>Лопатину Ирину Федоровну - специалиста 2 категории администрации сельского поселения «Село Маяк»</w:t>
      </w:r>
    </w:p>
    <w:p w:rsidR="0052403A" w:rsidRPr="0052403A" w:rsidRDefault="0052403A" w:rsidP="0052403A">
      <w:pPr>
        <w:pStyle w:val="a5"/>
        <w:ind w:firstLine="709"/>
        <w:rPr>
          <w:sz w:val="22"/>
          <w:szCs w:val="22"/>
        </w:rPr>
      </w:pPr>
      <w:r w:rsidRPr="0052403A">
        <w:rPr>
          <w:sz w:val="22"/>
          <w:szCs w:val="22"/>
        </w:rPr>
        <w:t>3. Специалисту администрации Лопатиной И.Ф.  ознакомить работников, указанных в пунктах 1</w:t>
      </w:r>
      <w:r w:rsidRPr="0052403A">
        <w:rPr>
          <w:sz w:val="22"/>
          <w:szCs w:val="22"/>
        </w:rPr>
        <w:noBreakHyphen/>
        <w:t>2 настоящего распоряжения, под роспись с документами, регулирующими документооборот, в том числе с документаций по эксплуатации средств криптографической защиты информации.</w:t>
      </w:r>
    </w:p>
    <w:p w:rsidR="0052403A" w:rsidRPr="0052403A" w:rsidRDefault="0052403A" w:rsidP="0052403A">
      <w:pPr>
        <w:pStyle w:val="30"/>
        <w:tabs>
          <w:tab w:val="num" w:pos="-2160"/>
        </w:tabs>
        <w:spacing w:after="0"/>
        <w:ind w:firstLine="709"/>
        <w:rPr>
          <w:sz w:val="22"/>
          <w:szCs w:val="22"/>
        </w:rPr>
      </w:pPr>
      <w:r w:rsidRPr="0052403A">
        <w:rPr>
          <w:sz w:val="22"/>
          <w:szCs w:val="22"/>
        </w:rPr>
        <w:t>4. Работникам, указанным в пунктах 1</w:t>
      </w:r>
      <w:r w:rsidRPr="0052403A">
        <w:rPr>
          <w:sz w:val="22"/>
          <w:szCs w:val="22"/>
        </w:rPr>
        <w:noBreakHyphen/>
        <w:t>2 настоящего распоряжения неукоснительно соблюдать требования соответствующих нормативных документов.</w:t>
      </w:r>
    </w:p>
    <w:p w:rsidR="0052403A" w:rsidRPr="0052403A" w:rsidRDefault="0052403A" w:rsidP="0052403A">
      <w:pPr>
        <w:pStyle w:val="a5"/>
        <w:ind w:firstLine="709"/>
        <w:rPr>
          <w:sz w:val="22"/>
          <w:szCs w:val="22"/>
        </w:rPr>
      </w:pPr>
      <w:r w:rsidRPr="0052403A">
        <w:rPr>
          <w:sz w:val="22"/>
          <w:szCs w:val="22"/>
        </w:rPr>
        <w:t>5. Установить, что назначенные пунктами 1</w:t>
      </w:r>
      <w:r w:rsidRPr="0052403A">
        <w:rPr>
          <w:sz w:val="22"/>
          <w:szCs w:val="22"/>
        </w:rPr>
        <w:noBreakHyphen/>
        <w:t>2 настоящего распоряжения работники  несут персональную ответственность за:</w:t>
      </w:r>
    </w:p>
    <w:p w:rsidR="0052403A" w:rsidRPr="0052403A" w:rsidRDefault="0052403A" w:rsidP="0052403A">
      <w:pPr>
        <w:pStyle w:val="24"/>
        <w:spacing w:after="0" w:line="240" w:lineRule="auto"/>
        <w:rPr>
          <w:sz w:val="22"/>
          <w:szCs w:val="22"/>
        </w:rPr>
      </w:pPr>
      <w:r w:rsidRPr="0052403A">
        <w:rPr>
          <w:sz w:val="22"/>
          <w:szCs w:val="22"/>
        </w:rPr>
        <w:t>- сохранение в тайне конфиденциальной информации, ставшей им известной в процессе электронного обмена;</w:t>
      </w:r>
    </w:p>
    <w:p w:rsidR="0052403A" w:rsidRPr="0052403A" w:rsidRDefault="0052403A" w:rsidP="0052403A">
      <w:pPr>
        <w:pStyle w:val="24"/>
        <w:spacing w:after="0" w:line="240" w:lineRule="auto"/>
        <w:rPr>
          <w:sz w:val="22"/>
          <w:szCs w:val="22"/>
        </w:rPr>
      </w:pPr>
      <w:r w:rsidRPr="0052403A">
        <w:rPr>
          <w:sz w:val="22"/>
          <w:szCs w:val="22"/>
        </w:rPr>
        <w:t>- сохранение в тайне закрытых ключей электронной подписи и иной ключевой информации;</w:t>
      </w:r>
    </w:p>
    <w:p w:rsidR="0052403A" w:rsidRPr="0052403A" w:rsidRDefault="0052403A" w:rsidP="0052403A">
      <w:pPr>
        <w:pStyle w:val="24"/>
        <w:spacing w:after="0" w:line="240" w:lineRule="auto"/>
        <w:rPr>
          <w:sz w:val="22"/>
          <w:szCs w:val="22"/>
        </w:rPr>
      </w:pPr>
      <w:r w:rsidRPr="0052403A">
        <w:rPr>
          <w:sz w:val="22"/>
          <w:szCs w:val="22"/>
        </w:rPr>
        <w:t>- соблюдение правил эксплуатации АРМ ЭД.</w:t>
      </w:r>
    </w:p>
    <w:p w:rsidR="0052403A" w:rsidRPr="0052403A" w:rsidRDefault="0052403A" w:rsidP="0052403A">
      <w:pPr>
        <w:tabs>
          <w:tab w:val="left" w:pos="3174"/>
        </w:tabs>
        <w:spacing w:after="0" w:line="240" w:lineRule="auto"/>
        <w:ind w:firstLine="709"/>
        <w:jc w:val="both"/>
        <w:rPr>
          <w:rFonts w:ascii="Times New Roman" w:hAnsi="Times New Roman" w:cs="Times New Roman"/>
        </w:rPr>
      </w:pPr>
      <w:r w:rsidRPr="0052403A">
        <w:rPr>
          <w:rFonts w:ascii="Times New Roman" w:hAnsi="Times New Roman" w:cs="Times New Roman"/>
        </w:rPr>
        <w:t>6. Признать утратившим силу распоряжения администрации сельского поселения «Село Маяк» Нанайского муниципального района  от 29.01.2015 № 3 «О назначении ответственных лиц, для работы с Официальным сайтом Российской Федерации в сети Интернет для размещения информации на поставки товаров, выполнение работ, оказание услуг».</w:t>
      </w:r>
    </w:p>
    <w:p w:rsidR="0052403A" w:rsidRPr="0052403A" w:rsidRDefault="0052403A" w:rsidP="0052403A">
      <w:pPr>
        <w:pStyle w:val="a5"/>
        <w:ind w:firstLine="709"/>
        <w:rPr>
          <w:sz w:val="22"/>
          <w:szCs w:val="22"/>
        </w:rPr>
      </w:pPr>
      <w:r w:rsidRPr="0052403A">
        <w:rPr>
          <w:sz w:val="22"/>
          <w:szCs w:val="22"/>
        </w:rPr>
        <w:t>7. Контроль за выполнением настоящего распоряжения оставляю за собой.</w:t>
      </w:r>
    </w:p>
    <w:p w:rsidR="0052403A" w:rsidRPr="0052403A" w:rsidRDefault="0052403A" w:rsidP="0052403A">
      <w:pPr>
        <w:pStyle w:val="a5"/>
        <w:ind w:firstLine="0"/>
        <w:rPr>
          <w:sz w:val="22"/>
          <w:szCs w:val="22"/>
        </w:rPr>
      </w:pPr>
    </w:p>
    <w:p w:rsidR="00F45520" w:rsidRPr="0052403A" w:rsidRDefault="0052403A" w:rsidP="0052403A">
      <w:pPr>
        <w:spacing w:after="0" w:line="240" w:lineRule="auto"/>
        <w:rPr>
          <w:rFonts w:ascii="Times New Roman" w:hAnsi="Times New Roman" w:cs="Times New Roman"/>
        </w:rPr>
      </w:pPr>
      <w:r w:rsidRPr="0052403A">
        <w:rPr>
          <w:rFonts w:ascii="Times New Roman" w:hAnsi="Times New Roman" w:cs="Times New Roman"/>
        </w:rPr>
        <w:t xml:space="preserve">Глава сельского поселения                                                    </w:t>
      </w:r>
      <w:r>
        <w:rPr>
          <w:rFonts w:ascii="Times New Roman" w:hAnsi="Times New Roman" w:cs="Times New Roman"/>
        </w:rPr>
        <w:t xml:space="preserve">                                              А.Н. Ильин</w:t>
      </w:r>
    </w:p>
    <w:p w:rsidR="00F45520" w:rsidRDefault="00F45520" w:rsidP="0052403A">
      <w:pPr>
        <w:spacing w:after="0"/>
        <w:jc w:val="right"/>
        <w:rPr>
          <w:sz w:val="28"/>
          <w:szCs w:val="28"/>
        </w:rPr>
      </w:pPr>
    </w:p>
    <w:p w:rsidR="0052403A" w:rsidRDefault="0052403A" w:rsidP="0052403A">
      <w:pPr>
        <w:spacing w:after="0" w:line="240" w:lineRule="auto"/>
        <w:jc w:val="center"/>
        <w:rPr>
          <w:rFonts w:ascii="Times New Roman" w:hAnsi="Times New Roman" w:cs="Times New Roman"/>
        </w:rPr>
      </w:pPr>
      <w:r>
        <w:rPr>
          <w:rFonts w:ascii="Times New Roman" w:hAnsi="Times New Roman" w:cs="Times New Roman"/>
        </w:rPr>
        <w:t>***</w:t>
      </w:r>
    </w:p>
    <w:p w:rsidR="0052403A" w:rsidRPr="00502B06" w:rsidRDefault="0052403A" w:rsidP="0052403A">
      <w:pPr>
        <w:spacing w:after="0" w:line="240" w:lineRule="auto"/>
        <w:jc w:val="center"/>
        <w:rPr>
          <w:rFonts w:ascii="Times New Roman" w:hAnsi="Times New Roman" w:cs="Times New Roman"/>
          <w:b/>
        </w:rPr>
      </w:pPr>
      <w:r>
        <w:rPr>
          <w:rFonts w:ascii="Times New Roman" w:hAnsi="Times New Roman" w:cs="Times New Roman"/>
          <w:b/>
        </w:rPr>
        <w:t>РАСПОРЯЖЕНИЕ</w:t>
      </w:r>
    </w:p>
    <w:p w:rsidR="0052403A" w:rsidRDefault="0052403A" w:rsidP="0052403A">
      <w:pPr>
        <w:spacing w:after="0" w:line="240" w:lineRule="auto"/>
        <w:rPr>
          <w:rFonts w:ascii="Times New Roman" w:hAnsi="Times New Roman" w:cs="Times New Roman"/>
        </w:rPr>
      </w:pPr>
    </w:p>
    <w:p w:rsidR="0052403A" w:rsidRDefault="0052403A" w:rsidP="0052403A">
      <w:pPr>
        <w:spacing w:after="0"/>
        <w:rPr>
          <w:rFonts w:ascii="Times New Roman" w:hAnsi="Times New Roman" w:cs="Times New Roman"/>
        </w:rPr>
      </w:pPr>
      <w:r>
        <w:rPr>
          <w:rFonts w:ascii="Times New Roman" w:hAnsi="Times New Roman" w:cs="Times New Roman"/>
        </w:rPr>
        <w:t>25</w:t>
      </w:r>
      <w:r w:rsidRPr="003F1EC7">
        <w:rPr>
          <w:rFonts w:ascii="Times New Roman" w:hAnsi="Times New Roman" w:cs="Times New Roman"/>
        </w:rPr>
        <w:t>.0</w:t>
      </w:r>
      <w:r>
        <w:rPr>
          <w:rFonts w:ascii="Times New Roman" w:hAnsi="Times New Roman" w:cs="Times New Roman"/>
        </w:rPr>
        <w:t>4</w:t>
      </w:r>
      <w:r w:rsidRPr="003F1EC7">
        <w:rPr>
          <w:rFonts w:ascii="Times New Roman" w:hAnsi="Times New Roman" w:cs="Times New Roman"/>
        </w:rPr>
        <w:t>.2016</w:t>
      </w:r>
      <w:r>
        <w:rPr>
          <w:rFonts w:ascii="Times New Roman" w:hAnsi="Times New Roman" w:cs="Times New Roman"/>
        </w:rPr>
        <w:t xml:space="preserve"> г.</w:t>
      </w:r>
      <w:r w:rsidRPr="003F1EC7">
        <w:rPr>
          <w:rFonts w:ascii="Times New Roman" w:hAnsi="Times New Roman" w:cs="Times New Roman"/>
        </w:rPr>
        <w:tab/>
      </w:r>
      <w:r w:rsidRPr="003F1EC7">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1EC7">
        <w:rPr>
          <w:rFonts w:ascii="Times New Roman" w:hAnsi="Times New Roman" w:cs="Times New Roman"/>
        </w:rPr>
        <w:t xml:space="preserve"> </w:t>
      </w:r>
      <w:r>
        <w:rPr>
          <w:rFonts w:ascii="Times New Roman" w:hAnsi="Times New Roman" w:cs="Times New Roman"/>
        </w:rPr>
        <w:t xml:space="preserve">№ </w:t>
      </w:r>
      <w:r w:rsidRPr="003F1EC7">
        <w:rPr>
          <w:rFonts w:ascii="Times New Roman" w:hAnsi="Times New Roman" w:cs="Times New Roman"/>
        </w:rPr>
        <w:t xml:space="preserve"> </w:t>
      </w:r>
      <w:r>
        <w:rPr>
          <w:rFonts w:ascii="Times New Roman" w:hAnsi="Times New Roman" w:cs="Times New Roman"/>
        </w:rPr>
        <w:t>10</w:t>
      </w:r>
    </w:p>
    <w:p w:rsidR="0052403A" w:rsidRDefault="0052403A" w:rsidP="0052403A">
      <w:pPr>
        <w:spacing w:after="0" w:line="240" w:lineRule="auto"/>
        <w:jc w:val="center"/>
        <w:rPr>
          <w:rFonts w:ascii="Times New Roman" w:hAnsi="Times New Roman" w:cs="Times New Roman"/>
        </w:rPr>
      </w:pPr>
      <w:r w:rsidRPr="00426A63">
        <w:rPr>
          <w:rFonts w:ascii="Times New Roman" w:hAnsi="Times New Roman" w:cs="Times New Roman"/>
        </w:rPr>
        <w:t>с. Маяк</w:t>
      </w:r>
    </w:p>
    <w:p w:rsidR="0052403A" w:rsidRPr="0052403A" w:rsidRDefault="0052403A" w:rsidP="0052403A">
      <w:pPr>
        <w:pStyle w:val="ConsPlusNormal"/>
        <w:widowControl/>
        <w:spacing w:line="240" w:lineRule="exact"/>
        <w:ind w:firstLine="0"/>
        <w:jc w:val="both"/>
        <w:rPr>
          <w:rFonts w:ascii="Times New Roman" w:hAnsi="Times New Roman" w:cs="Times New Roman"/>
          <w:sz w:val="22"/>
          <w:szCs w:val="22"/>
        </w:rPr>
      </w:pPr>
      <w:r w:rsidRPr="0052403A">
        <w:rPr>
          <w:rFonts w:ascii="Times New Roman" w:hAnsi="Times New Roman" w:cs="Times New Roman"/>
          <w:sz w:val="22"/>
          <w:szCs w:val="22"/>
        </w:rPr>
        <w:t>Об утверждении Правил выплаты компенсации за использование муниципальными служащими   сельского поселения «Село Маяк» личного транспорта (легковые автомобили и мотоциклы) в служебных целях и возмещения расходов, связанных с его использованием</w:t>
      </w:r>
    </w:p>
    <w:p w:rsidR="0052403A" w:rsidRPr="0052403A" w:rsidRDefault="0052403A" w:rsidP="0052403A">
      <w:pPr>
        <w:pStyle w:val="1"/>
        <w:shd w:val="clear" w:color="auto" w:fill="FFFFFF"/>
        <w:ind w:firstLine="709"/>
        <w:jc w:val="both"/>
        <w:rPr>
          <w:sz w:val="22"/>
          <w:szCs w:val="22"/>
        </w:rPr>
      </w:pPr>
      <w:r w:rsidRPr="0052403A">
        <w:rPr>
          <w:sz w:val="22"/>
          <w:szCs w:val="22"/>
        </w:rPr>
        <w:lastRenderedPageBreak/>
        <w:t>В соответствии с Трудовым кодексом Российской Федерации, Федеральным законом от 02 марта 2007 года № 25-ФЗ "О муниципальной службе в Российской Федерации", Постановлением Правительства РФ от 02 июля 2013 года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w:t>
      </w:r>
    </w:p>
    <w:p w:rsidR="0052403A" w:rsidRPr="0052403A" w:rsidRDefault="0052403A" w:rsidP="0052403A">
      <w:pPr>
        <w:autoSpaceDE w:val="0"/>
        <w:autoSpaceDN w:val="0"/>
        <w:adjustRightInd w:val="0"/>
        <w:spacing w:after="0" w:line="240" w:lineRule="auto"/>
        <w:ind w:firstLine="709"/>
        <w:jc w:val="both"/>
        <w:rPr>
          <w:rFonts w:ascii="Times New Roman" w:hAnsi="Times New Roman" w:cs="Times New Roman"/>
        </w:rPr>
      </w:pPr>
      <w:r w:rsidRPr="0052403A">
        <w:rPr>
          <w:rFonts w:ascii="Times New Roman" w:hAnsi="Times New Roman" w:cs="Times New Roman"/>
        </w:rPr>
        <w:t>1. Утвердить прилагаемые Правила выплаты компенсации за использование муниципальными служащими  сельского поселения «Село Маяк» Нанайского муниципального района Хабаровского края  личного транспорта (легковые автомобили и мотоциклы) в служебных целях и возмещения расходов, связанных с его использованием.</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2. Установить, что транспортное обслуживание муниципальных служащих  сельского поселения «Село Маяк», при исполнении ими должностных обязанностей, осуществляется за счет средств бюджета  сельского поселения.</w:t>
      </w:r>
    </w:p>
    <w:p w:rsidR="0052403A" w:rsidRPr="0052403A" w:rsidRDefault="0052403A" w:rsidP="0052403A">
      <w:pPr>
        <w:spacing w:after="0" w:line="240" w:lineRule="auto"/>
        <w:ind w:firstLine="709"/>
        <w:jc w:val="both"/>
        <w:rPr>
          <w:rFonts w:ascii="Times New Roman" w:hAnsi="Times New Roman" w:cs="Times New Roman"/>
          <w:color w:val="000000"/>
          <w:shd w:val="clear" w:color="auto" w:fill="FFFFFF"/>
        </w:rPr>
      </w:pPr>
      <w:r w:rsidRPr="0052403A">
        <w:rPr>
          <w:rFonts w:ascii="Times New Roman" w:hAnsi="Times New Roman" w:cs="Times New Roman"/>
        </w:rPr>
        <w:t xml:space="preserve">3. </w:t>
      </w:r>
      <w:r w:rsidRPr="0052403A">
        <w:rPr>
          <w:rFonts w:ascii="Times New Roman" w:hAnsi="Times New Roman" w:cs="Times New Roman"/>
          <w:color w:val="000000"/>
          <w:shd w:val="clear" w:color="auto" w:fill="FFFFFF"/>
        </w:rPr>
        <w:t>Установить, что финансовое обеспечение расходных обязательств  сельского поселения «Село Маяк» Нанайского муниципального района Хабаровского края, связанных с реализацией настоящего распоряжения, осуществляется в пределах бюджетных ассигнований, предусмотренных для содержания аппарата управления в бюджете сельского поселения на соответствующий финансовый год.</w:t>
      </w:r>
    </w:p>
    <w:p w:rsidR="0052403A" w:rsidRPr="0052403A" w:rsidRDefault="0052403A" w:rsidP="0052403A">
      <w:pPr>
        <w:spacing w:after="0" w:line="240" w:lineRule="auto"/>
        <w:ind w:firstLine="709"/>
        <w:jc w:val="both"/>
        <w:rPr>
          <w:rFonts w:ascii="Times New Roman" w:hAnsi="Times New Roman" w:cs="Times New Roman"/>
          <w:color w:val="000000"/>
          <w:shd w:val="clear" w:color="auto" w:fill="FFFFFF"/>
        </w:rPr>
      </w:pPr>
      <w:r w:rsidRPr="0052403A">
        <w:rPr>
          <w:rFonts w:ascii="Times New Roman" w:hAnsi="Times New Roman" w:cs="Times New Roman"/>
          <w:color w:val="000000"/>
          <w:shd w:val="clear" w:color="auto" w:fill="FFFFFF"/>
        </w:rPr>
        <w:t>4.  Настоящее распоряжение вступает в силу с 01.05.2016 года.</w:t>
      </w:r>
    </w:p>
    <w:p w:rsidR="0052403A" w:rsidRPr="0052403A" w:rsidRDefault="0052403A" w:rsidP="0052403A">
      <w:pPr>
        <w:spacing w:line="240" w:lineRule="auto"/>
        <w:jc w:val="both"/>
        <w:rPr>
          <w:rFonts w:ascii="Times New Roman" w:hAnsi="Times New Roman" w:cs="Times New Roman"/>
          <w:color w:val="000000"/>
          <w:shd w:val="clear" w:color="auto" w:fill="FFFFFF"/>
        </w:rPr>
      </w:pPr>
      <w:r w:rsidRPr="0052403A">
        <w:rPr>
          <w:rFonts w:ascii="Times New Roman" w:hAnsi="Times New Roman" w:cs="Times New Roman"/>
          <w:color w:val="000000"/>
          <w:shd w:val="clear" w:color="auto" w:fill="FFFFFF"/>
        </w:rPr>
        <w:t xml:space="preserve">Глава сельского поселения </w:t>
      </w:r>
      <w:r w:rsidRPr="0052403A">
        <w:rPr>
          <w:rFonts w:ascii="Times New Roman" w:hAnsi="Times New Roman" w:cs="Times New Roman"/>
          <w:color w:val="000000"/>
          <w:shd w:val="clear" w:color="auto" w:fill="FFFFFF"/>
        </w:rPr>
        <w:tab/>
      </w:r>
      <w:r w:rsidRPr="0052403A">
        <w:rPr>
          <w:rFonts w:ascii="Times New Roman" w:hAnsi="Times New Roman" w:cs="Times New Roman"/>
          <w:color w:val="000000"/>
          <w:shd w:val="clear" w:color="auto" w:fill="FFFFFF"/>
        </w:rPr>
        <w:tab/>
        <w:t xml:space="preserve">                                              </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sidRPr="0052403A">
        <w:rPr>
          <w:rFonts w:ascii="Times New Roman" w:hAnsi="Times New Roman" w:cs="Times New Roman"/>
          <w:color w:val="000000"/>
          <w:shd w:val="clear" w:color="auto" w:fill="FFFFFF"/>
        </w:rPr>
        <w:t>А.Н. Ильин</w:t>
      </w:r>
    </w:p>
    <w:p w:rsidR="0052403A" w:rsidRPr="0052403A" w:rsidRDefault="0052403A" w:rsidP="0052403A">
      <w:pPr>
        <w:spacing w:line="240" w:lineRule="auto"/>
        <w:jc w:val="both"/>
        <w:rPr>
          <w:rFonts w:ascii="Times New Roman" w:hAnsi="Times New Roman" w:cs="Times New Roman"/>
          <w:color w:val="000000"/>
          <w:shd w:val="clear" w:color="auto" w:fill="FFFFFF"/>
        </w:rPr>
      </w:pPr>
    </w:p>
    <w:p w:rsidR="0052403A" w:rsidRPr="0052403A" w:rsidRDefault="0052403A" w:rsidP="0052403A">
      <w:pPr>
        <w:spacing w:after="0" w:line="240" w:lineRule="auto"/>
        <w:ind w:left="5103"/>
        <w:rPr>
          <w:rFonts w:ascii="Times New Roman" w:hAnsi="Times New Roman" w:cs="Times New Roman"/>
        </w:rPr>
      </w:pPr>
      <w:r w:rsidRPr="0052403A">
        <w:rPr>
          <w:rFonts w:ascii="Times New Roman" w:hAnsi="Times New Roman" w:cs="Times New Roman"/>
        </w:rPr>
        <w:t>УТВЕРЖДЕНЫ</w:t>
      </w:r>
    </w:p>
    <w:p w:rsidR="0052403A" w:rsidRPr="0052403A" w:rsidRDefault="0052403A" w:rsidP="0052403A">
      <w:pPr>
        <w:spacing w:after="0" w:line="240" w:lineRule="auto"/>
        <w:ind w:left="5103"/>
        <w:rPr>
          <w:rFonts w:ascii="Times New Roman" w:hAnsi="Times New Roman" w:cs="Times New Roman"/>
        </w:rPr>
      </w:pPr>
      <w:r w:rsidRPr="0052403A">
        <w:rPr>
          <w:rFonts w:ascii="Times New Roman" w:hAnsi="Times New Roman" w:cs="Times New Roman"/>
        </w:rPr>
        <w:t xml:space="preserve">распоряжением </w:t>
      </w:r>
    </w:p>
    <w:p w:rsidR="0052403A" w:rsidRPr="0052403A" w:rsidRDefault="0052403A" w:rsidP="0052403A">
      <w:pPr>
        <w:spacing w:after="0" w:line="240" w:lineRule="auto"/>
        <w:ind w:left="5103"/>
        <w:rPr>
          <w:rFonts w:ascii="Times New Roman" w:hAnsi="Times New Roman" w:cs="Times New Roman"/>
        </w:rPr>
      </w:pPr>
      <w:r w:rsidRPr="0052403A">
        <w:rPr>
          <w:rFonts w:ascii="Times New Roman" w:hAnsi="Times New Roman" w:cs="Times New Roman"/>
        </w:rPr>
        <w:t>администрации</w:t>
      </w:r>
    </w:p>
    <w:p w:rsidR="0052403A" w:rsidRPr="0052403A" w:rsidRDefault="0052403A" w:rsidP="0052403A">
      <w:pPr>
        <w:spacing w:after="0" w:line="240" w:lineRule="auto"/>
        <w:ind w:left="5103"/>
        <w:rPr>
          <w:rFonts w:ascii="Times New Roman" w:hAnsi="Times New Roman" w:cs="Times New Roman"/>
        </w:rPr>
      </w:pPr>
      <w:r w:rsidRPr="0052403A">
        <w:rPr>
          <w:rFonts w:ascii="Times New Roman" w:hAnsi="Times New Roman" w:cs="Times New Roman"/>
        </w:rPr>
        <w:t>сельского поселения «Село Маяк»</w:t>
      </w:r>
    </w:p>
    <w:p w:rsidR="0052403A" w:rsidRPr="0052403A" w:rsidRDefault="0052403A" w:rsidP="0052403A">
      <w:pPr>
        <w:spacing w:after="0" w:line="240" w:lineRule="auto"/>
        <w:ind w:left="5103"/>
        <w:rPr>
          <w:rFonts w:ascii="Times New Roman" w:hAnsi="Times New Roman" w:cs="Times New Roman"/>
        </w:rPr>
      </w:pPr>
      <w:r w:rsidRPr="0052403A">
        <w:rPr>
          <w:rFonts w:ascii="Times New Roman" w:hAnsi="Times New Roman" w:cs="Times New Roman"/>
        </w:rPr>
        <w:t>25.04.2016 № 10-р</w:t>
      </w:r>
    </w:p>
    <w:p w:rsidR="0052403A" w:rsidRPr="0052403A" w:rsidRDefault="0052403A" w:rsidP="0052403A">
      <w:pPr>
        <w:pStyle w:val="af4"/>
        <w:rPr>
          <w:rStyle w:val="aff0"/>
          <w:b w:val="0"/>
          <w:i w:val="0"/>
          <w:sz w:val="22"/>
          <w:szCs w:val="22"/>
        </w:rPr>
      </w:pPr>
      <w:bookmarkStart w:id="1" w:name="sub_1000"/>
      <w:r w:rsidRPr="0052403A">
        <w:rPr>
          <w:rStyle w:val="aff0"/>
          <w:b w:val="0"/>
          <w:i w:val="0"/>
          <w:sz w:val="22"/>
          <w:szCs w:val="22"/>
        </w:rPr>
        <w:t>ПРАВИЛА</w:t>
      </w:r>
    </w:p>
    <w:p w:rsidR="0052403A" w:rsidRPr="0052403A" w:rsidRDefault="0052403A" w:rsidP="0052403A">
      <w:pPr>
        <w:pStyle w:val="af4"/>
        <w:jc w:val="both"/>
        <w:rPr>
          <w:b w:val="0"/>
          <w:iCs/>
          <w:sz w:val="22"/>
          <w:szCs w:val="22"/>
        </w:rPr>
      </w:pPr>
      <w:r w:rsidRPr="0052403A">
        <w:rPr>
          <w:rStyle w:val="aff0"/>
          <w:b w:val="0"/>
          <w:i w:val="0"/>
          <w:sz w:val="22"/>
          <w:szCs w:val="22"/>
        </w:rPr>
        <w:t xml:space="preserve">выплаты компенсации за использование муниципальными служащими   сельского поселения «Село Маяк» </w:t>
      </w:r>
      <w:r w:rsidRPr="0052403A">
        <w:rPr>
          <w:b w:val="0"/>
          <w:sz w:val="22"/>
          <w:szCs w:val="22"/>
        </w:rPr>
        <w:t>Нанайского муниципального района Хабаровского края</w:t>
      </w:r>
      <w:r w:rsidRPr="0052403A">
        <w:rPr>
          <w:rStyle w:val="aff0"/>
          <w:b w:val="0"/>
          <w:i w:val="0"/>
          <w:sz w:val="22"/>
          <w:szCs w:val="22"/>
        </w:rPr>
        <w:t xml:space="preserve"> личного транспорта (легковые автомобили и мотоциклы) в служебных целях и возмещения расходов, связанных с его использованием </w:t>
      </w:r>
      <w:bookmarkEnd w:id="1"/>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bookmarkStart w:id="2" w:name="sub_101"/>
      <w:r w:rsidRPr="0052403A">
        <w:rPr>
          <w:rFonts w:ascii="Times New Roman" w:hAnsi="Times New Roman" w:cs="Times New Roman"/>
        </w:rPr>
        <w:t xml:space="preserve">1. Настоящие Правила устанавливают порядок выплаты компенсации за использование личного транспорта (легковые автомобили и мотоциклы) </w:t>
      </w:r>
      <w:r w:rsidRPr="0052403A">
        <w:rPr>
          <w:rFonts w:ascii="Times New Roman" w:hAnsi="Times New Roman" w:cs="Times New Roman"/>
        </w:rPr>
        <w:br/>
        <w:t>в служебных целях и порядок возмещения расходов, связанных с использованием указанного транспорта в служебных целях (далее соответственно - компенсация, личный транспорт, возмещение расходов) муниципальными служащими  сельского поселения «Село Маяк» Нанайского муниципального района Хабаровского края (далее - сельское поселение), служебная деятельность которых связана с постоянными служебными поездками в соответствии с их должностными обязанностями (далее - муниципальные служащие).</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bookmarkStart w:id="3" w:name="sub_102"/>
      <w:bookmarkEnd w:id="2"/>
      <w:r w:rsidRPr="0052403A">
        <w:rPr>
          <w:rFonts w:ascii="Times New Roman" w:hAnsi="Times New Roman" w:cs="Times New Roman"/>
        </w:rPr>
        <w:t>2. Под личным транспортом в настоящих Правилах понимается легковой автомобиль или мотоцикл, принадлежащий муниципальному служащему на праве собственности либо находящийся в его владении и пользовании на основании правоустанавливающего документа.</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bookmarkStart w:id="4" w:name="sub_103"/>
      <w:bookmarkEnd w:id="3"/>
      <w:r w:rsidRPr="0052403A">
        <w:rPr>
          <w:rFonts w:ascii="Times New Roman" w:hAnsi="Times New Roman" w:cs="Times New Roman"/>
        </w:rPr>
        <w:t xml:space="preserve">3. Перечень должностей муниципальной службы, для исполнения должностных обязанностей по которым, связанных с постоянными служебными поездками, существует необходимость использования муниципальными служащими личного транспорта, и при замещении которых муниципальным служащим выплачивается компенсация за использование ими личного транспорта в служебных целях и возмещаются расходы, связанные с его использованием, утверждается главой сельского поселения. </w:t>
      </w:r>
      <w:bookmarkStart w:id="5" w:name="sub_104"/>
      <w:bookmarkEnd w:id="4"/>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 xml:space="preserve">4. Муниципальные служащие ведут учет служебных поездок на личном транспорте в маршрутных листах по форме согласно </w:t>
      </w:r>
      <w:hyperlink w:anchor="sub_10000" w:history="1">
        <w:r w:rsidRPr="0052403A">
          <w:rPr>
            <w:rFonts w:ascii="Times New Roman" w:hAnsi="Times New Roman" w:cs="Times New Roman"/>
          </w:rPr>
          <w:t>приложению</w:t>
        </w:r>
      </w:hyperlink>
      <w:r w:rsidRPr="0052403A">
        <w:rPr>
          <w:rFonts w:ascii="Times New Roman" w:hAnsi="Times New Roman" w:cs="Times New Roman"/>
        </w:rPr>
        <w:t xml:space="preserve"> к настоящим Правилам.</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bookmarkStart w:id="6" w:name="sub_105"/>
      <w:bookmarkEnd w:id="5"/>
      <w:r w:rsidRPr="0052403A">
        <w:rPr>
          <w:rFonts w:ascii="Times New Roman" w:hAnsi="Times New Roman" w:cs="Times New Roman"/>
        </w:rPr>
        <w:t>5. Для получения компенсации и возмещения расходов муниципальный служащий подает главе сельского поселения заявление о выплате компенсации и возмещении расходов (далее - заявление) с указанием должностных обязанностей, для исполнения которых использовался личный транспорт.</w:t>
      </w:r>
    </w:p>
    <w:bookmarkEnd w:id="6"/>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К заявлению прилагаются следующие документы:</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lastRenderedPageBreak/>
        <w:t>копия свидетельства о регистрации транспортного средства;</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копия водительского удостоверения;</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маршрутный лист;</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 xml:space="preserve">документы, подтверждающие  расходы на приобретение горюче-смазочных материалов (ГСМ), в соответствии с правилами бухгалтерского </w:t>
      </w:r>
      <w:r w:rsidRPr="0052403A">
        <w:rPr>
          <w:rFonts w:ascii="Times New Roman" w:hAnsi="Times New Roman" w:cs="Times New Roman"/>
        </w:rPr>
        <w:br/>
        <w:t>учета (счета, квитанции, кассовые чеки).</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Заявление и приложенные к нему документы представляются ежемесячно, до 5-го числа месяца, следующего за отчетным.</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bookmarkStart w:id="7" w:name="sub_6"/>
      <w:r w:rsidRPr="0052403A">
        <w:rPr>
          <w:rFonts w:ascii="Times New Roman" w:hAnsi="Times New Roman" w:cs="Times New Roman"/>
        </w:rPr>
        <w:t>6. Решение о выплате компенсации и возмещении расходов принимается главой сельского поселения в течение 10 календарных дней со дня получения заявления от муниципального служащего с учетом:</w:t>
      </w:r>
    </w:p>
    <w:bookmarkEnd w:id="7"/>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необходимости использования личного транспорта для исполнения должностных обязанностей, связанных с постоянными служебными поездками;</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времени использования личного транспорта в служебных целях;</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объема бюджетных ассигнований, предусмотренных соответствующему органу местного самоуправления сельского поселения на соответствующий финансовый год.</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bookmarkStart w:id="8" w:name="sub_7"/>
      <w:r w:rsidRPr="0052403A">
        <w:rPr>
          <w:rFonts w:ascii="Times New Roman" w:hAnsi="Times New Roman" w:cs="Times New Roman"/>
        </w:rPr>
        <w:t xml:space="preserve">7. Максимальный размер компенсации за использование автомототранспорта в течении месяца не должен превышать </w:t>
      </w:r>
      <w:r w:rsidRPr="0052403A">
        <w:rPr>
          <w:rFonts w:ascii="Times New Roman" w:hAnsi="Times New Roman" w:cs="Times New Roman"/>
        </w:rPr>
        <w:br/>
        <w:t>предельный размер компенсации в месяц.</w:t>
      </w:r>
    </w:p>
    <w:bookmarkEnd w:id="8"/>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Предельные размеры компенсации в месяц на основании постановления Правительства России от 28.07.2013г. № 563 за использование муниципальными служащими личного транспорта предусмотрены в следующих размерах:</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легковые автомобили с рабочим объемом двигателя до 2 000 куб. сантиметров включительно - 2 400 рублей;</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легковые автомобили с рабочим объемом двигателя свыше 2 000 куб. сантиметров - 3 000 рублей;</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мотоциклы - 1 200 рублей.</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bookmarkStart w:id="9" w:name="sub_8"/>
      <w:r w:rsidRPr="0052403A">
        <w:rPr>
          <w:rFonts w:ascii="Times New Roman" w:hAnsi="Times New Roman" w:cs="Times New Roman"/>
        </w:rPr>
        <w:t>8. Компенсация выплачивается пропорционально количеству рабочих дней, в течение которых использовался личный транспорт  в служебных целях.</w:t>
      </w:r>
    </w:p>
    <w:bookmarkEnd w:id="9"/>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r w:rsidRPr="0052403A">
        <w:rPr>
          <w:rFonts w:ascii="Times New Roman" w:hAnsi="Times New Roman" w:cs="Times New Roman"/>
        </w:rPr>
        <w:t>За время нахождения муниципальных служащих в отпуске, командировке, их временной нетрудоспособности, а также по иным причинам, когда личный транспорт не эксплуатировался, компенсация не выплачивается.</w:t>
      </w:r>
    </w:p>
    <w:p w:rsidR="0052403A" w:rsidRPr="0052403A" w:rsidRDefault="0052403A" w:rsidP="0052403A">
      <w:pPr>
        <w:spacing w:after="0" w:line="240" w:lineRule="auto"/>
        <w:ind w:firstLine="720"/>
        <w:jc w:val="both"/>
        <w:rPr>
          <w:rFonts w:ascii="Times New Roman" w:hAnsi="Times New Roman" w:cs="Times New Roman"/>
        </w:rPr>
      </w:pPr>
      <w:r w:rsidRPr="0052403A">
        <w:rPr>
          <w:rFonts w:ascii="Times New Roman" w:hAnsi="Times New Roman" w:cs="Times New Roman"/>
        </w:rPr>
        <w:t>Расходы, связанные с проездом муниципального служащего на личном транспорте от места жительства до места работы и обратно, компенсации не подлежат.</w:t>
      </w:r>
    </w:p>
    <w:p w:rsidR="0052403A" w:rsidRPr="0052403A" w:rsidRDefault="0052403A" w:rsidP="0052403A">
      <w:pPr>
        <w:spacing w:after="0" w:line="240" w:lineRule="auto"/>
        <w:ind w:firstLine="720"/>
        <w:jc w:val="both"/>
        <w:rPr>
          <w:rFonts w:ascii="Times New Roman" w:hAnsi="Times New Roman" w:cs="Times New Roman"/>
        </w:rPr>
      </w:pPr>
      <w:bookmarkStart w:id="10" w:name="sub_9"/>
      <w:r w:rsidRPr="0052403A">
        <w:rPr>
          <w:rFonts w:ascii="Times New Roman" w:hAnsi="Times New Roman" w:cs="Times New Roman"/>
        </w:rPr>
        <w:t>9. Возмещение расходов на приобретение горюче-смазочных материалов осуществляется по фактическим затратам, подтвержденными соответствующими документами (счетами, квитанциями, кассовыми чеками и др.).</w:t>
      </w:r>
    </w:p>
    <w:p w:rsidR="0052403A" w:rsidRPr="0052403A" w:rsidRDefault="0052403A" w:rsidP="0052403A">
      <w:pPr>
        <w:autoSpaceDE w:val="0"/>
        <w:autoSpaceDN w:val="0"/>
        <w:adjustRightInd w:val="0"/>
        <w:spacing w:after="0" w:line="240" w:lineRule="auto"/>
        <w:ind w:firstLine="720"/>
        <w:jc w:val="both"/>
        <w:rPr>
          <w:rFonts w:ascii="Times New Roman" w:hAnsi="Times New Roman" w:cs="Times New Roman"/>
        </w:rPr>
      </w:pPr>
      <w:bookmarkStart w:id="11" w:name="sub_10"/>
      <w:bookmarkEnd w:id="10"/>
      <w:r w:rsidRPr="0052403A">
        <w:rPr>
          <w:rFonts w:ascii="Times New Roman" w:hAnsi="Times New Roman" w:cs="Times New Roman"/>
        </w:rPr>
        <w:t>10. Выплата компенсации и возмещение расходов муниципальному служащему производятся 1 раз в текущем месяце за истекший месяц на основании распоряжения главы сельского поселения, в котором определены размеры компенсации и возмещения расходов в соответствии с настоящими Правилами.</w:t>
      </w:r>
      <w:bookmarkEnd w:id="11"/>
    </w:p>
    <w:p w:rsidR="0052403A" w:rsidRPr="0052403A" w:rsidRDefault="0052403A" w:rsidP="0052403A">
      <w:pPr>
        <w:spacing w:after="0" w:line="240" w:lineRule="auto"/>
        <w:jc w:val="both"/>
        <w:rPr>
          <w:rFonts w:ascii="Times New Roman" w:hAnsi="Times New Roman" w:cs="Times New Roman"/>
          <w:color w:val="000000"/>
          <w:shd w:val="clear" w:color="auto" w:fill="FFFFFF"/>
        </w:rPr>
      </w:pPr>
    </w:p>
    <w:p w:rsidR="0052403A" w:rsidRPr="0052403A" w:rsidRDefault="0052403A" w:rsidP="0052403A">
      <w:pPr>
        <w:spacing w:after="0" w:line="240" w:lineRule="auto"/>
        <w:jc w:val="both"/>
        <w:rPr>
          <w:rFonts w:ascii="Times New Roman" w:hAnsi="Times New Roman" w:cs="Times New Roman"/>
          <w:color w:val="000000"/>
          <w:shd w:val="clear" w:color="auto" w:fill="FFFFFF"/>
        </w:rPr>
      </w:pPr>
    </w:p>
    <w:p w:rsidR="0052403A" w:rsidRPr="0052403A" w:rsidRDefault="0052403A" w:rsidP="0052403A">
      <w:pPr>
        <w:spacing w:after="0" w:line="240" w:lineRule="auto"/>
        <w:jc w:val="both"/>
        <w:rPr>
          <w:rFonts w:ascii="Times New Roman" w:hAnsi="Times New Roman" w:cs="Times New Roman"/>
        </w:rPr>
      </w:pPr>
    </w:p>
    <w:p w:rsidR="00F45520" w:rsidRPr="0052403A" w:rsidRDefault="00F45520" w:rsidP="0052403A">
      <w:pPr>
        <w:spacing w:after="0" w:line="240" w:lineRule="auto"/>
        <w:jc w:val="right"/>
        <w:rPr>
          <w:rFonts w:ascii="Times New Roman" w:hAnsi="Times New Roman" w:cs="Times New Roman"/>
        </w:rPr>
      </w:pPr>
    </w:p>
    <w:p w:rsidR="00426A63" w:rsidRPr="0052403A" w:rsidRDefault="00426A63" w:rsidP="0052403A">
      <w:pPr>
        <w:spacing w:line="240" w:lineRule="auto"/>
        <w:jc w:val="right"/>
        <w:rPr>
          <w:rFonts w:ascii="Times New Roman" w:hAnsi="Times New Roman" w:cs="Times New Roman"/>
        </w:rPr>
      </w:pPr>
    </w:p>
    <w:p w:rsidR="00426A63" w:rsidRPr="0052403A" w:rsidRDefault="00426A63" w:rsidP="0052403A">
      <w:pPr>
        <w:spacing w:line="240" w:lineRule="auto"/>
        <w:jc w:val="right"/>
        <w:rPr>
          <w:rFonts w:ascii="Times New Roman" w:hAnsi="Times New Roman" w:cs="Times New Roman"/>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260783" w:rsidRDefault="00260783" w:rsidP="00426A63">
      <w:pPr>
        <w:jc w:val="right"/>
        <w:rPr>
          <w:sz w:val="28"/>
          <w:szCs w:val="28"/>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52403A" w:rsidRPr="00EC457C" w:rsidTr="00BA154A">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52403A" w:rsidRPr="00EC457C" w:rsidRDefault="0052403A" w:rsidP="00BA154A">
            <w:pPr>
              <w:spacing w:after="0"/>
            </w:pPr>
          </w:p>
          <w:p w:rsidR="0052403A" w:rsidRPr="00EC457C" w:rsidRDefault="0052403A" w:rsidP="00BA154A"/>
          <w:p w:rsidR="0052403A" w:rsidRPr="00EC457C" w:rsidRDefault="0052403A" w:rsidP="00BA154A"/>
          <w:p w:rsidR="0052403A" w:rsidRPr="00EC457C" w:rsidRDefault="0052403A" w:rsidP="00BA154A"/>
          <w:p w:rsidR="0052403A" w:rsidRPr="00EC457C" w:rsidRDefault="0052403A" w:rsidP="00BA154A"/>
          <w:p w:rsidR="0052403A" w:rsidRPr="00EC457C" w:rsidRDefault="0052403A" w:rsidP="00BA154A"/>
          <w:p w:rsidR="0052403A" w:rsidRPr="00EC457C" w:rsidRDefault="0052403A" w:rsidP="00BA154A"/>
          <w:p w:rsidR="0052403A" w:rsidRPr="00EC457C" w:rsidRDefault="0052403A" w:rsidP="00BA154A">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52403A" w:rsidRPr="00EC457C" w:rsidRDefault="0052403A" w:rsidP="00BA154A">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52403A" w:rsidRPr="00EC457C" w:rsidRDefault="0052403A" w:rsidP="00BA154A">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52403A" w:rsidRPr="00EC457C" w:rsidRDefault="0052403A" w:rsidP="00BA154A">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52403A" w:rsidRPr="00EC457C" w:rsidRDefault="0052403A" w:rsidP="00BA154A">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A61B95">
              <w:rPr>
                <w:rFonts w:ascii="Times New Roman" w:hAnsi="Times New Roman" w:cs="Times New Roman"/>
                <w:b/>
                <w:sz w:val="28"/>
                <w:szCs w:val="28"/>
              </w:rPr>
              <w:t>6</w:t>
            </w:r>
          </w:p>
          <w:p w:rsidR="0052403A" w:rsidRPr="00EC457C" w:rsidRDefault="0052403A" w:rsidP="00BA154A">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52403A" w:rsidRPr="00EC457C" w:rsidRDefault="0052403A" w:rsidP="00BA154A">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52403A" w:rsidRPr="00EC457C" w:rsidRDefault="0052403A" w:rsidP="00BA154A">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52403A" w:rsidRPr="00EC457C" w:rsidRDefault="0052403A" w:rsidP="00BA154A">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Pr>
                <w:rFonts w:ascii="Times New Roman" w:hAnsi="Times New Roman" w:cs="Times New Roman"/>
                <w:sz w:val="28"/>
                <w:szCs w:val="28"/>
              </w:rPr>
              <w:t>3</w:t>
            </w:r>
            <w:r w:rsidR="00A61B95">
              <w:rPr>
                <w:rFonts w:ascii="Times New Roman" w:hAnsi="Times New Roman" w:cs="Times New Roman"/>
                <w:sz w:val="28"/>
                <w:szCs w:val="28"/>
              </w:rPr>
              <w:t>0</w:t>
            </w:r>
            <w:r w:rsidRPr="00EC457C">
              <w:rPr>
                <w:rFonts w:ascii="Times New Roman" w:hAnsi="Times New Roman" w:cs="Times New Roman"/>
                <w:sz w:val="28"/>
                <w:szCs w:val="28"/>
              </w:rPr>
              <w:t>.</w:t>
            </w:r>
            <w:r>
              <w:rPr>
                <w:rFonts w:ascii="Times New Roman" w:hAnsi="Times New Roman" w:cs="Times New Roman"/>
                <w:sz w:val="28"/>
                <w:szCs w:val="28"/>
              </w:rPr>
              <w:t>0</w:t>
            </w:r>
            <w:r w:rsidR="00A61B95">
              <w:rPr>
                <w:rFonts w:ascii="Times New Roman" w:hAnsi="Times New Roman" w:cs="Times New Roman"/>
                <w:sz w:val="28"/>
                <w:szCs w:val="28"/>
              </w:rPr>
              <w:t>4</w:t>
            </w:r>
            <w:r w:rsidRPr="00EC457C">
              <w:rPr>
                <w:rFonts w:ascii="Times New Roman" w:hAnsi="Times New Roman" w:cs="Times New Roman"/>
                <w:sz w:val="28"/>
                <w:szCs w:val="28"/>
              </w:rPr>
              <w:t>. 201</w:t>
            </w:r>
            <w:r>
              <w:rPr>
                <w:rFonts w:ascii="Times New Roman" w:hAnsi="Times New Roman" w:cs="Times New Roman"/>
                <w:sz w:val="28"/>
                <w:szCs w:val="28"/>
              </w:rPr>
              <w:t xml:space="preserve">6 </w:t>
            </w:r>
            <w:r w:rsidRPr="00EC457C">
              <w:rPr>
                <w:rFonts w:ascii="Times New Roman" w:hAnsi="Times New Roman" w:cs="Times New Roman"/>
                <w:sz w:val="28"/>
                <w:szCs w:val="28"/>
              </w:rPr>
              <w:t>г</w:t>
            </w:r>
            <w:r>
              <w:rPr>
                <w:rFonts w:ascii="Times New Roman" w:hAnsi="Times New Roman" w:cs="Times New Roman"/>
                <w:sz w:val="28"/>
                <w:szCs w:val="28"/>
              </w:rPr>
              <w:t>.</w:t>
            </w:r>
          </w:p>
          <w:p w:rsidR="0052403A" w:rsidRPr="00EC457C" w:rsidRDefault="0052403A" w:rsidP="00BA154A">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Тираж 3</w:t>
            </w:r>
            <w:r w:rsidRPr="00EC457C">
              <w:rPr>
                <w:rFonts w:ascii="Times New Roman" w:hAnsi="Times New Roman" w:cs="Times New Roman"/>
                <w:sz w:val="28"/>
                <w:szCs w:val="28"/>
              </w:rPr>
              <w:t xml:space="preserve"> экз.</w:t>
            </w:r>
          </w:p>
          <w:p w:rsidR="0052403A" w:rsidRPr="00EC457C" w:rsidRDefault="0052403A" w:rsidP="00BA154A">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52403A" w:rsidRPr="00EC457C" w:rsidRDefault="0052403A" w:rsidP="00BA154A">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52403A" w:rsidRPr="00EC457C" w:rsidRDefault="0052403A" w:rsidP="00BA154A">
            <w:pPr>
              <w:spacing w:after="0" w:line="240" w:lineRule="auto"/>
              <w:jc w:val="center"/>
              <w:rPr>
                <w:rFonts w:ascii="Times New Roman" w:hAnsi="Times New Roman" w:cs="Times New Roman"/>
                <w:b/>
                <w:sz w:val="28"/>
                <w:szCs w:val="28"/>
              </w:rPr>
            </w:pPr>
          </w:p>
          <w:p w:rsidR="0052403A" w:rsidRPr="00EC457C" w:rsidRDefault="0052403A" w:rsidP="00BA154A">
            <w:pPr>
              <w:spacing w:after="0" w:line="240" w:lineRule="auto"/>
              <w:rPr>
                <w:rFonts w:ascii="Times New Roman" w:hAnsi="Times New Roman" w:cs="Times New Roman"/>
                <w:b/>
                <w:sz w:val="28"/>
                <w:szCs w:val="28"/>
              </w:rPr>
            </w:pPr>
          </w:p>
          <w:p w:rsidR="0052403A" w:rsidRPr="00EC457C" w:rsidRDefault="0052403A" w:rsidP="00BA154A">
            <w:pPr>
              <w:spacing w:line="240" w:lineRule="auto"/>
              <w:jc w:val="center"/>
              <w:rPr>
                <w:rFonts w:ascii="Times New Roman" w:hAnsi="Times New Roman" w:cs="Times New Roman"/>
                <w:sz w:val="28"/>
                <w:szCs w:val="28"/>
              </w:rPr>
            </w:pPr>
          </w:p>
          <w:p w:rsidR="0052403A" w:rsidRPr="00EC457C" w:rsidRDefault="0052403A" w:rsidP="00BA154A"/>
          <w:p w:rsidR="0052403A" w:rsidRPr="00EC457C" w:rsidRDefault="0052403A" w:rsidP="00BA154A"/>
          <w:p w:rsidR="0052403A" w:rsidRPr="00EC457C" w:rsidRDefault="0052403A" w:rsidP="00BA154A"/>
          <w:p w:rsidR="0052403A" w:rsidRPr="00EC457C" w:rsidRDefault="0052403A" w:rsidP="00BA154A"/>
          <w:p w:rsidR="0052403A" w:rsidRPr="00EC457C" w:rsidRDefault="0052403A" w:rsidP="00BA154A"/>
          <w:p w:rsidR="0052403A" w:rsidRPr="00EC457C" w:rsidRDefault="0052403A" w:rsidP="00BA154A"/>
          <w:p w:rsidR="0052403A" w:rsidRPr="00EC457C" w:rsidRDefault="0052403A" w:rsidP="00BA154A"/>
        </w:tc>
      </w:tr>
    </w:tbl>
    <w:p w:rsidR="0052403A" w:rsidRDefault="0052403A" w:rsidP="0052403A">
      <w:pPr>
        <w:spacing w:after="0" w:line="240" w:lineRule="auto"/>
        <w:jc w:val="both"/>
        <w:rPr>
          <w:rFonts w:ascii="Times New Roman" w:hAnsi="Times New Roman"/>
        </w:rPr>
      </w:pPr>
    </w:p>
    <w:p w:rsidR="00260783" w:rsidRDefault="00260783" w:rsidP="0052403A">
      <w:pPr>
        <w:spacing w:after="0" w:line="240" w:lineRule="auto"/>
        <w:jc w:val="both"/>
        <w:rPr>
          <w:rFonts w:ascii="Times New Roman" w:hAnsi="Times New Roman"/>
        </w:rPr>
      </w:pPr>
    </w:p>
    <w:p w:rsidR="00260783" w:rsidRDefault="00260783" w:rsidP="0052403A">
      <w:pPr>
        <w:spacing w:after="0" w:line="240" w:lineRule="auto"/>
        <w:jc w:val="both"/>
        <w:rPr>
          <w:rFonts w:ascii="Times New Roman" w:hAnsi="Times New Roman"/>
        </w:rPr>
      </w:pPr>
    </w:p>
    <w:p w:rsidR="00260783" w:rsidRDefault="00260783" w:rsidP="0052403A">
      <w:pPr>
        <w:spacing w:after="0" w:line="240" w:lineRule="auto"/>
        <w:jc w:val="both"/>
        <w:rPr>
          <w:rFonts w:ascii="Times New Roman" w:hAnsi="Times New Roman"/>
        </w:rPr>
      </w:pPr>
    </w:p>
    <w:p w:rsidR="00260783" w:rsidRDefault="00260783" w:rsidP="0052403A">
      <w:pPr>
        <w:spacing w:after="0" w:line="240" w:lineRule="auto"/>
        <w:jc w:val="both"/>
        <w:rPr>
          <w:rFonts w:ascii="Times New Roman" w:hAnsi="Times New Roman"/>
        </w:rPr>
      </w:pPr>
    </w:p>
    <w:p w:rsidR="0052403A" w:rsidRDefault="0052403A" w:rsidP="0052403A">
      <w:pPr>
        <w:spacing w:after="0" w:line="240" w:lineRule="auto"/>
        <w:jc w:val="both"/>
        <w:rPr>
          <w:rFonts w:ascii="Times New Roman" w:hAnsi="Times New Roman"/>
        </w:rPr>
      </w:pPr>
    </w:p>
    <w:p w:rsidR="0052403A" w:rsidRDefault="0052403A" w:rsidP="0052403A">
      <w:pPr>
        <w:spacing w:after="0" w:line="240" w:lineRule="auto"/>
        <w:jc w:val="both"/>
        <w:rPr>
          <w:rFonts w:ascii="Times New Roman" w:hAnsi="Times New Roman"/>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spacing w:after="0"/>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Default="00426A63" w:rsidP="00426A63">
      <w:pPr>
        <w:jc w:val="right"/>
        <w:rPr>
          <w:sz w:val="28"/>
          <w:szCs w:val="28"/>
        </w:rPr>
      </w:pPr>
    </w:p>
    <w:p w:rsidR="00426A63" w:rsidRPr="00426A63" w:rsidRDefault="00426A63" w:rsidP="00426A63">
      <w:pPr>
        <w:spacing w:after="0" w:line="240" w:lineRule="auto"/>
        <w:ind w:firstLine="709"/>
        <w:jc w:val="both"/>
        <w:rPr>
          <w:rFonts w:ascii="Times New Roman" w:hAnsi="Times New Roman" w:cs="Times New Roman"/>
        </w:rPr>
      </w:pPr>
    </w:p>
    <w:p w:rsidR="00426A63" w:rsidRPr="00426A63" w:rsidRDefault="00426A63" w:rsidP="00426A63">
      <w:pPr>
        <w:spacing w:line="240" w:lineRule="auto"/>
        <w:jc w:val="center"/>
        <w:rPr>
          <w:rFonts w:ascii="Times New Roman" w:hAnsi="Times New Roman" w:cs="Times New Roman"/>
        </w:rPr>
      </w:pPr>
    </w:p>
    <w:p w:rsidR="00426A63" w:rsidRPr="00426A63" w:rsidRDefault="00426A63" w:rsidP="00426A63">
      <w:pPr>
        <w:spacing w:after="0" w:line="240" w:lineRule="auto"/>
        <w:rPr>
          <w:rFonts w:ascii="Times New Roman" w:hAnsi="Times New Roman" w:cs="Times New Roman"/>
        </w:rPr>
      </w:pPr>
    </w:p>
    <w:p w:rsidR="00426A63" w:rsidRPr="00426A63" w:rsidRDefault="00426A63" w:rsidP="00426A63">
      <w:pPr>
        <w:spacing w:after="0" w:line="240" w:lineRule="auto"/>
        <w:rPr>
          <w:rFonts w:ascii="Times New Roman" w:hAnsi="Times New Roman" w:cs="Times New Roman"/>
        </w:rPr>
      </w:pPr>
    </w:p>
    <w:p w:rsidR="00426A63" w:rsidRPr="00426A63" w:rsidRDefault="00426A63" w:rsidP="00426A63">
      <w:pPr>
        <w:spacing w:after="0" w:line="240" w:lineRule="auto"/>
        <w:rPr>
          <w:rFonts w:ascii="Times New Roman" w:hAnsi="Times New Roman" w:cs="Times New Roman"/>
        </w:rPr>
      </w:pPr>
    </w:p>
    <w:p w:rsidR="00426A63" w:rsidRPr="00426A63" w:rsidRDefault="00426A63" w:rsidP="00426A63">
      <w:pPr>
        <w:pStyle w:val="Style1"/>
        <w:widowControl/>
        <w:rPr>
          <w:rStyle w:val="FontStyle11"/>
          <w:rFonts w:ascii="Times New Roman" w:hAnsi="Times New Roman" w:cs="Times New Roman"/>
          <w:b w:val="0"/>
          <w:i w:val="0"/>
          <w:sz w:val="22"/>
          <w:szCs w:val="22"/>
        </w:rPr>
        <w:sectPr w:rsidR="00426A63" w:rsidRPr="00426A63" w:rsidSect="0064550E">
          <w:headerReference w:type="default" r:id="rId11"/>
          <w:headerReference w:type="first" r:id="rId12"/>
          <w:pgSz w:w="11905" w:h="16837"/>
          <w:pgMar w:top="1134" w:right="567" w:bottom="1134" w:left="1985" w:header="720" w:footer="720" w:gutter="0"/>
          <w:cols w:space="60"/>
          <w:noEndnote/>
          <w:titlePg/>
          <w:docGrid w:linePitch="326"/>
        </w:sectPr>
      </w:pPr>
    </w:p>
    <w:p w:rsidR="0064550E" w:rsidRPr="0064550E" w:rsidRDefault="0064550E" w:rsidP="0064550E">
      <w:pPr>
        <w:pStyle w:val="HTML0"/>
        <w:ind w:firstLine="540"/>
        <w:jc w:val="both"/>
        <w:rPr>
          <w:color w:val="000000"/>
        </w:rPr>
      </w:pPr>
    </w:p>
    <w:p w:rsidR="0064550E" w:rsidRPr="0034374A" w:rsidRDefault="0064550E" w:rsidP="0064550E">
      <w:pPr>
        <w:pStyle w:val="HTML0"/>
        <w:ind w:firstLine="540"/>
        <w:jc w:val="both"/>
        <w:rPr>
          <w:color w:val="000000"/>
          <w:sz w:val="28"/>
          <w:szCs w:val="28"/>
        </w:rPr>
      </w:pPr>
    </w:p>
    <w:p w:rsidR="0064550E" w:rsidRPr="0034374A" w:rsidRDefault="0064550E" w:rsidP="0064550E">
      <w:pPr>
        <w:pStyle w:val="HTML0"/>
        <w:ind w:firstLine="540"/>
        <w:jc w:val="both"/>
        <w:rPr>
          <w:color w:val="000000"/>
          <w:sz w:val="28"/>
          <w:szCs w:val="28"/>
        </w:rPr>
      </w:pPr>
    </w:p>
    <w:p w:rsidR="0064550E" w:rsidRPr="0034374A" w:rsidRDefault="0064550E" w:rsidP="0064550E">
      <w:pPr>
        <w:shd w:val="clear" w:color="auto" w:fill="FFFFFF"/>
        <w:spacing w:after="0" w:line="240" w:lineRule="auto"/>
        <w:jc w:val="both"/>
        <w:textAlignment w:val="baseline"/>
        <w:rPr>
          <w:rFonts w:ascii="Times New Roman" w:hAnsi="Times New Roman"/>
          <w:bCs/>
          <w:color w:val="000000"/>
          <w:sz w:val="28"/>
          <w:szCs w:val="28"/>
          <w:bdr w:val="none" w:sz="0" w:space="0" w:color="auto" w:frame="1"/>
        </w:rPr>
      </w:pPr>
    </w:p>
    <w:p w:rsidR="000A4CB6" w:rsidRPr="0064550E" w:rsidRDefault="000A4CB6" w:rsidP="0064550E">
      <w:pPr>
        <w:spacing w:line="240" w:lineRule="auto"/>
        <w:rPr>
          <w:rFonts w:ascii="Times New Roman" w:hAnsi="Times New Roman" w:cs="Times New Roman"/>
        </w:rPr>
      </w:pPr>
    </w:p>
    <w:p w:rsidR="000A4CB6" w:rsidRPr="007F756E" w:rsidRDefault="000A4CB6" w:rsidP="000A4CB6"/>
    <w:p w:rsidR="000A4CB6" w:rsidRDefault="000A4CB6" w:rsidP="000A4CB6"/>
    <w:p w:rsidR="000A4CB6" w:rsidRDefault="000A4CB6" w:rsidP="000A4CB6"/>
    <w:p w:rsidR="000A4CB6" w:rsidRDefault="000A4CB6" w:rsidP="000A4CB6"/>
    <w:p w:rsidR="000A4CB6" w:rsidRDefault="000A4CB6" w:rsidP="000A4CB6"/>
    <w:p w:rsidR="000A4CB6" w:rsidRDefault="000A4CB6" w:rsidP="000A4CB6"/>
    <w:p w:rsidR="000A4CB6" w:rsidRDefault="000A4CB6" w:rsidP="000A4CB6"/>
    <w:p w:rsidR="000A4CB6" w:rsidRDefault="000A4CB6" w:rsidP="000A4CB6"/>
    <w:p w:rsidR="000A4CB6" w:rsidRDefault="000A4CB6" w:rsidP="000A4CB6"/>
    <w:p w:rsidR="000A4CB6" w:rsidRDefault="000A4CB6" w:rsidP="000A4CB6"/>
    <w:p w:rsidR="000A4CB6" w:rsidRDefault="000A4CB6" w:rsidP="000A4CB6"/>
    <w:p w:rsidR="000A4CB6" w:rsidRDefault="000A4CB6" w:rsidP="000A4CB6"/>
    <w:p w:rsidR="000A4CB6" w:rsidRDefault="000A4CB6" w:rsidP="000A4CB6"/>
    <w:p w:rsidR="007F756E" w:rsidRDefault="007F756E" w:rsidP="007F756E">
      <w:pPr>
        <w:ind w:firstLine="708"/>
        <w:jc w:val="both"/>
        <w:rPr>
          <w:sz w:val="28"/>
          <w:szCs w:val="28"/>
        </w:rPr>
      </w:pPr>
    </w:p>
    <w:p w:rsidR="007F756E" w:rsidRDefault="007F756E" w:rsidP="007F756E">
      <w:pPr>
        <w:ind w:firstLine="708"/>
        <w:jc w:val="both"/>
        <w:rPr>
          <w:sz w:val="28"/>
          <w:szCs w:val="28"/>
        </w:rPr>
      </w:pPr>
    </w:p>
    <w:p w:rsidR="007F756E" w:rsidRDefault="007F756E" w:rsidP="007F756E">
      <w:pPr>
        <w:ind w:firstLine="708"/>
        <w:jc w:val="both"/>
        <w:rPr>
          <w:sz w:val="28"/>
          <w:szCs w:val="28"/>
        </w:rPr>
      </w:pPr>
    </w:p>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7F756E" w:rsidRDefault="007F756E" w:rsidP="007F756E"/>
    <w:p w:rsidR="000A4CB6" w:rsidRPr="004242B2" w:rsidRDefault="000A4CB6" w:rsidP="004242B2">
      <w:pPr>
        <w:tabs>
          <w:tab w:val="left" w:pos="900"/>
        </w:tabs>
        <w:spacing w:after="0" w:line="240" w:lineRule="auto"/>
        <w:rPr>
          <w:rFonts w:ascii="Times New Roman" w:hAnsi="Times New Roman" w:cs="Times New Roman"/>
        </w:rPr>
        <w:sectPr w:rsidR="000A4CB6" w:rsidRPr="004242B2" w:rsidSect="0064550E">
          <w:pgSz w:w="11906" w:h="16838"/>
          <w:pgMar w:top="1134" w:right="680" w:bottom="1134" w:left="1814" w:header="709" w:footer="709" w:gutter="0"/>
          <w:cols w:space="708"/>
          <w:docGrid w:linePitch="360"/>
        </w:sectPr>
      </w:pPr>
    </w:p>
    <w:p w:rsidR="00502B06" w:rsidRPr="00502B06" w:rsidRDefault="00502B06" w:rsidP="00502B06">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Default="006A0A03" w:rsidP="005730AD">
      <w:pPr>
        <w:spacing w:after="0" w:line="240" w:lineRule="auto"/>
        <w:rPr>
          <w:rFonts w:ascii="Times New Roman" w:hAnsi="Times New Roman" w:cs="Times New Roman"/>
        </w:rPr>
      </w:pPr>
    </w:p>
    <w:p w:rsidR="006A0A03" w:rsidRPr="005730AD" w:rsidRDefault="006A0A03" w:rsidP="005730AD">
      <w:pPr>
        <w:spacing w:after="0" w:line="240" w:lineRule="auto"/>
        <w:rPr>
          <w:rFonts w:ascii="Times New Roman" w:hAnsi="Times New Roman" w:cs="Times New Roman"/>
        </w:rPr>
      </w:pPr>
    </w:p>
    <w:p w:rsidR="00A13FAD" w:rsidRDefault="00A13FAD" w:rsidP="00A13FAD">
      <w:pPr>
        <w:spacing w:after="0" w:line="240" w:lineRule="auto"/>
        <w:jc w:val="both"/>
        <w:rPr>
          <w:rFonts w:ascii="Times New Roman" w:hAnsi="Times New Roman"/>
        </w:rPr>
      </w:pPr>
    </w:p>
    <w:p w:rsidR="006A0A03" w:rsidRDefault="006A0A03"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rPr>
          <w:rFonts w:ascii="Times New Roman" w:hAnsi="Times New Roman" w:cs="Times New Roman"/>
          <w:b/>
        </w:rPr>
      </w:pPr>
    </w:p>
    <w:p w:rsidR="00A13FAD" w:rsidRDefault="00A13FAD" w:rsidP="00A13FAD">
      <w:pPr>
        <w:spacing w:after="0" w:line="240" w:lineRule="auto"/>
        <w:rPr>
          <w:rFonts w:ascii="Times New Roman" w:hAnsi="Times New Roman" w:cs="Times New Roman"/>
          <w:b/>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3D43B6" w:rsidRDefault="003D43B6" w:rsidP="003D43B6">
      <w:pPr>
        <w:spacing w:after="0" w:line="240" w:lineRule="auto"/>
        <w:jc w:val="both"/>
        <w:rPr>
          <w:rFonts w:ascii="Times New Roman" w:hAnsi="Times New Roman"/>
        </w:rPr>
      </w:pPr>
    </w:p>
    <w:p w:rsidR="003D43B6" w:rsidRDefault="003D43B6" w:rsidP="003D43B6">
      <w:pPr>
        <w:spacing w:after="0" w:line="240" w:lineRule="auto"/>
        <w:jc w:val="both"/>
        <w:rPr>
          <w:rFonts w:ascii="Times New Roman" w:hAnsi="Times New Roman"/>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196496">
      <w:pPr>
        <w:spacing w:after="0" w:line="240" w:lineRule="auto"/>
        <w:ind w:left="-567"/>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196496" w:rsidRDefault="00196496"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sectPr w:rsidR="00A76F10" w:rsidRPr="005D16E9" w:rsidSect="005730AD">
      <w:footerReference w:type="default" r:id="rId13"/>
      <w:pgSz w:w="11906" w:h="16838"/>
      <w:pgMar w:top="567" w:right="567" w:bottom="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021" w:rsidRDefault="00651021" w:rsidP="0041083E">
      <w:pPr>
        <w:spacing w:after="0" w:line="240" w:lineRule="auto"/>
      </w:pPr>
      <w:r>
        <w:separator/>
      </w:r>
    </w:p>
  </w:endnote>
  <w:endnote w:type="continuationSeparator" w:id="1">
    <w:p w:rsidR="00651021" w:rsidRDefault="00651021"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4186"/>
      <w:docPartObj>
        <w:docPartGallery w:val="Page Numbers (Bottom of Page)"/>
        <w:docPartUnique/>
      </w:docPartObj>
    </w:sdtPr>
    <w:sdtContent>
      <w:p w:rsidR="009321D2" w:rsidRDefault="009321D2">
        <w:pPr>
          <w:pStyle w:val="af"/>
          <w:jc w:val="center"/>
        </w:pPr>
        <w:fldSimple w:instr=" PAGE   \* MERGEFORMAT ">
          <w:r>
            <w:rPr>
              <w:noProof/>
            </w:rPr>
            <w:t>58</w:t>
          </w:r>
        </w:fldSimple>
      </w:p>
    </w:sdtContent>
  </w:sdt>
  <w:p w:rsidR="00260783" w:rsidRDefault="0026078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E7" w:rsidRDefault="00E712E7">
    <w:pPr>
      <w:pStyle w:val="af"/>
      <w:jc w:val="center"/>
    </w:pPr>
    <w:fldSimple w:instr=" PAGE   \* MERGEFORMAT ">
      <w:r w:rsidR="009321D2">
        <w:rPr>
          <w:noProof/>
        </w:rPr>
        <w:t>64</w:t>
      </w:r>
    </w:fldSimple>
  </w:p>
  <w:p w:rsidR="00E712E7" w:rsidRDefault="00E712E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021" w:rsidRDefault="00651021" w:rsidP="0041083E">
      <w:pPr>
        <w:spacing w:after="0" w:line="240" w:lineRule="auto"/>
      </w:pPr>
      <w:r>
        <w:separator/>
      </w:r>
    </w:p>
  </w:footnote>
  <w:footnote w:type="continuationSeparator" w:id="1">
    <w:p w:rsidR="00651021" w:rsidRDefault="00651021"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E7" w:rsidRDefault="00E712E7">
    <w:pPr>
      <w:pStyle w:val="ad"/>
      <w:jc w:val="center"/>
    </w:pPr>
    <w:fldSimple w:instr=" PAGE   \* MERGEFORMAT ">
      <w:r w:rsidR="009321D2">
        <w:rPr>
          <w:noProof/>
        </w:rPr>
        <w:t>31</w:t>
      </w:r>
    </w:fldSimple>
  </w:p>
  <w:p w:rsidR="00E712E7" w:rsidRDefault="00E712E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E7" w:rsidRDefault="00E712E7">
    <w:pPr>
      <w:pStyle w:val="ad"/>
      <w:jc w:val="center"/>
    </w:pPr>
  </w:p>
  <w:p w:rsidR="00E712E7" w:rsidRDefault="00E712E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E7" w:rsidRDefault="00E712E7">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E7" w:rsidRDefault="00E712E7">
    <w:pPr>
      <w:pStyle w:val="ad"/>
      <w:jc w:val="center"/>
    </w:pPr>
  </w:p>
  <w:p w:rsidR="00E712E7" w:rsidRDefault="00E712E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5C62"/>
    <w:multiLevelType w:val="hybridMultilevel"/>
    <w:tmpl w:val="C4CE9958"/>
    <w:lvl w:ilvl="0" w:tplc="780861D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3D7001"/>
    <w:multiLevelType w:val="singleLevel"/>
    <w:tmpl w:val="2A043B26"/>
    <w:lvl w:ilvl="0">
      <w:start w:val="10"/>
      <w:numFmt w:val="decimal"/>
      <w:lvlText w:val="2.%1."/>
      <w:legacy w:legacy="1" w:legacySpace="0" w:legacyIndent="658"/>
      <w:lvlJc w:val="left"/>
      <w:rPr>
        <w:rFonts w:ascii="Times New Roman" w:hAnsi="Times New Roman" w:cs="Times New Roman" w:hint="default"/>
      </w:rPr>
    </w:lvl>
  </w:abstractNum>
  <w:abstractNum w:abstractNumId="2">
    <w:nsid w:val="172225D8"/>
    <w:multiLevelType w:val="singleLevel"/>
    <w:tmpl w:val="08A4D85A"/>
    <w:lvl w:ilvl="0">
      <w:start w:val="4"/>
      <w:numFmt w:val="decimal"/>
      <w:lvlText w:val="2.%1"/>
      <w:legacy w:legacy="1" w:legacySpace="0" w:legacyIndent="456"/>
      <w:lvlJc w:val="left"/>
      <w:rPr>
        <w:rFonts w:ascii="Times New Roman" w:hAnsi="Times New Roman" w:cs="Times New Roman" w:hint="default"/>
      </w:rPr>
    </w:lvl>
  </w:abstractNum>
  <w:abstractNum w:abstractNumId="3">
    <w:nsid w:val="1F1804D1"/>
    <w:multiLevelType w:val="hybridMultilevel"/>
    <w:tmpl w:val="1310BA94"/>
    <w:lvl w:ilvl="0" w:tplc="FF82D9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F4010D"/>
    <w:multiLevelType w:val="multilevel"/>
    <w:tmpl w:val="10447914"/>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8D6620"/>
    <w:multiLevelType w:val="singleLevel"/>
    <w:tmpl w:val="26E469DE"/>
    <w:lvl w:ilvl="0">
      <w:start w:val="1"/>
      <w:numFmt w:val="decimal"/>
      <w:lvlText w:val="3.%1."/>
      <w:legacy w:legacy="1" w:legacySpace="0" w:legacyIndent="504"/>
      <w:lvlJc w:val="left"/>
      <w:rPr>
        <w:rFonts w:ascii="Times New Roman" w:hAnsi="Times New Roman" w:cs="Times New Roman" w:hint="default"/>
      </w:rPr>
    </w:lvl>
  </w:abstractNum>
  <w:abstractNum w:abstractNumId="6">
    <w:nsid w:val="4FA40CF2"/>
    <w:multiLevelType w:val="singleLevel"/>
    <w:tmpl w:val="95264068"/>
    <w:lvl w:ilvl="0">
      <w:start w:val="5"/>
      <w:numFmt w:val="decimal"/>
      <w:lvlText w:val="1.%1."/>
      <w:legacy w:legacy="1" w:legacySpace="0" w:legacyIndent="475"/>
      <w:lvlJc w:val="left"/>
      <w:rPr>
        <w:rFonts w:ascii="Times New Roman" w:hAnsi="Times New Roman" w:cs="Times New Roman" w:hint="default"/>
      </w:rPr>
    </w:lvl>
  </w:abstractNum>
  <w:abstractNum w:abstractNumId="7">
    <w:nsid w:val="503A0314"/>
    <w:multiLevelType w:val="singleLevel"/>
    <w:tmpl w:val="66AE8128"/>
    <w:lvl w:ilvl="0">
      <w:start w:val="2"/>
      <w:numFmt w:val="decimal"/>
      <w:lvlText w:val="2.%1."/>
      <w:legacy w:legacy="1" w:legacySpace="0" w:legacyIndent="513"/>
      <w:lvlJc w:val="left"/>
      <w:rPr>
        <w:rFonts w:ascii="Times New Roman" w:hAnsi="Times New Roman" w:cs="Times New Roman" w:hint="default"/>
      </w:rPr>
    </w:lvl>
  </w:abstractNum>
  <w:abstractNum w:abstractNumId="8">
    <w:nsid w:val="59C05C0A"/>
    <w:multiLevelType w:val="hybridMultilevel"/>
    <w:tmpl w:val="AD2611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C052D"/>
    <w:multiLevelType w:val="hybridMultilevel"/>
    <w:tmpl w:val="D7AA5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083387"/>
    <w:multiLevelType w:val="singleLevel"/>
    <w:tmpl w:val="0AEEAE92"/>
    <w:lvl w:ilvl="0">
      <w:start w:val="8"/>
      <w:numFmt w:val="decimal"/>
      <w:lvlText w:val="2.%1."/>
      <w:legacy w:legacy="1" w:legacySpace="0" w:legacyIndent="499"/>
      <w:lvlJc w:val="left"/>
      <w:rPr>
        <w:rFonts w:ascii="Times New Roman" w:hAnsi="Times New Roman" w:cs="Times New Roman" w:hint="default"/>
      </w:rPr>
    </w:lvl>
  </w:abstractNum>
  <w:abstractNum w:abstractNumId="11">
    <w:nsid w:val="64B65543"/>
    <w:multiLevelType w:val="hybridMultilevel"/>
    <w:tmpl w:val="479227A4"/>
    <w:lvl w:ilvl="0" w:tplc="541E966C">
      <w:start w:val="1"/>
      <w:numFmt w:val="decimal"/>
      <w:lvlText w:val="%1."/>
      <w:lvlJc w:val="left"/>
      <w:pPr>
        <w:ind w:left="1020"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B36547D"/>
    <w:multiLevelType w:val="multilevel"/>
    <w:tmpl w:val="AC3887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856408D"/>
    <w:multiLevelType w:val="hybridMultilevel"/>
    <w:tmpl w:val="D806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140543"/>
    <w:multiLevelType w:val="singleLevel"/>
    <w:tmpl w:val="20B62AAE"/>
    <w:lvl w:ilvl="0">
      <w:start w:val="8"/>
      <w:numFmt w:val="decimal"/>
      <w:lvlText w:val="3.%1."/>
      <w:legacy w:legacy="1" w:legacySpace="0" w:legacyIndent="538"/>
      <w:lvlJc w:val="left"/>
      <w:rPr>
        <w:rFonts w:ascii="Times New Roman" w:hAnsi="Times New Roman" w:cs="Times New Roman" w:hint="default"/>
      </w:rPr>
    </w:lvl>
  </w:abstractNum>
  <w:num w:numId="1">
    <w:abstractNumId w:val="0"/>
  </w:num>
  <w:num w:numId="2">
    <w:abstractNumId w:val="11"/>
  </w:num>
  <w:num w:numId="3">
    <w:abstractNumId w:val="6"/>
  </w:num>
  <w:num w:numId="4">
    <w:abstractNumId w:val="7"/>
  </w:num>
  <w:num w:numId="5">
    <w:abstractNumId w:val="2"/>
  </w:num>
  <w:num w:numId="6">
    <w:abstractNumId w:val="5"/>
  </w:num>
  <w:num w:numId="7">
    <w:abstractNumId w:val="5"/>
    <w:lvlOverride w:ilvl="0">
      <w:lvl w:ilvl="0">
        <w:start w:val="1"/>
        <w:numFmt w:val="decimal"/>
        <w:lvlText w:val="3.%1."/>
        <w:legacy w:legacy="1" w:legacySpace="0" w:legacyIndent="490"/>
        <w:lvlJc w:val="left"/>
        <w:rPr>
          <w:rFonts w:ascii="Times New Roman" w:hAnsi="Times New Roman" w:cs="Times New Roman" w:hint="default"/>
        </w:rPr>
      </w:lvl>
    </w:lvlOverride>
  </w:num>
  <w:num w:numId="8">
    <w:abstractNumId w:val="14"/>
  </w:num>
  <w:num w:numId="9">
    <w:abstractNumId w:val="10"/>
  </w:num>
  <w:num w:numId="10">
    <w:abstractNumId w:val="1"/>
  </w:num>
  <w:num w:numId="11">
    <w:abstractNumId w:val="8"/>
  </w:num>
  <w:num w:numId="12">
    <w:abstractNumId w:val="13"/>
  </w:num>
  <w:num w:numId="13">
    <w:abstractNumId w:val="12"/>
  </w:num>
  <w:num w:numId="14">
    <w:abstractNumId w:val="4"/>
  </w:num>
  <w:num w:numId="15">
    <w:abstractNumId w:val="9"/>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4742"/>
    <w:rsid w:val="00034C93"/>
    <w:rsid w:val="00035392"/>
    <w:rsid w:val="000421E9"/>
    <w:rsid w:val="000423B5"/>
    <w:rsid w:val="00051BEB"/>
    <w:rsid w:val="000523DC"/>
    <w:rsid w:val="00060B9A"/>
    <w:rsid w:val="00071641"/>
    <w:rsid w:val="0009538B"/>
    <w:rsid w:val="000A4CB6"/>
    <w:rsid w:val="000A6131"/>
    <w:rsid w:val="000C1E5F"/>
    <w:rsid w:val="000D10FC"/>
    <w:rsid w:val="000D3995"/>
    <w:rsid w:val="000D53B9"/>
    <w:rsid w:val="000D550B"/>
    <w:rsid w:val="000D6708"/>
    <w:rsid w:val="000E1328"/>
    <w:rsid w:val="00126AC7"/>
    <w:rsid w:val="00127218"/>
    <w:rsid w:val="00150152"/>
    <w:rsid w:val="001557A5"/>
    <w:rsid w:val="0016360A"/>
    <w:rsid w:val="001749C3"/>
    <w:rsid w:val="0019026E"/>
    <w:rsid w:val="00196496"/>
    <w:rsid w:val="001A7657"/>
    <w:rsid w:val="001B2504"/>
    <w:rsid w:val="001B673A"/>
    <w:rsid w:val="001E02DD"/>
    <w:rsid w:val="001F2A56"/>
    <w:rsid w:val="00213F64"/>
    <w:rsid w:val="0021560C"/>
    <w:rsid w:val="00237399"/>
    <w:rsid w:val="00242417"/>
    <w:rsid w:val="002505C6"/>
    <w:rsid w:val="002514CC"/>
    <w:rsid w:val="0025180F"/>
    <w:rsid w:val="00260783"/>
    <w:rsid w:val="00263674"/>
    <w:rsid w:val="002651B4"/>
    <w:rsid w:val="00270C2B"/>
    <w:rsid w:val="00270F22"/>
    <w:rsid w:val="00292853"/>
    <w:rsid w:val="002A09D5"/>
    <w:rsid w:val="002A6159"/>
    <w:rsid w:val="002A7DEE"/>
    <w:rsid w:val="002B3A14"/>
    <w:rsid w:val="002B7004"/>
    <w:rsid w:val="002C410F"/>
    <w:rsid w:val="002D461B"/>
    <w:rsid w:val="0030686E"/>
    <w:rsid w:val="00307D4D"/>
    <w:rsid w:val="003120CF"/>
    <w:rsid w:val="0031226B"/>
    <w:rsid w:val="00321951"/>
    <w:rsid w:val="003275D7"/>
    <w:rsid w:val="00346013"/>
    <w:rsid w:val="003464BB"/>
    <w:rsid w:val="00355CF4"/>
    <w:rsid w:val="003644B9"/>
    <w:rsid w:val="00370A79"/>
    <w:rsid w:val="00371E31"/>
    <w:rsid w:val="00373BC4"/>
    <w:rsid w:val="003754C1"/>
    <w:rsid w:val="003C42C4"/>
    <w:rsid w:val="003C6FBB"/>
    <w:rsid w:val="003D43B6"/>
    <w:rsid w:val="003E1F05"/>
    <w:rsid w:val="003F1EC7"/>
    <w:rsid w:val="003F7956"/>
    <w:rsid w:val="0040131E"/>
    <w:rsid w:val="0040763C"/>
    <w:rsid w:val="0041083E"/>
    <w:rsid w:val="00412412"/>
    <w:rsid w:val="00420A88"/>
    <w:rsid w:val="004242B2"/>
    <w:rsid w:val="00426A63"/>
    <w:rsid w:val="0043641D"/>
    <w:rsid w:val="00442851"/>
    <w:rsid w:val="0045676F"/>
    <w:rsid w:val="00464ED9"/>
    <w:rsid w:val="00467E52"/>
    <w:rsid w:val="004739EF"/>
    <w:rsid w:val="00474003"/>
    <w:rsid w:val="00493ABD"/>
    <w:rsid w:val="00495C43"/>
    <w:rsid w:val="004962DA"/>
    <w:rsid w:val="004B15E1"/>
    <w:rsid w:val="004B4F7A"/>
    <w:rsid w:val="004D715F"/>
    <w:rsid w:val="004F12B4"/>
    <w:rsid w:val="00502B06"/>
    <w:rsid w:val="0051606A"/>
    <w:rsid w:val="0052403A"/>
    <w:rsid w:val="00525EEB"/>
    <w:rsid w:val="005348EE"/>
    <w:rsid w:val="005630BE"/>
    <w:rsid w:val="005672EA"/>
    <w:rsid w:val="005730AD"/>
    <w:rsid w:val="00591EEC"/>
    <w:rsid w:val="005B4A2F"/>
    <w:rsid w:val="005D16E9"/>
    <w:rsid w:val="005E085F"/>
    <w:rsid w:val="005E7EF4"/>
    <w:rsid w:val="005F2DAD"/>
    <w:rsid w:val="005F38CC"/>
    <w:rsid w:val="00642303"/>
    <w:rsid w:val="0064550E"/>
    <w:rsid w:val="00651021"/>
    <w:rsid w:val="00657B3B"/>
    <w:rsid w:val="00660F52"/>
    <w:rsid w:val="00666864"/>
    <w:rsid w:val="00672A98"/>
    <w:rsid w:val="00676D49"/>
    <w:rsid w:val="00680C0A"/>
    <w:rsid w:val="0069174C"/>
    <w:rsid w:val="00691CFC"/>
    <w:rsid w:val="0069507A"/>
    <w:rsid w:val="006A0A03"/>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87826"/>
    <w:rsid w:val="00794211"/>
    <w:rsid w:val="007A04E6"/>
    <w:rsid w:val="007A7281"/>
    <w:rsid w:val="007B64EB"/>
    <w:rsid w:val="007C4517"/>
    <w:rsid w:val="007C57E7"/>
    <w:rsid w:val="007C76CD"/>
    <w:rsid w:val="007D6C85"/>
    <w:rsid w:val="007E3138"/>
    <w:rsid w:val="007E6E00"/>
    <w:rsid w:val="007F67E6"/>
    <w:rsid w:val="007F756E"/>
    <w:rsid w:val="008018AB"/>
    <w:rsid w:val="0080757F"/>
    <w:rsid w:val="0081331C"/>
    <w:rsid w:val="00827FF1"/>
    <w:rsid w:val="008338DB"/>
    <w:rsid w:val="00845633"/>
    <w:rsid w:val="00853424"/>
    <w:rsid w:val="0085626B"/>
    <w:rsid w:val="00856963"/>
    <w:rsid w:val="00856A84"/>
    <w:rsid w:val="00864571"/>
    <w:rsid w:val="00872DA4"/>
    <w:rsid w:val="00872E91"/>
    <w:rsid w:val="0087310A"/>
    <w:rsid w:val="0087410B"/>
    <w:rsid w:val="00874217"/>
    <w:rsid w:val="00890BE8"/>
    <w:rsid w:val="008A2835"/>
    <w:rsid w:val="008B273D"/>
    <w:rsid w:val="008B7D5D"/>
    <w:rsid w:val="008C4E4D"/>
    <w:rsid w:val="008E79DB"/>
    <w:rsid w:val="008F09FE"/>
    <w:rsid w:val="00907344"/>
    <w:rsid w:val="009260EE"/>
    <w:rsid w:val="009321D2"/>
    <w:rsid w:val="00943285"/>
    <w:rsid w:val="00947224"/>
    <w:rsid w:val="0095027A"/>
    <w:rsid w:val="0095733A"/>
    <w:rsid w:val="00971E2C"/>
    <w:rsid w:val="0099046C"/>
    <w:rsid w:val="00995BE2"/>
    <w:rsid w:val="00996FDB"/>
    <w:rsid w:val="00997673"/>
    <w:rsid w:val="009A0A4C"/>
    <w:rsid w:val="009B4CB0"/>
    <w:rsid w:val="009C009A"/>
    <w:rsid w:val="009C1B87"/>
    <w:rsid w:val="009C271B"/>
    <w:rsid w:val="009E0CC6"/>
    <w:rsid w:val="00A020A5"/>
    <w:rsid w:val="00A02993"/>
    <w:rsid w:val="00A13FAD"/>
    <w:rsid w:val="00A2063B"/>
    <w:rsid w:val="00A33309"/>
    <w:rsid w:val="00A371E2"/>
    <w:rsid w:val="00A506BA"/>
    <w:rsid w:val="00A51837"/>
    <w:rsid w:val="00A56CE1"/>
    <w:rsid w:val="00A61B95"/>
    <w:rsid w:val="00A67F8D"/>
    <w:rsid w:val="00A71567"/>
    <w:rsid w:val="00A7311F"/>
    <w:rsid w:val="00A76F10"/>
    <w:rsid w:val="00A96479"/>
    <w:rsid w:val="00AE31A7"/>
    <w:rsid w:val="00AE7CBF"/>
    <w:rsid w:val="00AF5178"/>
    <w:rsid w:val="00B05CC2"/>
    <w:rsid w:val="00B202F4"/>
    <w:rsid w:val="00B31893"/>
    <w:rsid w:val="00B638E0"/>
    <w:rsid w:val="00B72EE7"/>
    <w:rsid w:val="00B7734D"/>
    <w:rsid w:val="00B810E5"/>
    <w:rsid w:val="00B83CCD"/>
    <w:rsid w:val="00B90043"/>
    <w:rsid w:val="00B934EE"/>
    <w:rsid w:val="00B95703"/>
    <w:rsid w:val="00BA0435"/>
    <w:rsid w:val="00BA154A"/>
    <w:rsid w:val="00BB1828"/>
    <w:rsid w:val="00BB5DE2"/>
    <w:rsid w:val="00BD199F"/>
    <w:rsid w:val="00BD3AB2"/>
    <w:rsid w:val="00BE21C4"/>
    <w:rsid w:val="00BF7D19"/>
    <w:rsid w:val="00C05DF3"/>
    <w:rsid w:val="00C124CD"/>
    <w:rsid w:val="00C156E8"/>
    <w:rsid w:val="00C4221C"/>
    <w:rsid w:val="00C45575"/>
    <w:rsid w:val="00C7375E"/>
    <w:rsid w:val="00C87198"/>
    <w:rsid w:val="00C924B8"/>
    <w:rsid w:val="00C94B79"/>
    <w:rsid w:val="00C95877"/>
    <w:rsid w:val="00CA2F82"/>
    <w:rsid w:val="00CB3E67"/>
    <w:rsid w:val="00CB5D91"/>
    <w:rsid w:val="00CD3243"/>
    <w:rsid w:val="00CD62C9"/>
    <w:rsid w:val="00CF4815"/>
    <w:rsid w:val="00D02B5E"/>
    <w:rsid w:val="00D10D47"/>
    <w:rsid w:val="00D10E79"/>
    <w:rsid w:val="00D3488F"/>
    <w:rsid w:val="00D5229B"/>
    <w:rsid w:val="00D615F1"/>
    <w:rsid w:val="00D63FF4"/>
    <w:rsid w:val="00D65521"/>
    <w:rsid w:val="00D67478"/>
    <w:rsid w:val="00D75797"/>
    <w:rsid w:val="00D81836"/>
    <w:rsid w:val="00D925D4"/>
    <w:rsid w:val="00D96225"/>
    <w:rsid w:val="00DC6A4C"/>
    <w:rsid w:val="00DE1D6B"/>
    <w:rsid w:val="00DE214D"/>
    <w:rsid w:val="00DE63E4"/>
    <w:rsid w:val="00E05DD3"/>
    <w:rsid w:val="00E06428"/>
    <w:rsid w:val="00E23A2B"/>
    <w:rsid w:val="00E331A8"/>
    <w:rsid w:val="00E45924"/>
    <w:rsid w:val="00E51F48"/>
    <w:rsid w:val="00E53612"/>
    <w:rsid w:val="00E626BF"/>
    <w:rsid w:val="00E65585"/>
    <w:rsid w:val="00E6680C"/>
    <w:rsid w:val="00E712E7"/>
    <w:rsid w:val="00E71CF8"/>
    <w:rsid w:val="00E838DA"/>
    <w:rsid w:val="00E847A8"/>
    <w:rsid w:val="00E943F6"/>
    <w:rsid w:val="00E96DA8"/>
    <w:rsid w:val="00EA0C9F"/>
    <w:rsid w:val="00EB11C4"/>
    <w:rsid w:val="00EC457C"/>
    <w:rsid w:val="00ED7983"/>
    <w:rsid w:val="00EE3FCF"/>
    <w:rsid w:val="00EE6C4B"/>
    <w:rsid w:val="00F23C25"/>
    <w:rsid w:val="00F45520"/>
    <w:rsid w:val="00F656E4"/>
    <w:rsid w:val="00F81AF2"/>
    <w:rsid w:val="00F85F40"/>
    <w:rsid w:val="00F90BFC"/>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uiPriority w:val="99"/>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14">
    <w:name w:val="Абзац списка1"/>
    <w:basedOn w:val="a"/>
    <w:rsid w:val="0064550E"/>
    <w:pPr>
      <w:ind w:left="720"/>
      <w:contextualSpacing/>
    </w:pPr>
    <w:rPr>
      <w:rFonts w:ascii="Calibri" w:eastAsia="Times New Roman" w:hAnsi="Calibri" w:cs="Times New Roman"/>
      <w:lang w:eastAsia="en-US"/>
    </w:rPr>
  </w:style>
  <w:style w:type="character" w:customStyle="1" w:styleId="FontStyle16">
    <w:name w:val="Font Style16"/>
    <w:uiPriority w:val="99"/>
    <w:rsid w:val="0064550E"/>
    <w:rPr>
      <w:rFonts w:ascii="Times New Roman" w:hAnsi="Times New Roman" w:cs="Times New Roman"/>
      <w:color w:val="000000"/>
      <w:sz w:val="26"/>
      <w:szCs w:val="26"/>
    </w:rPr>
  </w:style>
  <w:style w:type="paragraph" w:customStyle="1" w:styleId="Style8">
    <w:name w:val="Style8"/>
    <w:basedOn w:val="a"/>
    <w:rsid w:val="0064550E"/>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paragraph" w:customStyle="1" w:styleId="Style2">
    <w:name w:val="Style2"/>
    <w:basedOn w:val="a"/>
    <w:rsid w:val="0064550E"/>
    <w:pPr>
      <w:widowControl w:val="0"/>
      <w:autoSpaceDE w:val="0"/>
      <w:autoSpaceDN w:val="0"/>
      <w:adjustRightInd w:val="0"/>
      <w:spacing w:after="0" w:line="240" w:lineRule="auto"/>
    </w:pPr>
    <w:rPr>
      <w:rFonts w:ascii="Candara" w:eastAsia="Times New Roman" w:hAnsi="Candara" w:cs="Times New Roman"/>
      <w:sz w:val="24"/>
      <w:szCs w:val="24"/>
    </w:rPr>
  </w:style>
  <w:style w:type="character" w:customStyle="1" w:styleId="aff">
    <w:name w:val="Знак Знак"/>
    <w:rsid w:val="0064550E"/>
    <w:rPr>
      <w:rFonts w:ascii="Courier New" w:hAnsi="Courier New" w:cs="Courier New"/>
    </w:rPr>
  </w:style>
  <w:style w:type="paragraph" w:customStyle="1" w:styleId="Style1">
    <w:name w:val="Style1"/>
    <w:basedOn w:val="a"/>
    <w:uiPriority w:val="99"/>
    <w:rsid w:val="0064550E"/>
    <w:pPr>
      <w:widowControl w:val="0"/>
      <w:autoSpaceDE w:val="0"/>
      <w:autoSpaceDN w:val="0"/>
      <w:adjustRightInd w:val="0"/>
      <w:spacing w:after="0" w:line="240" w:lineRule="auto"/>
    </w:pPr>
    <w:rPr>
      <w:rFonts w:ascii="Candara" w:eastAsia="Times New Roman" w:hAnsi="Candara" w:cs="Times New Roman"/>
      <w:sz w:val="24"/>
      <w:szCs w:val="24"/>
    </w:rPr>
  </w:style>
  <w:style w:type="paragraph" w:customStyle="1" w:styleId="Style3">
    <w:name w:val="Style3"/>
    <w:basedOn w:val="a"/>
    <w:uiPriority w:val="99"/>
    <w:rsid w:val="0064550E"/>
    <w:pPr>
      <w:widowControl w:val="0"/>
      <w:autoSpaceDE w:val="0"/>
      <w:autoSpaceDN w:val="0"/>
      <w:adjustRightInd w:val="0"/>
      <w:spacing w:after="0" w:line="240" w:lineRule="auto"/>
    </w:pPr>
    <w:rPr>
      <w:rFonts w:ascii="Candara" w:eastAsia="Times New Roman" w:hAnsi="Candara" w:cs="Times New Roman"/>
      <w:sz w:val="24"/>
      <w:szCs w:val="24"/>
    </w:rPr>
  </w:style>
  <w:style w:type="character" w:customStyle="1" w:styleId="FontStyle11">
    <w:name w:val="Font Style11"/>
    <w:uiPriority w:val="99"/>
    <w:rsid w:val="0064550E"/>
    <w:rPr>
      <w:rFonts w:ascii="Candara" w:hAnsi="Candara" w:cs="Candara"/>
      <w:b/>
      <w:bCs/>
      <w:i/>
      <w:iCs/>
      <w:color w:val="000000"/>
      <w:sz w:val="28"/>
      <w:szCs w:val="28"/>
    </w:rPr>
  </w:style>
  <w:style w:type="paragraph" w:customStyle="1" w:styleId="Style9">
    <w:name w:val="Style9"/>
    <w:basedOn w:val="a"/>
    <w:rsid w:val="0064550E"/>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64550E"/>
    <w:pPr>
      <w:widowControl w:val="0"/>
      <w:autoSpaceDE w:val="0"/>
      <w:autoSpaceDN w:val="0"/>
      <w:adjustRightInd w:val="0"/>
      <w:spacing w:after="0" w:line="240" w:lineRule="auto"/>
    </w:pPr>
    <w:rPr>
      <w:rFonts w:ascii="Candara" w:eastAsia="Times New Roman" w:hAnsi="Candara" w:cs="Times New Roman"/>
      <w:sz w:val="24"/>
      <w:szCs w:val="24"/>
    </w:rPr>
  </w:style>
  <w:style w:type="paragraph" w:customStyle="1" w:styleId="Style5">
    <w:name w:val="Style5"/>
    <w:basedOn w:val="a"/>
    <w:rsid w:val="0064550E"/>
    <w:pPr>
      <w:widowControl w:val="0"/>
      <w:autoSpaceDE w:val="0"/>
      <w:autoSpaceDN w:val="0"/>
      <w:adjustRightInd w:val="0"/>
      <w:spacing w:after="0" w:line="240" w:lineRule="auto"/>
    </w:pPr>
    <w:rPr>
      <w:rFonts w:ascii="Candara" w:eastAsia="Times New Roman" w:hAnsi="Candara" w:cs="Times New Roman"/>
      <w:sz w:val="24"/>
      <w:szCs w:val="24"/>
    </w:rPr>
  </w:style>
  <w:style w:type="character" w:customStyle="1" w:styleId="FontStyle13">
    <w:name w:val="Font Style13"/>
    <w:uiPriority w:val="99"/>
    <w:rsid w:val="0064550E"/>
    <w:rPr>
      <w:rFonts w:ascii="Times New Roman" w:hAnsi="Times New Roman" w:cs="Times New Roman"/>
      <w:color w:val="000000"/>
      <w:spacing w:val="40"/>
      <w:sz w:val="28"/>
      <w:szCs w:val="28"/>
    </w:rPr>
  </w:style>
  <w:style w:type="paragraph" w:customStyle="1" w:styleId="Style11">
    <w:name w:val="Style11"/>
    <w:basedOn w:val="a"/>
    <w:rsid w:val="0064550E"/>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17">
    <w:name w:val="Style17"/>
    <w:basedOn w:val="a"/>
    <w:rsid w:val="0064550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25">
    <w:name w:val="Style25"/>
    <w:basedOn w:val="a"/>
    <w:rsid w:val="0064550E"/>
    <w:pPr>
      <w:widowControl w:val="0"/>
      <w:autoSpaceDE w:val="0"/>
      <w:autoSpaceDN w:val="0"/>
      <w:adjustRightInd w:val="0"/>
      <w:spacing w:after="0" w:line="192" w:lineRule="exact"/>
      <w:jc w:val="center"/>
    </w:pPr>
    <w:rPr>
      <w:rFonts w:ascii="Arial" w:eastAsia="Times New Roman" w:hAnsi="Arial" w:cs="Arial"/>
      <w:sz w:val="24"/>
      <w:szCs w:val="24"/>
    </w:rPr>
  </w:style>
  <w:style w:type="paragraph" w:customStyle="1" w:styleId="Style31">
    <w:name w:val="Style31"/>
    <w:basedOn w:val="a"/>
    <w:rsid w:val="0064550E"/>
    <w:pPr>
      <w:widowControl w:val="0"/>
      <w:autoSpaceDE w:val="0"/>
      <w:autoSpaceDN w:val="0"/>
      <w:adjustRightInd w:val="0"/>
      <w:spacing w:after="0" w:line="240" w:lineRule="exact"/>
      <w:ind w:firstLine="470"/>
      <w:jc w:val="both"/>
    </w:pPr>
    <w:rPr>
      <w:rFonts w:ascii="Arial" w:eastAsia="Times New Roman" w:hAnsi="Arial" w:cs="Arial"/>
      <w:sz w:val="24"/>
      <w:szCs w:val="24"/>
    </w:rPr>
  </w:style>
  <w:style w:type="character" w:customStyle="1" w:styleId="FontStyle45">
    <w:name w:val="Font Style45"/>
    <w:rsid w:val="0064550E"/>
    <w:rPr>
      <w:rFonts w:ascii="Arial" w:hAnsi="Arial" w:cs="Arial"/>
      <w:color w:val="000000"/>
      <w:sz w:val="16"/>
      <w:szCs w:val="16"/>
    </w:rPr>
  </w:style>
  <w:style w:type="character" w:customStyle="1" w:styleId="FontStyle47">
    <w:name w:val="Font Style47"/>
    <w:rsid w:val="0064550E"/>
    <w:rPr>
      <w:rFonts w:ascii="Arial" w:hAnsi="Arial" w:cs="Arial"/>
      <w:b/>
      <w:bCs/>
      <w:color w:val="000000"/>
      <w:sz w:val="18"/>
      <w:szCs w:val="18"/>
    </w:rPr>
  </w:style>
  <w:style w:type="character" w:customStyle="1" w:styleId="FontStyle48">
    <w:name w:val="Font Style48"/>
    <w:rsid w:val="0064550E"/>
    <w:rPr>
      <w:rFonts w:ascii="Arial" w:hAnsi="Arial" w:cs="Arial"/>
      <w:color w:val="000000"/>
      <w:sz w:val="18"/>
      <w:szCs w:val="18"/>
    </w:rPr>
  </w:style>
  <w:style w:type="character" w:customStyle="1" w:styleId="FontStyle49">
    <w:name w:val="Font Style49"/>
    <w:rsid w:val="0064550E"/>
    <w:rPr>
      <w:rFonts w:ascii="Arial" w:hAnsi="Arial" w:cs="Arial"/>
      <w:color w:val="000000"/>
      <w:sz w:val="14"/>
      <w:szCs w:val="14"/>
    </w:rPr>
  </w:style>
  <w:style w:type="paragraph" w:customStyle="1" w:styleId="Style16">
    <w:name w:val="Style16"/>
    <w:basedOn w:val="a"/>
    <w:rsid w:val="0064550E"/>
    <w:pPr>
      <w:widowControl w:val="0"/>
      <w:autoSpaceDE w:val="0"/>
      <w:autoSpaceDN w:val="0"/>
      <w:adjustRightInd w:val="0"/>
      <w:spacing w:after="0" w:line="240" w:lineRule="auto"/>
    </w:pPr>
    <w:rPr>
      <w:rFonts w:ascii="Arial" w:eastAsia="Times New Roman" w:hAnsi="Arial" w:cs="Arial"/>
      <w:sz w:val="24"/>
      <w:szCs w:val="24"/>
    </w:rPr>
  </w:style>
  <w:style w:type="character" w:styleId="aff0">
    <w:name w:val="Emphasis"/>
    <w:qFormat/>
    <w:rsid w:val="0052403A"/>
    <w:rPr>
      <w:i/>
      <w:iCs/>
    </w:rPr>
  </w:style>
</w:styles>
</file>

<file path=word/webSettings.xml><?xml version="1.0" encoding="utf-8"?>
<w:webSettings xmlns:r="http://schemas.openxmlformats.org/officeDocument/2006/relationships" xmlns:w="http://schemas.openxmlformats.org/wordprocessingml/2006/main">
  <w:divs>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AB09-8718-4F16-A517-40989548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25948</Words>
  <Characters>147906</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12</cp:revision>
  <cp:lastPrinted>2016-06-08T01:05:00Z</cp:lastPrinted>
  <dcterms:created xsi:type="dcterms:W3CDTF">2016-05-31T01:44:00Z</dcterms:created>
  <dcterms:modified xsi:type="dcterms:W3CDTF">2016-06-08T01:12:00Z</dcterms:modified>
</cp:coreProperties>
</file>