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46B" w:rsidRDefault="00C6146B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6616DF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16.04.2021</w:t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614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15</w:t>
      </w: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7E55" w:rsidRDefault="00D67E55" w:rsidP="00294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5C8" w:rsidRPr="004175C8" w:rsidRDefault="002949DC" w:rsidP="00417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4175C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175C8">
        <w:rPr>
          <w:rFonts w:ascii="Times New Roman" w:eastAsia="Times New Roman" w:hAnsi="Times New Roman" w:cs="Times New Roman"/>
          <w:sz w:val="28"/>
          <w:szCs w:val="28"/>
        </w:rPr>
        <w:t>общественную муниципальную комиссию</w:t>
      </w:r>
      <w:r w:rsidR="004175C8" w:rsidRPr="004175C8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реализации  муниципальной программы «Формирование современной городской среды на территории с</w:t>
      </w:r>
      <w:r w:rsidR="004175C8">
        <w:rPr>
          <w:rFonts w:ascii="Times New Roman" w:eastAsia="Times New Roman" w:hAnsi="Times New Roman" w:cs="Times New Roman"/>
          <w:sz w:val="28"/>
          <w:szCs w:val="28"/>
        </w:rPr>
        <w:t>ельского поселения «Село Маяк»</w:t>
      </w: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4175C8" w:rsidRDefault="004175C8" w:rsidP="00417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выбытием секретаря общественной муниципальной комиссии</w:t>
      </w:r>
      <w:r w:rsidRPr="004175C8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реализации  муниципальной программы «Формирование современной городской среды на территории с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1E1C69" w:rsidRPr="008964FB" w:rsidRDefault="001E1C69" w:rsidP="001E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4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F4FAD" w:rsidRDefault="00D67E55" w:rsidP="00417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75C8">
        <w:rPr>
          <w:rFonts w:ascii="Times New Roman" w:eastAsia="Times New Roman" w:hAnsi="Times New Roman" w:cs="Times New Roman"/>
          <w:sz w:val="28"/>
          <w:szCs w:val="28"/>
        </w:rPr>
        <w:t>Внести изменение в постановление администрации сельского поселения «Село Маяк» Нанайского муниципального района Хабаровского края от 13.08.2018 № 52</w:t>
      </w:r>
      <w:r w:rsidR="004175C8" w:rsidRPr="0041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5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75C8" w:rsidRPr="004175C8">
        <w:rPr>
          <w:rFonts w:ascii="Times New Roman" w:eastAsia="Times New Roman" w:hAnsi="Times New Roman" w:cs="Times New Roman"/>
          <w:sz w:val="28"/>
          <w:szCs w:val="28"/>
        </w:rPr>
        <w:t>Об утверждении общественной муниципальной комиссии по обеспечению реализации  муниципальной программы «Формирование современной городской среды на территории с</w:t>
      </w:r>
      <w:r w:rsidR="004175C8">
        <w:rPr>
          <w:rFonts w:ascii="Times New Roman" w:eastAsia="Times New Roman" w:hAnsi="Times New Roman" w:cs="Times New Roman"/>
          <w:sz w:val="28"/>
          <w:szCs w:val="28"/>
        </w:rPr>
        <w:t>ельского поселения «Село Маяк»</w:t>
      </w:r>
    </w:p>
    <w:p w:rsidR="004175C8" w:rsidRDefault="004175C8" w:rsidP="00417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Вместо выбывшего </w:t>
      </w:r>
      <w:r w:rsidR="006616DF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Ильина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ввести в состав общественной комиссии </w:t>
      </w:r>
      <w:r w:rsidR="006616DF">
        <w:rPr>
          <w:rFonts w:ascii="Times New Roman" w:eastAsia="Times New Roman" w:hAnsi="Times New Roman" w:cs="Times New Roman"/>
          <w:sz w:val="28"/>
          <w:szCs w:val="28"/>
        </w:rPr>
        <w:t>главу сельского поселения Булаева Д.Ф.</w:t>
      </w:r>
    </w:p>
    <w:p w:rsidR="002949DC" w:rsidRPr="002949DC" w:rsidRDefault="006616DF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75C8">
        <w:rPr>
          <w:rFonts w:ascii="Times New Roman" w:eastAsia="Times New Roman" w:hAnsi="Times New Roman" w:cs="Times New Roman"/>
          <w:sz w:val="28"/>
          <w:szCs w:val="28"/>
        </w:rPr>
        <w:t>Специалисту 1 категории н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75C8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села </w:t>
      </w:r>
      <w:r w:rsidR="004175C8">
        <w:rPr>
          <w:rFonts w:ascii="Times New Roman" w:eastAsia="Times New Roman" w:hAnsi="Times New Roman" w:cs="Times New Roman"/>
          <w:sz w:val="28"/>
          <w:szCs w:val="28"/>
        </w:rPr>
        <w:t xml:space="preserve">в разделе «Комфортная городская среда»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и в сборнике нормативных правовых актов Совета депутатов сельского поселения «Село Маяк».</w:t>
      </w:r>
    </w:p>
    <w:p w:rsidR="002949DC" w:rsidRDefault="006616DF" w:rsidP="00417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175C8" w:rsidRDefault="004175C8" w:rsidP="00DF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6E7" w:rsidRPr="00DF4FAD" w:rsidRDefault="002949DC" w:rsidP="0041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6DF">
        <w:rPr>
          <w:rFonts w:ascii="Times New Roman" w:eastAsia="Times New Roman" w:hAnsi="Times New Roman" w:cs="Times New Roman"/>
          <w:sz w:val="28"/>
          <w:szCs w:val="28"/>
        </w:rPr>
        <w:t>Д.Ф. Булаев</w:t>
      </w:r>
    </w:p>
    <w:sectPr w:rsidR="005766E7" w:rsidRPr="00DF4FAD" w:rsidSect="00AE77E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29" w:rsidRDefault="00CC3429" w:rsidP="00AE77EB">
      <w:pPr>
        <w:spacing w:after="0" w:line="240" w:lineRule="auto"/>
      </w:pPr>
      <w:r>
        <w:separator/>
      </w:r>
    </w:p>
  </w:endnote>
  <w:endnote w:type="continuationSeparator" w:id="1">
    <w:p w:rsidR="00CC3429" w:rsidRDefault="00CC3429" w:rsidP="00A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29" w:rsidRDefault="00CC3429" w:rsidP="00AE77EB">
      <w:pPr>
        <w:spacing w:after="0" w:line="240" w:lineRule="auto"/>
      </w:pPr>
      <w:r>
        <w:separator/>
      </w:r>
    </w:p>
  </w:footnote>
  <w:footnote w:type="continuationSeparator" w:id="1">
    <w:p w:rsidR="00CC3429" w:rsidRDefault="00CC3429" w:rsidP="00A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429"/>
      <w:docPartObj>
        <w:docPartGallery w:val="Page Numbers (Top of Page)"/>
        <w:docPartUnique/>
      </w:docPartObj>
    </w:sdtPr>
    <w:sdtContent>
      <w:p w:rsidR="00AE77EB" w:rsidRDefault="002529D9">
        <w:pPr>
          <w:pStyle w:val="a6"/>
          <w:jc w:val="center"/>
        </w:pPr>
        <w:fldSimple w:instr=" PAGE   \* MERGEFORMAT ">
          <w:r w:rsidR="004175C8">
            <w:rPr>
              <w:noProof/>
            </w:rPr>
            <w:t>2</w:t>
          </w:r>
        </w:fldSimple>
      </w:p>
    </w:sdtContent>
  </w:sdt>
  <w:p w:rsidR="00AE77EB" w:rsidRDefault="00AE7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8C"/>
    <w:multiLevelType w:val="hybridMultilevel"/>
    <w:tmpl w:val="763C642E"/>
    <w:lvl w:ilvl="0" w:tplc="AC2C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4215"/>
    <w:multiLevelType w:val="multilevel"/>
    <w:tmpl w:val="92EAB0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C69"/>
    <w:rsid w:val="0001110E"/>
    <w:rsid w:val="000B4891"/>
    <w:rsid w:val="001E1C69"/>
    <w:rsid w:val="002529D9"/>
    <w:rsid w:val="002949DC"/>
    <w:rsid w:val="002E6958"/>
    <w:rsid w:val="004175C8"/>
    <w:rsid w:val="00555417"/>
    <w:rsid w:val="005766E7"/>
    <w:rsid w:val="006616DF"/>
    <w:rsid w:val="00904936"/>
    <w:rsid w:val="00A72255"/>
    <w:rsid w:val="00AE77EB"/>
    <w:rsid w:val="00C448DC"/>
    <w:rsid w:val="00C6146B"/>
    <w:rsid w:val="00CC3429"/>
    <w:rsid w:val="00CD0AB1"/>
    <w:rsid w:val="00D67E55"/>
    <w:rsid w:val="00D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E1C69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1E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EB"/>
  </w:style>
  <w:style w:type="paragraph" w:styleId="a8">
    <w:name w:val="footer"/>
    <w:basedOn w:val="a"/>
    <w:link w:val="a9"/>
    <w:uiPriority w:val="99"/>
    <w:semiHidden/>
    <w:unhideWhenUsed/>
    <w:rsid w:val="00AE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13</cp:revision>
  <cp:lastPrinted>2021-05-06T07:06:00Z</cp:lastPrinted>
  <dcterms:created xsi:type="dcterms:W3CDTF">2017-01-10T05:59:00Z</dcterms:created>
  <dcterms:modified xsi:type="dcterms:W3CDTF">2021-05-06T07:06:00Z</dcterms:modified>
</cp:coreProperties>
</file>