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A" w:rsidRPr="00D675B0" w:rsidRDefault="00D675B0" w:rsidP="00D675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75B0">
        <w:rPr>
          <w:rFonts w:ascii="Times New Roman" w:hAnsi="Times New Roman" w:cs="Times New Roman"/>
          <w:sz w:val="28"/>
          <w:szCs w:val="28"/>
        </w:rPr>
        <w:t>Утверждаю</w:t>
      </w:r>
    </w:p>
    <w:p w:rsidR="00D675B0" w:rsidRPr="00D675B0" w:rsidRDefault="00D675B0" w:rsidP="00D675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675B0">
        <w:rPr>
          <w:rFonts w:ascii="Times New Roman" w:hAnsi="Times New Roman" w:cs="Times New Roman"/>
          <w:sz w:val="28"/>
          <w:szCs w:val="28"/>
        </w:rPr>
        <w:t>Глава сельского поселения «Село Маяк»</w:t>
      </w:r>
    </w:p>
    <w:p w:rsidR="00D675B0" w:rsidRDefault="00D675B0" w:rsidP="00D675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675B0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D675B0" w:rsidRPr="00D675B0" w:rsidRDefault="00D675B0" w:rsidP="00D675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_________________________А.Н. Ильин</w:t>
      </w:r>
    </w:p>
    <w:p w:rsidR="00D675B0" w:rsidRDefault="00D675B0" w:rsidP="00D675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55E16">
        <w:rPr>
          <w:rFonts w:ascii="Times New Roman" w:hAnsi="Times New Roman" w:cs="Times New Roman"/>
          <w:sz w:val="28"/>
          <w:szCs w:val="28"/>
        </w:rPr>
        <w:t>08.09</w:t>
      </w:r>
      <w:r w:rsidRPr="00D675B0">
        <w:rPr>
          <w:rFonts w:ascii="Times New Roman" w:hAnsi="Times New Roman" w:cs="Times New Roman"/>
          <w:sz w:val="28"/>
          <w:szCs w:val="28"/>
        </w:rPr>
        <w:t>.2017</w:t>
      </w:r>
    </w:p>
    <w:p w:rsidR="00D675B0" w:rsidRDefault="00D675B0" w:rsidP="00D675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675B0" w:rsidRPr="00D675B0" w:rsidRDefault="00D675B0" w:rsidP="00D675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D675B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675B0" w:rsidRDefault="00D675B0" w:rsidP="00D675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5B0">
        <w:rPr>
          <w:rFonts w:ascii="Times New Roman" w:hAnsi="Times New Roman" w:cs="Times New Roman"/>
          <w:b/>
          <w:sz w:val="28"/>
          <w:szCs w:val="28"/>
        </w:rPr>
        <w:t>обсуждения общественных мероприятий по разработке и  реализации Муниципальной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приоритетного государственного проекта «Формирование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годы» утвержденной постановлением Правительства Хабаровского края от</w:t>
      </w:r>
      <w:r w:rsidR="00655E16">
        <w:rPr>
          <w:rFonts w:ascii="Times New Roman" w:hAnsi="Times New Roman" w:cs="Times New Roman"/>
          <w:b/>
          <w:sz w:val="28"/>
          <w:szCs w:val="28"/>
        </w:rPr>
        <w:t xml:space="preserve"> 31 августа 2017 № 356-пр</w:t>
      </w:r>
    </w:p>
    <w:p w:rsidR="00655E16" w:rsidRDefault="00655E16" w:rsidP="00D675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E16" w:rsidRDefault="00655E16" w:rsidP="00D675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E16" w:rsidRDefault="00655E16" w:rsidP="00655E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Разработка, утверждение и обнародование постановления о создании общественной комиссии по сельскому поселению «Село Маяк»</w:t>
      </w:r>
    </w:p>
    <w:p w:rsidR="00655E16" w:rsidRPr="00C5160D" w:rsidRDefault="00655E16" w:rsidP="00655E1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D">
        <w:rPr>
          <w:rFonts w:ascii="Times New Roman" w:hAnsi="Times New Roman" w:cs="Times New Roman"/>
          <w:b/>
          <w:sz w:val="28"/>
          <w:szCs w:val="28"/>
        </w:rPr>
        <w:t>(в срок до 15.09.2017)</w:t>
      </w:r>
    </w:p>
    <w:p w:rsidR="00655E16" w:rsidRPr="001F42D6" w:rsidRDefault="00655E16" w:rsidP="00655E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2D6">
        <w:rPr>
          <w:rFonts w:ascii="Times New Roman" w:hAnsi="Times New Roman" w:cs="Times New Roman"/>
          <w:sz w:val="28"/>
          <w:szCs w:val="28"/>
        </w:rPr>
        <w:t>Разработка, утверждение и обнародование Порядка и сроков рассмотрения</w:t>
      </w:r>
      <w:r w:rsidR="002D4044" w:rsidRPr="001F42D6">
        <w:rPr>
          <w:rFonts w:ascii="Times New Roman" w:hAnsi="Times New Roman" w:cs="Times New Roman"/>
          <w:sz w:val="28"/>
          <w:szCs w:val="28"/>
        </w:rPr>
        <w:t xml:space="preserve">, оценки предложений заинтересованных лиц о </w:t>
      </w:r>
      <w:r w:rsidR="00852149" w:rsidRPr="001F42D6">
        <w:rPr>
          <w:rFonts w:ascii="Times New Roman" w:hAnsi="Times New Roman" w:cs="Times New Roman"/>
          <w:sz w:val="28"/>
          <w:szCs w:val="28"/>
        </w:rPr>
        <w:t>включении дворовых</w:t>
      </w:r>
      <w:r w:rsidR="002D4044" w:rsidRPr="001F42D6">
        <w:rPr>
          <w:rFonts w:ascii="Times New Roman" w:hAnsi="Times New Roman" w:cs="Times New Roman"/>
          <w:sz w:val="28"/>
          <w:szCs w:val="28"/>
        </w:rPr>
        <w:t xml:space="preserve"> территории в Муниципальную программу.</w:t>
      </w:r>
    </w:p>
    <w:p w:rsidR="002D4044" w:rsidRPr="00C5160D" w:rsidRDefault="002D4044" w:rsidP="002D404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160D">
        <w:rPr>
          <w:rFonts w:ascii="Times New Roman" w:hAnsi="Times New Roman" w:cs="Times New Roman"/>
          <w:b/>
          <w:sz w:val="28"/>
          <w:szCs w:val="28"/>
        </w:rPr>
        <w:t>(срок исполнени</w:t>
      </w:r>
      <w:proofErr w:type="gramStart"/>
      <w:r w:rsidRPr="00C5160D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C5160D">
        <w:rPr>
          <w:rFonts w:ascii="Times New Roman" w:hAnsi="Times New Roman" w:cs="Times New Roman"/>
          <w:b/>
          <w:sz w:val="28"/>
          <w:szCs w:val="28"/>
        </w:rPr>
        <w:t xml:space="preserve"> до 20.09.2017)</w:t>
      </w:r>
    </w:p>
    <w:p w:rsidR="002D4044" w:rsidRDefault="002D4044" w:rsidP="002D40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утверждения Порядка общественного обсуждения проекта Муниципальной программы «Современная комфортная городская среда на 2018-2022 годы»</w:t>
      </w:r>
    </w:p>
    <w:p w:rsidR="002D4044" w:rsidRPr="00C5160D" w:rsidRDefault="002D4044" w:rsidP="002D4044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D">
        <w:rPr>
          <w:rFonts w:ascii="Times New Roman" w:hAnsi="Times New Roman" w:cs="Times New Roman"/>
          <w:b/>
          <w:sz w:val="28"/>
          <w:szCs w:val="28"/>
        </w:rPr>
        <w:t>(в срок до 20.09.2017)</w:t>
      </w:r>
    </w:p>
    <w:p w:rsidR="002D4044" w:rsidRDefault="002D4044" w:rsidP="002D40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населения по выявлению предложений для формирования значимых общественных проектов по реализации мероприятий «Комфортная городская среда».</w:t>
      </w:r>
    </w:p>
    <w:p w:rsidR="002D4044" w:rsidRPr="00C5160D" w:rsidRDefault="002D4044" w:rsidP="000A3363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D">
        <w:rPr>
          <w:rFonts w:ascii="Times New Roman" w:hAnsi="Times New Roman" w:cs="Times New Roman"/>
          <w:b/>
          <w:sz w:val="28"/>
          <w:szCs w:val="28"/>
        </w:rPr>
        <w:t xml:space="preserve">(в срок до </w:t>
      </w:r>
      <w:r w:rsidR="000A3363" w:rsidRPr="00C5160D">
        <w:rPr>
          <w:rFonts w:ascii="Times New Roman" w:hAnsi="Times New Roman" w:cs="Times New Roman"/>
          <w:b/>
          <w:sz w:val="28"/>
          <w:szCs w:val="28"/>
        </w:rPr>
        <w:t>20.10.2017)</w:t>
      </w:r>
    </w:p>
    <w:p w:rsidR="000A3363" w:rsidRDefault="000A3363" w:rsidP="000A33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утверждение Порядка сроков предоставления и оценки предложений граждан, организаций, учреждений сельского поселения о включении в программу наиболее посещаемых территорий общего </w:t>
      </w:r>
    </w:p>
    <w:p w:rsidR="000A3363" w:rsidRDefault="000A3363" w:rsidP="000A336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благоустройству.</w:t>
      </w:r>
    </w:p>
    <w:p w:rsidR="000A3363" w:rsidRPr="00C5160D" w:rsidRDefault="000A3363" w:rsidP="000A3363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5160D">
        <w:rPr>
          <w:rFonts w:ascii="Times New Roman" w:hAnsi="Times New Roman" w:cs="Times New Roman"/>
          <w:b/>
          <w:sz w:val="28"/>
          <w:szCs w:val="28"/>
        </w:rPr>
        <w:t>( в срок до 20.09.2017)</w:t>
      </w:r>
    </w:p>
    <w:p w:rsidR="000A3363" w:rsidRDefault="000A3363" w:rsidP="000A33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обсуждение</w:t>
      </w:r>
      <w:r w:rsidR="00C5160D">
        <w:rPr>
          <w:rFonts w:ascii="Times New Roman" w:hAnsi="Times New Roman" w:cs="Times New Roman"/>
          <w:sz w:val="28"/>
          <w:szCs w:val="28"/>
        </w:rPr>
        <w:t xml:space="preserve"> и рассмотрение предложений по включению их в проект муниципальной программы «Современная комфортная городская среда»</w:t>
      </w:r>
    </w:p>
    <w:p w:rsidR="000A3363" w:rsidRDefault="00C5160D" w:rsidP="000A33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0D">
        <w:rPr>
          <w:rFonts w:ascii="Times New Roman" w:hAnsi="Times New Roman" w:cs="Times New Roman"/>
          <w:b/>
          <w:sz w:val="28"/>
          <w:szCs w:val="28"/>
        </w:rPr>
        <w:t>(место проведения актовый зал ср. школы, время проведения 25.10.2017 года в 17-00)</w:t>
      </w:r>
    </w:p>
    <w:p w:rsidR="007622F6" w:rsidRPr="007622F6" w:rsidRDefault="007622F6" w:rsidP="007622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2F6">
        <w:rPr>
          <w:rFonts w:ascii="Times New Roman" w:hAnsi="Times New Roman" w:cs="Times New Roman"/>
          <w:sz w:val="28"/>
          <w:szCs w:val="28"/>
        </w:rPr>
        <w:t>Проведение встреч</w:t>
      </w:r>
      <w:r w:rsidR="00852149">
        <w:rPr>
          <w:rFonts w:ascii="Times New Roman" w:hAnsi="Times New Roman" w:cs="Times New Roman"/>
          <w:sz w:val="28"/>
          <w:szCs w:val="28"/>
        </w:rPr>
        <w:t>, бесед в коллективах, с жителями МКД  и выявление предложений</w:t>
      </w:r>
      <w:r w:rsidR="00F72732">
        <w:rPr>
          <w:rFonts w:ascii="Times New Roman" w:hAnsi="Times New Roman" w:cs="Times New Roman"/>
          <w:sz w:val="28"/>
          <w:szCs w:val="28"/>
        </w:rPr>
        <w:t xml:space="preserve"> по формированию проектов благо</w:t>
      </w:r>
      <w:bookmarkStart w:id="0" w:name="_GoBack"/>
      <w:bookmarkEnd w:id="0"/>
      <w:r w:rsidR="00852149">
        <w:rPr>
          <w:rFonts w:ascii="Times New Roman" w:hAnsi="Times New Roman" w:cs="Times New Roman"/>
          <w:sz w:val="28"/>
          <w:szCs w:val="28"/>
        </w:rPr>
        <w:t>устройства.</w:t>
      </w:r>
    </w:p>
    <w:p w:rsidR="00C5160D" w:rsidRDefault="00C5160D" w:rsidP="00C516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Официальное утверждение проекта </w:t>
      </w:r>
      <w:r w:rsidR="007622F6">
        <w:rPr>
          <w:rFonts w:ascii="Times New Roman" w:hAnsi="Times New Roman" w:cs="Times New Roman"/>
          <w:sz w:val="28"/>
          <w:szCs w:val="28"/>
        </w:rPr>
        <w:t xml:space="preserve">после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сельском поселении «Село Маяк» на 2018-2022 годы»</w:t>
      </w:r>
    </w:p>
    <w:p w:rsidR="000A3363" w:rsidRDefault="00C5160D" w:rsidP="000A3363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0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5160D">
        <w:rPr>
          <w:rFonts w:ascii="Times New Roman" w:hAnsi="Times New Roman" w:cs="Times New Roman"/>
          <w:b/>
          <w:sz w:val="28"/>
          <w:szCs w:val="28"/>
        </w:rPr>
        <w:t>исполнители-администрация</w:t>
      </w:r>
      <w:proofErr w:type="gramEnd"/>
      <w:r w:rsidRPr="00C5160D">
        <w:rPr>
          <w:rFonts w:ascii="Times New Roman" w:hAnsi="Times New Roman" w:cs="Times New Roman"/>
          <w:b/>
          <w:sz w:val="28"/>
          <w:szCs w:val="28"/>
        </w:rPr>
        <w:t xml:space="preserve"> СП, срок исполнения до 01.11.2017 года)</w:t>
      </w:r>
    </w:p>
    <w:p w:rsidR="00C5160D" w:rsidRDefault="00C5160D" w:rsidP="000A3363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60D" w:rsidRDefault="00C5160D" w:rsidP="000A336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предложения, замечания</w:t>
      </w:r>
      <w:r w:rsidR="007622F6">
        <w:rPr>
          <w:rFonts w:ascii="Times New Roman" w:hAnsi="Times New Roman" w:cs="Times New Roman"/>
          <w:sz w:val="28"/>
          <w:szCs w:val="28"/>
        </w:rPr>
        <w:t xml:space="preserve"> направляются по адресу: 682354, Хабаровский край, Нанайский район, с. Маяк, ул. Центральная 27, администрация сельского поселения «Село Маяк»</w:t>
      </w:r>
    </w:p>
    <w:p w:rsidR="007622F6" w:rsidRDefault="007622F6" w:rsidP="000A336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(42156) 4-74-25; факс 8 (42156) 4-78-99</w:t>
      </w:r>
    </w:p>
    <w:p w:rsidR="007622F6" w:rsidRPr="007622F6" w:rsidRDefault="007622F6" w:rsidP="000A336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Оф. сайт администрации: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7622F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mayak</w:t>
      </w:r>
      <w:proofErr w:type="spellEnd"/>
      <w:r w:rsidRPr="007622F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раздел «Комфортная городская среда)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22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22F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mayak</w:t>
        </w:r>
        <w:r w:rsidRPr="007622F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trk</w:t>
        </w:r>
        <w:r w:rsidRPr="007622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kht</w:t>
        </w:r>
        <w:r w:rsidRPr="007622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A0E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7622F6" w:rsidRDefault="007622F6" w:rsidP="007622F6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лица: 1. Торунда Анна Викторовна-специалист                        администрации.</w:t>
      </w:r>
    </w:p>
    <w:p w:rsidR="007622F6" w:rsidRPr="007622F6" w:rsidRDefault="007622F6" w:rsidP="007622F6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2.  Бельды Мария Рудольфовна-специалист администрации</w:t>
      </w:r>
    </w:p>
    <w:sectPr w:rsidR="007622F6" w:rsidRPr="007622F6" w:rsidSect="007D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DFE"/>
    <w:multiLevelType w:val="hybridMultilevel"/>
    <w:tmpl w:val="F3467B32"/>
    <w:lvl w:ilvl="0" w:tplc="B77C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5B0"/>
    <w:rsid w:val="000A3363"/>
    <w:rsid w:val="001F42D6"/>
    <w:rsid w:val="002D4044"/>
    <w:rsid w:val="00655E16"/>
    <w:rsid w:val="007622F6"/>
    <w:rsid w:val="007725DA"/>
    <w:rsid w:val="007D1136"/>
    <w:rsid w:val="00852149"/>
    <w:rsid w:val="00B60133"/>
    <w:rsid w:val="00C5160D"/>
    <w:rsid w:val="00D675B0"/>
    <w:rsid w:val="00F7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133"/>
    <w:rPr>
      <w:b/>
      <w:bCs/>
    </w:rPr>
  </w:style>
  <w:style w:type="paragraph" w:styleId="a4">
    <w:name w:val="No Spacing"/>
    <w:uiPriority w:val="1"/>
    <w:qFormat/>
    <w:rsid w:val="00D675B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133"/>
    <w:rPr>
      <w:b/>
      <w:bCs/>
    </w:rPr>
  </w:style>
  <w:style w:type="paragraph" w:styleId="a4">
    <w:name w:val="No Spacing"/>
    <w:uiPriority w:val="1"/>
    <w:qFormat/>
    <w:rsid w:val="00D675B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2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ak@trk.kh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2017-09-16T04:51:00Z</dcterms:created>
  <dcterms:modified xsi:type="dcterms:W3CDTF">2017-10-05T02:52:00Z</dcterms:modified>
</cp:coreProperties>
</file>