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DD" w:rsidRDefault="000C66DD" w:rsidP="00E9223D">
      <w:pPr>
        <w:jc w:val="center"/>
        <w:rPr>
          <w:b/>
          <w:bCs/>
          <w:sz w:val="28"/>
          <w:szCs w:val="28"/>
        </w:rPr>
      </w:pPr>
    </w:p>
    <w:p w:rsidR="000C66DD" w:rsidRDefault="000C66DD" w:rsidP="00E9223D">
      <w:pPr>
        <w:jc w:val="center"/>
        <w:rPr>
          <w:b/>
          <w:bCs/>
          <w:sz w:val="28"/>
          <w:szCs w:val="28"/>
        </w:rPr>
      </w:pPr>
    </w:p>
    <w:p w:rsidR="000C66DD" w:rsidRDefault="000C66DD" w:rsidP="00E9223D">
      <w:pPr>
        <w:jc w:val="center"/>
        <w:rPr>
          <w:b/>
          <w:bCs/>
          <w:sz w:val="28"/>
          <w:szCs w:val="28"/>
        </w:rPr>
      </w:pPr>
    </w:p>
    <w:p w:rsidR="000C66DD" w:rsidRDefault="000C66DD" w:rsidP="00E9223D">
      <w:pPr>
        <w:jc w:val="center"/>
        <w:rPr>
          <w:b/>
          <w:bCs/>
          <w:sz w:val="28"/>
          <w:szCs w:val="28"/>
        </w:rPr>
      </w:pPr>
    </w:p>
    <w:p w:rsidR="000C66DD" w:rsidRDefault="000C66DD" w:rsidP="00E9223D">
      <w:pPr>
        <w:jc w:val="center"/>
        <w:rPr>
          <w:b/>
          <w:bCs/>
          <w:sz w:val="28"/>
          <w:szCs w:val="28"/>
        </w:rPr>
      </w:pPr>
    </w:p>
    <w:p w:rsidR="009554D0" w:rsidRDefault="009554D0" w:rsidP="00E9223D">
      <w:pPr>
        <w:jc w:val="center"/>
        <w:rPr>
          <w:b/>
          <w:bCs/>
          <w:sz w:val="28"/>
          <w:szCs w:val="28"/>
        </w:rPr>
      </w:pPr>
    </w:p>
    <w:p w:rsidR="009554D0" w:rsidRDefault="009554D0" w:rsidP="00E9223D">
      <w:pPr>
        <w:jc w:val="center"/>
        <w:rPr>
          <w:b/>
          <w:bCs/>
          <w:sz w:val="28"/>
          <w:szCs w:val="28"/>
        </w:rPr>
      </w:pPr>
    </w:p>
    <w:p w:rsidR="000C66DD" w:rsidRPr="00B3600F" w:rsidRDefault="004E7D4E" w:rsidP="00803A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C6737">
        <w:rPr>
          <w:bCs/>
          <w:sz w:val="28"/>
          <w:szCs w:val="28"/>
        </w:rPr>
        <w:t>1</w:t>
      </w:r>
      <w:r w:rsidR="000C66DD" w:rsidRPr="00803A75">
        <w:rPr>
          <w:bCs/>
          <w:sz w:val="28"/>
          <w:szCs w:val="28"/>
        </w:rPr>
        <w:t>.12.202</w:t>
      </w:r>
      <w:r w:rsidR="00B3600F" w:rsidRPr="00B3600F">
        <w:rPr>
          <w:bCs/>
          <w:sz w:val="28"/>
          <w:szCs w:val="28"/>
        </w:rPr>
        <w:t>3</w:t>
      </w:r>
      <w:r w:rsidR="000C66DD" w:rsidRPr="00803A75">
        <w:rPr>
          <w:bCs/>
          <w:sz w:val="28"/>
          <w:szCs w:val="28"/>
        </w:rPr>
        <w:t xml:space="preserve">           </w:t>
      </w:r>
      <w:r w:rsidR="009554D0">
        <w:rPr>
          <w:bCs/>
          <w:sz w:val="28"/>
          <w:szCs w:val="28"/>
        </w:rPr>
        <w:t xml:space="preserve">   </w:t>
      </w:r>
      <w:r w:rsidR="009202A2">
        <w:rPr>
          <w:bCs/>
          <w:sz w:val="28"/>
          <w:szCs w:val="28"/>
        </w:rPr>
        <w:t xml:space="preserve">   </w:t>
      </w:r>
      <w:r w:rsidR="009554D0">
        <w:rPr>
          <w:bCs/>
          <w:sz w:val="28"/>
          <w:szCs w:val="28"/>
        </w:rPr>
        <w:t xml:space="preserve">    </w:t>
      </w:r>
      <w:r w:rsidR="009202A2">
        <w:rPr>
          <w:bCs/>
          <w:sz w:val="28"/>
          <w:szCs w:val="28"/>
        </w:rPr>
        <w:t>77</w:t>
      </w:r>
    </w:p>
    <w:p w:rsidR="000C66DD" w:rsidRDefault="000C66DD" w:rsidP="00460FD9">
      <w:pPr>
        <w:spacing w:line="240" w:lineRule="exact"/>
        <w:ind w:left="5041"/>
        <w:jc w:val="center"/>
        <w:outlineLvl w:val="0"/>
        <w:rPr>
          <w:bCs/>
          <w:sz w:val="26"/>
          <w:szCs w:val="28"/>
        </w:rPr>
      </w:pPr>
    </w:p>
    <w:p w:rsidR="000C66DD" w:rsidRDefault="000C66DD" w:rsidP="00460FD9">
      <w:pPr>
        <w:spacing w:line="240" w:lineRule="exact"/>
        <w:ind w:left="5041"/>
        <w:jc w:val="center"/>
        <w:outlineLvl w:val="0"/>
        <w:rPr>
          <w:bCs/>
          <w:sz w:val="26"/>
          <w:szCs w:val="28"/>
        </w:rPr>
      </w:pPr>
    </w:p>
    <w:p w:rsidR="000C66DD" w:rsidRPr="00460FD9" w:rsidRDefault="000C66DD" w:rsidP="00460FD9">
      <w:pPr>
        <w:shd w:val="clear" w:color="auto" w:fill="FFFFFF"/>
        <w:spacing w:line="240" w:lineRule="exact"/>
        <w:jc w:val="both"/>
        <w:rPr>
          <w:sz w:val="26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Об утверждении Перечня главных администраторов доходов, главных администраторов источников финансирования дефицита бюджета    </w:t>
      </w:r>
      <w:r>
        <w:rPr>
          <w:color w:val="000000"/>
          <w:sz w:val="28"/>
          <w:szCs w:val="28"/>
        </w:rPr>
        <w:t xml:space="preserve">сельского поселения «Село Маяк» </w:t>
      </w:r>
      <w:r>
        <w:rPr>
          <w:bCs/>
          <w:color w:val="000000"/>
          <w:spacing w:val="-2"/>
          <w:sz w:val="28"/>
          <w:szCs w:val="28"/>
        </w:rPr>
        <w:t>Нанайского муниципального района Хабаровского края</w:t>
      </w:r>
    </w:p>
    <w:p w:rsidR="00B3600F" w:rsidRDefault="00B3600F" w:rsidP="00B3600F">
      <w:pPr>
        <w:shd w:val="clear" w:color="auto" w:fill="FFFFFF"/>
        <w:spacing w:line="240" w:lineRule="exact"/>
        <w:jc w:val="both"/>
        <w:rPr>
          <w:bCs/>
          <w:color w:val="000000"/>
          <w:spacing w:val="-2"/>
          <w:sz w:val="28"/>
          <w:szCs w:val="28"/>
        </w:rPr>
      </w:pPr>
    </w:p>
    <w:p w:rsidR="000C66DD" w:rsidRDefault="000C66DD" w:rsidP="00B3600F">
      <w:pPr>
        <w:shd w:val="clear" w:color="auto" w:fill="FFFFFF"/>
        <w:spacing w:line="240" w:lineRule="exact"/>
        <w:jc w:val="both"/>
        <w:rPr>
          <w:b/>
          <w:bCs/>
          <w:color w:val="000000"/>
          <w:spacing w:val="-2"/>
          <w:sz w:val="26"/>
          <w:szCs w:val="28"/>
        </w:rPr>
      </w:pPr>
    </w:p>
    <w:p w:rsidR="009554D0" w:rsidRDefault="009554D0" w:rsidP="00460FD9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  <w:sz w:val="26"/>
          <w:szCs w:val="28"/>
        </w:rPr>
      </w:pPr>
    </w:p>
    <w:p w:rsidR="000C66DD" w:rsidRDefault="008E108D" w:rsidP="009554D0">
      <w:pPr>
        <w:shd w:val="clear" w:color="auto" w:fill="FFFFFF"/>
        <w:ind w:firstLine="708"/>
        <w:jc w:val="both"/>
        <w:rPr>
          <w:sz w:val="28"/>
          <w:szCs w:val="28"/>
        </w:rPr>
      </w:pPr>
      <w:r w:rsidRPr="00330AD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3.2 статьи 160.1, пунктами 3 и 4 статьи 160.2 Бюджетного кодекса Российской Федерации от 31 июля 1998 г. № 145-ФЗ, 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0C66DD">
        <w:rPr>
          <w:sz w:val="28"/>
          <w:szCs w:val="28"/>
        </w:rPr>
        <w:t xml:space="preserve"> администрация </w:t>
      </w:r>
      <w:r w:rsidR="00891BD9" w:rsidRPr="00C0449E">
        <w:rPr>
          <w:color w:val="000000"/>
          <w:sz w:val="28"/>
          <w:szCs w:val="28"/>
        </w:rPr>
        <w:t xml:space="preserve">сельского поселения «Село </w:t>
      </w:r>
      <w:r w:rsidR="00891BD9">
        <w:rPr>
          <w:color w:val="000000"/>
          <w:sz w:val="28"/>
          <w:szCs w:val="28"/>
        </w:rPr>
        <w:t>Маяк</w:t>
      </w:r>
      <w:r w:rsidR="00891BD9" w:rsidRPr="00C0449E">
        <w:rPr>
          <w:color w:val="000000"/>
          <w:sz w:val="28"/>
          <w:szCs w:val="28"/>
        </w:rPr>
        <w:t xml:space="preserve">» </w:t>
      </w:r>
      <w:r w:rsidR="000C66DD">
        <w:rPr>
          <w:sz w:val="28"/>
          <w:szCs w:val="28"/>
        </w:rPr>
        <w:t>Нанайского муниципального района Хабаровского края</w:t>
      </w: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7D4E" w:rsidRDefault="004E7D4E" w:rsidP="004E7D4E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 Постановление администрации сельского поселения «Село Маяк» Нанайского муниципального района Хабаровского края от 22.12.2022 № 125 «Об утверждении Перечня главных администраторов доходов, главных администраторов источников финансирования дефицита бюджета    </w:t>
      </w:r>
      <w:r>
        <w:rPr>
          <w:color w:val="000000"/>
          <w:sz w:val="28"/>
          <w:szCs w:val="28"/>
        </w:rPr>
        <w:lastRenderedPageBreak/>
        <w:t xml:space="preserve">сельского поселения «Село Маяк» </w:t>
      </w:r>
      <w:r>
        <w:rPr>
          <w:bCs/>
          <w:color w:val="000000"/>
          <w:spacing w:val="-2"/>
          <w:sz w:val="28"/>
          <w:szCs w:val="28"/>
        </w:rPr>
        <w:t>Нанайского муниципального района Хабаровского края» признать утратившим силу.</w:t>
      </w:r>
    </w:p>
    <w:p w:rsidR="004E7D4E" w:rsidRDefault="004E7D4E" w:rsidP="004E7D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Утвердить:</w:t>
      </w:r>
    </w:p>
    <w:p w:rsidR="004E7D4E" w:rsidRDefault="004E7D4E" w:rsidP="004E7D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Перечень главных администраторов доходов бюджета сельского поселения «Село </w:t>
      </w:r>
      <w:r>
        <w:rPr>
          <w:bCs/>
          <w:sz w:val="28"/>
          <w:szCs w:val="28"/>
        </w:rPr>
        <w:t>Маяк</w:t>
      </w:r>
      <w:r>
        <w:rPr>
          <w:sz w:val="28"/>
          <w:szCs w:val="28"/>
        </w:rPr>
        <w:t>» Нанайского муниципального района Хабаровского края,</w:t>
      </w:r>
      <w:r>
        <w:rPr>
          <w:bCs/>
          <w:color w:val="000000"/>
          <w:spacing w:val="-2"/>
          <w:sz w:val="26"/>
          <w:szCs w:val="28"/>
        </w:rPr>
        <w:t xml:space="preserve"> </w:t>
      </w:r>
      <w:r>
        <w:rPr>
          <w:bCs/>
          <w:sz w:val="28"/>
          <w:szCs w:val="28"/>
        </w:rPr>
        <w:t>закрепляемые за ними виды (подвиды) доходов бюджета сельского поселения «Село Маяк» Нанайского муниципального района Хабаровского края</w:t>
      </w:r>
      <w:r>
        <w:rPr>
          <w:sz w:val="28"/>
          <w:szCs w:val="28"/>
        </w:rPr>
        <w:t xml:space="preserve"> согласно приложения 1 к настоящему постановлению.</w:t>
      </w:r>
    </w:p>
    <w:p w:rsidR="004E7D4E" w:rsidRDefault="004E7D4E" w:rsidP="004E7D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Перечень главных администраторов источников финансирования дефицита бюджета сельского поселения «Село </w:t>
      </w:r>
      <w:r>
        <w:rPr>
          <w:bCs/>
          <w:sz w:val="28"/>
          <w:szCs w:val="28"/>
        </w:rPr>
        <w:t>Маяк</w:t>
      </w:r>
      <w:r>
        <w:rPr>
          <w:sz w:val="28"/>
          <w:szCs w:val="28"/>
        </w:rPr>
        <w:t>», закрепляемые за ними источников финансирования дефицита бюджета сельского поселения «Село Маяк» Нанайского муниципального района Хабаровского края согласно приложения 2 к настоящему постановлению.</w:t>
      </w:r>
    </w:p>
    <w:p w:rsidR="000C66DD" w:rsidRDefault="00B3600F" w:rsidP="00CE7E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7D4E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0C66DD">
        <w:rPr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="00891BD9" w:rsidRPr="00C0449E">
        <w:rPr>
          <w:color w:val="000000"/>
          <w:sz w:val="28"/>
          <w:szCs w:val="28"/>
        </w:rPr>
        <w:t xml:space="preserve">сельского поселения «Село </w:t>
      </w:r>
      <w:r w:rsidR="00891BD9">
        <w:rPr>
          <w:color w:val="000000"/>
          <w:sz w:val="28"/>
          <w:szCs w:val="28"/>
        </w:rPr>
        <w:t>Маяк</w:t>
      </w:r>
      <w:r w:rsidR="00891BD9" w:rsidRPr="00C0449E">
        <w:rPr>
          <w:color w:val="000000"/>
          <w:sz w:val="28"/>
          <w:szCs w:val="28"/>
        </w:rPr>
        <w:t xml:space="preserve">» </w:t>
      </w:r>
      <w:r w:rsidR="000C66DD">
        <w:rPr>
          <w:sz w:val="28"/>
          <w:szCs w:val="28"/>
        </w:rPr>
        <w:t xml:space="preserve">и разместить на официальном сайте администрации </w:t>
      </w:r>
      <w:r w:rsidR="00891BD9" w:rsidRPr="00C0449E">
        <w:rPr>
          <w:color w:val="000000"/>
          <w:sz w:val="28"/>
          <w:szCs w:val="28"/>
        </w:rPr>
        <w:t xml:space="preserve">сельского поселения «Село </w:t>
      </w:r>
      <w:r w:rsidR="00891BD9">
        <w:rPr>
          <w:color w:val="000000"/>
          <w:sz w:val="28"/>
          <w:szCs w:val="28"/>
        </w:rPr>
        <w:t>Маяк</w:t>
      </w:r>
      <w:r w:rsidR="00891BD9" w:rsidRPr="00C0449E">
        <w:rPr>
          <w:color w:val="000000"/>
          <w:sz w:val="28"/>
          <w:szCs w:val="28"/>
        </w:rPr>
        <w:t xml:space="preserve">» </w:t>
      </w:r>
      <w:r w:rsidR="000C66DD">
        <w:rPr>
          <w:sz w:val="28"/>
          <w:szCs w:val="28"/>
        </w:rPr>
        <w:t>Нанайского муниципал</w:t>
      </w:r>
      <w:r w:rsidR="00E81B2C">
        <w:rPr>
          <w:sz w:val="28"/>
          <w:szCs w:val="28"/>
        </w:rPr>
        <w:t xml:space="preserve">ьного района Хабаровского края </w:t>
      </w:r>
      <w:r w:rsidR="000C66DD">
        <w:rPr>
          <w:sz w:val="28"/>
          <w:szCs w:val="28"/>
        </w:rPr>
        <w:t>в информаци</w:t>
      </w:r>
      <w:r w:rsidR="00E81B2C">
        <w:rPr>
          <w:sz w:val="28"/>
          <w:szCs w:val="28"/>
        </w:rPr>
        <w:t xml:space="preserve">онно-телекоммуникационной сети </w:t>
      </w:r>
      <w:r w:rsidR="000C66DD">
        <w:rPr>
          <w:sz w:val="28"/>
          <w:szCs w:val="28"/>
        </w:rPr>
        <w:t>Интернет.</w:t>
      </w: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00F">
        <w:rPr>
          <w:sz w:val="28"/>
          <w:szCs w:val="28"/>
        </w:rPr>
        <w:t xml:space="preserve">         </w:t>
      </w:r>
      <w:r w:rsidR="004E7D4E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</w:t>
      </w:r>
      <w:r w:rsidR="00E81B2C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возложить на ведущего специалиста </w:t>
      </w:r>
      <w:r w:rsidR="00B3600F">
        <w:rPr>
          <w:sz w:val="28"/>
          <w:szCs w:val="28"/>
        </w:rPr>
        <w:t>Мельничук А.П.</w:t>
      </w: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7D4E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постановление вступает в силу </w:t>
      </w:r>
      <w:r w:rsidR="004E7D4E">
        <w:rPr>
          <w:sz w:val="28"/>
          <w:szCs w:val="28"/>
        </w:rPr>
        <w:t>01.01.2024</w:t>
      </w:r>
      <w:r>
        <w:rPr>
          <w:sz w:val="28"/>
          <w:szCs w:val="28"/>
        </w:rPr>
        <w:t>.</w:t>
      </w: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B3600F">
        <w:rPr>
          <w:sz w:val="28"/>
          <w:szCs w:val="28"/>
        </w:rPr>
        <w:t xml:space="preserve">              </w:t>
      </w:r>
      <w:r w:rsidR="001E18C4">
        <w:rPr>
          <w:sz w:val="28"/>
          <w:szCs w:val="28"/>
        </w:rPr>
        <w:t>Д.Ф. Булаев</w:t>
      </w: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</w:p>
    <w:p w:rsidR="000C66DD" w:rsidRDefault="000C66DD" w:rsidP="00CE7E48">
      <w:pPr>
        <w:shd w:val="clear" w:color="auto" w:fill="FFFFFF"/>
        <w:jc w:val="both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B3600F" w:rsidRPr="004E7D4E" w:rsidRDefault="00B3600F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lastRenderedPageBreak/>
        <w:t>ПРИЛОЖЕНИЕ</w:t>
      </w:r>
      <w:r w:rsidR="004E7D4E" w:rsidRPr="004E7D4E">
        <w:rPr>
          <w:sz w:val="28"/>
          <w:szCs w:val="28"/>
        </w:rPr>
        <w:t xml:space="preserve"> 1</w:t>
      </w:r>
    </w:p>
    <w:p w:rsidR="00B3600F" w:rsidRPr="004E7D4E" w:rsidRDefault="00B3600F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t xml:space="preserve"> к постановлению администрации</w:t>
      </w:r>
    </w:p>
    <w:p w:rsidR="00B3600F" w:rsidRPr="004E7D4E" w:rsidRDefault="00B3600F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t xml:space="preserve"> сельского поселения «Село Маяк»</w:t>
      </w:r>
    </w:p>
    <w:p w:rsidR="00B3600F" w:rsidRPr="004E7D4E" w:rsidRDefault="00B3600F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t xml:space="preserve"> Нанайского муниципального района</w:t>
      </w:r>
    </w:p>
    <w:p w:rsidR="000C66DD" w:rsidRPr="004E7D4E" w:rsidRDefault="004E7D4E" w:rsidP="00B3600F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t xml:space="preserve"> Хабаровского края от 2</w:t>
      </w:r>
      <w:r w:rsidR="00FC6737">
        <w:rPr>
          <w:sz w:val="28"/>
          <w:szCs w:val="28"/>
        </w:rPr>
        <w:t>1</w:t>
      </w:r>
      <w:r w:rsidR="00B3600F" w:rsidRPr="004E7D4E">
        <w:rPr>
          <w:sz w:val="28"/>
          <w:szCs w:val="28"/>
        </w:rPr>
        <w:t xml:space="preserve">.12.2023 № </w:t>
      </w:r>
      <w:r w:rsidR="009202A2">
        <w:rPr>
          <w:sz w:val="28"/>
          <w:szCs w:val="28"/>
        </w:rPr>
        <w:t>77</w:t>
      </w:r>
    </w:p>
    <w:p w:rsidR="000C66DD" w:rsidRPr="004E7D4E" w:rsidRDefault="000C66DD" w:rsidP="00B3600F">
      <w:pPr>
        <w:shd w:val="clear" w:color="auto" w:fill="FFFFFF"/>
        <w:jc w:val="right"/>
        <w:rPr>
          <w:sz w:val="28"/>
          <w:szCs w:val="28"/>
        </w:rPr>
      </w:pPr>
    </w:p>
    <w:p w:rsidR="000C66DD" w:rsidRPr="004E7D4E" w:rsidRDefault="000C66DD" w:rsidP="00803A75">
      <w:pPr>
        <w:shd w:val="clear" w:color="auto" w:fill="FFFFFF"/>
        <w:spacing w:line="240" w:lineRule="exact"/>
        <w:jc w:val="right"/>
        <w:rPr>
          <w:bCs/>
          <w:color w:val="000000"/>
          <w:spacing w:val="-2"/>
          <w:sz w:val="28"/>
          <w:szCs w:val="28"/>
        </w:rPr>
      </w:pPr>
    </w:p>
    <w:p w:rsidR="009554D0" w:rsidRPr="004E7D4E" w:rsidRDefault="009554D0" w:rsidP="00803A75">
      <w:pPr>
        <w:shd w:val="clear" w:color="auto" w:fill="FFFFFF"/>
        <w:spacing w:line="240" w:lineRule="exact"/>
        <w:jc w:val="right"/>
        <w:rPr>
          <w:bCs/>
          <w:color w:val="000000"/>
          <w:spacing w:val="-2"/>
          <w:sz w:val="28"/>
          <w:szCs w:val="28"/>
        </w:rPr>
      </w:pPr>
    </w:p>
    <w:p w:rsidR="000C66DD" w:rsidRPr="004E7D4E" w:rsidRDefault="000C66DD" w:rsidP="00803A75">
      <w:pPr>
        <w:shd w:val="clear" w:color="auto" w:fill="FFFFFF"/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4E7D4E">
        <w:rPr>
          <w:bCs/>
          <w:color w:val="000000"/>
          <w:spacing w:val="-2"/>
          <w:sz w:val="28"/>
          <w:szCs w:val="28"/>
        </w:rPr>
        <w:t>ПЕРЕЧЕНЬ</w:t>
      </w:r>
    </w:p>
    <w:p w:rsidR="000C66DD" w:rsidRPr="004E7D4E" w:rsidRDefault="000C66DD" w:rsidP="00803A75">
      <w:pPr>
        <w:shd w:val="clear" w:color="auto" w:fill="FFFFFF"/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4E7D4E">
        <w:rPr>
          <w:bCs/>
          <w:color w:val="000000"/>
          <w:spacing w:val="-2"/>
          <w:sz w:val="28"/>
          <w:szCs w:val="28"/>
        </w:rPr>
        <w:t xml:space="preserve">главных администраторов доходов бюджета </w:t>
      </w:r>
      <w:r w:rsidR="001E18C4" w:rsidRPr="004E7D4E">
        <w:rPr>
          <w:bCs/>
          <w:color w:val="000000"/>
          <w:spacing w:val="-2"/>
          <w:sz w:val="28"/>
          <w:szCs w:val="28"/>
        </w:rPr>
        <w:t xml:space="preserve">сельского поселения «Село Маяк» </w:t>
      </w:r>
      <w:r w:rsidRPr="004E7D4E">
        <w:rPr>
          <w:bCs/>
          <w:color w:val="000000"/>
          <w:spacing w:val="-2"/>
          <w:sz w:val="28"/>
          <w:szCs w:val="28"/>
        </w:rPr>
        <w:t xml:space="preserve">Нанайского муниципального района, закрепляемые за ними виды (подвиды) доходов бюджета </w:t>
      </w:r>
      <w:r w:rsidR="001E18C4" w:rsidRPr="004E7D4E">
        <w:rPr>
          <w:bCs/>
          <w:color w:val="000000"/>
          <w:spacing w:val="-2"/>
          <w:sz w:val="28"/>
          <w:szCs w:val="28"/>
        </w:rPr>
        <w:t xml:space="preserve">сельского поселения «Село Маяк» </w:t>
      </w:r>
      <w:r w:rsidRPr="004E7D4E">
        <w:rPr>
          <w:bCs/>
          <w:color w:val="000000"/>
          <w:spacing w:val="-2"/>
          <w:sz w:val="28"/>
          <w:szCs w:val="28"/>
        </w:rPr>
        <w:t>Нанайского муниципального района Хабаровского края</w:t>
      </w:r>
    </w:p>
    <w:p w:rsidR="000C66DD" w:rsidRPr="00803A75" w:rsidRDefault="000C66DD" w:rsidP="00803A75">
      <w:pPr>
        <w:shd w:val="clear" w:color="auto" w:fill="FFFFFF"/>
        <w:spacing w:line="240" w:lineRule="exact"/>
        <w:jc w:val="right"/>
        <w:rPr>
          <w:bCs/>
          <w:color w:val="000000"/>
          <w:spacing w:val="-2"/>
          <w:sz w:val="26"/>
          <w:szCs w:val="28"/>
        </w:rPr>
      </w:pP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1433"/>
        <w:gridCol w:w="2580"/>
        <w:gridCol w:w="5387"/>
      </w:tblGrid>
      <w:tr w:rsidR="000C66DD" w:rsidRPr="00460FD9" w:rsidTr="00B3600F">
        <w:trPr>
          <w:trHeight w:val="336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DD" w:rsidRPr="004E7D4E" w:rsidRDefault="000C66DD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Код бюджетной классификации</w:t>
            </w:r>
          </w:p>
          <w:p w:rsidR="000C66DD" w:rsidRPr="004E7D4E" w:rsidRDefault="000C66DD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6DD" w:rsidRPr="004E7D4E" w:rsidRDefault="000C66DD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t>Наименование главного администратора доходов бюджета</w:t>
            </w:r>
            <w:r w:rsidR="00B3600F" w:rsidRPr="004E7D4E">
              <w:t>, наименование кода вида (подвида) доходов</w:t>
            </w:r>
          </w:p>
        </w:tc>
      </w:tr>
      <w:tr w:rsidR="000C66DD" w:rsidRPr="00460FD9" w:rsidTr="009202A2">
        <w:trPr>
          <w:trHeight w:val="7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DD" w:rsidRPr="009202A2" w:rsidRDefault="00B3600F" w:rsidP="009202A2">
            <w:pPr>
              <w:spacing w:line="240" w:lineRule="exact"/>
              <w:jc w:val="center"/>
            </w:pPr>
            <w:r w:rsidRPr="009202A2">
              <w:t xml:space="preserve">код </w:t>
            </w:r>
            <w:r w:rsidR="000C66DD" w:rsidRPr="009202A2">
              <w:t>главного</w:t>
            </w:r>
          </w:p>
          <w:p w:rsidR="000C66DD" w:rsidRPr="009202A2" w:rsidRDefault="000C66DD" w:rsidP="009202A2">
            <w:pPr>
              <w:spacing w:line="240" w:lineRule="exact"/>
              <w:jc w:val="center"/>
            </w:pPr>
            <w:r w:rsidRPr="009202A2">
              <w:t>админи-</w:t>
            </w:r>
          </w:p>
          <w:p w:rsidR="000C66DD" w:rsidRPr="00460FD9" w:rsidRDefault="000C66DD" w:rsidP="009202A2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9202A2">
              <w:t>стратора доходов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6DD" w:rsidRPr="004E7D4E" w:rsidRDefault="00B3600F" w:rsidP="004E7D4E">
            <w:pPr>
              <w:spacing w:line="240" w:lineRule="exact"/>
              <w:jc w:val="center"/>
            </w:pPr>
            <w:r w:rsidRPr="004E7D4E">
              <w:t>код вида (подвида) доходов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6DD" w:rsidRPr="004E7D4E" w:rsidRDefault="000C66DD" w:rsidP="004E7D4E">
            <w:pPr>
              <w:spacing w:line="240" w:lineRule="exact"/>
              <w:jc w:val="both"/>
              <w:rPr>
                <w:b/>
              </w:rPr>
            </w:pPr>
          </w:p>
        </w:tc>
      </w:tr>
      <w:tr w:rsidR="000C66DD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DD" w:rsidRPr="00460FD9" w:rsidRDefault="000C66DD" w:rsidP="004E7D4E">
            <w:pPr>
              <w:spacing w:line="240" w:lineRule="exact"/>
              <w:jc w:val="center"/>
              <w:rPr>
                <w:b/>
                <w:sz w:val="26"/>
                <w:szCs w:val="28"/>
              </w:rPr>
            </w:pPr>
            <w:r w:rsidRPr="00460FD9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6DD" w:rsidRPr="004E7D4E" w:rsidRDefault="000C66DD" w:rsidP="004E7D4E">
            <w:pPr>
              <w:spacing w:line="240" w:lineRule="exact"/>
              <w:jc w:val="center"/>
              <w:rPr>
                <w:b/>
              </w:rPr>
            </w:pPr>
            <w:r w:rsidRPr="004E7D4E"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6DD" w:rsidRPr="004E7D4E" w:rsidRDefault="000C66DD" w:rsidP="004E7D4E">
            <w:pPr>
              <w:spacing w:line="240" w:lineRule="exact"/>
              <w:jc w:val="center"/>
              <w:rPr>
                <w:b/>
              </w:rPr>
            </w:pPr>
            <w:r w:rsidRPr="004E7D4E">
              <w:rPr>
                <w:b/>
              </w:rPr>
              <w:t>3</w:t>
            </w:r>
          </w:p>
        </w:tc>
      </w:tr>
      <w:tr w:rsidR="00B3600F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0F" w:rsidRPr="00B3600F" w:rsidRDefault="00B3600F" w:rsidP="004E7D4E">
            <w:pPr>
              <w:spacing w:line="240" w:lineRule="exact"/>
              <w:jc w:val="center"/>
              <w:rPr>
                <w:rFonts w:eastAsia="SimSun"/>
                <w:b/>
                <w:bCs/>
                <w:sz w:val="26"/>
                <w:szCs w:val="28"/>
                <w:lang w:eastAsia="zh-CN"/>
              </w:rPr>
            </w:pPr>
            <w:r w:rsidRPr="00B3600F">
              <w:rPr>
                <w:rFonts w:eastAsia="SimSun"/>
                <w:b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0F" w:rsidRPr="004E7D4E" w:rsidRDefault="00B3600F" w:rsidP="004E7D4E">
            <w:pPr>
              <w:spacing w:line="240" w:lineRule="exac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0F" w:rsidRPr="004E7D4E" w:rsidRDefault="00B3600F" w:rsidP="004E7D4E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b/>
              </w:rPr>
            </w:pPr>
            <w:r w:rsidRPr="004E7D4E">
              <w:rPr>
                <w:b/>
              </w:rPr>
              <w:t>Федеральная налоговая служба</w:t>
            </w:r>
          </w:p>
        </w:tc>
      </w:tr>
      <w:tr w:rsidR="00E81B2C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C" w:rsidRPr="00460FD9" w:rsidRDefault="00B3600F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1 03 02231 01 0000 110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B2C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C" w:rsidRPr="00460FD9" w:rsidRDefault="00B3600F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1 03 02241 01 0000 110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B2C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C" w:rsidRPr="00460FD9" w:rsidRDefault="00B3600F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1 03 02251 01 0000 110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B2C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C" w:rsidRPr="00460FD9" w:rsidRDefault="00B3600F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E7D4E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B2C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C" w:rsidRPr="00460FD9" w:rsidRDefault="00E81B2C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E81B2C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C" w:rsidRPr="00460FD9" w:rsidRDefault="00E81B2C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E81B2C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1 01 02020 01 0000 110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2C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1 01 02030 01 0000 110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widowControl w:val="0"/>
              <w:spacing w:line="240" w:lineRule="exact"/>
              <w:jc w:val="both"/>
              <w:rPr>
                <w:bCs/>
              </w:rPr>
            </w:pPr>
            <w:r w:rsidRPr="004E7D4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1 01 02080 01 1000 110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Налог на доходы физических лиц в части 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1 05 01011 01 0000 110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1 05 01021 01 0000 110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1 05 01050 01 1000 110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1 06 04011 02 0000 110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Транспортный налог с организаций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1 06 04012 02 0000 110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Транспортный налог с физических лиц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C35471" w:rsidRDefault="00456D5A" w:rsidP="004E7D4E">
            <w:pPr>
              <w:spacing w:line="240" w:lineRule="exact"/>
              <w:jc w:val="center"/>
              <w:rPr>
                <w:rFonts w:eastAsia="SimSun"/>
                <w:b/>
                <w:bCs/>
                <w:sz w:val="26"/>
                <w:szCs w:val="28"/>
                <w:lang w:eastAsia="zh-CN"/>
              </w:rPr>
            </w:pPr>
            <w:r w:rsidRPr="00C35471">
              <w:rPr>
                <w:rFonts w:eastAsia="SimSun"/>
                <w:b/>
                <w:bCs/>
                <w:sz w:val="26"/>
                <w:szCs w:val="28"/>
                <w:lang w:eastAsia="zh-CN"/>
              </w:rPr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4E7D4E">
              <w:rPr>
                <w:b/>
                <w:bCs/>
                <w:color w:val="000000"/>
                <w:spacing w:val="-2"/>
              </w:rPr>
              <w:t xml:space="preserve">Администрация сельского поселения «Село Маяк» </w:t>
            </w:r>
            <w:r w:rsidRPr="004E7D4E">
              <w:rPr>
                <w:b/>
                <w:bCs/>
                <w:color w:val="000000"/>
              </w:rPr>
              <w:t>Нанайского муниципального района</w:t>
            </w:r>
          </w:p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b/>
                <w:bCs/>
                <w:color w:val="000000"/>
              </w:rPr>
              <w:t>Хабаровского края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ind w:left="-119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1 13 02065 10 0000 130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Прочие доходы от компенсации затрат бюджетов сельских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1 16 02020 02 0000 140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Прочие неналоговые доходы бюджетов сельских 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color w:val="000000"/>
              </w:rPr>
            </w:pPr>
            <w:r w:rsidRPr="004E7D4E">
              <w:rPr>
                <w:color w:val="000000"/>
              </w:rPr>
              <w:t>2 02 15002 10 0000 150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686" w:rsidRPr="004E7D4E" w:rsidRDefault="007B3686" w:rsidP="004E7D4E">
            <w:pPr>
              <w:spacing w:line="240" w:lineRule="exact"/>
              <w:rPr>
                <w:color w:val="000000"/>
              </w:rPr>
            </w:pPr>
            <w:r w:rsidRPr="004E7D4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2 02 16001 10 0000 150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2 02 25555 10 0000 150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B3686" w:rsidRPr="00460FD9" w:rsidTr="009202A2">
        <w:trPr>
          <w:trHeight w:val="4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Прочие субсидии бюджетам сельских поселений</w:t>
            </w:r>
          </w:p>
        </w:tc>
      </w:tr>
      <w:tr w:rsidR="007B3686" w:rsidRPr="00460FD9" w:rsidTr="009202A2">
        <w:trPr>
          <w:trHeight w:val="4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2 02 35930 10 0000 150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color w:val="000000"/>
              </w:rPr>
              <w:t>2 02 45390 10 0000 150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2 02 49999 10 0000 150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2 07 05030 10 0000 180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Прочие безвозмездные поступления в бюджеты сельских поселений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4E7D4E">
              <w:rPr>
                <w:rFonts w:eastAsia="SimSun"/>
                <w:bCs/>
                <w:lang w:eastAsia="zh-CN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>
              <w:rPr>
                <w:rFonts w:eastAsia="SimSun"/>
                <w:bCs/>
                <w:sz w:val="26"/>
                <w:szCs w:val="28"/>
                <w:lang w:eastAsia="zh-CN"/>
              </w:rPr>
              <w:lastRenderedPageBreak/>
              <w:t>819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2 08 10000 10 0000 150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686" w:rsidRPr="004E7D4E" w:rsidRDefault="007B3686" w:rsidP="004E7D4E">
            <w:pPr>
              <w:spacing w:line="240" w:lineRule="exact"/>
              <w:jc w:val="both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Перечисления из бюджетов сельских  поселений (в бюджеты сельских  поселений) для осуществления взыскания</w:t>
            </w:r>
          </w:p>
        </w:tc>
      </w:tr>
      <w:tr w:rsidR="007B3686" w:rsidRPr="00460FD9" w:rsidTr="009202A2">
        <w:trPr>
          <w:trHeight w:val="3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6" w:rsidRPr="00460FD9" w:rsidRDefault="007B3686" w:rsidP="004E7D4E">
            <w:pPr>
              <w:spacing w:line="240" w:lineRule="exact"/>
              <w:jc w:val="center"/>
              <w:rPr>
                <w:rFonts w:eastAsia="SimSun"/>
                <w:bCs/>
                <w:sz w:val="26"/>
                <w:szCs w:val="28"/>
                <w:lang w:eastAsia="zh-CN"/>
              </w:rPr>
            </w:pPr>
            <w:r w:rsidRPr="00460FD9">
              <w:rPr>
                <w:rFonts w:eastAsia="SimSun"/>
                <w:bCs/>
                <w:sz w:val="26"/>
                <w:szCs w:val="28"/>
                <w:lang w:eastAsia="zh-CN"/>
              </w:rPr>
              <w:t>8</w:t>
            </w:r>
            <w:r>
              <w:rPr>
                <w:rFonts w:eastAsia="SimSun"/>
                <w:bCs/>
                <w:sz w:val="26"/>
                <w:szCs w:val="28"/>
                <w:lang w:eastAsia="zh-CN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spacing w:line="240" w:lineRule="exact"/>
              <w:jc w:val="center"/>
              <w:rPr>
                <w:rFonts w:eastAsia="SimSun"/>
                <w:bCs/>
                <w:lang w:eastAsia="zh-CN"/>
              </w:rPr>
            </w:pPr>
            <w:r w:rsidRPr="004E7D4E">
              <w:rPr>
                <w:rFonts w:eastAsia="SimSun"/>
                <w:bCs/>
                <w:lang w:eastAsia="zh-CN"/>
              </w:rPr>
              <w:t>2 19 60010 10 0000 150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686" w:rsidRPr="004E7D4E" w:rsidRDefault="007B3686" w:rsidP="004E7D4E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4E7D4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</w:p>
    <w:p w:rsidR="004E7D4E" w:rsidRP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4E7D4E" w:rsidRP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t xml:space="preserve"> к постановлению администрации</w:t>
      </w:r>
    </w:p>
    <w:p w:rsidR="004E7D4E" w:rsidRP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t xml:space="preserve"> сельского поселения «Село Маяк»</w:t>
      </w:r>
    </w:p>
    <w:p w:rsidR="004E7D4E" w:rsidRPr="004E7D4E" w:rsidRDefault="004E7D4E" w:rsidP="004E7D4E">
      <w:pPr>
        <w:shd w:val="clear" w:color="auto" w:fill="FFFFFF"/>
        <w:spacing w:line="240" w:lineRule="exact"/>
        <w:jc w:val="right"/>
        <w:rPr>
          <w:sz w:val="28"/>
          <w:szCs w:val="28"/>
        </w:rPr>
      </w:pPr>
      <w:r w:rsidRPr="004E7D4E">
        <w:rPr>
          <w:sz w:val="28"/>
          <w:szCs w:val="28"/>
        </w:rPr>
        <w:t xml:space="preserve"> Нанайского муниципального района</w:t>
      </w:r>
    </w:p>
    <w:p w:rsidR="000C66DD" w:rsidRDefault="004E7D4E" w:rsidP="004E7D4E">
      <w:pPr>
        <w:jc w:val="right"/>
        <w:rPr>
          <w:sz w:val="28"/>
          <w:szCs w:val="28"/>
        </w:rPr>
      </w:pPr>
      <w:r w:rsidRPr="004E7D4E">
        <w:rPr>
          <w:sz w:val="28"/>
          <w:szCs w:val="28"/>
        </w:rPr>
        <w:t xml:space="preserve"> Хабаровского края от 2</w:t>
      </w:r>
      <w:r w:rsidR="00FC6737">
        <w:rPr>
          <w:sz w:val="28"/>
          <w:szCs w:val="28"/>
        </w:rPr>
        <w:t>1</w:t>
      </w:r>
      <w:r w:rsidRPr="004E7D4E">
        <w:rPr>
          <w:sz w:val="28"/>
          <w:szCs w:val="28"/>
        </w:rPr>
        <w:t xml:space="preserve">.12.2023 № </w:t>
      </w:r>
      <w:r w:rsidR="009202A2">
        <w:rPr>
          <w:sz w:val="28"/>
          <w:szCs w:val="28"/>
        </w:rPr>
        <w:t>77</w:t>
      </w:r>
      <w:bookmarkStart w:id="0" w:name="_GoBack"/>
      <w:bookmarkEnd w:id="0"/>
    </w:p>
    <w:p w:rsidR="004E7D4E" w:rsidRDefault="004E7D4E" w:rsidP="004E7D4E">
      <w:pPr>
        <w:jc w:val="right"/>
        <w:rPr>
          <w:sz w:val="28"/>
          <w:szCs w:val="28"/>
        </w:rPr>
      </w:pPr>
    </w:p>
    <w:p w:rsidR="004E7D4E" w:rsidRDefault="004E7D4E" w:rsidP="004E7D4E">
      <w:pPr>
        <w:jc w:val="right"/>
        <w:rPr>
          <w:sz w:val="28"/>
          <w:szCs w:val="28"/>
        </w:rPr>
      </w:pPr>
    </w:p>
    <w:p w:rsidR="004E7D4E" w:rsidRPr="004E7D4E" w:rsidRDefault="004E7D4E" w:rsidP="004E7D4E">
      <w:pPr>
        <w:shd w:val="clear" w:color="auto" w:fill="FFFFFF"/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4E7D4E">
        <w:rPr>
          <w:bCs/>
          <w:color w:val="000000"/>
          <w:spacing w:val="-2"/>
          <w:sz w:val="28"/>
          <w:szCs w:val="28"/>
        </w:rPr>
        <w:t>ПЕРЕЧЕНЬ</w:t>
      </w:r>
    </w:p>
    <w:p w:rsidR="004E7D4E" w:rsidRPr="004E7D4E" w:rsidRDefault="004E7D4E" w:rsidP="004E7D4E">
      <w:pPr>
        <w:shd w:val="clear" w:color="auto" w:fill="FFFFFF"/>
        <w:spacing w:line="240" w:lineRule="exact"/>
        <w:jc w:val="center"/>
        <w:rPr>
          <w:bCs/>
          <w:color w:val="000000"/>
          <w:spacing w:val="-2"/>
          <w:sz w:val="28"/>
          <w:szCs w:val="28"/>
        </w:rPr>
      </w:pPr>
      <w:r w:rsidRPr="004E7D4E">
        <w:rPr>
          <w:bCs/>
          <w:color w:val="000000"/>
          <w:spacing w:val="-2"/>
          <w:sz w:val="28"/>
          <w:szCs w:val="28"/>
        </w:rPr>
        <w:t>главных администраторов источников финансирования дефицита бюджета сельского поселения «Село Маяк», закрепляемые за ними источников финансирования дефицита бюджета сельского поселения «Село Маяк» Нанайского муниципального района Хабаровского края</w:t>
      </w:r>
    </w:p>
    <w:p w:rsidR="004E7D4E" w:rsidRDefault="004E7D4E" w:rsidP="004E7D4E">
      <w:pPr>
        <w:spacing w:line="240" w:lineRule="exact"/>
        <w:ind w:firstLine="4860"/>
        <w:jc w:val="center"/>
        <w:outlineLvl w:val="0"/>
        <w:rPr>
          <w:bCs/>
          <w:sz w:val="26"/>
          <w:szCs w:val="28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3102"/>
        <w:gridCol w:w="4320"/>
      </w:tblGrid>
      <w:tr w:rsidR="004E7D4E" w:rsidTr="004E7D4E">
        <w:trPr>
          <w:trHeight w:val="4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  <w:r w:rsidRPr="004E7D4E">
              <w:rPr>
                <w:bCs/>
              </w:rPr>
              <w:t>Код классификации</w:t>
            </w:r>
          </w:p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  <w:r w:rsidRPr="004E7D4E">
              <w:rPr>
                <w:bCs/>
              </w:rPr>
              <w:t>Российской Федерации</w:t>
            </w:r>
          </w:p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  <w:r w:rsidRPr="004E7D4E">
              <w:rPr>
                <w:bCs/>
              </w:rPr>
              <w:t>Наименование главных администраторов источников финансирования дефицита бюджета</w:t>
            </w:r>
          </w:p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</w:p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</w:p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4E7D4E" w:rsidTr="004E7D4E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E" w:rsidRPr="004E7D4E" w:rsidRDefault="004E7D4E">
            <w:pPr>
              <w:spacing w:line="240" w:lineRule="exact"/>
              <w:jc w:val="center"/>
            </w:pPr>
            <w:r w:rsidRPr="004E7D4E">
              <w:t>главных администраторов источников финансирования дефицита бюджета</w:t>
            </w:r>
          </w:p>
          <w:p w:rsidR="004E7D4E" w:rsidRPr="004E7D4E" w:rsidRDefault="004E7D4E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  <w:r w:rsidRPr="004E7D4E">
              <w:rPr>
                <w:bCs/>
              </w:rPr>
              <w:t>источников финансирования дефицита бюджета</w:t>
            </w:r>
          </w:p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D4E" w:rsidRPr="004E7D4E" w:rsidRDefault="004E7D4E" w:rsidP="004E7D4E">
            <w:pPr>
              <w:spacing w:line="240" w:lineRule="exact"/>
              <w:rPr>
                <w:bCs/>
              </w:rPr>
            </w:pPr>
          </w:p>
        </w:tc>
      </w:tr>
      <w:tr w:rsidR="004E7D4E" w:rsidTr="004E7D4E">
        <w:trPr>
          <w:trHeight w:val="2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E" w:rsidRPr="004E7D4E" w:rsidRDefault="004E7D4E">
            <w:pPr>
              <w:spacing w:line="240" w:lineRule="exact"/>
              <w:jc w:val="center"/>
              <w:rPr>
                <w:b/>
              </w:rPr>
            </w:pPr>
            <w:r w:rsidRPr="004E7D4E">
              <w:rPr>
                <w:b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  <w:r w:rsidRPr="004E7D4E">
              <w:rPr>
                <w:bCs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  <w:r w:rsidRPr="004E7D4E">
              <w:rPr>
                <w:bCs/>
              </w:rPr>
              <w:t>2</w:t>
            </w:r>
          </w:p>
        </w:tc>
      </w:tr>
      <w:tr w:rsidR="004E7D4E" w:rsidTr="004E7D4E">
        <w:trPr>
          <w:trHeight w:val="2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E" w:rsidRPr="004E7D4E" w:rsidRDefault="004E7D4E">
            <w:pPr>
              <w:spacing w:line="240" w:lineRule="exact"/>
              <w:jc w:val="center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E" w:rsidRPr="004E7D4E" w:rsidRDefault="004E7D4E" w:rsidP="004E7D4E">
            <w:pPr>
              <w:spacing w:line="240" w:lineRule="exact"/>
              <w:rPr>
                <w:bCs/>
              </w:rPr>
            </w:pPr>
            <w:r w:rsidRPr="004E7D4E">
              <w:rPr>
                <w:bCs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4E7D4E" w:rsidTr="004E7D4E">
        <w:trPr>
          <w:trHeight w:val="114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E" w:rsidRPr="004E7D4E" w:rsidRDefault="004E7D4E">
            <w:pPr>
              <w:spacing w:line="240" w:lineRule="exact"/>
              <w:jc w:val="center"/>
            </w:pPr>
            <w:r w:rsidRPr="004E7D4E">
              <w:t>819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E" w:rsidRPr="004E7D4E" w:rsidRDefault="004E7D4E" w:rsidP="004E7D4E">
            <w:pPr>
              <w:spacing w:line="240" w:lineRule="exact"/>
              <w:jc w:val="center"/>
              <w:rPr>
                <w:bCs/>
              </w:rPr>
            </w:pPr>
            <w:r w:rsidRPr="004E7D4E">
              <w:rPr>
                <w:bCs/>
              </w:rPr>
              <w:t>01 03 01 0010 0000 710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4E" w:rsidRPr="004E7D4E" w:rsidRDefault="004E7D4E" w:rsidP="004E7D4E">
            <w:pPr>
              <w:spacing w:line="240" w:lineRule="exact"/>
              <w:jc w:val="both"/>
              <w:rPr>
                <w:bCs/>
              </w:rPr>
            </w:pPr>
            <w:r w:rsidRPr="004E7D4E">
              <w:rPr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4E7D4E" w:rsidRDefault="004E7D4E" w:rsidP="004E7D4E">
      <w:pPr>
        <w:spacing w:line="240" w:lineRule="exact"/>
        <w:outlineLvl w:val="0"/>
        <w:rPr>
          <w:bCs/>
          <w:sz w:val="26"/>
          <w:szCs w:val="28"/>
        </w:rPr>
      </w:pPr>
    </w:p>
    <w:p w:rsidR="004E7D4E" w:rsidRPr="00B3600F" w:rsidRDefault="004E7D4E" w:rsidP="004E7D4E">
      <w:pPr>
        <w:jc w:val="both"/>
        <w:rPr>
          <w:sz w:val="20"/>
          <w:szCs w:val="20"/>
        </w:rPr>
      </w:pPr>
    </w:p>
    <w:sectPr w:rsidR="004E7D4E" w:rsidRPr="00B3600F" w:rsidSect="009554D0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BF" w:rsidRDefault="00DD41BF" w:rsidP="009554D0">
      <w:r>
        <w:separator/>
      </w:r>
    </w:p>
  </w:endnote>
  <w:endnote w:type="continuationSeparator" w:id="0">
    <w:p w:rsidR="00DD41BF" w:rsidRDefault="00DD41BF" w:rsidP="0095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BF" w:rsidRDefault="00DD41BF" w:rsidP="009554D0">
      <w:r>
        <w:separator/>
      </w:r>
    </w:p>
  </w:footnote>
  <w:footnote w:type="continuationSeparator" w:id="0">
    <w:p w:rsidR="00DD41BF" w:rsidRDefault="00DD41BF" w:rsidP="0095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27827"/>
      <w:docPartObj>
        <w:docPartGallery w:val="Page Numbers (Top of Page)"/>
        <w:docPartUnique/>
      </w:docPartObj>
    </w:sdtPr>
    <w:sdtEndPr/>
    <w:sdtContent>
      <w:p w:rsidR="009554D0" w:rsidRDefault="00955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A2">
          <w:rPr>
            <w:noProof/>
          </w:rPr>
          <w:t>7</w:t>
        </w:r>
        <w:r>
          <w:fldChar w:fldCharType="end"/>
        </w:r>
      </w:p>
    </w:sdtContent>
  </w:sdt>
  <w:p w:rsidR="009554D0" w:rsidRDefault="009554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5E5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28F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8EF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7AB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A8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2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644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2F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68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5A8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F130D"/>
    <w:multiLevelType w:val="hybridMultilevel"/>
    <w:tmpl w:val="0E8C76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C"/>
    <w:rsid w:val="0007614D"/>
    <w:rsid w:val="000B7BD4"/>
    <w:rsid w:val="000C66DD"/>
    <w:rsid w:val="00193561"/>
    <w:rsid w:val="001E18C4"/>
    <w:rsid w:val="00213B5E"/>
    <w:rsid w:val="002D43BB"/>
    <w:rsid w:val="002E2057"/>
    <w:rsid w:val="003147C7"/>
    <w:rsid w:val="00356527"/>
    <w:rsid w:val="003975E6"/>
    <w:rsid w:val="003E6527"/>
    <w:rsid w:val="00456D5A"/>
    <w:rsid w:val="00460FD9"/>
    <w:rsid w:val="004A25F2"/>
    <w:rsid w:val="004E7D4E"/>
    <w:rsid w:val="005378D7"/>
    <w:rsid w:val="00554648"/>
    <w:rsid w:val="006743B8"/>
    <w:rsid w:val="006C1D92"/>
    <w:rsid w:val="007929EC"/>
    <w:rsid w:val="007B3686"/>
    <w:rsid w:val="007C7EFE"/>
    <w:rsid w:val="00803A75"/>
    <w:rsid w:val="008302FF"/>
    <w:rsid w:val="008417F1"/>
    <w:rsid w:val="00851A4C"/>
    <w:rsid w:val="00891BD9"/>
    <w:rsid w:val="008B5E81"/>
    <w:rsid w:val="008D2ACC"/>
    <w:rsid w:val="008E108D"/>
    <w:rsid w:val="008E160D"/>
    <w:rsid w:val="00903919"/>
    <w:rsid w:val="009202A2"/>
    <w:rsid w:val="00953401"/>
    <w:rsid w:val="009554D0"/>
    <w:rsid w:val="0098324B"/>
    <w:rsid w:val="009B1FCE"/>
    <w:rsid w:val="009E15C5"/>
    <w:rsid w:val="009E2C16"/>
    <w:rsid w:val="009F544E"/>
    <w:rsid w:val="00AA6D3A"/>
    <w:rsid w:val="00AC7A84"/>
    <w:rsid w:val="00B14529"/>
    <w:rsid w:val="00B3600F"/>
    <w:rsid w:val="00B610D9"/>
    <w:rsid w:val="00BF0113"/>
    <w:rsid w:val="00C35471"/>
    <w:rsid w:val="00C72B02"/>
    <w:rsid w:val="00CE7E48"/>
    <w:rsid w:val="00D1123E"/>
    <w:rsid w:val="00D50C50"/>
    <w:rsid w:val="00D72426"/>
    <w:rsid w:val="00D939CC"/>
    <w:rsid w:val="00DD41BF"/>
    <w:rsid w:val="00E0237A"/>
    <w:rsid w:val="00E46394"/>
    <w:rsid w:val="00E74373"/>
    <w:rsid w:val="00E8197A"/>
    <w:rsid w:val="00E81B2C"/>
    <w:rsid w:val="00E839AA"/>
    <w:rsid w:val="00E9223D"/>
    <w:rsid w:val="00F04422"/>
    <w:rsid w:val="00F4223D"/>
    <w:rsid w:val="00FB4872"/>
    <w:rsid w:val="00FC6737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8487"/>
  <w15:docId w15:val="{E8306E2A-9E07-4945-98FC-7B2974F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60FD9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60FD9"/>
    <w:rPr>
      <w:rFonts w:ascii="Tahoma" w:hAnsi="Tahoma" w:cs="Tahoma"/>
      <w:lang w:val="ru-RU" w:eastAsia="ru-RU" w:bidi="ar-SA"/>
    </w:rPr>
  </w:style>
  <w:style w:type="paragraph" w:customStyle="1" w:styleId="ConsPlusTitle">
    <w:name w:val="ConsPlusTitle"/>
    <w:uiPriority w:val="99"/>
    <w:rsid w:val="00460FD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460FD9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460F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460FD9"/>
    <w:pPr>
      <w:ind w:firstLine="540"/>
    </w:pPr>
    <w:rPr>
      <w:rFonts w:ascii="Calibri" w:eastAsia="Calibri" w:hAnsi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FD9"/>
    <w:rPr>
      <w:rFonts w:ascii="Calibri" w:hAnsi="Calibri"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460FD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60FD9"/>
    <w:rPr>
      <w:rFonts w:ascii="Calibri" w:hAnsi="Calibri" w:cs="Times New Roman"/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locked/>
    <w:rsid w:val="00460FD9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460FD9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ab">
    <w:name w:val="Subtitle"/>
    <w:basedOn w:val="a"/>
    <w:link w:val="ac"/>
    <w:uiPriority w:val="99"/>
    <w:qFormat/>
    <w:locked/>
    <w:rsid w:val="00460FD9"/>
    <w:pPr>
      <w:jc w:val="center"/>
    </w:pPr>
    <w:rPr>
      <w:rFonts w:ascii="Cambria" w:eastAsia="Calibri" w:hAnsi="Cambria"/>
    </w:rPr>
  </w:style>
  <w:style w:type="character" w:customStyle="1" w:styleId="ac">
    <w:name w:val="Подзаголовок Знак"/>
    <w:basedOn w:val="a0"/>
    <w:link w:val="ab"/>
    <w:uiPriority w:val="99"/>
    <w:locked/>
    <w:rsid w:val="00460FD9"/>
    <w:rPr>
      <w:rFonts w:ascii="Cambria" w:hAnsi="Cambria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460FD9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60FD9"/>
    <w:rPr>
      <w:rFonts w:ascii="Calibri" w:hAnsi="Calibri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460FD9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60FD9"/>
    <w:rPr>
      <w:rFonts w:ascii="Calibri" w:hAnsi="Calibri" w:cs="Times New Roman"/>
      <w:sz w:val="16"/>
      <w:szCs w:val="16"/>
      <w:lang w:val="ru-RU" w:eastAsia="ru-RU" w:bidi="ar-SA"/>
    </w:rPr>
  </w:style>
  <w:style w:type="character" w:styleId="ad">
    <w:name w:val="page number"/>
    <w:basedOn w:val="a0"/>
    <w:uiPriority w:val="99"/>
    <w:rsid w:val="00460FD9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460FD9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60FD9"/>
    <w:rPr>
      <w:rFonts w:ascii="Calibri" w:hAnsi="Calibri" w:cs="Times New Roman"/>
      <w:sz w:val="24"/>
      <w:szCs w:val="24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rsid w:val="00460FD9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60FD9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Normal (Web)"/>
    <w:basedOn w:val="a"/>
    <w:uiPriority w:val="99"/>
    <w:rsid w:val="00460FD9"/>
  </w:style>
  <w:style w:type="character" w:styleId="af3">
    <w:name w:val="Hyperlink"/>
    <w:basedOn w:val="a0"/>
    <w:uiPriority w:val="99"/>
    <w:rsid w:val="00CE7E48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B3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Виталий</dc:creator>
  <cp:keywords/>
  <dc:description/>
  <cp:lastModifiedBy>Пользователь Windows</cp:lastModifiedBy>
  <cp:revision>11</cp:revision>
  <cp:lastPrinted>2022-12-25T05:39:00Z</cp:lastPrinted>
  <dcterms:created xsi:type="dcterms:W3CDTF">2022-12-22T12:39:00Z</dcterms:created>
  <dcterms:modified xsi:type="dcterms:W3CDTF">2023-12-21T00:03:00Z</dcterms:modified>
</cp:coreProperties>
</file>