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5" w:rsidRPr="00E70266" w:rsidRDefault="00972DD5" w:rsidP="00783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266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972DD5" w:rsidRPr="00E70266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266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«Село </w:t>
      </w:r>
      <w:r w:rsidR="00E30AEE" w:rsidRPr="00E70266">
        <w:rPr>
          <w:rFonts w:ascii="Times New Roman" w:hAnsi="Times New Roman"/>
          <w:b/>
          <w:bCs/>
          <w:sz w:val="24"/>
          <w:szCs w:val="24"/>
        </w:rPr>
        <w:t>Маяк</w:t>
      </w:r>
      <w:r w:rsidRPr="00E70266">
        <w:rPr>
          <w:rFonts w:ascii="Times New Roman" w:hAnsi="Times New Roman"/>
          <w:b/>
          <w:bCs/>
          <w:sz w:val="24"/>
          <w:szCs w:val="24"/>
        </w:rPr>
        <w:t>»</w:t>
      </w:r>
    </w:p>
    <w:p w:rsidR="00972DD5" w:rsidRPr="00E70266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266">
        <w:rPr>
          <w:rFonts w:ascii="Times New Roman" w:hAnsi="Times New Roman"/>
          <w:b/>
          <w:bCs/>
          <w:sz w:val="24"/>
          <w:szCs w:val="24"/>
        </w:rPr>
        <w:t>Нанайского муниципального района</w:t>
      </w:r>
    </w:p>
    <w:p w:rsidR="00D923A0" w:rsidRPr="00E70266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266">
        <w:rPr>
          <w:rFonts w:ascii="Times New Roman" w:hAnsi="Times New Roman"/>
          <w:b/>
          <w:bCs/>
          <w:sz w:val="24"/>
          <w:szCs w:val="24"/>
        </w:rPr>
        <w:t>Хабаровского края</w:t>
      </w:r>
    </w:p>
    <w:p w:rsidR="00972DD5" w:rsidRPr="00E70266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E70266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266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923A0" w:rsidRPr="00E70266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D648B7" w:rsidRDefault="00D648B7" w:rsidP="00D923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8B7">
        <w:rPr>
          <w:rFonts w:ascii="Times New Roman" w:hAnsi="Times New Roman"/>
          <w:sz w:val="24"/>
          <w:szCs w:val="24"/>
        </w:rPr>
        <w:t>11.09</w:t>
      </w:r>
      <w:r w:rsidR="00E70266" w:rsidRPr="00D648B7">
        <w:rPr>
          <w:rFonts w:ascii="Times New Roman" w:hAnsi="Times New Roman"/>
          <w:sz w:val="24"/>
          <w:szCs w:val="24"/>
        </w:rPr>
        <w:t>.2017</w:t>
      </w:r>
      <w:r w:rsidR="00D923A0" w:rsidRPr="00D648B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70266" w:rsidRPr="00D648B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648B7">
        <w:rPr>
          <w:rFonts w:ascii="Times New Roman" w:hAnsi="Times New Roman"/>
          <w:sz w:val="24"/>
          <w:szCs w:val="24"/>
        </w:rPr>
        <w:t>№ 146</w:t>
      </w:r>
    </w:p>
    <w:p w:rsidR="00D923A0" w:rsidRPr="00D648B7" w:rsidRDefault="00D923A0" w:rsidP="00D92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48B7">
        <w:rPr>
          <w:rFonts w:ascii="Times New Roman" w:hAnsi="Times New Roman"/>
          <w:sz w:val="24"/>
          <w:szCs w:val="24"/>
        </w:rPr>
        <w:t xml:space="preserve">с. </w:t>
      </w:r>
      <w:r w:rsidR="00E30AEE" w:rsidRPr="00D648B7">
        <w:rPr>
          <w:rFonts w:ascii="Times New Roman" w:hAnsi="Times New Roman"/>
          <w:sz w:val="24"/>
          <w:szCs w:val="24"/>
        </w:rPr>
        <w:t>Маяк</w:t>
      </w:r>
    </w:p>
    <w:p w:rsidR="00D923A0" w:rsidRPr="00E70266" w:rsidRDefault="00D923A0" w:rsidP="00D92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6902" w:rsidRPr="0000585E" w:rsidRDefault="00A83AEF" w:rsidP="00A83AE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proofErr w:type="gramStart"/>
      <w:r w:rsidRPr="00AD4812"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r w:rsidR="0000585E">
        <w:rPr>
          <w:rFonts w:ascii="Times New Roman" w:hAnsi="Times New Roman"/>
          <w:sz w:val="24"/>
          <w:szCs w:val="24"/>
        </w:rPr>
        <w:t xml:space="preserve">сообщении </w:t>
      </w:r>
      <w:r w:rsidRPr="00AD4812">
        <w:rPr>
          <w:rFonts w:ascii="Times New Roman" w:hAnsi="Times New Roman"/>
          <w:sz w:val="24"/>
          <w:szCs w:val="24"/>
        </w:rPr>
        <w:t xml:space="preserve">муниципальными служащими </w:t>
      </w:r>
      <w:r>
        <w:rPr>
          <w:rFonts w:ascii="Times New Roman" w:hAnsi="Times New Roman"/>
          <w:sz w:val="24"/>
          <w:szCs w:val="24"/>
        </w:rPr>
        <w:t>администрации сельского поселения «Село Маяк» Нанайского муниципального района Хабаровского края</w:t>
      </w:r>
      <w:r w:rsidRPr="00AD4812">
        <w:rPr>
          <w:rFonts w:ascii="Times New Roman" w:hAnsi="Times New Roman"/>
          <w:sz w:val="24"/>
          <w:szCs w:val="24"/>
        </w:rPr>
        <w:t xml:space="preserve"> о получении подарка в связи с </w:t>
      </w:r>
      <w:r w:rsidR="00927FD1">
        <w:rPr>
          <w:rFonts w:ascii="Times New Roman" w:hAnsi="Times New Roman"/>
          <w:sz w:val="24"/>
          <w:szCs w:val="24"/>
        </w:rPr>
        <w:t>протокольными мероприятиями</w:t>
      </w:r>
      <w:r w:rsidRPr="00AD4812">
        <w:rPr>
          <w:rFonts w:ascii="Times New Roman" w:hAnsi="Times New Roman"/>
          <w:sz w:val="24"/>
          <w:szCs w:val="24"/>
        </w:rPr>
        <w:t>,</w:t>
      </w:r>
      <w:r w:rsidR="00927FD1">
        <w:rPr>
          <w:rFonts w:ascii="Times New Roman" w:hAnsi="Times New Roman"/>
          <w:sz w:val="24"/>
          <w:szCs w:val="24"/>
        </w:rPr>
        <w:t xml:space="preserve"> служебными командировками и другими официальными мероприятиями, участие в которых связано с исполнением ими служебных (должностных</w:t>
      </w:r>
      <w:r w:rsidR="00F642E0">
        <w:rPr>
          <w:rFonts w:ascii="Times New Roman" w:hAnsi="Times New Roman"/>
          <w:sz w:val="24"/>
          <w:szCs w:val="24"/>
        </w:rPr>
        <w:t>)</w:t>
      </w:r>
      <w:r w:rsidR="00927FD1">
        <w:rPr>
          <w:rFonts w:ascii="Times New Roman" w:hAnsi="Times New Roman"/>
          <w:sz w:val="24"/>
          <w:szCs w:val="24"/>
        </w:rPr>
        <w:t xml:space="preserve"> обязанностей,</w:t>
      </w:r>
      <w:r w:rsidRPr="00AD4812">
        <w:rPr>
          <w:rFonts w:ascii="Times New Roman" w:hAnsi="Times New Roman"/>
          <w:sz w:val="24"/>
          <w:szCs w:val="24"/>
        </w:rPr>
        <w:t xml:space="preserve"> сдаче и оценке подарка, реализации (выкупе) и зачислении средств, вырученных от его реализации</w:t>
      </w:r>
      <w:r w:rsidR="000058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585E" w:rsidRPr="0000585E">
        <w:rPr>
          <w:rFonts w:ascii="Times New Roman" w:hAnsi="Times New Roman"/>
          <w:color w:val="FF0000"/>
          <w:sz w:val="24"/>
          <w:szCs w:val="24"/>
        </w:rPr>
        <w:t>(в редакции от 11.07.2018 № 146)</w:t>
      </w:r>
      <w:proofErr w:type="gramEnd"/>
    </w:p>
    <w:p w:rsidR="00A83AEF" w:rsidRDefault="00A83AEF" w:rsidP="003E6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3AEF" w:rsidRDefault="00A83AEF" w:rsidP="00A83AE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3AEF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A83AEF">
          <w:rPr>
            <w:rFonts w:ascii="Times New Roman" w:hAnsi="Times New Roman"/>
            <w:sz w:val="24"/>
            <w:szCs w:val="24"/>
          </w:rPr>
          <w:t>Гражданским кодексом РФ,</w:t>
        </w:r>
      </w:hyperlink>
      <w:r w:rsidRPr="00A83AEF">
        <w:rPr>
          <w:rFonts w:ascii="Times New Roman" w:hAnsi="Times New Roman"/>
          <w:sz w:val="24"/>
          <w:szCs w:val="24"/>
        </w:rPr>
        <w:t xml:space="preserve">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постановлением Правительства РФ от 9 января 2014 года № 10 «О порядке сообщения отдельными категориями лиц о получении подарка </w:t>
      </w:r>
      <w:r w:rsidR="00F642E0" w:rsidRPr="00AD4812">
        <w:rPr>
          <w:rFonts w:ascii="Times New Roman" w:hAnsi="Times New Roman"/>
          <w:sz w:val="24"/>
          <w:szCs w:val="24"/>
        </w:rPr>
        <w:t xml:space="preserve">в связи с </w:t>
      </w:r>
      <w:r w:rsidR="00F642E0">
        <w:rPr>
          <w:rFonts w:ascii="Times New Roman" w:hAnsi="Times New Roman"/>
          <w:sz w:val="24"/>
          <w:szCs w:val="24"/>
        </w:rPr>
        <w:t>протокольными мероприятиями</w:t>
      </w:r>
      <w:r w:rsidR="00F642E0" w:rsidRPr="00AD4812">
        <w:rPr>
          <w:rFonts w:ascii="Times New Roman" w:hAnsi="Times New Roman"/>
          <w:sz w:val="24"/>
          <w:szCs w:val="24"/>
        </w:rPr>
        <w:t>,</w:t>
      </w:r>
      <w:r w:rsidR="00F642E0">
        <w:rPr>
          <w:rFonts w:ascii="Times New Roman" w:hAnsi="Times New Roman"/>
          <w:sz w:val="24"/>
          <w:szCs w:val="24"/>
        </w:rPr>
        <w:t xml:space="preserve"> служебными командировками и другими официальными мероприятиями</w:t>
      </w:r>
      <w:proofErr w:type="gramEnd"/>
      <w:r w:rsidR="00F642E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642E0">
        <w:rPr>
          <w:rFonts w:ascii="Times New Roman" w:hAnsi="Times New Roman"/>
          <w:sz w:val="24"/>
          <w:szCs w:val="24"/>
        </w:rPr>
        <w:t>участие</w:t>
      </w:r>
      <w:proofErr w:type="gramEnd"/>
      <w:r w:rsidR="00F642E0">
        <w:rPr>
          <w:rFonts w:ascii="Times New Roman" w:hAnsi="Times New Roman"/>
          <w:sz w:val="24"/>
          <w:szCs w:val="24"/>
        </w:rPr>
        <w:t xml:space="preserve"> в которых связано с исполнением ими служебных (должностных) обязанностей</w:t>
      </w:r>
      <w:r w:rsidRPr="00A83AEF">
        <w:rPr>
          <w:rFonts w:ascii="Times New Roman" w:hAnsi="Times New Roman"/>
          <w:sz w:val="24"/>
          <w:szCs w:val="24"/>
        </w:rPr>
        <w:t>, сдачи и оценки подарка, реализации (выкупа) и зачисления средств</w:t>
      </w:r>
      <w:r>
        <w:rPr>
          <w:rFonts w:ascii="Times New Roman" w:hAnsi="Times New Roman"/>
          <w:sz w:val="24"/>
          <w:szCs w:val="24"/>
        </w:rPr>
        <w:t>, вырученных от его реализации»</w:t>
      </w:r>
      <w:r w:rsidR="00B50ECC" w:rsidRPr="00E70266">
        <w:rPr>
          <w:rFonts w:ascii="Times New Roman" w:hAnsi="Times New Roman"/>
          <w:sz w:val="24"/>
          <w:szCs w:val="24"/>
        </w:rPr>
        <w:t>,</w:t>
      </w:r>
      <w:r w:rsidR="00B50ECC" w:rsidRPr="00E70266">
        <w:rPr>
          <w:rFonts w:ascii="Times New Roman" w:eastAsia="Calibri" w:hAnsi="Times New Roman"/>
          <w:sz w:val="24"/>
          <w:szCs w:val="24"/>
        </w:rPr>
        <w:t xml:space="preserve"> </w:t>
      </w:r>
      <w:r w:rsidR="00B50ECC" w:rsidRPr="00E70266">
        <w:rPr>
          <w:rFonts w:ascii="Times New Roman" w:hAnsi="Times New Roman"/>
          <w:sz w:val="24"/>
          <w:szCs w:val="24"/>
        </w:rPr>
        <w:t>Совет депутатов</w:t>
      </w:r>
    </w:p>
    <w:p w:rsidR="00D648B7" w:rsidRDefault="009F361F" w:rsidP="00D648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0266">
        <w:rPr>
          <w:rFonts w:ascii="Times New Roman" w:hAnsi="Times New Roman"/>
          <w:sz w:val="24"/>
          <w:szCs w:val="24"/>
        </w:rPr>
        <w:t>РЕШИЛ:</w:t>
      </w:r>
    </w:p>
    <w:p w:rsidR="00A83AEF" w:rsidRDefault="003E6902" w:rsidP="00D648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83AEF" w:rsidRPr="00AD4812">
        <w:rPr>
          <w:rFonts w:ascii="Times New Roman" w:hAnsi="Times New Roman"/>
          <w:sz w:val="24"/>
          <w:szCs w:val="24"/>
        </w:rPr>
        <w:t xml:space="preserve">Утвердить прилагаемое Положение о сообщении муниципальными служащими </w:t>
      </w:r>
      <w:r w:rsidR="00A83AEF">
        <w:rPr>
          <w:rFonts w:ascii="Times New Roman" w:hAnsi="Times New Roman"/>
          <w:sz w:val="24"/>
          <w:szCs w:val="24"/>
        </w:rPr>
        <w:t>администрации сельского поселения «Село Маяк» Нанайского муниципального района Хабаровского края</w:t>
      </w:r>
      <w:r w:rsidR="00A83AEF" w:rsidRPr="00AD4812">
        <w:rPr>
          <w:rFonts w:ascii="Times New Roman" w:hAnsi="Times New Roman"/>
          <w:sz w:val="24"/>
          <w:szCs w:val="24"/>
        </w:rPr>
        <w:t xml:space="preserve"> о получении подарка </w:t>
      </w:r>
      <w:r w:rsidR="00F642E0" w:rsidRPr="00AD4812">
        <w:rPr>
          <w:rFonts w:ascii="Times New Roman" w:hAnsi="Times New Roman"/>
          <w:sz w:val="24"/>
          <w:szCs w:val="24"/>
        </w:rPr>
        <w:t xml:space="preserve">в связи с </w:t>
      </w:r>
      <w:r w:rsidR="00F642E0">
        <w:rPr>
          <w:rFonts w:ascii="Times New Roman" w:hAnsi="Times New Roman"/>
          <w:sz w:val="24"/>
          <w:szCs w:val="24"/>
        </w:rPr>
        <w:t>протокольными мероприятиями</w:t>
      </w:r>
      <w:r w:rsidR="00F642E0" w:rsidRPr="00AD4812">
        <w:rPr>
          <w:rFonts w:ascii="Times New Roman" w:hAnsi="Times New Roman"/>
          <w:sz w:val="24"/>
          <w:szCs w:val="24"/>
        </w:rPr>
        <w:t>,</w:t>
      </w:r>
      <w:r w:rsidR="00F642E0">
        <w:rPr>
          <w:rFonts w:ascii="Times New Roman" w:hAnsi="Times New Roman"/>
          <w:sz w:val="24"/>
          <w:szCs w:val="24"/>
        </w:rPr>
        <w:t xml:space="preserve">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A83AEF" w:rsidRPr="00AD4812">
        <w:rPr>
          <w:rFonts w:ascii="Times New Roman" w:hAnsi="Times New Roman"/>
          <w:sz w:val="24"/>
          <w:szCs w:val="24"/>
        </w:rPr>
        <w:t xml:space="preserve">, сдаче и оценке подарка, реализации (выкупе) и зачислении средств, вырученных от его реализации. </w:t>
      </w:r>
      <w:proofErr w:type="gramEnd"/>
    </w:p>
    <w:p w:rsidR="003E6902" w:rsidRPr="003E6902" w:rsidRDefault="003E6902" w:rsidP="00A83A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2. Настоящее решение </w:t>
      </w:r>
      <w:r w:rsidR="00A83AEF">
        <w:rPr>
          <w:rFonts w:ascii="Times New Roman" w:hAnsi="Times New Roman"/>
          <w:sz w:val="24"/>
          <w:szCs w:val="24"/>
        </w:rPr>
        <w:t xml:space="preserve">опубликовать на официальном сайте </w:t>
      </w:r>
      <w:r w:rsidRPr="003E6902">
        <w:rPr>
          <w:rFonts w:ascii="Times New Roman" w:hAnsi="Times New Roman"/>
          <w:sz w:val="24"/>
          <w:szCs w:val="24"/>
        </w:rPr>
        <w:t>в сети Интернет сельского поселения «Село Маяк»</w:t>
      </w:r>
    </w:p>
    <w:p w:rsidR="00B50ECC" w:rsidRPr="00E70266" w:rsidRDefault="00B50ECC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11C" w:rsidRPr="00E70266" w:rsidRDefault="0090311C" w:rsidP="0090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E6902" w:rsidRDefault="003E6902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FD6" w:rsidRPr="00E70266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266">
        <w:rPr>
          <w:rFonts w:ascii="Times New Roman" w:hAnsi="Times New Roman"/>
          <w:sz w:val="24"/>
          <w:szCs w:val="24"/>
        </w:rPr>
        <w:t>Председатель Совета депутатов</w:t>
      </w:r>
      <w:r w:rsidR="00594ABF" w:rsidRPr="00E70266">
        <w:rPr>
          <w:rFonts w:ascii="Times New Roman" w:hAnsi="Times New Roman"/>
          <w:sz w:val="24"/>
          <w:szCs w:val="24"/>
        </w:rPr>
        <w:tab/>
      </w:r>
      <w:r w:rsidR="00594ABF" w:rsidRPr="00E70266">
        <w:rPr>
          <w:rFonts w:ascii="Times New Roman" w:hAnsi="Times New Roman"/>
          <w:sz w:val="24"/>
          <w:szCs w:val="24"/>
        </w:rPr>
        <w:tab/>
      </w:r>
      <w:r w:rsidR="00594ABF" w:rsidRPr="00E70266">
        <w:rPr>
          <w:rFonts w:ascii="Times New Roman" w:hAnsi="Times New Roman"/>
          <w:sz w:val="24"/>
          <w:szCs w:val="24"/>
        </w:rPr>
        <w:tab/>
      </w:r>
      <w:r w:rsidR="00594ABF" w:rsidRPr="00E70266">
        <w:rPr>
          <w:rFonts w:ascii="Times New Roman" w:hAnsi="Times New Roman"/>
          <w:sz w:val="24"/>
          <w:szCs w:val="24"/>
        </w:rPr>
        <w:tab/>
      </w:r>
      <w:r w:rsidR="00AD0854" w:rsidRPr="00E70266">
        <w:rPr>
          <w:rFonts w:ascii="Times New Roman" w:hAnsi="Times New Roman"/>
          <w:sz w:val="24"/>
          <w:szCs w:val="24"/>
        </w:rPr>
        <w:t xml:space="preserve"> </w:t>
      </w:r>
      <w:r w:rsidR="00E70266">
        <w:rPr>
          <w:rFonts w:ascii="Times New Roman" w:hAnsi="Times New Roman"/>
          <w:sz w:val="24"/>
          <w:szCs w:val="24"/>
        </w:rPr>
        <w:t xml:space="preserve">          </w:t>
      </w:r>
      <w:r w:rsidRPr="00E70266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E70266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2B7FD6" w:rsidRPr="00E70266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23E" w:rsidRPr="00E70266" w:rsidRDefault="0077123E" w:rsidP="002B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608D2" w:rsidRDefault="002B7FD6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266">
        <w:rPr>
          <w:rFonts w:ascii="Times New Roman" w:hAnsi="Times New Roman"/>
          <w:sz w:val="24"/>
          <w:szCs w:val="24"/>
        </w:rPr>
        <w:t>Глава сельского поселения</w:t>
      </w:r>
      <w:r w:rsidRPr="00E70266">
        <w:rPr>
          <w:rFonts w:ascii="Times New Roman" w:hAnsi="Times New Roman"/>
          <w:sz w:val="24"/>
          <w:szCs w:val="24"/>
        </w:rPr>
        <w:tab/>
      </w:r>
      <w:r w:rsidRPr="00E70266">
        <w:rPr>
          <w:rFonts w:ascii="Times New Roman" w:hAnsi="Times New Roman"/>
          <w:sz w:val="24"/>
          <w:szCs w:val="24"/>
        </w:rPr>
        <w:tab/>
      </w:r>
      <w:r w:rsidRPr="00E70266">
        <w:rPr>
          <w:rFonts w:ascii="Times New Roman" w:hAnsi="Times New Roman"/>
          <w:sz w:val="24"/>
          <w:szCs w:val="24"/>
        </w:rPr>
        <w:tab/>
      </w:r>
      <w:r w:rsidRPr="00E70266">
        <w:rPr>
          <w:rFonts w:ascii="Times New Roman" w:hAnsi="Times New Roman"/>
          <w:sz w:val="24"/>
          <w:szCs w:val="24"/>
        </w:rPr>
        <w:tab/>
      </w:r>
      <w:r w:rsidRPr="00E70266">
        <w:rPr>
          <w:rFonts w:ascii="Times New Roman" w:hAnsi="Times New Roman"/>
          <w:sz w:val="24"/>
          <w:szCs w:val="24"/>
        </w:rPr>
        <w:tab/>
      </w:r>
      <w:r w:rsidRPr="00E70266">
        <w:rPr>
          <w:rFonts w:ascii="Times New Roman" w:hAnsi="Times New Roman"/>
          <w:sz w:val="24"/>
          <w:szCs w:val="24"/>
        </w:rPr>
        <w:tab/>
        <w:t>А.Н. Ильин</w:t>
      </w:r>
      <w:bookmarkStart w:id="0" w:name="_GoBack"/>
      <w:bookmarkEnd w:id="0"/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FDF" w:rsidRDefault="008B7FDF" w:rsidP="008B7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2E0" w:rsidRDefault="00F642E0" w:rsidP="008B7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8B7" w:rsidRDefault="008B7FDF" w:rsidP="008B7FDF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0585E" w:rsidRDefault="00D648B7" w:rsidP="008B7FDF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</w:p>
    <w:p w:rsidR="003E6902" w:rsidRPr="003E6902" w:rsidRDefault="0000585E" w:rsidP="008B7FDF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E6902" w:rsidRPr="003E6902">
        <w:rPr>
          <w:rFonts w:ascii="Times New Roman" w:hAnsi="Times New Roman"/>
          <w:sz w:val="24"/>
          <w:szCs w:val="24"/>
        </w:rPr>
        <w:t>Утверждено</w:t>
      </w:r>
    </w:p>
    <w:p w:rsidR="003E6902" w:rsidRPr="003E6902" w:rsidRDefault="003E6902" w:rsidP="008B7FDF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3E6902" w:rsidRPr="003E6902" w:rsidRDefault="003E6902" w:rsidP="008B7FDF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сельского поселения «Село Маяк»</w:t>
      </w:r>
    </w:p>
    <w:p w:rsidR="003E6902" w:rsidRPr="0025112E" w:rsidRDefault="008B7FDF" w:rsidP="008B7FDF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2511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E6902" w:rsidRPr="0025112E">
        <w:rPr>
          <w:rFonts w:ascii="Times New Roman" w:hAnsi="Times New Roman"/>
          <w:sz w:val="24"/>
          <w:szCs w:val="24"/>
        </w:rPr>
        <w:t xml:space="preserve">от </w:t>
      </w:r>
      <w:r w:rsidR="00D648B7" w:rsidRPr="0025112E">
        <w:rPr>
          <w:rFonts w:ascii="Times New Roman" w:hAnsi="Times New Roman"/>
          <w:sz w:val="24"/>
          <w:szCs w:val="24"/>
        </w:rPr>
        <w:t>11.09</w:t>
      </w:r>
      <w:r w:rsidR="003E6902" w:rsidRPr="0025112E">
        <w:rPr>
          <w:rFonts w:ascii="Times New Roman" w:hAnsi="Times New Roman"/>
          <w:sz w:val="24"/>
          <w:szCs w:val="24"/>
        </w:rPr>
        <w:t>.2017  № 1</w:t>
      </w:r>
      <w:r w:rsidR="00D648B7" w:rsidRPr="0025112E">
        <w:rPr>
          <w:rFonts w:ascii="Times New Roman" w:hAnsi="Times New Roman"/>
          <w:sz w:val="24"/>
          <w:szCs w:val="24"/>
        </w:rPr>
        <w:t>46</w:t>
      </w:r>
    </w:p>
    <w:p w:rsidR="003E6902" w:rsidRPr="003E6902" w:rsidRDefault="003E6902" w:rsidP="003E69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Pr="003E6902" w:rsidRDefault="003E6902" w:rsidP="003E6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902">
        <w:rPr>
          <w:rFonts w:ascii="Times New Roman" w:hAnsi="Times New Roman"/>
          <w:b/>
          <w:sz w:val="24"/>
          <w:szCs w:val="24"/>
        </w:rPr>
        <w:t>ПОЛОЖЕНИЕ</w:t>
      </w:r>
    </w:p>
    <w:p w:rsidR="008B7FDF" w:rsidRPr="008B7FDF" w:rsidRDefault="008B7FDF" w:rsidP="008B7FD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642E0">
        <w:rPr>
          <w:rFonts w:ascii="Times New Roman" w:hAnsi="Times New Roman"/>
          <w:b/>
          <w:bCs/>
          <w:sz w:val="24"/>
          <w:szCs w:val="24"/>
        </w:rPr>
        <w:t xml:space="preserve">о сообщении муниципальными служащими </w:t>
      </w:r>
      <w:r w:rsidRPr="00F642E0">
        <w:rPr>
          <w:rFonts w:ascii="Times New Roman" w:hAnsi="Times New Roman"/>
          <w:b/>
          <w:sz w:val="24"/>
          <w:szCs w:val="24"/>
        </w:rPr>
        <w:t xml:space="preserve">администрации сельского поселения «Село Маяк» Нанайского муниципального района Хабаровского края </w:t>
      </w:r>
      <w:r w:rsidRPr="00F642E0">
        <w:rPr>
          <w:rFonts w:ascii="Times New Roman" w:hAnsi="Times New Roman"/>
          <w:b/>
          <w:bCs/>
          <w:sz w:val="24"/>
          <w:szCs w:val="24"/>
        </w:rPr>
        <w:t xml:space="preserve">о получении подарка </w:t>
      </w:r>
      <w:r w:rsidR="00F642E0" w:rsidRPr="00F642E0">
        <w:rPr>
          <w:rFonts w:ascii="Times New Roman" w:hAnsi="Times New Roman"/>
          <w:b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</w:r>
      <w:r w:rsidR="00F642E0">
        <w:rPr>
          <w:rFonts w:ascii="Times New Roman" w:hAnsi="Times New Roman"/>
          <w:b/>
          <w:sz w:val="24"/>
          <w:szCs w:val="24"/>
        </w:rPr>
        <w:t>)</w:t>
      </w:r>
      <w:r w:rsidR="00F642E0" w:rsidRPr="00F642E0">
        <w:rPr>
          <w:rFonts w:ascii="Times New Roman" w:hAnsi="Times New Roman"/>
          <w:b/>
          <w:sz w:val="24"/>
          <w:szCs w:val="24"/>
        </w:rPr>
        <w:t xml:space="preserve"> обязанностей</w:t>
      </w:r>
      <w:r w:rsidRPr="00F642E0">
        <w:rPr>
          <w:rFonts w:ascii="Times New Roman" w:hAnsi="Times New Roman"/>
          <w:b/>
          <w:bCs/>
          <w:sz w:val="24"/>
          <w:szCs w:val="24"/>
        </w:rPr>
        <w:t>, сдаче и оценке</w:t>
      </w:r>
      <w:r w:rsidRPr="008B7FDF">
        <w:rPr>
          <w:rFonts w:ascii="Times New Roman" w:hAnsi="Times New Roman"/>
          <w:b/>
          <w:bCs/>
          <w:sz w:val="24"/>
          <w:szCs w:val="24"/>
        </w:rPr>
        <w:t xml:space="preserve"> подарка, реализации (выкупе) и зачислении средств, вырученных от его реализации</w:t>
      </w:r>
      <w:r w:rsidRPr="008B7FDF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сообщения муниципальными служащими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«Село Маяк» Нанайского муниципального района Хабаровского края </w:t>
      </w:r>
      <w:r w:rsidRPr="008B7FDF">
        <w:rPr>
          <w:rFonts w:ascii="Times New Roman" w:hAnsi="Times New Roman"/>
          <w:b/>
          <w:bCs/>
          <w:sz w:val="24"/>
          <w:szCs w:val="24"/>
        </w:rPr>
        <w:t>(</w:t>
      </w:r>
      <w:r w:rsidRPr="008B7FDF">
        <w:rPr>
          <w:rFonts w:ascii="Times New Roman" w:hAnsi="Times New Roman"/>
          <w:sz w:val="24"/>
          <w:szCs w:val="24"/>
        </w:rPr>
        <w:t>далее - служащие</w:t>
      </w:r>
      <w:r w:rsidRPr="008B7FDF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8B7FDF">
        <w:rPr>
          <w:rFonts w:ascii="Times New Roman" w:hAnsi="Times New Roman"/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 w:rsidRPr="008B7FDF">
        <w:rPr>
          <w:rFonts w:ascii="Times New Roman" w:hAnsi="Times New Roman"/>
          <w:sz w:val="24"/>
          <w:szCs w:val="24"/>
        </w:rPr>
        <w:t>от</w:t>
      </w:r>
      <w:proofErr w:type="gramEnd"/>
      <w:r w:rsidRPr="008B7F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7FDF">
        <w:rPr>
          <w:rFonts w:ascii="Times New Roman" w:hAnsi="Times New Roman"/>
          <w:sz w:val="24"/>
          <w:szCs w:val="24"/>
        </w:rPr>
        <w:t>его</w:t>
      </w:r>
      <w:proofErr w:type="gramEnd"/>
      <w:r w:rsidRPr="008B7FDF">
        <w:rPr>
          <w:rFonts w:ascii="Times New Roman" w:hAnsi="Times New Roman"/>
          <w:sz w:val="24"/>
          <w:szCs w:val="24"/>
        </w:rPr>
        <w:t xml:space="preserve"> реализации.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B7FDF">
        <w:rPr>
          <w:rFonts w:ascii="Times New Roman" w:hAnsi="Times New Roman"/>
          <w:sz w:val="24"/>
          <w:szCs w:val="24"/>
        </w:rPr>
        <w:t xml:space="preserve">Для целей настоящего Положения понятия «подарок, полученный в связи с протокольными мероприятиями, служебными командировками и другими официальными мероприятиями», «получение подарка </w:t>
      </w:r>
      <w:r w:rsidR="00F642E0" w:rsidRPr="00AD4812">
        <w:rPr>
          <w:rFonts w:ascii="Times New Roman" w:hAnsi="Times New Roman"/>
          <w:sz w:val="24"/>
          <w:szCs w:val="24"/>
        </w:rPr>
        <w:t xml:space="preserve">в связи с </w:t>
      </w:r>
      <w:r w:rsidR="00F642E0">
        <w:rPr>
          <w:rFonts w:ascii="Times New Roman" w:hAnsi="Times New Roman"/>
          <w:sz w:val="24"/>
          <w:szCs w:val="24"/>
        </w:rPr>
        <w:t>протокольными мероприятиями</w:t>
      </w:r>
      <w:r w:rsidR="00F642E0" w:rsidRPr="00AD4812">
        <w:rPr>
          <w:rFonts w:ascii="Times New Roman" w:hAnsi="Times New Roman"/>
          <w:sz w:val="24"/>
          <w:szCs w:val="24"/>
        </w:rPr>
        <w:t>,</w:t>
      </w:r>
      <w:r w:rsidR="00F642E0">
        <w:rPr>
          <w:rFonts w:ascii="Times New Roman" w:hAnsi="Times New Roman"/>
          <w:sz w:val="24"/>
          <w:szCs w:val="24"/>
        </w:rPr>
        <w:t xml:space="preserve">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8B7FDF">
        <w:rPr>
          <w:rFonts w:ascii="Times New Roman" w:hAnsi="Times New Roman"/>
          <w:sz w:val="24"/>
          <w:szCs w:val="24"/>
        </w:rPr>
        <w:t>» понимаются в том значении, в котором они используются в Типовом положении о сообщении отдельными категориями лиц о получении подарка</w:t>
      </w:r>
      <w:proofErr w:type="gramEnd"/>
      <w:r w:rsidRPr="008B7FDF">
        <w:rPr>
          <w:rFonts w:ascii="Times New Roman" w:hAnsi="Times New Roman"/>
          <w:sz w:val="24"/>
          <w:szCs w:val="24"/>
        </w:rPr>
        <w:t xml:space="preserve"> </w:t>
      </w:r>
      <w:r w:rsidR="00F642E0" w:rsidRPr="00AD4812">
        <w:rPr>
          <w:rFonts w:ascii="Times New Roman" w:hAnsi="Times New Roman"/>
          <w:sz w:val="24"/>
          <w:szCs w:val="24"/>
        </w:rPr>
        <w:t xml:space="preserve">в связи с </w:t>
      </w:r>
      <w:r w:rsidR="00F642E0">
        <w:rPr>
          <w:rFonts w:ascii="Times New Roman" w:hAnsi="Times New Roman"/>
          <w:sz w:val="24"/>
          <w:szCs w:val="24"/>
        </w:rPr>
        <w:t>протокольными мероприятиями</w:t>
      </w:r>
      <w:r w:rsidR="00F642E0" w:rsidRPr="00AD4812">
        <w:rPr>
          <w:rFonts w:ascii="Times New Roman" w:hAnsi="Times New Roman"/>
          <w:sz w:val="24"/>
          <w:szCs w:val="24"/>
        </w:rPr>
        <w:t>,</w:t>
      </w:r>
      <w:r w:rsidR="00F642E0">
        <w:rPr>
          <w:rFonts w:ascii="Times New Roman" w:hAnsi="Times New Roman"/>
          <w:sz w:val="24"/>
          <w:szCs w:val="24"/>
        </w:rPr>
        <w:t xml:space="preserve">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8B7FDF">
        <w:rPr>
          <w:rFonts w:ascii="Times New Roman" w:hAnsi="Times New Roman"/>
          <w:sz w:val="24"/>
          <w:szCs w:val="24"/>
        </w:rPr>
        <w:t xml:space="preserve">, сдаче и оценке подарка, реализации (выкупе) и зачислении средств, вырученных от его реализации, утвержденном постановлением Правительства РФ от 9 января 2014 года № 10.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FDF">
        <w:rPr>
          <w:rFonts w:ascii="Times New Roman" w:hAnsi="Times New Roman"/>
          <w:sz w:val="24"/>
          <w:szCs w:val="24"/>
        </w:rPr>
        <w:t xml:space="preserve">3. </w:t>
      </w:r>
      <w:r w:rsidR="00432BC0">
        <w:rPr>
          <w:rFonts w:ascii="Times New Roman" w:hAnsi="Times New Roman"/>
          <w:sz w:val="24"/>
          <w:szCs w:val="24"/>
        </w:rPr>
        <w:t>С</w:t>
      </w:r>
      <w:r w:rsidRPr="008B7FDF">
        <w:rPr>
          <w:rFonts w:ascii="Times New Roman" w:hAnsi="Times New Roman"/>
          <w:sz w:val="24"/>
          <w:szCs w:val="24"/>
        </w:rPr>
        <w:t>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</w:t>
      </w:r>
      <w:r w:rsidR="00F642E0">
        <w:rPr>
          <w:rFonts w:ascii="Times New Roman" w:hAnsi="Times New Roman"/>
          <w:sz w:val="24"/>
          <w:szCs w:val="24"/>
        </w:rPr>
        <w:t>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 w:rsidRPr="008B7FD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>4.</w:t>
      </w:r>
      <w:r w:rsidR="00432BC0">
        <w:rPr>
          <w:rFonts w:ascii="Times New Roman" w:hAnsi="Times New Roman"/>
          <w:sz w:val="24"/>
          <w:szCs w:val="24"/>
        </w:rPr>
        <w:t xml:space="preserve"> С</w:t>
      </w:r>
      <w:r w:rsidRPr="008B7FDF">
        <w:rPr>
          <w:rFonts w:ascii="Times New Roman" w:hAnsi="Times New Roman"/>
          <w:sz w:val="24"/>
          <w:szCs w:val="24"/>
        </w:rPr>
        <w:t xml:space="preserve">лужащие обязаны в порядке, предусмотренном настоящим Положением, уведомлять обо всех случаях получения подарка </w:t>
      </w:r>
      <w:r w:rsidR="00F642E0" w:rsidRPr="00AD4812">
        <w:rPr>
          <w:rFonts w:ascii="Times New Roman" w:hAnsi="Times New Roman"/>
          <w:sz w:val="24"/>
          <w:szCs w:val="24"/>
        </w:rPr>
        <w:t xml:space="preserve">в связи с </w:t>
      </w:r>
      <w:r w:rsidR="00F642E0">
        <w:rPr>
          <w:rFonts w:ascii="Times New Roman" w:hAnsi="Times New Roman"/>
          <w:sz w:val="24"/>
          <w:szCs w:val="24"/>
        </w:rPr>
        <w:t>протокольными мероприятиями</w:t>
      </w:r>
      <w:r w:rsidR="00F642E0" w:rsidRPr="00AD4812">
        <w:rPr>
          <w:rFonts w:ascii="Times New Roman" w:hAnsi="Times New Roman"/>
          <w:sz w:val="24"/>
          <w:szCs w:val="24"/>
        </w:rPr>
        <w:t>,</w:t>
      </w:r>
      <w:r w:rsidR="00F642E0">
        <w:rPr>
          <w:rFonts w:ascii="Times New Roman" w:hAnsi="Times New Roman"/>
          <w:sz w:val="24"/>
          <w:szCs w:val="24"/>
        </w:rPr>
        <w:t xml:space="preserve">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8B7FDF">
        <w:rPr>
          <w:rFonts w:ascii="Times New Roman" w:hAnsi="Times New Roman"/>
          <w:sz w:val="24"/>
          <w:szCs w:val="24"/>
        </w:rPr>
        <w:t xml:space="preserve">.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B7FDF">
        <w:rPr>
          <w:rFonts w:ascii="Times New Roman" w:hAnsi="Times New Roman"/>
          <w:sz w:val="24"/>
          <w:szCs w:val="24"/>
        </w:rPr>
        <w:t xml:space="preserve">Уведомление о получении подарка </w:t>
      </w:r>
      <w:r w:rsidR="00F642E0" w:rsidRPr="00AD4812">
        <w:rPr>
          <w:rFonts w:ascii="Times New Roman" w:hAnsi="Times New Roman"/>
          <w:sz w:val="24"/>
          <w:szCs w:val="24"/>
        </w:rPr>
        <w:t xml:space="preserve">в связи с </w:t>
      </w:r>
      <w:r w:rsidR="00F642E0">
        <w:rPr>
          <w:rFonts w:ascii="Times New Roman" w:hAnsi="Times New Roman"/>
          <w:sz w:val="24"/>
          <w:szCs w:val="24"/>
        </w:rPr>
        <w:t>протокольными мероприятиями</w:t>
      </w:r>
      <w:r w:rsidR="00F642E0" w:rsidRPr="00AD4812">
        <w:rPr>
          <w:rFonts w:ascii="Times New Roman" w:hAnsi="Times New Roman"/>
          <w:sz w:val="24"/>
          <w:szCs w:val="24"/>
        </w:rPr>
        <w:t>,</w:t>
      </w:r>
      <w:r w:rsidR="00F642E0">
        <w:rPr>
          <w:rFonts w:ascii="Times New Roman" w:hAnsi="Times New Roman"/>
          <w:sz w:val="24"/>
          <w:szCs w:val="24"/>
        </w:rPr>
        <w:t xml:space="preserve">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F642E0" w:rsidRPr="008B7FDF">
        <w:rPr>
          <w:rFonts w:ascii="Times New Roman" w:hAnsi="Times New Roman"/>
          <w:sz w:val="24"/>
          <w:szCs w:val="24"/>
        </w:rPr>
        <w:t xml:space="preserve"> </w:t>
      </w:r>
      <w:r w:rsidRPr="008B7FDF">
        <w:rPr>
          <w:rFonts w:ascii="Times New Roman" w:hAnsi="Times New Roman"/>
          <w:sz w:val="24"/>
          <w:szCs w:val="24"/>
        </w:rPr>
        <w:t xml:space="preserve">(далее - </w:t>
      </w:r>
      <w:r w:rsidRPr="008B7FDF">
        <w:rPr>
          <w:rFonts w:ascii="Times New Roman" w:hAnsi="Times New Roman"/>
          <w:sz w:val="24"/>
          <w:szCs w:val="24"/>
        </w:rPr>
        <w:lastRenderedPageBreak/>
        <w:t xml:space="preserve">уведомление), составленное согласно приложению, представляется не позднее 3 рабочих дней со дня получения подарка в </w:t>
      </w:r>
      <w:r>
        <w:rPr>
          <w:rFonts w:ascii="Times New Roman" w:hAnsi="Times New Roman"/>
          <w:sz w:val="24"/>
          <w:szCs w:val="24"/>
        </w:rPr>
        <w:t>администрацию сельского поселения «Село Маяк» Нанайского муниципального района Хабаровского края.</w:t>
      </w:r>
      <w:proofErr w:type="gramEnd"/>
      <w:r w:rsidRPr="008B7FDF">
        <w:rPr>
          <w:rFonts w:ascii="Times New Roman" w:hAnsi="Times New Roman"/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При невозможности подачи уведомления в сроки, указанные в </w:t>
      </w:r>
      <w:hyperlink r:id="rId6" w:anchor="Par5" w:history="1">
        <w:r w:rsidRPr="008B7FDF">
          <w:rPr>
            <w:rFonts w:ascii="Times New Roman" w:hAnsi="Times New Roman"/>
            <w:color w:val="0000FF"/>
            <w:sz w:val="24"/>
            <w:szCs w:val="24"/>
            <w:u w:val="single"/>
          </w:rPr>
          <w:t>абзацах первом</w:t>
        </w:r>
      </w:hyperlink>
      <w:r w:rsidRPr="008B7FDF">
        <w:rPr>
          <w:rFonts w:ascii="Times New Roman" w:hAnsi="Times New Roman"/>
          <w:sz w:val="24"/>
          <w:szCs w:val="24"/>
        </w:rPr>
        <w:t xml:space="preserve"> и </w:t>
      </w:r>
      <w:hyperlink r:id="rId7" w:anchor="Par6" w:history="1">
        <w:r w:rsidRPr="008B7FDF">
          <w:rPr>
            <w:rFonts w:ascii="Times New Roman" w:hAnsi="Times New Roman"/>
            <w:color w:val="0000FF"/>
            <w:sz w:val="24"/>
            <w:szCs w:val="24"/>
            <w:u w:val="single"/>
          </w:rPr>
          <w:t>втором</w:t>
        </w:r>
      </w:hyperlink>
      <w:r w:rsidRPr="008B7FDF">
        <w:rPr>
          <w:rFonts w:ascii="Times New Roman" w:hAnsi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не позднее дня, следующего за днём подачи уведомления, направляется в комиссию по поступлению и выбытию активов </w:t>
      </w:r>
      <w:r w:rsidRPr="004B0D17">
        <w:rPr>
          <w:rFonts w:ascii="Times New Roman" w:hAnsi="Times New Roman"/>
          <w:sz w:val="24"/>
          <w:szCs w:val="24"/>
        </w:rPr>
        <w:t xml:space="preserve">администрации сельского поселения «Село Маяк» Нанайского </w:t>
      </w:r>
      <w:r w:rsidR="004B0D17">
        <w:rPr>
          <w:rFonts w:ascii="Times New Roman" w:hAnsi="Times New Roman"/>
          <w:sz w:val="24"/>
          <w:szCs w:val="24"/>
        </w:rPr>
        <w:t>муниципального района</w:t>
      </w:r>
      <w:r w:rsidRPr="008B7FDF">
        <w:rPr>
          <w:rFonts w:ascii="Times New Roman" w:hAnsi="Times New Roman"/>
          <w:sz w:val="24"/>
          <w:szCs w:val="24"/>
        </w:rPr>
        <w:t xml:space="preserve">.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8B7FDF">
        <w:rPr>
          <w:rFonts w:ascii="Times New Roman" w:hAnsi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в уполномоченном структурном подразделении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«Село Маяк» Нанайского </w:t>
      </w:r>
      <w:r w:rsidR="00A919A2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8B7FDF">
        <w:rPr>
          <w:rFonts w:ascii="Times New Roman" w:hAnsi="Times New Roman"/>
          <w:sz w:val="24"/>
          <w:szCs w:val="24"/>
        </w:rPr>
        <w:t>или ответственному должностному лицу, которому представлено уведомление о получении подарка), которое принимает его на хранение по акту приема-передачи не позднее 5 рабочих дней со дня регистрации уведомления в</w:t>
      </w:r>
      <w:proofErr w:type="gramEnd"/>
      <w:r w:rsidRPr="008B7FDF">
        <w:rPr>
          <w:rFonts w:ascii="Times New Roman" w:hAnsi="Times New Roman"/>
          <w:sz w:val="24"/>
          <w:szCs w:val="24"/>
        </w:rPr>
        <w:t xml:space="preserve"> соответствующем </w:t>
      </w:r>
      <w:proofErr w:type="gramStart"/>
      <w:r w:rsidRPr="008B7FDF">
        <w:rPr>
          <w:rFonts w:ascii="Times New Roman" w:hAnsi="Times New Roman"/>
          <w:sz w:val="24"/>
          <w:szCs w:val="24"/>
        </w:rPr>
        <w:t>журнале</w:t>
      </w:r>
      <w:proofErr w:type="gramEnd"/>
      <w:r w:rsidRPr="008B7FDF">
        <w:rPr>
          <w:rFonts w:ascii="Times New Roman" w:hAnsi="Times New Roman"/>
          <w:sz w:val="24"/>
          <w:szCs w:val="24"/>
        </w:rPr>
        <w:t xml:space="preserve"> регистрации. Журнал регистрации должен быть пронумерован, прошнурован и скреплён печатью </w:t>
      </w:r>
      <w:r w:rsidRPr="004211DB">
        <w:rPr>
          <w:rFonts w:ascii="Times New Roman" w:hAnsi="Times New Roman"/>
          <w:sz w:val="24"/>
          <w:szCs w:val="24"/>
        </w:rPr>
        <w:t>администрации сельского поселения «Село Маяк» Нанайского муниципального района</w:t>
      </w:r>
      <w:r w:rsidR="004211DB">
        <w:rPr>
          <w:rFonts w:ascii="Times New Roman" w:hAnsi="Times New Roman"/>
          <w:color w:val="FF0000"/>
          <w:sz w:val="24"/>
          <w:szCs w:val="24"/>
        </w:rPr>
        <w:t>.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8. </w:t>
      </w:r>
      <w:r w:rsidR="00432BC0">
        <w:rPr>
          <w:rFonts w:ascii="Times New Roman" w:hAnsi="Times New Roman"/>
          <w:sz w:val="24"/>
          <w:szCs w:val="24"/>
        </w:rPr>
        <w:t>утратил силу</w:t>
      </w:r>
      <w:r w:rsidRPr="008B7FDF">
        <w:rPr>
          <w:rFonts w:ascii="Times New Roman" w:hAnsi="Times New Roman"/>
          <w:sz w:val="24"/>
          <w:szCs w:val="24"/>
        </w:rPr>
        <w:t xml:space="preserve">.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8B7FDF">
        <w:rPr>
          <w:rFonts w:ascii="Times New Roman" w:hAnsi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B7FDF">
        <w:rPr>
          <w:rFonts w:ascii="Times New Roman" w:hAnsi="Times New Roman"/>
          <w:sz w:val="24"/>
          <w:szCs w:val="24"/>
        </w:rPr>
        <w:t xml:space="preserve"> или повреждение подарка несет лицо, получившее подарок.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8B7FDF">
        <w:rPr>
          <w:rFonts w:ascii="Times New Roman" w:hAnsi="Times New Roman"/>
          <w:sz w:val="24"/>
          <w:szCs w:val="24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активов </w:t>
      </w:r>
      <w:r w:rsidRPr="004211DB">
        <w:rPr>
          <w:rFonts w:ascii="Times New Roman" w:hAnsi="Times New Roman"/>
          <w:sz w:val="24"/>
          <w:szCs w:val="24"/>
        </w:rPr>
        <w:t xml:space="preserve">администрации сельского поселения «Село Маяк» Нанайского муниципального района </w:t>
      </w:r>
      <w:r w:rsidRPr="008B7FDF">
        <w:rPr>
          <w:rFonts w:ascii="Times New Roman" w:hAnsi="Times New Roman"/>
          <w:sz w:val="24"/>
          <w:szCs w:val="24"/>
        </w:rPr>
        <w:t>или иного органа, комиссии по</w:t>
      </w:r>
      <w:proofErr w:type="gramEnd"/>
      <w:r w:rsidRPr="008B7FDF">
        <w:rPr>
          <w:rFonts w:ascii="Times New Roman" w:hAnsi="Times New Roman"/>
          <w:sz w:val="24"/>
          <w:szCs w:val="24"/>
        </w:rPr>
        <w:t xml:space="preserve"> учёту муниципального имущества, </w:t>
      </w:r>
      <w:proofErr w:type="gramStart"/>
      <w:r w:rsidRPr="008B7FDF">
        <w:rPr>
          <w:rFonts w:ascii="Times New Roman" w:hAnsi="Times New Roman"/>
          <w:sz w:val="24"/>
          <w:szCs w:val="24"/>
        </w:rPr>
        <w:t>созданных</w:t>
      </w:r>
      <w:proofErr w:type="gramEnd"/>
      <w:r w:rsidRPr="008B7FDF">
        <w:rPr>
          <w:rFonts w:ascii="Times New Roman" w:hAnsi="Times New Roman"/>
          <w:sz w:val="24"/>
          <w:szCs w:val="24"/>
        </w:rPr>
        <w:t xml:space="preserve"> в органе местного самоуправления в соответствии с законодательством о бухгалтерском учёте.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lastRenderedPageBreak/>
        <w:t xml:space="preserve">11. Уполномоченное структурное подразделение или ответственное должностное лицо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«Село Маяк» Нанайского муниципального района </w:t>
      </w:r>
      <w:r w:rsidRPr="008B7FDF">
        <w:rPr>
          <w:rFonts w:ascii="Times New Roman" w:hAnsi="Times New Roman"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12. </w:t>
      </w:r>
      <w:r w:rsidR="00432BC0">
        <w:rPr>
          <w:rFonts w:ascii="Times New Roman" w:hAnsi="Times New Roman"/>
          <w:sz w:val="24"/>
          <w:szCs w:val="24"/>
        </w:rPr>
        <w:t>Служащий, сдавшие подарок, может</w:t>
      </w:r>
      <w:r w:rsidRPr="008B7FDF">
        <w:rPr>
          <w:rFonts w:ascii="Times New Roman" w:hAnsi="Times New Roman"/>
          <w:sz w:val="24"/>
          <w:szCs w:val="24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Глава муниципального образования вправе выкупить подарок, представив письменное уведомление о своём намерении выкупить подарок непосредственно в уполномоченное структурное подразделение или ответственному должностному лицу </w:t>
      </w:r>
      <w:r>
        <w:rPr>
          <w:rFonts w:ascii="Times New Roman" w:hAnsi="Times New Roman"/>
          <w:sz w:val="24"/>
          <w:szCs w:val="24"/>
        </w:rPr>
        <w:t>администрации сельского поселения «Село Маяк» Н</w:t>
      </w:r>
      <w:r w:rsidR="004211DB">
        <w:rPr>
          <w:rFonts w:ascii="Times New Roman" w:hAnsi="Times New Roman"/>
          <w:sz w:val="24"/>
          <w:szCs w:val="24"/>
        </w:rPr>
        <w:t>анайского муниципального района.</w:t>
      </w:r>
    </w:p>
    <w:p w:rsidR="008B7FDF" w:rsidRPr="008B7FDF" w:rsidRDefault="008B7FDF" w:rsidP="00421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8B7FDF">
        <w:rPr>
          <w:rFonts w:ascii="Times New Roman" w:hAnsi="Times New Roman"/>
          <w:sz w:val="24"/>
          <w:szCs w:val="24"/>
        </w:rPr>
        <w:t xml:space="preserve">Уполномоченное структурное подразделение или ответственное должностное лицо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«Село Маяк» Нанайского муниципального района </w:t>
      </w:r>
      <w:r w:rsidRPr="008B7FDF">
        <w:rPr>
          <w:rFonts w:ascii="Times New Roman" w:hAnsi="Times New Roman"/>
          <w:sz w:val="24"/>
          <w:szCs w:val="24"/>
        </w:rPr>
        <w:t xml:space="preserve">в течение 3 месяцев со дня поступления заявления или уведомления о намерении выкупить подарок, указанные в </w:t>
      </w:r>
      <w:hyperlink r:id="rId8" w:anchor="Par14" w:history="1">
        <w:r w:rsidRPr="008B7FDF">
          <w:rPr>
            <w:rFonts w:ascii="Times New Roman" w:hAnsi="Times New Roman"/>
            <w:color w:val="0000FF"/>
            <w:sz w:val="24"/>
            <w:szCs w:val="24"/>
            <w:u w:val="single"/>
          </w:rPr>
          <w:t>пункте 12</w:t>
        </w:r>
      </w:hyperlink>
      <w:r w:rsidRPr="008B7FDF">
        <w:rPr>
          <w:rFonts w:ascii="Times New Roman" w:hAnsi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(уведомление о намерении выкупить подарок), о результатах оценки, после чего</w:t>
      </w:r>
      <w:proofErr w:type="gramEnd"/>
      <w:r w:rsidRPr="008B7FDF">
        <w:rPr>
          <w:rFonts w:ascii="Times New Roman" w:hAnsi="Times New Roman"/>
          <w:sz w:val="24"/>
          <w:szCs w:val="24"/>
        </w:rPr>
        <w:t xml:space="preserve"> в течение месяца с момента получения уведомления о возможности выкупа подарка заявитель выкупает подарок по установленной в результате оценки стоимости или отказывается от выкупа.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8B7FDF">
        <w:rPr>
          <w:rFonts w:ascii="Times New Roman" w:hAnsi="Times New Roman"/>
          <w:sz w:val="24"/>
          <w:szCs w:val="24"/>
        </w:rPr>
        <w:t xml:space="preserve">Подарок, в отношении которого не поступили заявление или уведомление о намерении выкупить подарок, указанные в </w:t>
      </w:r>
      <w:hyperlink r:id="rId9" w:anchor="Par14" w:history="1">
        <w:r w:rsidRPr="008B7FDF">
          <w:rPr>
            <w:rFonts w:ascii="Times New Roman" w:hAnsi="Times New Roman"/>
            <w:color w:val="0000FF"/>
            <w:sz w:val="24"/>
            <w:szCs w:val="24"/>
            <w:u w:val="single"/>
          </w:rPr>
          <w:t>пункте 12</w:t>
        </w:r>
      </w:hyperlink>
      <w:r w:rsidRPr="008B7FDF">
        <w:rPr>
          <w:rFonts w:ascii="Times New Roman" w:hAnsi="Times New Roman"/>
          <w:sz w:val="24"/>
          <w:szCs w:val="24"/>
        </w:rPr>
        <w:t xml:space="preserve"> настоящего Положения, может использоваться </w:t>
      </w:r>
      <w:r w:rsidR="00A57B64">
        <w:rPr>
          <w:rFonts w:ascii="Times New Roman" w:hAnsi="Times New Roman"/>
          <w:sz w:val="24"/>
          <w:szCs w:val="24"/>
        </w:rPr>
        <w:t xml:space="preserve">администрацией сельского поселения «Село Маяк» Нанайского муниципального района </w:t>
      </w:r>
      <w:r w:rsidRPr="008B7FDF">
        <w:rPr>
          <w:rFonts w:ascii="Times New Roman" w:hAnsi="Times New Roman"/>
          <w:sz w:val="24"/>
          <w:szCs w:val="24"/>
        </w:rPr>
        <w:t xml:space="preserve">с учетом заключения комиссии по поступлению и выбытию активов о целесообразности использования подарка для обеспечения деятельности </w:t>
      </w:r>
      <w:r w:rsidR="00A57B64">
        <w:rPr>
          <w:rFonts w:ascii="Times New Roman" w:hAnsi="Times New Roman"/>
          <w:sz w:val="24"/>
          <w:szCs w:val="24"/>
        </w:rPr>
        <w:t xml:space="preserve">администрации сельского поселения «Село Маяк» Нанайского </w:t>
      </w:r>
      <w:r w:rsidR="004211DB">
        <w:rPr>
          <w:rFonts w:ascii="Times New Roman" w:hAnsi="Times New Roman"/>
          <w:sz w:val="24"/>
          <w:szCs w:val="24"/>
        </w:rPr>
        <w:t>муниципального района</w:t>
      </w:r>
      <w:r w:rsidRPr="008B7FDF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15. В случае нецелесообразности использования подарка </w:t>
      </w:r>
      <w:r w:rsidR="004211DB">
        <w:rPr>
          <w:rFonts w:ascii="Times New Roman" w:hAnsi="Times New Roman"/>
          <w:sz w:val="24"/>
          <w:szCs w:val="24"/>
        </w:rPr>
        <w:t>главой</w:t>
      </w:r>
      <w:r w:rsidRPr="008B7FDF">
        <w:rPr>
          <w:rFonts w:ascii="Times New Roman" w:hAnsi="Times New Roman"/>
          <w:sz w:val="24"/>
          <w:szCs w:val="24"/>
        </w:rPr>
        <w:t xml:space="preserve"> </w:t>
      </w:r>
      <w:r w:rsidR="00A57B64">
        <w:rPr>
          <w:rFonts w:ascii="Times New Roman" w:hAnsi="Times New Roman"/>
          <w:sz w:val="24"/>
          <w:szCs w:val="24"/>
        </w:rPr>
        <w:t xml:space="preserve">администрации сельского поселения «Село Маяк» Нанайского </w:t>
      </w:r>
      <w:r w:rsidR="004211DB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8B7FDF">
        <w:rPr>
          <w:rFonts w:ascii="Times New Roman" w:hAnsi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r:id="rId10" w:anchor="Par15" w:history="1">
        <w:r w:rsidRPr="008B7FDF">
          <w:rPr>
            <w:rFonts w:ascii="Times New Roman" w:hAnsi="Times New Roman"/>
            <w:color w:val="0000FF"/>
            <w:sz w:val="24"/>
            <w:szCs w:val="24"/>
            <w:u w:val="single"/>
          </w:rPr>
          <w:t>пунктами 13</w:t>
        </w:r>
      </w:hyperlink>
      <w:r w:rsidRPr="008B7FDF">
        <w:rPr>
          <w:rFonts w:ascii="Times New Roman" w:hAnsi="Times New Roman"/>
          <w:sz w:val="24"/>
          <w:szCs w:val="24"/>
        </w:rPr>
        <w:t xml:space="preserve"> и </w:t>
      </w:r>
      <w:hyperlink r:id="rId11" w:anchor="Par17" w:history="1">
        <w:r w:rsidRPr="008B7FDF">
          <w:rPr>
            <w:rFonts w:ascii="Times New Roman" w:hAnsi="Times New Roman"/>
            <w:color w:val="0000FF"/>
            <w:sz w:val="24"/>
            <w:szCs w:val="24"/>
            <w:u w:val="single"/>
          </w:rPr>
          <w:t>15</w:t>
        </w:r>
      </w:hyperlink>
      <w:r w:rsidRPr="008B7FDF">
        <w:rPr>
          <w:rFonts w:ascii="Times New Roman" w:hAnsi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17. В случае если подарок не выкуплен или не реализован, </w:t>
      </w:r>
      <w:r w:rsidR="004211DB">
        <w:rPr>
          <w:rFonts w:ascii="Times New Roman" w:hAnsi="Times New Roman"/>
          <w:sz w:val="24"/>
          <w:szCs w:val="24"/>
        </w:rPr>
        <w:t>главой</w:t>
      </w:r>
      <w:r w:rsidRPr="008B7FDF">
        <w:rPr>
          <w:rFonts w:ascii="Times New Roman" w:hAnsi="Times New Roman"/>
          <w:sz w:val="24"/>
          <w:szCs w:val="24"/>
        </w:rPr>
        <w:t xml:space="preserve"> </w:t>
      </w:r>
      <w:r w:rsidR="00864447">
        <w:rPr>
          <w:rFonts w:ascii="Times New Roman" w:hAnsi="Times New Roman"/>
          <w:sz w:val="24"/>
          <w:szCs w:val="24"/>
        </w:rPr>
        <w:t xml:space="preserve">администрации сельского поселения «Село Маяк» Нанайского </w:t>
      </w:r>
      <w:r w:rsidR="004211DB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8B7FDF">
        <w:rPr>
          <w:rFonts w:ascii="Times New Roman" w:hAnsi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18. Средства, вырученные от реализации (выкупа) подарка, зачисляются в доход бюджета </w:t>
      </w:r>
      <w:r w:rsidR="00292163">
        <w:rPr>
          <w:rFonts w:ascii="Times New Roman" w:hAnsi="Times New Roman"/>
          <w:sz w:val="24"/>
          <w:szCs w:val="24"/>
        </w:rPr>
        <w:t xml:space="preserve">сельского поселения «Село Маяк» Нанайского </w:t>
      </w:r>
      <w:r w:rsidR="004211DB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8B7FDF">
        <w:rPr>
          <w:rFonts w:ascii="Times New Roman" w:hAnsi="Times New Roman"/>
          <w:sz w:val="24"/>
          <w:szCs w:val="24"/>
        </w:rPr>
        <w:t xml:space="preserve">в порядке, установленном бюджетным законодательством Российской Федерации. </w:t>
      </w:r>
    </w:p>
    <w:p w:rsidR="00927FD1" w:rsidRDefault="00927FD1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7FD1" w:rsidRDefault="00927FD1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7FD1" w:rsidRDefault="00927FD1" w:rsidP="008B7F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7FD1" w:rsidRDefault="008B7FDF" w:rsidP="00927FD1">
      <w:pPr>
        <w:spacing w:before="100" w:beforeAutospacing="1" w:after="100" w:afterAutospacing="1" w:line="240" w:lineRule="auto"/>
        <w:ind w:left="4395" w:firstLine="709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Приложение </w:t>
      </w:r>
    </w:p>
    <w:p w:rsidR="008B7FDF" w:rsidRPr="008B7FDF" w:rsidRDefault="008B7FDF" w:rsidP="00927FD1">
      <w:pPr>
        <w:spacing w:before="100" w:beforeAutospacing="1" w:after="100" w:afterAutospacing="1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к Положению о сообщении муниципальными служащими </w:t>
      </w:r>
      <w:r w:rsidR="00292163">
        <w:rPr>
          <w:rFonts w:ascii="Times New Roman" w:hAnsi="Times New Roman"/>
          <w:sz w:val="24"/>
          <w:szCs w:val="24"/>
        </w:rPr>
        <w:t xml:space="preserve">администрации сельского поселения «Село Маяк» Нанайского </w:t>
      </w:r>
      <w:r w:rsidR="004211DB">
        <w:rPr>
          <w:rFonts w:ascii="Times New Roman" w:hAnsi="Times New Roman"/>
          <w:sz w:val="24"/>
          <w:szCs w:val="24"/>
        </w:rPr>
        <w:t>муниципального района</w:t>
      </w:r>
      <w:r w:rsidRPr="008B7FDF">
        <w:rPr>
          <w:rFonts w:ascii="Times New Roman" w:hAnsi="Times New Roman"/>
          <w:sz w:val="24"/>
          <w:szCs w:val="24"/>
        </w:rPr>
        <w:t xml:space="preserve"> о получении подарка в связи с их должностным положением, сдаче и оценке подарка, реализации (выкупе) и зачислении средств, вырученных от его реализации </w:t>
      </w:r>
    </w:p>
    <w:p w:rsidR="008B7FDF" w:rsidRPr="008B7FDF" w:rsidRDefault="008B7FDF" w:rsidP="008B7FD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b/>
          <w:bCs/>
          <w:sz w:val="24"/>
          <w:szCs w:val="24"/>
        </w:rPr>
        <w:t>Уведомление о получении подарка</w:t>
      </w:r>
      <w:r w:rsidRPr="008B7FDF">
        <w:rPr>
          <w:rFonts w:ascii="Times New Roman" w:hAnsi="Times New Roman"/>
          <w:sz w:val="24"/>
          <w:szCs w:val="24"/>
        </w:rPr>
        <w:t xml:space="preserve"> </w:t>
      </w:r>
    </w:p>
    <w:p w:rsidR="00292163" w:rsidRDefault="00292163" w:rsidP="00292163">
      <w:pPr>
        <w:spacing w:after="0" w:line="240" w:lineRule="exact"/>
        <w:ind w:left="55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сельского поселения «Село Маяк» </w:t>
      </w:r>
    </w:p>
    <w:p w:rsidR="008B7FDF" w:rsidRPr="008B7FDF" w:rsidRDefault="00292163" w:rsidP="00292163">
      <w:pPr>
        <w:spacing w:after="100" w:afterAutospacing="1" w:line="240" w:lineRule="exact"/>
        <w:ind w:left="55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Нанайского муниципального района Хабаровского края </w:t>
      </w:r>
      <w:proofErr w:type="gramStart"/>
      <w:r w:rsidR="008B7FDF" w:rsidRPr="008B7FDF">
        <w:rPr>
          <w:rFonts w:ascii="Times New Roman" w:hAnsi="Times New Roman"/>
          <w:sz w:val="24"/>
          <w:szCs w:val="24"/>
        </w:rPr>
        <w:t>от</w:t>
      </w:r>
      <w:proofErr w:type="gramEnd"/>
      <w:r w:rsidR="008B7FDF" w:rsidRPr="008B7FDF">
        <w:rPr>
          <w:rFonts w:ascii="Times New Roman" w:hAnsi="Times New Roman"/>
          <w:sz w:val="24"/>
          <w:szCs w:val="24"/>
        </w:rPr>
        <w:t xml:space="preserve"> </w:t>
      </w:r>
    </w:p>
    <w:p w:rsidR="00432BC0" w:rsidRDefault="008B7FDF" w:rsidP="00432BC0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>(ф</w:t>
      </w:r>
      <w:r w:rsidR="00432BC0">
        <w:rPr>
          <w:rFonts w:ascii="Times New Roman" w:hAnsi="Times New Roman"/>
          <w:sz w:val="24"/>
          <w:szCs w:val="24"/>
        </w:rPr>
        <w:t>амилия, имя, отчество (последнее - при наличии)</w:t>
      </w:r>
      <w:r w:rsidRPr="008B7FDF">
        <w:rPr>
          <w:rFonts w:ascii="Times New Roman" w:hAnsi="Times New Roman"/>
          <w:sz w:val="24"/>
          <w:szCs w:val="24"/>
        </w:rPr>
        <w:t>,</w:t>
      </w:r>
    </w:p>
    <w:p w:rsidR="008B7FDF" w:rsidRPr="008B7FDF" w:rsidRDefault="008B7FDF" w:rsidP="00432B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 занимаемая должность)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5"/>
        <w:gridCol w:w="240"/>
        <w:gridCol w:w="66"/>
        <w:gridCol w:w="180"/>
        <w:gridCol w:w="66"/>
        <w:gridCol w:w="300"/>
        <w:gridCol w:w="66"/>
        <w:gridCol w:w="234"/>
      </w:tblGrid>
      <w:tr w:rsidR="008B7FDF" w:rsidRPr="008B7FDF" w:rsidTr="00737A2B">
        <w:trPr>
          <w:tblCellSpacing w:w="15" w:type="dxa"/>
          <w:jc w:val="center"/>
        </w:trPr>
        <w:tc>
          <w:tcPr>
            <w:tcW w:w="3910" w:type="dxa"/>
            <w:vAlign w:val="center"/>
            <w:hideMark/>
          </w:tcPr>
          <w:p w:rsidR="008B7FDF" w:rsidRPr="008B7FDF" w:rsidRDefault="008B7FDF" w:rsidP="0043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8B7F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B7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3E0DE5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FDF" w:rsidRPr="008B7FDF">
              <w:rPr>
                <w:rFonts w:ascii="Times New Roman" w:hAnsi="Times New Roman"/>
                <w:sz w:val="24"/>
                <w:szCs w:val="24"/>
              </w:rPr>
              <w:t xml:space="preserve">«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B7F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8B7FDF" w:rsidRPr="008B7FDF" w:rsidRDefault="008B7FDF" w:rsidP="003E0D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Извещаю о получении </w:t>
      </w:r>
    </w:p>
    <w:p w:rsidR="008B7FDF" w:rsidRPr="008B7FDF" w:rsidRDefault="008B7FDF" w:rsidP="003E0D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(дата получения) </w:t>
      </w:r>
    </w:p>
    <w:p w:rsidR="008B7FDF" w:rsidRPr="008B7FDF" w:rsidRDefault="008B7FDF" w:rsidP="003E0D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>подарк</w:t>
      </w:r>
      <w:proofErr w:type="gramStart"/>
      <w:r w:rsidRPr="008B7FD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B7FDF">
        <w:rPr>
          <w:rFonts w:ascii="Times New Roman" w:hAnsi="Times New Roman"/>
          <w:sz w:val="24"/>
          <w:szCs w:val="24"/>
        </w:rPr>
        <w:t>ов</w:t>
      </w:r>
      <w:proofErr w:type="spellEnd"/>
      <w:r w:rsidRPr="008B7FDF">
        <w:rPr>
          <w:rFonts w:ascii="Times New Roman" w:hAnsi="Times New Roman"/>
          <w:sz w:val="24"/>
          <w:szCs w:val="24"/>
        </w:rPr>
        <w:t xml:space="preserve">) на </w:t>
      </w:r>
    </w:p>
    <w:p w:rsidR="008B7FDF" w:rsidRPr="008B7FDF" w:rsidRDefault="008B7FDF" w:rsidP="003E0D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</w:t>
      </w:r>
      <w:r w:rsidRPr="008B7FDF">
        <w:rPr>
          <w:rFonts w:ascii="Times New Roman" w:hAnsi="Times New Roman"/>
          <w:sz w:val="24"/>
          <w:szCs w:val="24"/>
        </w:rPr>
        <w:br/>
        <w:t xml:space="preserve">другого официального мероприятия, место и дата проведения)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3295"/>
        <w:gridCol w:w="2031"/>
        <w:gridCol w:w="1946"/>
      </w:tblGrid>
      <w:tr w:rsidR="008B7FDF" w:rsidRPr="008B7FDF" w:rsidTr="00737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Наименование подарка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его описание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Количество предметов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Стоимость в рублях * </w:t>
            </w:r>
          </w:p>
        </w:tc>
      </w:tr>
      <w:tr w:rsidR="008B7FDF" w:rsidRPr="008B7FDF" w:rsidTr="00737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DF" w:rsidRPr="008B7FDF" w:rsidTr="00737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DF" w:rsidRPr="008B7FDF" w:rsidTr="00737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DF" w:rsidRPr="008B7FDF" w:rsidTr="00737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FDF" w:rsidRPr="008B7FDF" w:rsidRDefault="008B7FDF" w:rsidP="008B7FD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  <w:gridCol w:w="66"/>
        <w:gridCol w:w="295"/>
        <w:gridCol w:w="66"/>
        <w:gridCol w:w="822"/>
      </w:tblGrid>
      <w:tr w:rsidR="008B7FDF" w:rsidRPr="008B7FDF" w:rsidTr="00737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FDF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8B7F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B7FDF" w:rsidRPr="008B7FDF" w:rsidTr="00737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(наименование документа)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7FDF" w:rsidRPr="008B7FDF" w:rsidRDefault="008B7FDF" w:rsidP="008B7FD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7"/>
        <w:gridCol w:w="2521"/>
        <w:gridCol w:w="66"/>
        <w:gridCol w:w="66"/>
        <w:gridCol w:w="180"/>
        <w:gridCol w:w="66"/>
        <w:gridCol w:w="180"/>
        <w:gridCol w:w="66"/>
        <w:gridCol w:w="300"/>
        <w:gridCol w:w="66"/>
        <w:gridCol w:w="234"/>
      </w:tblGrid>
      <w:tr w:rsidR="008B7FDF" w:rsidRPr="008B7FDF" w:rsidTr="00737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Лицо, представившее уведомление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«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B7F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B7FDF" w:rsidRPr="008B7FDF" w:rsidTr="00737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7FDF" w:rsidRPr="008B7FDF" w:rsidRDefault="008B7FDF" w:rsidP="008B7FD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6"/>
        <w:gridCol w:w="2521"/>
        <w:gridCol w:w="66"/>
        <w:gridCol w:w="66"/>
        <w:gridCol w:w="180"/>
        <w:gridCol w:w="66"/>
        <w:gridCol w:w="180"/>
        <w:gridCol w:w="66"/>
        <w:gridCol w:w="300"/>
        <w:gridCol w:w="66"/>
        <w:gridCol w:w="234"/>
      </w:tblGrid>
      <w:tr w:rsidR="008B7FDF" w:rsidRPr="008B7FDF" w:rsidTr="00737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Лицо, принявшее уведомление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«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B7F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B7FDF" w:rsidRPr="008B7FDF" w:rsidTr="00737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7FDF" w:rsidRPr="008B7FDF" w:rsidRDefault="008B7FDF" w:rsidP="008B7F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66"/>
        <w:gridCol w:w="180"/>
        <w:gridCol w:w="66"/>
        <w:gridCol w:w="300"/>
        <w:gridCol w:w="66"/>
        <w:gridCol w:w="234"/>
      </w:tblGrid>
      <w:tr w:rsidR="008B7FDF" w:rsidRPr="008B7FDF" w:rsidTr="00737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«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D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7FDF" w:rsidRPr="008B7FDF" w:rsidRDefault="008B7FDF" w:rsidP="008B7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B7F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8B7FDF" w:rsidRPr="008B7FDF" w:rsidRDefault="00374340" w:rsidP="008B7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340"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B7FDF" w:rsidRPr="008B7FDF" w:rsidRDefault="008B7FDF" w:rsidP="008B7F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7FDF">
        <w:rPr>
          <w:rFonts w:ascii="Times New Roman" w:hAnsi="Times New Roman"/>
          <w:sz w:val="24"/>
          <w:szCs w:val="24"/>
        </w:rPr>
        <w:lastRenderedPageBreak/>
        <w:t xml:space="preserve">* Заполняется при наличии документов, подтверждающих стоимость подарка. </w:t>
      </w:r>
    </w:p>
    <w:p w:rsidR="008B7FDF" w:rsidRPr="008B7FDF" w:rsidRDefault="008B7FDF" w:rsidP="008B7FDF">
      <w:pPr>
        <w:rPr>
          <w:rFonts w:asciiTheme="minorHAnsi" w:eastAsiaTheme="minorHAnsi" w:hAnsiTheme="minorHAnsi" w:cstheme="minorBidi"/>
          <w:lang w:eastAsia="en-US"/>
        </w:rPr>
      </w:pPr>
    </w:p>
    <w:sectPr w:rsidR="008B7FDF" w:rsidRPr="008B7FDF" w:rsidSect="00E7026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23A0"/>
    <w:rsid w:val="0000585E"/>
    <w:rsid w:val="00005935"/>
    <w:rsid w:val="000326CB"/>
    <w:rsid w:val="000A670B"/>
    <w:rsid w:val="000E226E"/>
    <w:rsid w:val="001024FC"/>
    <w:rsid w:val="0017591F"/>
    <w:rsid w:val="001876DD"/>
    <w:rsid w:val="00187AFF"/>
    <w:rsid w:val="00194F16"/>
    <w:rsid w:val="001B4189"/>
    <w:rsid w:val="001E629F"/>
    <w:rsid w:val="001F24E4"/>
    <w:rsid w:val="001F33FF"/>
    <w:rsid w:val="00204E4C"/>
    <w:rsid w:val="002209BB"/>
    <w:rsid w:val="002271C2"/>
    <w:rsid w:val="002346B0"/>
    <w:rsid w:val="00235102"/>
    <w:rsid w:val="0024268E"/>
    <w:rsid w:val="0025112E"/>
    <w:rsid w:val="00283BEB"/>
    <w:rsid w:val="00292163"/>
    <w:rsid w:val="002B3659"/>
    <w:rsid w:val="002B7FD6"/>
    <w:rsid w:val="002C6A73"/>
    <w:rsid w:val="002C6F84"/>
    <w:rsid w:val="002D6B75"/>
    <w:rsid w:val="00315EE0"/>
    <w:rsid w:val="003363E7"/>
    <w:rsid w:val="0034652D"/>
    <w:rsid w:val="00347804"/>
    <w:rsid w:val="00374340"/>
    <w:rsid w:val="003A227B"/>
    <w:rsid w:val="003B2E33"/>
    <w:rsid w:val="003B79AB"/>
    <w:rsid w:val="003C07AD"/>
    <w:rsid w:val="003E0DE5"/>
    <w:rsid w:val="003E6148"/>
    <w:rsid w:val="003E6902"/>
    <w:rsid w:val="003F6F22"/>
    <w:rsid w:val="00404AEC"/>
    <w:rsid w:val="0041193D"/>
    <w:rsid w:val="00417661"/>
    <w:rsid w:val="00421156"/>
    <w:rsid w:val="004211DB"/>
    <w:rsid w:val="00425F58"/>
    <w:rsid w:val="00432BC0"/>
    <w:rsid w:val="004669E6"/>
    <w:rsid w:val="00485EFA"/>
    <w:rsid w:val="004A7027"/>
    <w:rsid w:val="004B0D17"/>
    <w:rsid w:val="004B0ED5"/>
    <w:rsid w:val="004B70FA"/>
    <w:rsid w:val="004C4EF0"/>
    <w:rsid w:val="00525092"/>
    <w:rsid w:val="005602B5"/>
    <w:rsid w:val="00560430"/>
    <w:rsid w:val="005608D2"/>
    <w:rsid w:val="005903F3"/>
    <w:rsid w:val="00594ABF"/>
    <w:rsid w:val="005B7337"/>
    <w:rsid w:val="005C29CF"/>
    <w:rsid w:val="005E752B"/>
    <w:rsid w:val="005F44F0"/>
    <w:rsid w:val="00645E84"/>
    <w:rsid w:val="00651931"/>
    <w:rsid w:val="00651C92"/>
    <w:rsid w:val="006676F0"/>
    <w:rsid w:val="00670788"/>
    <w:rsid w:val="006A34B7"/>
    <w:rsid w:val="006E74FB"/>
    <w:rsid w:val="0070247C"/>
    <w:rsid w:val="00720DAC"/>
    <w:rsid w:val="00721E56"/>
    <w:rsid w:val="0077123E"/>
    <w:rsid w:val="007839CC"/>
    <w:rsid w:val="007D6BB9"/>
    <w:rsid w:val="00804CDA"/>
    <w:rsid w:val="00810089"/>
    <w:rsid w:val="0082532D"/>
    <w:rsid w:val="00837C8B"/>
    <w:rsid w:val="00864447"/>
    <w:rsid w:val="00887920"/>
    <w:rsid w:val="008A0F17"/>
    <w:rsid w:val="008B7FDF"/>
    <w:rsid w:val="008F0601"/>
    <w:rsid w:val="0090311C"/>
    <w:rsid w:val="00927FD1"/>
    <w:rsid w:val="0093317B"/>
    <w:rsid w:val="00945E8C"/>
    <w:rsid w:val="00963E7F"/>
    <w:rsid w:val="009713B5"/>
    <w:rsid w:val="00971C92"/>
    <w:rsid w:val="00972DD5"/>
    <w:rsid w:val="00974140"/>
    <w:rsid w:val="00983C96"/>
    <w:rsid w:val="00987A81"/>
    <w:rsid w:val="009B7DE9"/>
    <w:rsid w:val="009C1D2F"/>
    <w:rsid w:val="009F361F"/>
    <w:rsid w:val="009F5B94"/>
    <w:rsid w:val="00A30657"/>
    <w:rsid w:val="00A47EEC"/>
    <w:rsid w:val="00A51E3F"/>
    <w:rsid w:val="00A57B64"/>
    <w:rsid w:val="00A7395A"/>
    <w:rsid w:val="00A83AEF"/>
    <w:rsid w:val="00A919A2"/>
    <w:rsid w:val="00AC0713"/>
    <w:rsid w:val="00AD0854"/>
    <w:rsid w:val="00AE1051"/>
    <w:rsid w:val="00B17466"/>
    <w:rsid w:val="00B209A3"/>
    <w:rsid w:val="00B261B8"/>
    <w:rsid w:val="00B50ECC"/>
    <w:rsid w:val="00B56DB5"/>
    <w:rsid w:val="00B64CDF"/>
    <w:rsid w:val="00B711B4"/>
    <w:rsid w:val="00B723C5"/>
    <w:rsid w:val="00B8273A"/>
    <w:rsid w:val="00BA51D3"/>
    <w:rsid w:val="00BB252B"/>
    <w:rsid w:val="00BC69E9"/>
    <w:rsid w:val="00BF54B2"/>
    <w:rsid w:val="00C704D7"/>
    <w:rsid w:val="00C70952"/>
    <w:rsid w:val="00C73FCE"/>
    <w:rsid w:val="00C77185"/>
    <w:rsid w:val="00C85FEB"/>
    <w:rsid w:val="00C90C25"/>
    <w:rsid w:val="00C96757"/>
    <w:rsid w:val="00CA59A8"/>
    <w:rsid w:val="00CD3525"/>
    <w:rsid w:val="00CE5748"/>
    <w:rsid w:val="00D00451"/>
    <w:rsid w:val="00D12C25"/>
    <w:rsid w:val="00D14ACA"/>
    <w:rsid w:val="00D16E33"/>
    <w:rsid w:val="00D4116F"/>
    <w:rsid w:val="00D52123"/>
    <w:rsid w:val="00D578A6"/>
    <w:rsid w:val="00D648B7"/>
    <w:rsid w:val="00D7308A"/>
    <w:rsid w:val="00D77840"/>
    <w:rsid w:val="00D86483"/>
    <w:rsid w:val="00D923A0"/>
    <w:rsid w:val="00D97702"/>
    <w:rsid w:val="00DC6965"/>
    <w:rsid w:val="00DE10B3"/>
    <w:rsid w:val="00E01F4B"/>
    <w:rsid w:val="00E10677"/>
    <w:rsid w:val="00E30AEE"/>
    <w:rsid w:val="00E35FA6"/>
    <w:rsid w:val="00E423F3"/>
    <w:rsid w:val="00E51E3C"/>
    <w:rsid w:val="00E6134E"/>
    <w:rsid w:val="00E70266"/>
    <w:rsid w:val="00E8365D"/>
    <w:rsid w:val="00E91225"/>
    <w:rsid w:val="00ED3290"/>
    <w:rsid w:val="00EF284D"/>
    <w:rsid w:val="00F00B14"/>
    <w:rsid w:val="00F204D8"/>
    <w:rsid w:val="00F31DB2"/>
    <w:rsid w:val="00F337B6"/>
    <w:rsid w:val="00F526EE"/>
    <w:rsid w:val="00F642E0"/>
    <w:rsid w:val="00FB2BBC"/>
    <w:rsid w:val="00FC4FD3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nov.ru/local/39-polozheniya-o-soobshchenii-licami-zameshchayushchimi-dolzhnosti-municipalnoy-sluzhby-o-poluchenii-podark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cnov.ru/local/39-polozheniya-o-soobshchenii-licami-zameshchayushchimi-dolzhnosti-municipalnoy-sluzhby-o-poluchenii-podark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cnov.ru/local/39-polozheniya-o-soobshchenii-licami-zameshchayushchimi-dolzhnosti-municipalnoy-sluzhby-o-poluchenii-podarka.html" TargetMode="External"/><Relationship Id="rId11" Type="http://schemas.openxmlformats.org/officeDocument/2006/relationships/hyperlink" Target="http://procnov.ru/local/39-polozheniya-o-soobshchenii-licami-zameshchayushchimi-dolzhnosti-municipalnoy-sluzhby-o-poluchenii-podarka.html" TargetMode="External"/><Relationship Id="rId5" Type="http://schemas.openxmlformats.org/officeDocument/2006/relationships/hyperlink" Target="http://zakonbase.ru/grazhdanskij-kodeks/chast-1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procnov.ru/local/39-polozheniya-o-soobshchenii-licami-zameshchayushchimi-dolzhnosti-municipalnoy-sluzhby-o-poluchenii-podar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cnov.ru/local/39-polozheniya-o-soobshchenii-licami-zameshchayushchimi-dolzhnosti-municipalnoy-sluzhby-o-poluchenii-podar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6DAA-CA6D-4D17-855C-15ECF72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40</cp:revision>
  <cp:lastPrinted>2017-02-14T04:33:00Z</cp:lastPrinted>
  <dcterms:created xsi:type="dcterms:W3CDTF">2016-10-27T05:31:00Z</dcterms:created>
  <dcterms:modified xsi:type="dcterms:W3CDTF">2018-07-12T06:54:00Z</dcterms:modified>
</cp:coreProperties>
</file>