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916" w:rsidRPr="006450A1" w:rsidRDefault="000D1916" w:rsidP="00440C19">
      <w:pPr>
        <w:spacing w:after="0" w:line="240" w:lineRule="auto"/>
        <w:rPr>
          <w:rFonts w:ascii="Times New Roman" w:eastAsia="Times New Roman" w:hAnsi="Times New Roman" w:cs="Times New Roman"/>
          <w:sz w:val="28"/>
          <w:szCs w:val="28"/>
        </w:rPr>
      </w:pPr>
    </w:p>
    <w:p w:rsidR="003E1ACE" w:rsidRDefault="003E1ACE" w:rsidP="00440C19">
      <w:pPr>
        <w:spacing w:after="0" w:line="240" w:lineRule="auto"/>
        <w:rPr>
          <w:rFonts w:ascii="Times New Roman" w:eastAsia="Times New Roman" w:hAnsi="Times New Roman" w:cs="Times New Roman"/>
          <w:sz w:val="28"/>
          <w:szCs w:val="28"/>
        </w:rPr>
      </w:pPr>
    </w:p>
    <w:p w:rsidR="003E1ACE" w:rsidRDefault="003E1ACE" w:rsidP="00440C19">
      <w:pPr>
        <w:spacing w:after="0" w:line="240" w:lineRule="auto"/>
        <w:rPr>
          <w:rFonts w:ascii="Times New Roman" w:eastAsia="Times New Roman" w:hAnsi="Times New Roman" w:cs="Times New Roman"/>
          <w:sz w:val="28"/>
          <w:szCs w:val="28"/>
        </w:rPr>
      </w:pPr>
    </w:p>
    <w:p w:rsidR="003E1ACE" w:rsidRDefault="003E1ACE" w:rsidP="00440C19">
      <w:pPr>
        <w:spacing w:after="0" w:line="240" w:lineRule="auto"/>
        <w:rPr>
          <w:rFonts w:ascii="Times New Roman" w:eastAsia="Times New Roman" w:hAnsi="Times New Roman" w:cs="Times New Roman"/>
          <w:sz w:val="28"/>
          <w:szCs w:val="28"/>
        </w:rPr>
      </w:pPr>
    </w:p>
    <w:p w:rsidR="003E1ACE" w:rsidRDefault="003E1ACE" w:rsidP="00440C19">
      <w:pPr>
        <w:spacing w:after="0" w:line="240" w:lineRule="auto"/>
        <w:rPr>
          <w:rFonts w:ascii="Times New Roman" w:eastAsia="Times New Roman" w:hAnsi="Times New Roman" w:cs="Times New Roman"/>
          <w:sz w:val="28"/>
          <w:szCs w:val="28"/>
        </w:rPr>
      </w:pPr>
    </w:p>
    <w:p w:rsidR="003E1ACE" w:rsidRDefault="003E1ACE" w:rsidP="00440C19">
      <w:pPr>
        <w:spacing w:after="0" w:line="240" w:lineRule="auto"/>
        <w:rPr>
          <w:rFonts w:ascii="Times New Roman" w:eastAsia="Times New Roman" w:hAnsi="Times New Roman" w:cs="Times New Roman"/>
          <w:sz w:val="28"/>
          <w:szCs w:val="28"/>
        </w:rPr>
      </w:pPr>
    </w:p>
    <w:p w:rsidR="007700B1" w:rsidRDefault="007700B1" w:rsidP="00440C19">
      <w:pPr>
        <w:spacing w:after="0" w:line="240" w:lineRule="auto"/>
        <w:rPr>
          <w:rFonts w:ascii="Times New Roman" w:eastAsia="Times New Roman" w:hAnsi="Times New Roman" w:cs="Times New Roman"/>
          <w:sz w:val="28"/>
          <w:szCs w:val="28"/>
        </w:rPr>
      </w:pPr>
    </w:p>
    <w:p w:rsidR="007700B1" w:rsidRDefault="007700B1" w:rsidP="00440C19">
      <w:pPr>
        <w:spacing w:after="0" w:line="240" w:lineRule="auto"/>
        <w:rPr>
          <w:rFonts w:ascii="Times New Roman" w:eastAsia="Times New Roman" w:hAnsi="Times New Roman" w:cs="Times New Roman"/>
          <w:sz w:val="28"/>
          <w:szCs w:val="28"/>
        </w:rPr>
      </w:pPr>
    </w:p>
    <w:p w:rsidR="00440C19" w:rsidRPr="006450A1" w:rsidRDefault="00886D31" w:rsidP="00440C1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3E1ACE">
        <w:rPr>
          <w:rFonts w:ascii="Times New Roman" w:eastAsia="Times New Roman" w:hAnsi="Times New Roman" w:cs="Times New Roman"/>
          <w:sz w:val="28"/>
          <w:szCs w:val="28"/>
        </w:rPr>
        <w:t>.10</w:t>
      </w:r>
      <w:r w:rsidR="00297E41" w:rsidRPr="006450A1">
        <w:rPr>
          <w:rFonts w:ascii="Times New Roman" w:eastAsia="Times New Roman" w:hAnsi="Times New Roman" w:cs="Times New Roman"/>
          <w:sz w:val="28"/>
          <w:szCs w:val="28"/>
        </w:rPr>
        <w:t>.2017</w:t>
      </w:r>
      <w:r w:rsidR="00440C19" w:rsidRPr="006450A1">
        <w:rPr>
          <w:rFonts w:ascii="Times New Roman" w:eastAsia="Times New Roman" w:hAnsi="Times New Roman" w:cs="Times New Roman"/>
          <w:sz w:val="28"/>
          <w:szCs w:val="28"/>
        </w:rPr>
        <w:tab/>
      </w:r>
      <w:r w:rsidR="00440C19" w:rsidRPr="006450A1">
        <w:rPr>
          <w:rFonts w:ascii="Times New Roman" w:eastAsia="Times New Roman" w:hAnsi="Times New Roman" w:cs="Times New Roman"/>
          <w:sz w:val="28"/>
          <w:szCs w:val="28"/>
        </w:rPr>
        <w:tab/>
      </w:r>
      <w:r w:rsidR="000D1916" w:rsidRPr="006450A1">
        <w:rPr>
          <w:rFonts w:ascii="Times New Roman" w:eastAsia="Times New Roman" w:hAnsi="Times New Roman" w:cs="Times New Roman"/>
          <w:sz w:val="28"/>
          <w:szCs w:val="28"/>
        </w:rPr>
        <w:t xml:space="preserve">       </w:t>
      </w:r>
      <w:r w:rsidR="00853EA9">
        <w:rPr>
          <w:rFonts w:ascii="Times New Roman" w:eastAsia="Times New Roman" w:hAnsi="Times New Roman" w:cs="Times New Roman"/>
          <w:sz w:val="28"/>
          <w:szCs w:val="28"/>
        </w:rPr>
        <w:t xml:space="preserve">     67</w:t>
      </w:r>
    </w:p>
    <w:p w:rsidR="00440C19" w:rsidRDefault="00440C19" w:rsidP="00440C19">
      <w:pPr>
        <w:spacing w:after="0" w:line="240" w:lineRule="exact"/>
        <w:rPr>
          <w:rFonts w:ascii="Times New Roman" w:eastAsia="Times New Roman" w:hAnsi="Times New Roman" w:cs="Times New Roman"/>
          <w:sz w:val="28"/>
          <w:szCs w:val="28"/>
        </w:rPr>
      </w:pPr>
    </w:p>
    <w:p w:rsidR="00440C19" w:rsidRDefault="00440C19" w:rsidP="00440C19">
      <w:pPr>
        <w:spacing w:after="0" w:line="240" w:lineRule="exact"/>
        <w:rPr>
          <w:rFonts w:ascii="Times New Roman" w:eastAsia="Times New Roman" w:hAnsi="Times New Roman" w:cs="Times New Roman"/>
          <w:sz w:val="28"/>
          <w:szCs w:val="28"/>
        </w:rPr>
      </w:pPr>
    </w:p>
    <w:p w:rsidR="00440C19" w:rsidRDefault="00440C19" w:rsidP="00440C19">
      <w:pPr>
        <w:spacing w:after="0" w:line="240" w:lineRule="exact"/>
        <w:rPr>
          <w:rFonts w:ascii="Times New Roman" w:eastAsia="Times New Roman" w:hAnsi="Times New Roman" w:cs="Times New Roman"/>
          <w:sz w:val="28"/>
          <w:szCs w:val="28"/>
        </w:rPr>
      </w:pPr>
    </w:p>
    <w:p w:rsidR="00853EA9" w:rsidRPr="00853EA9" w:rsidRDefault="00853EA9" w:rsidP="00853EA9">
      <w:pPr>
        <w:widowControl w:val="0"/>
        <w:autoSpaceDE w:val="0"/>
        <w:autoSpaceDN w:val="0"/>
        <w:adjustRightInd w:val="0"/>
        <w:spacing w:after="0" w:line="240" w:lineRule="exact"/>
        <w:jc w:val="both"/>
        <w:outlineLvl w:val="0"/>
        <w:rPr>
          <w:rFonts w:ascii="Times New Roman" w:eastAsia="Times New Roman" w:hAnsi="Times New Roman" w:cs="Times New Roman"/>
          <w:b/>
          <w:bCs/>
          <w:sz w:val="28"/>
          <w:szCs w:val="28"/>
        </w:rPr>
      </w:pPr>
      <w:r w:rsidRPr="00853EA9">
        <w:rPr>
          <w:rFonts w:ascii="Times New Roman" w:eastAsia="Times New Roman" w:hAnsi="Times New Roman" w:cs="Times New Roman"/>
          <w:sz w:val="28"/>
        </w:rPr>
        <w:t>Об утверждении Порядка предоставления субсидий из бюджета сельского поселения «Село Маяк» Нанайского муниципального района Хабаровского края социально ориентированным некоммерческим организациям, осуществляющим свою деятельность на территории сельского поселения «Село Маяк» Нанайского муниципального района Хабаровского края</w:t>
      </w:r>
    </w:p>
    <w:p w:rsidR="00BB059C" w:rsidRPr="00132D23" w:rsidRDefault="00BB059C" w:rsidP="00657D32">
      <w:pPr>
        <w:spacing w:after="0" w:line="240" w:lineRule="exact"/>
        <w:jc w:val="both"/>
        <w:rPr>
          <w:rFonts w:ascii="Times New Roman" w:eastAsia="Times New Roman" w:hAnsi="Times New Roman" w:cs="Times New Roman"/>
          <w:sz w:val="28"/>
          <w:szCs w:val="28"/>
        </w:rPr>
      </w:pPr>
    </w:p>
    <w:p w:rsidR="00440C19" w:rsidRDefault="00440C19" w:rsidP="00440C19">
      <w:pPr>
        <w:spacing w:after="0" w:line="240" w:lineRule="auto"/>
        <w:ind w:firstLine="708"/>
        <w:jc w:val="both"/>
        <w:rPr>
          <w:rFonts w:ascii="Times New Roman" w:eastAsia="Times New Roman" w:hAnsi="Times New Roman" w:cs="Times New Roman"/>
          <w:sz w:val="28"/>
          <w:szCs w:val="28"/>
        </w:rPr>
      </w:pPr>
    </w:p>
    <w:p w:rsidR="00853EA9" w:rsidRPr="00853EA9" w:rsidRDefault="00853EA9" w:rsidP="00C174E8">
      <w:pPr>
        <w:spacing w:line="240" w:lineRule="auto"/>
        <w:ind w:firstLine="708"/>
        <w:jc w:val="both"/>
        <w:rPr>
          <w:rFonts w:ascii="Times New Roman" w:eastAsia="Calibri" w:hAnsi="Times New Roman" w:cs="Times New Roman"/>
          <w:sz w:val="28"/>
          <w:szCs w:val="28"/>
          <w:lang w:eastAsia="en-US"/>
        </w:rPr>
      </w:pPr>
      <w:r w:rsidRPr="00853EA9">
        <w:rPr>
          <w:rFonts w:ascii="Times New Roman" w:eastAsia="Calibri" w:hAnsi="Times New Roman" w:cs="Times New Roman"/>
          <w:sz w:val="28"/>
          <w:szCs w:val="28"/>
          <w:lang w:eastAsia="en-US"/>
        </w:rPr>
        <w:t xml:space="preserve">В соответствии с </w:t>
      </w:r>
      <w:r w:rsidRPr="00853EA9">
        <w:rPr>
          <w:rFonts w:ascii="Times New Roman" w:eastAsia="Calibri" w:hAnsi="Times New Roman" w:cs="Times New Roman"/>
          <w:bCs/>
          <w:sz w:val="28"/>
          <w:lang w:eastAsia="en-US"/>
        </w:rPr>
        <w:t>пунктом 2 статьи 78.1</w:t>
      </w:r>
      <w:r w:rsidRPr="00853EA9">
        <w:rPr>
          <w:rFonts w:ascii="Times New Roman" w:eastAsia="Calibri" w:hAnsi="Times New Roman" w:cs="Times New Roman"/>
          <w:sz w:val="28"/>
          <w:szCs w:val="28"/>
          <w:lang w:eastAsia="en-US"/>
        </w:rPr>
        <w:t xml:space="preserve"> Бюджетного кодекса Российской Федерации, со </w:t>
      </w:r>
      <w:r w:rsidRPr="00853EA9">
        <w:rPr>
          <w:rFonts w:ascii="Times New Roman" w:eastAsia="Calibri" w:hAnsi="Times New Roman" w:cs="Times New Roman"/>
          <w:bCs/>
          <w:sz w:val="28"/>
          <w:lang w:eastAsia="en-US"/>
        </w:rPr>
        <w:t>статьей 31.1</w:t>
      </w:r>
      <w:r w:rsidRPr="00853EA9">
        <w:rPr>
          <w:rFonts w:ascii="Times New Roman" w:eastAsia="Calibri" w:hAnsi="Times New Roman" w:cs="Times New Roman"/>
          <w:sz w:val="28"/>
          <w:szCs w:val="28"/>
          <w:lang w:eastAsia="en-US"/>
        </w:rPr>
        <w:t xml:space="preserve"> Федерального закона № 7-ФЗ от 12 января 1996 года «О некоммерческих организациях», администрация сельского поселения «Село Маяк» Нанайского муниципального района Хабаровского края </w:t>
      </w:r>
    </w:p>
    <w:p w:rsidR="00853EA9" w:rsidRPr="00853EA9" w:rsidRDefault="00853EA9" w:rsidP="00C174E8">
      <w:pPr>
        <w:spacing w:line="240" w:lineRule="auto"/>
        <w:rPr>
          <w:rFonts w:ascii="Times New Roman" w:eastAsia="Calibri" w:hAnsi="Times New Roman" w:cs="Times New Roman"/>
          <w:sz w:val="28"/>
          <w:szCs w:val="28"/>
          <w:lang w:eastAsia="en-US"/>
        </w:rPr>
      </w:pPr>
      <w:r w:rsidRPr="00853EA9">
        <w:rPr>
          <w:rFonts w:ascii="Times New Roman" w:eastAsia="Calibri" w:hAnsi="Times New Roman" w:cs="Times New Roman"/>
          <w:sz w:val="28"/>
          <w:szCs w:val="28"/>
          <w:lang w:eastAsia="en-US"/>
        </w:rPr>
        <w:t>ПОСТАНОВЛЯЕТ:</w:t>
      </w:r>
    </w:p>
    <w:p w:rsidR="00853EA9" w:rsidRPr="00853EA9" w:rsidRDefault="00853EA9" w:rsidP="00C174E8">
      <w:pPr>
        <w:spacing w:line="240" w:lineRule="auto"/>
        <w:jc w:val="both"/>
        <w:rPr>
          <w:rFonts w:ascii="Times New Roman" w:eastAsia="Calibri" w:hAnsi="Times New Roman" w:cs="Times New Roman"/>
          <w:sz w:val="28"/>
          <w:szCs w:val="28"/>
          <w:lang w:eastAsia="en-US"/>
        </w:rPr>
      </w:pPr>
      <w:bookmarkStart w:id="0" w:name="sub_1"/>
      <w:r w:rsidRPr="00853EA9">
        <w:rPr>
          <w:rFonts w:ascii="Times New Roman" w:eastAsia="Calibri" w:hAnsi="Times New Roman" w:cs="Times New Roman"/>
          <w:sz w:val="28"/>
          <w:szCs w:val="28"/>
          <w:lang w:eastAsia="en-US"/>
        </w:rPr>
        <w:t>1. Утвердить прилагаемый Порядок предоставления субсидий из бюджета  сельского поселения «Село Маяк» Нанайского муниципального района Хабаровского края социально ориентированным некоммерческим организациям, осуществляющим свою деятельность на территории сельского поселения «Село Маяк»  Нанайского муниципального района Хабаровского края</w:t>
      </w:r>
      <w:r w:rsidRPr="00853EA9">
        <w:rPr>
          <w:rFonts w:ascii="Times New Roman" w:eastAsia="Calibri" w:hAnsi="Times New Roman" w:cs="Times New Roman"/>
          <w:bCs/>
          <w:sz w:val="28"/>
          <w:lang w:eastAsia="en-US"/>
        </w:rPr>
        <w:t>.</w:t>
      </w:r>
      <w:bookmarkStart w:id="1" w:name="sub_3"/>
      <w:bookmarkEnd w:id="0"/>
    </w:p>
    <w:bookmarkEnd w:id="1"/>
    <w:p w:rsidR="00853EA9" w:rsidRPr="00853EA9" w:rsidRDefault="00853EA9" w:rsidP="00C174E8">
      <w:pPr>
        <w:spacing w:line="240" w:lineRule="auto"/>
        <w:jc w:val="both"/>
        <w:rPr>
          <w:rFonts w:ascii="Times New Roman" w:eastAsia="Calibri" w:hAnsi="Times New Roman" w:cs="Times New Roman"/>
          <w:sz w:val="28"/>
          <w:szCs w:val="28"/>
          <w:lang w:eastAsia="en-US"/>
        </w:rPr>
      </w:pPr>
      <w:r w:rsidRPr="00853EA9">
        <w:rPr>
          <w:rFonts w:ascii="Times New Roman" w:eastAsia="Calibri" w:hAnsi="Times New Roman" w:cs="Times New Roman"/>
          <w:sz w:val="28"/>
          <w:szCs w:val="28"/>
          <w:lang w:eastAsia="en-US"/>
        </w:rPr>
        <w:t>2. Опубликовать (разместить) настоящее постановление в сборнике нормативных правовых актов Совета депутатов  сельского поселения «Село Маяк» Нанайского муниципального района Хабаровского края и официальном сайте администрации поселения в сети Интернет.</w:t>
      </w:r>
    </w:p>
    <w:p w:rsidR="00853EA9" w:rsidRPr="00853EA9" w:rsidRDefault="00853EA9" w:rsidP="00C174E8">
      <w:pPr>
        <w:spacing w:line="240" w:lineRule="auto"/>
        <w:jc w:val="both"/>
        <w:rPr>
          <w:rFonts w:ascii="Times New Roman" w:eastAsia="Calibri" w:hAnsi="Times New Roman" w:cs="Times New Roman"/>
          <w:sz w:val="28"/>
          <w:szCs w:val="28"/>
          <w:lang w:eastAsia="en-US"/>
        </w:rPr>
      </w:pPr>
      <w:r w:rsidRPr="00853EA9">
        <w:rPr>
          <w:rFonts w:ascii="Times New Roman" w:eastAsia="Calibri" w:hAnsi="Times New Roman" w:cs="Times New Roman"/>
          <w:sz w:val="28"/>
          <w:szCs w:val="28"/>
          <w:lang w:eastAsia="en-US"/>
        </w:rPr>
        <w:t>3.Настоящее постановление вступает в силу со дня его подписания.</w:t>
      </w:r>
    </w:p>
    <w:p w:rsidR="00853EA9" w:rsidRPr="00853EA9" w:rsidRDefault="00853EA9" w:rsidP="00C174E8">
      <w:pPr>
        <w:spacing w:line="240" w:lineRule="auto"/>
        <w:jc w:val="both"/>
        <w:rPr>
          <w:rFonts w:ascii="Times New Roman" w:eastAsia="Calibri" w:hAnsi="Times New Roman" w:cs="Times New Roman"/>
          <w:sz w:val="28"/>
          <w:szCs w:val="28"/>
          <w:lang w:eastAsia="en-US"/>
        </w:rPr>
      </w:pPr>
    </w:p>
    <w:tbl>
      <w:tblPr>
        <w:tblW w:w="12976" w:type="dxa"/>
        <w:tblInd w:w="108" w:type="dxa"/>
        <w:tblLook w:val="04A0"/>
      </w:tblPr>
      <w:tblGrid>
        <w:gridCol w:w="9740"/>
        <w:gridCol w:w="3236"/>
      </w:tblGrid>
      <w:tr w:rsidR="00853EA9" w:rsidRPr="00853EA9" w:rsidTr="00FB132B">
        <w:trPr>
          <w:trHeight w:val="80"/>
        </w:trPr>
        <w:tc>
          <w:tcPr>
            <w:tcW w:w="9740" w:type="dxa"/>
          </w:tcPr>
          <w:p w:rsidR="00C174E8" w:rsidRDefault="00C174E8" w:rsidP="00C174E8">
            <w:pPr>
              <w:widowControl w:val="0"/>
              <w:autoSpaceDE w:val="0"/>
              <w:autoSpaceDN w:val="0"/>
              <w:adjustRightInd w:val="0"/>
              <w:spacing w:after="0" w:line="240" w:lineRule="auto"/>
              <w:rPr>
                <w:rFonts w:ascii="Times New Roman" w:eastAsia="Times New Roman" w:hAnsi="Times New Roman" w:cs="Times New Roman"/>
                <w:sz w:val="28"/>
                <w:szCs w:val="28"/>
              </w:rPr>
            </w:pPr>
          </w:p>
          <w:p w:rsidR="00C174E8" w:rsidRDefault="00C174E8" w:rsidP="00C174E8">
            <w:pPr>
              <w:widowControl w:val="0"/>
              <w:autoSpaceDE w:val="0"/>
              <w:autoSpaceDN w:val="0"/>
              <w:adjustRightInd w:val="0"/>
              <w:spacing w:after="0" w:line="240" w:lineRule="auto"/>
              <w:rPr>
                <w:rFonts w:ascii="Times New Roman" w:eastAsia="Times New Roman" w:hAnsi="Times New Roman" w:cs="Times New Roman"/>
                <w:sz w:val="28"/>
                <w:szCs w:val="28"/>
              </w:rPr>
            </w:pPr>
          </w:p>
          <w:p w:rsidR="00853EA9" w:rsidRPr="00853EA9" w:rsidRDefault="00853EA9" w:rsidP="00C174E8">
            <w:pPr>
              <w:widowControl w:val="0"/>
              <w:autoSpaceDE w:val="0"/>
              <w:autoSpaceDN w:val="0"/>
              <w:adjustRightInd w:val="0"/>
              <w:spacing w:after="0" w:line="240" w:lineRule="auto"/>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Глава сельского поселения                                                   А.Н. Ильин</w:t>
            </w:r>
          </w:p>
          <w:p w:rsidR="00853EA9" w:rsidRPr="00853EA9" w:rsidRDefault="00853EA9" w:rsidP="00C174E8">
            <w:pPr>
              <w:spacing w:after="0" w:line="240" w:lineRule="auto"/>
              <w:jc w:val="right"/>
              <w:rPr>
                <w:rFonts w:ascii="Times New Roman" w:eastAsia="Calibri" w:hAnsi="Times New Roman" w:cs="Times New Roman"/>
                <w:sz w:val="24"/>
                <w:szCs w:val="24"/>
                <w:lang w:eastAsia="en-US"/>
              </w:rPr>
            </w:pPr>
            <w:bookmarkStart w:id="2" w:name="_GoBack"/>
            <w:bookmarkEnd w:id="2"/>
          </w:p>
          <w:p w:rsidR="00C174E8" w:rsidRDefault="00C174E8" w:rsidP="00C174E8">
            <w:pPr>
              <w:spacing w:after="0" w:line="240" w:lineRule="auto"/>
              <w:jc w:val="right"/>
              <w:rPr>
                <w:rFonts w:ascii="Times New Roman" w:eastAsia="Calibri" w:hAnsi="Times New Roman" w:cs="Times New Roman"/>
                <w:sz w:val="24"/>
                <w:szCs w:val="24"/>
                <w:lang w:eastAsia="en-US"/>
              </w:rPr>
            </w:pPr>
          </w:p>
          <w:p w:rsidR="00C174E8" w:rsidRDefault="00C174E8" w:rsidP="00C174E8">
            <w:pPr>
              <w:spacing w:after="0" w:line="240" w:lineRule="auto"/>
              <w:jc w:val="right"/>
              <w:rPr>
                <w:rFonts w:ascii="Times New Roman" w:eastAsia="Calibri" w:hAnsi="Times New Roman" w:cs="Times New Roman"/>
                <w:sz w:val="24"/>
                <w:szCs w:val="24"/>
                <w:lang w:eastAsia="en-US"/>
              </w:rPr>
            </w:pPr>
          </w:p>
          <w:p w:rsidR="00C174E8" w:rsidRDefault="00C174E8" w:rsidP="00C174E8">
            <w:pPr>
              <w:spacing w:after="0" w:line="240" w:lineRule="auto"/>
              <w:jc w:val="right"/>
              <w:rPr>
                <w:rFonts w:ascii="Times New Roman" w:eastAsia="Calibri" w:hAnsi="Times New Roman" w:cs="Times New Roman"/>
                <w:sz w:val="24"/>
                <w:szCs w:val="24"/>
                <w:lang w:eastAsia="en-US"/>
              </w:rPr>
            </w:pPr>
          </w:p>
          <w:p w:rsidR="00853EA9" w:rsidRPr="00853EA9" w:rsidRDefault="00853EA9" w:rsidP="00C174E8">
            <w:pPr>
              <w:spacing w:after="0" w:line="240" w:lineRule="auto"/>
              <w:jc w:val="right"/>
              <w:rPr>
                <w:rFonts w:ascii="Times New Roman" w:eastAsia="Calibri" w:hAnsi="Times New Roman" w:cs="Times New Roman"/>
                <w:sz w:val="24"/>
                <w:szCs w:val="24"/>
                <w:lang w:eastAsia="en-US"/>
              </w:rPr>
            </w:pPr>
            <w:r w:rsidRPr="00853EA9">
              <w:rPr>
                <w:rFonts w:ascii="Times New Roman" w:eastAsia="Calibri" w:hAnsi="Times New Roman" w:cs="Times New Roman"/>
                <w:sz w:val="24"/>
                <w:szCs w:val="24"/>
                <w:lang w:eastAsia="en-US"/>
              </w:rPr>
              <w:lastRenderedPageBreak/>
              <w:t xml:space="preserve">Утвержден </w:t>
            </w:r>
          </w:p>
          <w:p w:rsidR="00853EA9" w:rsidRPr="00853EA9" w:rsidRDefault="00853EA9" w:rsidP="00C174E8">
            <w:pPr>
              <w:spacing w:after="0" w:line="240" w:lineRule="auto"/>
              <w:jc w:val="right"/>
              <w:rPr>
                <w:rFonts w:ascii="Times New Roman" w:eastAsia="Calibri" w:hAnsi="Times New Roman" w:cs="Times New Roman"/>
                <w:sz w:val="24"/>
                <w:szCs w:val="24"/>
                <w:lang w:eastAsia="en-US"/>
              </w:rPr>
            </w:pPr>
            <w:r w:rsidRPr="00853EA9">
              <w:rPr>
                <w:rFonts w:ascii="Times New Roman" w:eastAsia="Calibri" w:hAnsi="Times New Roman" w:cs="Times New Roman"/>
                <w:sz w:val="24"/>
                <w:szCs w:val="24"/>
                <w:lang w:eastAsia="en-US"/>
              </w:rPr>
              <w:t xml:space="preserve">постановлением администрации </w:t>
            </w:r>
          </w:p>
          <w:p w:rsidR="00853EA9" w:rsidRPr="00853EA9" w:rsidRDefault="00853EA9" w:rsidP="00C174E8">
            <w:pPr>
              <w:spacing w:after="0" w:line="240" w:lineRule="auto"/>
              <w:jc w:val="right"/>
              <w:rPr>
                <w:rFonts w:ascii="Times New Roman" w:eastAsia="Calibri" w:hAnsi="Times New Roman" w:cs="Times New Roman"/>
                <w:sz w:val="24"/>
                <w:szCs w:val="24"/>
                <w:lang w:eastAsia="en-US"/>
              </w:rPr>
            </w:pPr>
            <w:r w:rsidRPr="00853EA9">
              <w:rPr>
                <w:rFonts w:ascii="Times New Roman" w:eastAsia="Calibri" w:hAnsi="Times New Roman" w:cs="Times New Roman"/>
                <w:sz w:val="24"/>
                <w:szCs w:val="24"/>
                <w:lang w:eastAsia="en-US"/>
              </w:rPr>
              <w:t xml:space="preserve">сельского поселения «Село Маяк» </w:t>
            </w:r>
          </w:p>
          <w:p w:rsidR="00853EA9" w:rsidRPr="00853EA9" w:rsidRDefault="00853EA9" w:rsidP="00C174E8">
            <w:pPr>
              <w:spacing w:after="0" w:line="240" w:lineRule="auto"/>
              <w:jc w:val="right"/>
              <w:rPr>
                <w:rFonts w:ascii="Times New Roman" w:eastAsia="Calibri" w:hAnsi="Times New Roman" w:cs="Times New Roman"/>
                <w:sz w:val="24"/>
                <w:szCs w:val="24"/>
                <w:lang w:eastAsia="en-US"/>
              </w:rPr>
            </w:pPr>
            <w:r w:rsidRPr="00853EA9">
              <w:rPr>
                <w:rFonts w:ascii="Times New Roman" w:eastAsia="Calibri" w:hAnsi="Times New Roman" w:cs="Times New Roman"/>
                <w:sz w:val="24"/>
                <w:szCs w:val="24"/>
                <w:lang w:eastAsia="en-US"/>
              </w:rPr>
              <w:t xml:space="preserve">Нанайского муниципального района </w:t>
            </w:r>
          </w:p>
          <w:p w:rsidR="00853EA9" w:rsidRPr="00853EA9" w:rsidRDefault="00853EA9" w:rsidP="00C174E8">
            <w:pPr>
              <w:spacing w:after="0" w:line="240" w:lineRule="auto"/>
              <w:jc w:val="right"/>
              <w:rPr>
                <w:rFonts w:ascii="Times New Roman" w:eastAsia="Calibri" w:hAnsi="Times New Roman" w:cs="Times New Roman"/>
                <w:sz w:val="24"/>
                <w:szCs w:val="24"/>
                <w:lang w:eastAsia="en-US"/>
              </w:rPr>
            </w:pPr>
            <w:r w:rsidRPr="00853EA9">
              <w:rPr>
                <w:rFonts w:ascii="Times New Roman" w:eastAsia="Calibri" w:hAnsi="Times New Roman" w:cs="Times New Roman"/>
                <w:sz w:val="24"/>
                <w:szCs w:val="24"/>
                <w:lang w:eastAsia="en-US"/>
              </w:rPr>
              <w:t xml:space="preserve">Хабаровского края </w:t>
            </w:r>
          </w:p>
          <w:p w:rsidR="00853EA9" w:rsidRPr="00853EA9" w:rsidRDefault="00853EA9" w:rsidP="00C174E8">
            <w:pPr>
              <w:spacing w:after="0" w:line="240" w:lineRule="auto"/>
              <w:jc w:val="right"/>
              <w:rPr>
                <w:rFonts w:ascii="Times New Roman" w:eastAsia="Calibri" w:hAnsi="Times New Roman" w:cs="Times New Roman"/>
                <w:sz w:val="24"/>
                <w:szCs w:val="24"/>
                <w:lang w:eastAsia="en-US"/>
              </w:rPr>
            </w:pPr>
            <w:r w:rsidRPr="00853EA9">
              <w:rPr>
                <w:rFonts w:ascii="Times New Roman" w:eastAsia="Calibri" w:hAnsi="Times New Roman" w:cs="Times New Roman"/>
                <w:sz w:val="24"/>
                <w:szCs w:val="24"/>
                <w:lang w:eastAsia="en-US"/>
              </w:rPr>
              <w:t xml:space="preserve">                                                              </w:t>
            </w:r>
            <w:r w:rsidR="00C174E8">
              <w:rPr>
                <w:rFonts w:ascii="Times New Roman" w:eastAsia="Calibri" w:hAnsi="Times New Roman" w:cs="Times New Roman"/>
                <w:sz w:val="24"/>
                <w:szCs w:val="24"/>
                <w:lang w:eastAsia="en-US"/>
              </w:rPr>
              <w:t xml:space="preserve"> от  24.10.2017 № 67</w:t>
            </w:r>
          </w:p>
          <w:tbl>
            <w:tblPr>
              <w:tblStyle w:val="1"/>
              <w:tblpPr w:leftFromText="180" w:rightFromText="180" w:vertAnchor="text" w:horzAnchor="margin" w:tblpY="1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tblGrid>
            <w:tr w:rsidR="000E1815" w:rsidRPr="00853EA9" w:rsidTr="000E1815">
              <w:tc>
                <w:tcPr>
                  <w:tcW w:w="3794" w:type="dxa"/>
                </w:tcPr>
                <w:p w:rsidR="000E1815" w:rsidRPr="00853EA9" w:rsidRDefault="000E1815" w:rsidP="000E1815">
                  <w:pPr>
                    <w:widowControl w:val="0"/>
                    <w:autoSpaceDE w:val="0"/>
                    <w:autoSpaceDN w:val="0"/>
                    <w:adjustRightInd w:val="0"/>
                    <w:jc w:val="center"/>
                    <w:rPr>
                      <w:rFonts w:ascii="Times New Roman" w:eastAsia="Times New Roman" w:hAnsi="Times New Roman" w:cs="Times New Roman"/>
                      <w:sz w:val="28"/>
                      <w:szCs w:val="28"/>
                    </w:rPr>
                  </w:pPr>
                </w:p>
              </w:tc>
            </w:tr>
          </w:tbl>
          <w:p w:rsidR="00853EA9" w:rsidRPr="00853EA9" w:rsidRDefault="00853EA9" w:rsidP="00C174E8">
            <w:pPr>
              <w:spacing w:after="0" w:line="240" w:lineRule="auto"/>
              <w:jc w:val="right"/>
              <w:rPr>
                <w:rFonts w:ascii="Calibri" w:eastAsia="Calibri" w:hAnsi="Calibri" w:cs="Times New Roman"/>
                <w:lang w:eastAsia="en-US"/>
              </w:rPr>
            </w:pPr>
            <w:r w:rsidRPr="00853EA9">
              <w:rPr>
                <w:rFonts w:ascii="Calibri" w:eastAsia="Calibri" w:hAnsi="Calibri" w:cs="Times New Roman"/>
                <w:lang w:eastAsia="en-US"/>
              </w:rPr>
              <w:t xml:space="preserve">                   </w:t>
            </w:r>
          </w:p>
        </w:tc>
        <w:tc>
          <w:tcPr>
            <w:tcW w:w="3236" w:type="dxa"/>
            <w:vAlign w:val="bottom"/>
          </w:tcPr>
          <w:p w:rsidR="00853EA9" w:rsidRPr="00853EA9" w:rsidRDefault="00853EA9" w:rsidP="00C174E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853EA9" w:rsidRPr="00853EA9" w:rsidRDefault="00853EA9" w:rsidP="00C174E8">
      <w:pPr>
        <w:spacing w:line="240" w:lineRule="auto"/>
        <w:rPr>
          <w:rFonts w:ascii="Times New Roman" w:eastAsia="Calibri" w:hAnsi="Times New Roman" w:cs="Times New Roman"/>
          <w:sz w:val="28"/>
          <w:szCs w:val="28"/>
          <w:lang w:eastAsia="en-US"/>
        </w:rPr>
      </w:pPr>
    </w:p>
    <w:p w:rsidR="00853EA9" w:rsidRPr="00853EA9" w:rsidRDefault="00853EA9" w:rsidP="000E1815">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853EA9">
        <w:rPr>
          <w:rFonts w:ascii="Times New Roman" w:eastAsia="Times New Roman" w:hAnsi="Times New Roman" w:cs="Times New Roman"/>
          <w:b/>
          <w:bCs/>
          <w:sz w:val="28"/>
          <w:szCs w:val="28"/>
        </w:rPr>
        <w:t>ПОРЯДОК</w:t>
      </w:r>
      <w:r w:rsidRPr="00853EA9">
        <w:rPr>
          <w:rFonts w:ascii="Times New Roman" w:eastAsia="Times New Roman" w:hAnsi="Times New Roman" w:cs="Times New Roman"/>
          <w:b/>
          <w:bCs/>
          <w:sz w:val="28"/>
          <w:szCs w:val="28"/>
        </w:rPr>
        <w:br/>
      </w:r>
      <w:r w:rsidRPr="00853EA9">
        <w:rPr>
          <w:rFonts w:ascii="Times New Roman" w:eastAsia="Times New Roman" w:hAnsi="Times New Roman" w:cs="Times New Roman"/>
          <w:bCs/>
          <w:sz w:val="28"/>
          <w:szCs w:val="28"/>
        </w:rPr>
        <w:t xml:space="preserve">предоставления субсидий социально ориентированным некоммерческим организациям, осуществляющим свою деятельность на территории сельского поселения «Село </w:t>
      </w:r>
      <w:r w:rsidRPr="00853EA9">
        <w:rPr>
          <w:rFonts w:ascii="Times New Roman" w:eastAsia="Times New Roman" w:hAnsi="Times New Roman" w:cs="Times New Roman"/>
          <w:bCs/>
          <w:color w:val="26282F"/>
          <w:sz w:val="28"/>
          <w:szCs w:val="28"/>
        </w:rPr>
        <w:t>Маяк</w:t>
      </w:r>
      <w:r w:rsidRPr="00853EA9">
        <w:rPr>
          <w:rFonts w:ascii="Times New Roman" w:eastAsia="Times New Roman" w:hAnsi="Times New Roman" w:cs="Times New Roman"/>
          <w:bCs/>
          <w:sz w:val="28"/>
          <w:szCs w:val="28"/>
        </w:rPr>
        <w:t>»  Нанайского муниципального района Хабаровского края</w:t>
      </w:r>
    </w:p>
    <w:p w:rsidR="00853EA9" w:rsidRPr="00853EA9" w:rsidRDefault="00853EA9" w:rsidP="00C174E8">
      <w:pPr>
        <w:spacing w:line="240" w:lineRule="auto"/>
        <w:jc w:val="both"/>
        <w:rPr>
          <w:rFonts w:ascii="Arial" w:eastAsia="Calibri" w:hAnsi="Arial" w:cs="Arial"/>
          <w:sz w:val="24"/>
          <w:szCs w:val="24"/>
          <w:lang w:eastAsia="en-US"/>
        </w:rPr>
      </w:pPr>
    </w:p>
    <w:p w:rsidR="00853EA9" w:rsidRPr="00853EA9" w:rsidRDefault="00853EA9" w:rsidP="00C174E8">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rPr>
      </w:pPr>
      <w:bookmarkStart w:id="3" w:name="sub_100"/>
      <w:r w:rsidRPr="00853EA9">
        <w:rPr>
          <w:rFonts w:ascii="Times New Roman" w:eastAsia="Times New Roman" w:hAnsi="Times New Roman" w:cs="Times New Roman"/>
          <w:b/>
          <w:bCs/>
          <w:color w:val="26282F"/>
          <w:sz w:val="28"/>
          <w:szCs w:val="28"/>
        </w:rPr>
        <w:t>1. Общие положения</w:t>
      </w:r>
    </w:p>
    <w:p w:rsidR="00853EA9" w:rsidRPr="00853EA9" w:rsidRDefault="00853EA9" w:rsidP="000E1815">
      <w:pPr>
        <w:spacing w:after="0" w:line="240" w:lineRule="auto"/>
        <w:jc w:val="both"/>
        <w:rPr>
          <w:rFonts w:ascii="Times New Roman" w:eastAsia="Calibri" w:hAnsi="Times New Roman" w:cs="Times New Roman"/>
          <w:sz w:val="28"/>
          <w:szCs w:val="28"/>
          <w:lang w:eastAsia="en-US"/>
        </w:rPr>
      </w:pPr>
      <w:bookmarkStart w:id="4" w:name="sub_11"/>
      <w:bookmarkEnd w:id="3"/>
      <w:r w:rsidRPr="00853EA9">
        <w:rPr>
          <w:rFonts w:ascii="Times New Roman" w:eastAsia="Calibri" w:hAnsi="Times New Roman" w:cs="Times New Roman"/>
          <w:sz w:val="28"/>
          <w:szCs w:val="28"/>
          <w:lang w:eastAsia="en-US"/>
        </w:rPr>
        <w:t xml:space="preserve">1.1. </w:t>
      </w:r>
      <w:proofErr w:type="gramStart"/>
      <w:r w:rsidRPr="00853EA9">
        <w:rPr>
          <w:rFonts w:ascii="Times New Roman" w:eastAsia="Calibri" w:hAnsi="Times New Roman" w:cs="Times New Roman"/>
          <w:sz w:val="28"/>
          <w:szCs w:val="28"/>
          <w:lang w:eastAsia="en-US"/>
        </w:rPr>
        <w:t xml:space="preserve">Настоящий Порядок предоставления субсидий социально ориентированным некоммерческим организациям, осуществляющим свою деятельность на территории сельского поселения «Село Маяк» Нанайского муниципального района Хабаровского края (далее - Порядок) разработан в соответствии с </w:t>
      </w:r>
      <w:hyperlink r:id="rId6" w:history="1">
        <w:r w:rsidRPr="00853EA9">
          <w:rPr>
            <w:rFonts w:ascii="Times New Roman" w:eastAsia="Calibri" w:hAnsi="Times New Roman" w:cs="Times New Roman"/>
            <w:bCs/>
            <w:sz w:val="28"/>
            <w:lang w:eastAsia="en-US"/>
          </w:rPr>
          <w:t>Бюджетным кодексом</w:t>
        </w:r>
      </w:hyperlink>
      <w:r w:rsidRPr="00853EA9">
        <w:rPr>
          <w:rFonts w:ascii="Times New Roman" w:eastAsia="Calibri" w:hAnsi="Times New Roman" w:cs="Times New Roman"/>
          <w:b/>
          <w:sz w:val="28"/>
          <w:szCs w:val="28"/>
          <w:lang w:eastAsia="en-US"/>
        </w:rPr>
        <w:t xml:space="preserve"> </w:t>
      </w:r>
      <w:r w:rsidRPr="00853EA9">
        <w:rPr>
          <w:rFonts w:ascii="Times New Roman" w:eastAsia="Calibri" w:hAnsi="Times New Roman" w:cs="Times New Roman"/>
          <w:sz w:val="28"/>
          <w:szCs w:val="28"/>
          <w:lang w:eastAsia="en-US"/>
        </w:rPr>
        <w:t xml:space="preserve">Российской Федерации, </w:t>
      </w:r>
      <w:hyperlink r:id="rId7" w:history="1">
        <w:r w:rsidRPr="00853EA9">
          <w:rPr>
            <w:rFonts w:ascii="Times New Roman" w:eastAsia="Calibri" w:hAnsi="Times New Roman" w:cs="Times New Roman"/>
            <w:bCs/>
            <w:sz w:val="28"/>
            <w:lang w:eastAsia="en-US"/>
          </w:rPr>
          <w:t>Федеральным законом</w:t>
        </w:r>
      </w:hyperlink>
      <w:r w:rsidRPr="00853EA9">
        <w:rPr>
          <w:rFonts w:ascii="Times New Roman" w:eastAsia="Calibri" w:hAnsi="Times New Roman" w:cs="Times New Roman"/>
          <w:sz w:val="28"/>
          <w:szCs w:val="28"/>
          <w:lang w:eastAsia="en-US"/>
        </w:rPr>
        <w:t xml:space="preserve"> от 6 октября 2003 года № 131-ФЗ «Об общих принципах организации местного самоуправления в Российской Федерации», </w:t>
      </w:r>
      <w:hyperlink r:id="rId8" w:history="1">
        <w:r w:rsidRPr="00853EA9">
          <w:rPr>
            <w:rFonts w:ascii="Times New Roman" w:eastAsia="Calibri" w:hAnsi="Times New Roman" w:cs="Times New Roman"/>
            <w:bCs/>
            <w:sz w:val="28"/>
            <w:lang w:eastAsia="en-US"/>
          </w:rPr>
          <w:t>Федеральным законом</w:t>
        </w:r>
      </w:hyperlink>
      <w:r w:rsidRPr="00853EA9">
        <w:rPr>
          <w:rFonts w:ascii="Times New Roman" w:eastAsia="Calibri" w:hAnsi="Times New Roman" w:cs="Times New Roman"/>
          <w:sz w:val="28"/>
          <w:szCs w:val="28"/>
          <w:lang w:eastAsia="en-US"/>
        </w:rPr>
        <w:t xml:space="preserve"> от 12 января 1996 года № 7-ФЗ «О некоммерческих организациях</w:t>
      </w:r>
      <w:proofErr w:type="gramEnd"/>
      <w:r w:rsidRPr="00853EA9">
        <w:rPr>
          <w:rFonts w:ascii="Times New Roman" w:eastAsia="Calibri" w:hAnsi="Times New Roman" w:cs="Times New Roman"/>
          <w:sz w:val="28"/>
          <w:szCs w:val="28"/>
          <w:lang w:eastAsia="en-US"/>
        </w:rPr>
        <w:t>», Постановлением Правительства РФ от 07.05.2017 № 541 и определяет условия и механизм предоставления субсидий за счет средств местного бюджета социально ориентированным некоммерческим организациям, осуществляющим свою деятельность на территории  сельского поселения «Село Маяк» Нанайского муниципального района Хабаровского края (далее – некоммерческие организации).</w:t>
      </w:r>
    </w:p>
    <w:p w:rsidR="00853EA9" w:rsidRPr="00853EA9" w:rsidRDefault="00853EA9" w:rsidP="00551ABB">
      <w:pPr>
        <w:spacing w:after="0" w:line="240" w:lineRule="auto"/>
        <w:jc w:val="both"/>
        <w:rPr>
          <w:rFonts w:ascii="Times New Roman" w:eastAsia="Calibri" w:hAnsi="Times New Roman" w:cs="Times New Roman"/>
          <w:sz w:val="28"/>
          <w:szCs w:val="28"/>
          <w:lang w:eastAsia="en-US"/>
        </w:rPr>
      </w:pPr>
      <w:bookmarkStart w:id="5" w:name="sub_12"/>
      <w:bookmarkEnd w:id="4"/>
      <w:r w:rsidRPr="00853EA9">
        <w:rPr>
          <w:rFonts w:ascii="Times New Roman" w:eastAsia="Calibri" w:hAnsi="Times New Roman" w:cs="Times New Roman"/>
          <w:sz w:val="28"/>
          <w:szCs w:val="28"/>
          <w:lang w:eastAsia="en-US"/>
        </w:rPr>
        <w:t xml:space="preserve">1.2. </w:t>
      </w:r>
      <w:proofErr w:type="gramStart"/>
      <w:r w:rsidRPr="00853EA9">
        <w:rPr>
          <w:rFonts w:ascii="Times New Roman" w:eastAsia="Calibri" w:hAnsi="Times New Roman" w:cs="Times New Roman"/>
          <w:sz w:val="28"/>
          <w:szCs w:val="28"/>
          <w:lang w:eastAsia="en-US"/>
        </w:rPr>
        <w:t xml:space="preserve">Субсидии предоставляются социально ориентированным некоммерческим организациям, на основе решений конкурсной комиссии по отбору заявок о предоставлении субсидии социально ориентированным некоммерческим организациям, осуществляющим свою деятельность на территории сельского поселения «Село Маяк» Нанайского муниципального района Хабаровского края в рамках осуществления их уставной деятельности, соответствующей положениям </w:t>
      </w:r>
      <w:hyperlink r:id="rId9" w:history="1">
        <w:r w:rsidRPr="00853EA9">
          <w:rPr>
            <w:rFonts w:ascii="Times New Roman" w:eastAsia="Calibri" w:hAnsi="Times New Roman" w:cs="Times New Roman"/>
            <w:bCs/>
            <w:sz w:val="28"/>
            <w:lang w:eastAsia="en-US"/>
          </w:rPr>
          <w:t>статьи 31.1</w:t>
        </w:r>
      </w:hyperlink>
      <w:r w:rsidRPr="00853EA9">
        <w:rPr>
          <w:rFonts w:ascii="Times New Roman" w:eastAsia="Calibri" w:hAnsi="Times New Roman" w:cs="Times New Roman"/>
          <w:sz w:val="28"/>
          <w:szCs w:val="28"/>
          <w:lang w:eastAsia="en-US"/>
        </w:rPr>
        <w:t xml:space="preserve"> Федерального закона от 12 января 1996 года № 7-ФЗ «О некоммерческих организациях».</w:t>
      </w:r>
      <w:proofErr w:type="gramEnd"/>
    </w:p>
    <w:p w:rsidR="00853EA9" w:rsidRPr="00853EA9" w:rsidRDefault="00853EA9" w:rsidP="00551ABB">
      <w:pPr>
        <w:spacing w:after="0" w:line="240" w:lineRule="auto"/>
        <w:jc w:val="both"/>
        <w:rPr>
          <w:rFonts w:ascii="Times New Roman" w:eastAsia="Calibri" w:hAnsi="Times New Roman" w:cs="Times New Roman"/>
          <w:sz w:val="28"/>
          <w:szCs w:val="28"/>
          <w:lang w:eastAsia="en-US"/>
        </w:rPr>
      </w:pPr>
      <w:bookmarkStart w:id="6" w:name="sub_13"/>
      <w:bookmarkEnd w:id="5"/>
      <w:r w:rsidRPr="00853EA9">
        <w:rPr>
          <w:rFonts w:ascii="Times New Roman" w:eastAsia="Calibri" w:hAnsi="Times New Roman" w:cs="Times New Roman"/>
          <w:sz w:val="28"/>
          <w:szCs w:val="28"/>
          <w:lang w:eastAsia="en-US"/>
        </w:rPr>
        <w:t>1.3. Субсидии предоставляются в пределах лимитов бюджетных обязательств, предусмотренных на указанные цели в бюджете сельского поселения «Село Маяк» Нанайского муниципального района Хабаровского края на соответствующий финансовый год.</w:t>
      </w:r>
    </w:p>
    <w:p w:rsidR="00853EA9" w:rsidRPr="00853EA9" w:rsidRDefault="00853EA9" w:rsidP="00551ABB">
      <w:pPr>
        <w:spacing w:after="0" w:line="240" w:lineRule="auto"/>
        <w:jc w:val="both"/>
        <w:rPr>
          <w:rFonts w:ascii="Times New Roman" w:eastAsia="Calibri" w:hAnsi="Times New Roman" w:cs="Times New Roman"/>
          <w:sz w:val="28"/>
          <w:szCs w:val="28"/>
          <w:lang w:eastAsia="en-US"/>
        </w:rPr>
      </w:pPr>
      <w:bookmarkStart w:id="7" w:name="sub_14"/>
      <w:bookmarkEnd w:id="6"/>
      <w:r w:rsidRPr="00853EA9">
        <w:rPr>
          <w:rFonts w:ascii="Times New Roman" w:eastAsia="Calibri" w:hAnsi="Times New Roman" w:cs="Times New Roman"/>
          <w:sz w:val="28"/>
          <w:szCs w:val="28"/>
          <w:lang w:eastAsia="en-US"/>
        </w:rPr>
        <w:t xml:space="preserve">1.4. За счет предоставленных субсидий социально ориентированным некоммерческим организациям </w:t>
      </w:r>
      <w:r w:rsidRPr="00853EA9">
        <w:rPr>
          <w:rFonts w:ascii="Times New Roman" w:eastAsia="Calibri" w:hAnsi="Times New Roman" w:cs="Times New Roman"/>
          <w:b/>
          <w:sz w:val="28"/>
          <w:szCs w:val="28"/>
          <w:lang w:eastAsia="en-US"/>
        </w:rPr>
        <w:t>запрещается</w:t>
      </w:r>
      <w:r w:rsidRPr="00853EA9">
        <w:rPr>
          <w:rFonts w:ascii="Times New Roman" w:eastAsia="Calibri" w:hAnsi="Times New Roman" w:cs="Times New Roman"/>
          <w:sz w:val="28"/>
          <w:szCs w:val="28"/>
          <w:lang w:eastAsia="en-US"/>
        </w:rPr>
        <w:t xml:space="preserve"> осуществлять следующие расходы:</w:t>
      </w:r>
    </w:p>
    <w:bookmarkEnd w:id="7"/>
    <w:p w:rsidR="00853EA9" w:rsidRPr="00853EA9" w:rsidRDefault="00853EA9" w:rsidP="00551ABB">
      <w:pPr>
        <w:spacing w:after="0" w:line="240" w:lineRule="auto"/>
        <w:jc w:val="both"/>
        <w:rPr>
          <w:rFonts w:ascii="Times New Roman" w:eastAsia="Calibri" w:hAnsi="Times New Roman" w:cs="Times New Roman"/>
          <w:sz w:val="28"/>
          <w:szCs w:val="28"/>
          <w:lang w:eastAsia="en-US"/>
        </w:rPr>
      </w:pPr>
      <w:r w:rsidRPr="00853EA9">
        <w:rPr>
          <w:rFonts w:ascii="Times New Roman" w:eastAsia="Calibri" w:hAnsi="Times New Roman" w:cs="Times New Roman"/>
          <w:sz w:val="28"/>
          <w:szCs w:val="28"/>
          <w:lang w:eastAsia="en-US"/>
        </w:rPr>
        <w:lastRenderedPageBreak/>
        <w:t>- расходы, связанные с осуществлением предпринимательской деятельности и оказанием помощи коммерческим организациям;</w:t>
      </w:r>
    </w:p>
    <w:p w:rsidR="00853EA9" w:rsidRPr="00853EA9" w:rsidRDefault="00853EA9" w:rsidP="00551ABB">
      <w:pPr>
        <w:spacing w:after="0" w:line="240" w:lineRule="auto"/>
        <w:jc w:val="both"/>
        <w:rPr>
          <w:rFonts w:ascii="Times New Roman" w:eastAsia="Calibri" w:hAnsi="Times New Roman" w:cs="Times New Roman"/>
          <w:sz w:val="28"/>
          <w:szCs w:val="28"/>
          <w:lang w:eastAsia="en-US"/>
        </w:rPr>
      </w:pPr>
      <w:r w:rsidRPr="00853EA9">
        <w:rPr>
          <w:rFonts w:ascii="Times New Roman" w:eastAsia="Calibri" w:hAnsi="Times New Roman" w:cs="Times New Roman"/>
          <w:sz w:val="28"/>
          <w:szCs w:val="28"/>
          <w:lang w:eastAsia="en-US"/>
        </w:rPr>
        <w:t>- расходы на поддержку политических партий,  кампаний и религиозных объединений;</w:t>
      </w:r>
    </w:p>
    <w:p w:rsidR="00853EA9" w:rsidRPr="00853EA9" w:rsidRDefault="00853EA9" w:rsidP="00551ABB">
      <w:pPr>
        <w:spacing w:after="0" w:line="240" w:lineRule="auto"/>
        <w:jc w:val="both"/>
        <w:rPr>
          <w:rFonts w:ascii="Times New Roman" w:eastAsia="Calibri" w:hAnsi="Times New Roman" w:cs="Times New Roman"/>
          <w:sz w:val="28"/>
          <w:szCs w:val="28"/>
          <w:lang w:eastAsia="en-US"/>
        </w:rPr>
      </w:pPr>
      <w:r w:rsidRPr="00853EA9">
        <w:rPr>
          <w:rFonts w:ascii="Times New Roman" w:eastAsia="Calibri" w:hAnsi="Times New Roman" w:cs="Times New Roman"/>
          <w:sz w:val="28"/>
          <w:szCs w:val="28"/>
          <w:lang w:eastAsia="en-US"/>
        </w:rPr>
        <w:t>- уплата штрафов и пени;</w:t>
      </w:r>
    </w:p>
    <w:p w:rsidR="00853EA9" w:rsidRPr="00853EA9" w:rsidRDefault="00853EA9" w:rsidP="00551ABB">
      <w:pPr>
        <w:spacing w:after="0" w:line="240" w:lineRule="auto"/>
        <w:jc w:val="both"/>
        <w:rPr>
          <w:rFonts w:ascii="Times New Roman" w:eastAsia="Calibri" w:hAnsi="Times New Roman" w:cs="Times New Roman"/>
          <w:sz w:val="28"/>
          <w:szCs w:val="28"/>
          <w:lang w:eastAsia="en-US"/>
        </w:rPr>
      </w:pPr>
      <w:r w:rsidRPr="00853EA9">
        <w:rPr>
          <w:rFonts w:ascii="Times New Roman" w:eastAsia="Calibri" w:hAnsi="Times New Roman" w:cs="Times New Roman"/>
          <w:sz w:val="28"/>
          <w:szCs w:val="28"/>
          <w:lang w:eastAsia="en-US"/>
        </w:rPr>
        <w:t>-приобретение алкогольной и табачной продукции.</w:t>
      </w:r>
    </w:p>
    <w:p w:rsidR="00853EA9" w:rsidRPr="00853EA9" w:rsidRDefault="00853EA9" w:rsidP="00C174E8">
      <w:pPr>
        <w:spacing w:line="240" w:lineRule="auto"/>
        <w:rPr>
          <w:rFonts w:ascii="Times New Roman" w:eastAsia="Calibri" w:hAnsi="Times New Roman" w:cs="Times New Roman"/>
          <w:sz w:val="28"/>
          <w:szCs w:val="28"/>
          <w:lang w:eastAsia="en-US"/>
        </w:rPr>
      </w:pPr>
    </w:p>
    <w:p w:rsidR="00853EA9" w:rsidRPr="00853EA9" w:rsidRDefault="00853EA9" w:rsidP="00C174E8">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bookmarkStart w:id="8" w:name="sub_200"/>
      <w:r w:rsidRPr="00853EA9">
        <w:rPr>
          <w:rFonts w:ascii="Times New Roman" w:eastAsia="Times New Roman" w:hAnsi="Times New Roman" w:cs="Times New Roman"/>
          <w:b/>
          <w:bCs/>
          <w:sz w:val="28"/>
          <w:szCs w:val="28"/>
        </w:rPr>
        <w:t>2. Претенденты на получение субсидий</w:t>
      </w:r>
      <w:bookmarkEnd w:id="8"/>
    </w:p>
    <w:p w:rsidR="00853EA9" w:rsidRPr="00853EA9" w:rsidRDefault="00853EA9" w:rsidP="00551ABB">
      <w:pPr>
        <w:spacing w:line="240" w:lineRule="auto"/>
        <w:jc w:val="both"/>
        <w:rPr>
          <w:rFonts w:ascii="Times New Roman" w:eastAsia="Calibri" w:hAnsi="Times New Roman" w:cs="Times New Roman"/>
          <w:sz w:val="28"/>
          <w:szCs w:val="28"/>
          <w:lang w:eastAsia="en-US"/>
        </w:rPr>
      </w:pPr>
      <w:r w:rsidRPr="00853EA9">
        <w:rPr>
          <w:rFonts w:ascii="Times New Roman" w:eastAsia="Calibri" w:hAnsi="Times New Roman" w:cs="Times New Roman"/>
          <w:sz w:val="28"/>
          <w:szCs w:val="28"/>
          <w:lang w:eastAsia="en-US"/>
        </w:rPr>
        <w:t>Претендентами на получение субсидии из бюджета сельского поселения «Село Маяк» Нанайского муниципального района Хабаровского края могут быть социально ориентированные некоммерческие организации, зарегистрированные в установленном федеральным законом порядке и осуществляющие свою деятельность на территории  сельского поселения «Село Маяк» Нанайского муниципального района Хабаровского края.</w:t>
      </w:r>
    </w:p>
    <w:p w:rsidR="00853EA9" w:rsidRPr="00853EA9" w:rsidRDefault="00853EA9" w:rsidP="00C174E8">
      <w:pPr>
        <w:spacing w:line="240" w:lineRule="auto"/>
        <w:rPr>
          <w:rFonts w:ascii="Times New Roman" w:eastAsia="Calibri" w:hAnsi="Times New Roman" w:cs="Times New Roman"/>
          <w:sz w:val="28"/>
          <w:szCs w:val="28"/>
          <w:lang w:eastAsia="en-US"/>
        </w:rPr>
      </w:pPr>
    </w:p>
    <w:p w:rsidR="00551ABB" w:rsidRDefault="00853EA9" w:rsidP="00551ABB">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rPr>
      </w:pPr>
      <w:bookmarkStart w:id="9" w:name="sub_400"/>
      <w:r w:rsidRPr="00853EA9">
        <w:rPr>
          <w:rFonts w:ascii="Times New Roman" w:eastAsia="Times New Roman" w:hAnsi="Times New Roman" w:cs="Times New Roman"/>
          <w:b/>
          <w:bCs/>
          <w:color w:val="26282F"/>
          <w:sz w:val="28"/>
          <w:szCs w:val="28"/>
        </w:rPr>
        <w:t>3. Рассмотрение заявок некоммерческих организаций на получение субсидий</w:t>
      </w:r>
      <w:bookmarkStart w:id="10" w:name="sub_41"/>
      <w:bookmarkEnd w:id="9"/>
    </w:p>
    <w:p w:rsidR="00853EA9" w:rsidRPr="00853EA9" w:rsidRDefault="00853EA9" w:rsidP="00551ABB">
      <w:pPr>
        <w:widowControl w:val="0"/>
        <w:autoSpaceDE w:val="0"/>
        <w:autoSpaceDN w:val="0"/>
        <w:adjustRightInd w:val="0"/>
        <w:spacing w:after="0" w:line="240" w:lineRule="auto"/>
        <w:jc w:val="both"/>
        <w:outlineLvl w:val="0"/>
        <w:rPr>
          <w:rFonts w:ascii="Times New Roman" w:eastAsia="Times New Roman" w:hAnsi="Times New Roman" w:cs="Times New Roman"/>
          <w:b/>
          <w:bCs/>
          <w:color w:val="26282F"/>
          <w:sz w:val="28"/>
          <w:szCs w:val="28"/>
        </w:rPr>
      </w:pPr>
      <w:r w:rsidRPr="00853EA9">
        <w:rPr>
          <w:rFonts w:ascii="Times New Roman" w:eastAsia="Calibri" w:hAnsi="Times New Roman" w:cs="Times New Roman"/>
          <w:sz w:val="28"/>
          <w:szCs w:val="28"/>
          <w:lang w:eastAsia="en-US"/>
        </w:rPr>
        <w:t>3.1. Объявление о проведении конкурса размещается на официальном сайте администрации  сельского поселения «Село Маяк» Нанайского муниципального района Хабаровского края до начала срока приема заявок на участие в конкурсе и включает:</w:t>
      </w:r>
    </w:p>
    <w:bookmarkEnd w:id="10"/>
    <w:p w:rsidR="00853EA9" w:rsidRPr="00853EA9" w:rsidRDefault="00853EA9" w:rsidP="00551ABB">
      <w:pPr>
        <w:spacing w:after="0" w:line="240" w:lineRule="auto"/>
        <w:rPr>
          <w:rFonts w:ascii="Times New Roman" w:eastAsia="Calibri" w:hAnsi="Times New Roman" w:cs="Times New Roman"/>
          <w:sz w:val="28"/>
          <w:szCs w:val="28"/>
          <w:lang w:eastAsia="en-US"/>
        </w:rPr>
      </w:pPr>
      <w:r w:rsidRPr="00853EA9">
        <w:rPr>
          <w:rFonts w:ascii="Times New Roman" w:eastAsia="Calibri" w:hAnsi="Times New Roman" w:cs="Times New Roman"/>
          <w:sz w:val="28"/>
          <w:szCs w:val="28"/>
          <w:lang w:eastAsia="en-US"/>
        </w:rPr>
        <w:t>- извлечения из настоящего Порядка,</w:t>
      </w:r>
    </w:p>
    <w:p w:rsidR="00853EA9" w:rsidRPr="00853EA9" w:rsidRDefault="00853EA9" w:rsidP="00551ABB">
      <w:pPr>
        <w:spacing w:after="0" w:line="240" w:lineRule="auto"/>
        <w:rPr>
          <w:rFonts w:ascii="Times New Roman" w:eastAsia="Calibri" w:hAnsi="Times New Roman" w:cs="Times New Roman"/>
          <w:sz w:val="28"/>
          <w:szCs w:val="28"/>
          <w:lang w:eastAsia="en-US"/>
        </w:rPr>
      </w:pPr>
      <w:r w:rsidRPr="00853EA9">
        <w:rPr>
          <w:rFonts w:ascii="Times New Roman" w:eastAsia="Calibri" w:hAnsi="Times New Roman" w:cs="Times New Roman"/>
          <w:sz w:val="28"/>
          <w:szCs w:val="28"/>
          <w:lang w:eastAsia="en-US"/>
        </w:rPr>
        <w:t>- сроки приема заявок на участие в конкурсе,</w:t>
      </w:r>
    </w:p>
    <w:p w:rsidR="00853EA9" w:rsidRPr="00853EA9" w:rsidRDefault="00853EA9" w:rsidP="00551ABB">
      <w:pPr>
        <w:spacing w:after="0" w:line="240" w:lineRule="auto"/>
        <w:rPr>
          <w:rFonts w:ascii="Times New Roman" w:eastAsia="Calibri" w:hAnsi="Times New Roman" w:cs="Times New Roman"/>
          <w:sz w:val="28"/>
          <w:szCs w:val="28"/>
          <w:lang w:eastAsia="en-US"/>
        </w:rPr>
      </w:pPr>
      <w:r w:rsidRPr="00853EA9">
        <w:rPr>
          <w:rFonts w:ascii="Times New Roman" w:eastAsia="Calibri" w:hAnsi="Times New Roman" w:cs="Times New Roman"/>
          <w:sz w:val="28"/>
          <w:szCs w:val="28"/>
          <w:lang w:eastAsia="en-US"/>
        </w:rPr>
        <w:t>- время и место приема заявок на участие в конкурсе, почтовый адрес для направления заявок на участие в конкурсе,</w:t>
      </w:r>
    </w:p>
    <w:p w:rsidR="00853EA9" w:rsidRPr="00853EA9" w:rsidRDefault="00853EA9" w:rsidP="00551ABB">
      <w:pPr>
        <w:spacing w:after="0" w:line="240" w:lineRule="auto"/>
        <w:rPr>
          <w:rFonts w:ascii="Times New Roman" w:eastAsia="Calibri" w:hAnsi="Times New Roman" w:cs="Times New Roman"/>
          <w:sz w:val="28"/>
          <w:szCs w:val="28"/>
          <w:lang w:eastAsia="en-US"/>
        </w:rPr>
      </w:pPr>
      <w:r w:rsidRPr="00853EA9">
        <w:rPr>
          <w:rFonts w:ascii="Times New Roman" w:eastAsia="Calibri" w:hAnsi="Times New Roman" w:cs="Times New Roman"/>
          <w:sz w:val="28"/>
          <w:szCs w:val="28"/>
          <w:lang w:eastAsia="en-US"/>
        </w:rPr>
        <w:t>- номер телефона для получения консультаций по вопросам подготовки заявок на участие в конкурсе.</w:t>
      </w:r>
    </w:p>
    <w:p w:rsidR="00853EA9" w:rsidRPr="00853EA9" w:rsidRDefault="00853EA9" w:rsidP="00551ABB">
      <w:pPr>
        <w:spacing w:after="0" w:line="240" w:lineRule="auto"/>
        <w:jc w:val="both"/>
        <w:rPr>
          <w:rFonts w:ascii="Times New Roman" w:eastAsia="Calibri" w:hAnsi="Times New Roman" w:cs="Times New Roman"/>
          <w:sz w:val="28"/>
          <w:szCs w:val="28"/>
          <w:lang w:eastAsia="en-US"/>
        </w:rPr>
      </w:pPr>
      <w:bookmarkStart w:id="11" w:name="sub_42"/>
      <w:r w:rsidRPr="00853EA9">
        <w:rPr>
          <w:rFonts w:ascii="Times New Roman" w:eastAsia="Calibri" w:hAnsi="Times New Roman" w:cs="Times New Roman"/>
          <w:sz w:val="28"/>
          <w:szCs w:val="28"/>
          <w:lang w:eastAsia="en-US"/>
        </w:rPr>
        <w:t>3.2. Для получения субсидии некоммерческая организация представляет заявку (</w:t>
      </w:r>
      <w:hyperlink r:id="rId10" w:anchor="sub_1100" w:history="1">
        <w:r w:rsidRPr="00853EA9">
          <w:rPr>
            <w:rFonts w:ascii="Times New Roman" w:eastAsia="Calibri" w:hAnsi="Times New Roman" w:cs="Times New Roman"/>
            <w:bCs/>
            <w:sz w:val="28"/>
            <w:lang w:eastAsia="en-US"/>
          </w:rPr>
          <w:t>приложение № 1</w:t>
        </w:r>
      </w:hyperlink>
      <w:r w:rsidRPr="00853EA9">
        <w:rPr>
          <w:rFonts w:ascii="Times New Roman" w:eastAsia="Calibri" w:hAnsi="Times New Roman" w:cs="Times New Roman"/>
          <w:b/>
          <w:sz w:val="28"/>
          <w:szCs w:val="28"/>
          <w:lang w:eastAsia="en-US"/>
        </w:rPr>
        <w:t xml:space="preserve"> </w:t>
      </w:r>
      <w:r w:rsidRPr="00853EA9">
        <w:rPr>
          <w:rFonts w:ascii="Times New Roman" w:eastAsia="Calibri" w:hAnsi="Times New Roman" w:cs="Times New Roman"/>
          <w:sz w:val="28"/>
          <w:szCs w:val="28"/>
          <w:lang w:eastAsia="en-US"/>
        </w:rPr>
        <w:t>к настоящему Порядку) о предоставлении субсидии в администрацию  сельского поселения «Село Маяк» Нанайского муниципального района Хабаровского края.</w:t>
      </w:r>
    </w:p>
    <w:bookmarkEnd w:id="11"/>
    <w:p w:rsidR="00853EA9" w:rsidRPr="00853EA9" w:rsidRDefault="00853EA9" w:rsidP="00551ABB">
      <w:pPr>
        <w:spacing w:after="0" w:line="240" w:lineRule="auto"/>
        <w:jc w:val="both"/>
        <w:rPr>
          <w:rFonts w:ascii="Times New Roman" w:eastAsia="Calibri" w:hAnsi="Times New Roman" w:cs="Times New Roman"/>
          <w:sz w:val="28"/>
          <w:szCs w:val="28"/>
          <w:lang w:eastAsia="en-US"/>
        </w:rPr>
      </w:pPr>
      <w:r w:rsidRPr="00853EA9">
        <w:rPr>
          <w:rFonts w:ascii="Times New Roman" w:eastAsia="Calibri" w:hAnsi="Times New Roman" w:cs="Times New Roman"/>
          <w:sz w:val="28"/>
          <w:szCs w:val="28"/>
          <w:lang w:eastAsia="en-US"/>
        </w:rPr>
        <w:t>Заявка подается до 1 июля года, предшествующего очередному финансовому году. Срок приема заявок на участие в конкурсе не может быть менее двадцати одного дня.</w:t>
      </w:r>
    </w:p>
    <w:p w:rsidR="00853EA9" w:rsidRPr="00853EA9" w:rsidRDefault="00853EA9" w:rsidP="00551ABB">
      <w:pPr>
        <w:spacing w:after="0" w:line="240" w:lineRule="auto"/>
        <w:jc w:val="both"/>
        <w:rPr>
          <w:rFonts w:ascii="Times New Roman" w:eastAsia="Calibri" w:hAnsi="Times New Roman" w:cs="Times New Roman"/>
          <w:sz w:val="28"/>
          <w:szCs w:val="28"/>
          <w:lang w:eastAsia="en-US"/>
        </w:rPr>
      </w:pPr>
      <w:r w:rsidRPr="00853EA9">
        <w:rPr>
          <w:rFonts w:ascii="Times New Roman" w:eastAsia="Calibri" w:hAnsi="Times New Roman" w:cs="Times New Roman"/>
          <w:sz w:val="28"/>
          <w:szCs w:val="28"/>
          <w:lang w:eastAsia="en-US"/>
        </w:rPr>
        <w:t>К заявке прилагаются следующие документы:</w:t>
      </w:r>
    </w:p>
    <w:p w:rsidR="00853EA9" w:rsidRPr="00853EA9" w:rsidRDefault="00853EA9" w:rsidP="00551ABB">
      <w:pPr>
        <w:spacing w:after="0" w:line="240" w:lineRule="auto"/>
        <w:jc w:val="both"/>
        <w:rPr>
          <w:rFonts w:ascii="Times New Roman" w:eastAsia="Calibri" w:hAnsi="Times New Roman" w:cs="Times New Roman"/>
          <w:sz w:val="28"/>
          <w:szCs w:val="28"/>
          <w:lang w:eastAsia="en-US"/>
        </w:rPr>
      </w:pPr>
      <w:r w:rsidRPr="00853EA9">
        <w:rPr>
          <w:rFonts w:ascii="Times New Roman" w:eastAsia="Calibri" w:hAnsi="Times New Roman" w:cs="Times New Roman"/>
          <w:sz w:val="28"/>
          <w:szCs w:val="28"/>
          <w:lang w:eastAsia="en-US"/>
        </w:rPr>
        <w:t>- обоснование необходимости получения субсидии (с указанием целей, на которые будут направлены средства);</w:t>
      </w:r>
    </w:p>
    <w:p w:rsidR="00853EA9" w:rsidRPr="00853EA9" w:rsidRDefault="00853EA9" w:rsidP="00551ABB">
      <w:pPr>
        <w:spacing w:after="0" w:line="240" w:lineRule="auto"/>
        <w:jc w:val="both"/>
        <w:rPr>
          <w:rFonts w:ascii="Times New Roman" w:eastAsia="Calibri" w:hAnsi="Times New Roman" w:cs="Times New Roman"/>
          <w:sz w:val="28"/>
          <w:szCs w:val="28"/>
          <w:lang w:eastAsia="en-US"/>
        </w:rPr>
      </w:pPr>
      <w:r w:rsidRPr="00853EA9">
        <w:rPr>
          <w:rFonts w:ascii="Times New Roman" w:eastAsia="Calibri" w:hAnsi="Times New Roman" w:cs="Times New Roman"/>
          <w:sz w:val="28"/>
          <w:szCs w:val="28"/>
          <w:lang w:eastAsia="en-US"/>
        </w:rPr>
        <w:t>- расчет расходов на возмещение затрат, связанных с осуществлением уставной деятельности;</w:t>
      </w:r>
    </w:p>
    <w:p w:rsidR="00853EA9" w:rsidRPr="00853EA9" w:rsidRDefault="00853EA9" w:rsidP="00551ABB">
      <w:pPr>
        <w:spacing w:after="0" w:line="240" w:lineRule="auto"/>
        <w:rPr>
          <w:rFonts w:ascii="Times New Roman" w:eastAsia="Calibri" w:hAnsi="Times New Roman" w:cs="Times New Roman"/>
          <w:sz w:val="28"/>
          <w:szCs w:val="28"/>
          <w:lang w:eastAsia="en-US"/>
        </w:rPr>
      </w:pPr>
      <w:r w:rsidRPr="00853EA9">
        <w:rPr>
          <w:rFonts w:ascii="Times New Roman" w:eastAsia="Calibri" w:hAnsi="Times New Roman" w:cs="Times New Roman"/>
          <w:sz w:val="28"/>
          <w:szCs w:val="28"/>
          <w:lang w:eastAsia="en-US"/>
        </w:rPr>
        <w:t>- копия устава некоммерческой организации;</w:t>
      </w:r>
    </w:p>
    <w:p w:rsidR="00853EA9" w:rsidRPr="00853EA9" w:rsidRDefault="00853EA9" w:rsidP="00551ABB">
      <w:pPr>
        <w:spacing w:line="240" w:lineRule="auto"/>
        <w:jc w:val="both"/>
        <w:rPr>
          <w:rFonts w:ascii="Times New Roman" w:eastAsia="Calibri" w:hAnsi="Times New Roman" w:cs="Times New Roman"/>
          <w:sz w:val="28"/>
          <w:szCs w:val="28"/>
          <w:lang w:eastAsia="en-US"/>
        </w:rPr>
      </w:pPr>
      <w:r w:rsidRPr="00853EA9">
        <w:rPr>
          <w:rFonts w:ascii="Times New Roman" w:eastAsia="Calibri" w:hAnsi="Times New Roman" w:cs="Times New Roman"/>
          <w:sz w:val="28"/>
          <w:szCs w:val="28"/>
          <w:lang w:eastAsia="en-US"/>
        </w:rPr>
        <w:t>- копия свидетельства о внесении записи в единый государственный реестр юридических лиц;</w:t>
      </w:r>
    </w:p>
    <w:p w:rsidR="00853EA9" w:rsidRPr="00853EA9" w:rsidRDefault="00853EA9" w:rsidP="00551ABB">
      <w:pPr>
        <w:spacing w:after="0" w:line="240" w:lineRule="auto"/>
        <w:jc w:val="both"/>
        <w:rPr>
          <w:rFonts w:ascii="Times New Roman" w:eastAsia="Calibri" w:hAnsi="Times New Roman" w:cs="Times New Roman"/>
          <w:sz w:val="28"/>
          <w:szCs w:val="28"/>
          <w:lang w:eastAsia="en-US"/>
        </w:rPr>
      </w:pPr>
      <w:r w:rsidRPr="00853EA9">
        <w:rPr>
          <w:rFonts w:ascii="Times New Roman" w:eastAsia="Calibri" w:hAnsi="Times New Roman" w:cs="Times New Roman"/>
          <w:sz w:val="28"/>
          <w:szCs w:val="28"/>
          <w:lang w:eastAsia="en-US"/>
        </w:rPr>
        <w:lastRenderedPageBreak/>
        <w:t>- копия свидетельства о государственной регистрации;</w:t>
      </w:r>
    </w:p>
    <w:p w:rsidR="00853EA9" w:rsidRPr="00853EA9" w:rsidRDefault="00853EA9" w:rsidP="00551ABB">
      <w:pPr>
        <w:spacing w:after="0" w:line="240" w:lineRule="auto"/>
        <w:jc w:val="both"/>
        <w:rPr>
          <w:rFonts w:ascii="Times New Roman" w:eastAsia="Calibri" w:hAnsi="Times New Roman" w:cs="Times New Roman"/>
          <w:sz w:val="28"/>
          <w:szCs w:val="28"/>
          <w:lang w:eastAsia="en-US"/>
        </w:rPr>
      </w:pPr>
      <w:r w:rsidRPr="00853EA9">
        <w:rPr>
          <w:rFonts w:ascii="Times New Roman" w:eastAsia="Calibri" w:hAnsi="Times New Roman" w:cs="Times New Roman"/>
          <w:sz w:val="28"/>
          <w:szCs w:val="28"/>
          <w:lang w:eastAsia="en-US"/>
        </w:rPr>
        <w:t xml:space="preserve">- могут </w:t>
      </w:r>
      <w:proofErr w:type="gramStart"/>
      <w:r w:rsidRPr="00853EA9">
        <w:rPr>
          <w:rFonts w:ascii="Times New Roman" w:eastAsia="Calibri" w:hAnsi="Times New Roman" w:cs="Times New Roman"/>
          <w:sz w:val="28"/>
          <w:szCs w:val="28"/>
          <w:lang w:eastAsia="en-US"/>
        </w:rPr>
        <w:t>предоставляться дополнительные документы</w:t>
      </w:r>
      <w:proofErr w:type="gramEnd"/>
      <w:r w:rsidRPr="00853EA9">
        <w:rPr>
          <w:rFonts w:ascii="Times New Roman" w:eastAsia="Calibri" w:hAnsi="Times New Roman" w:cs="Times New Roman"/>
          <w:sz w:val="28"/>
          <w:szCs w:val="28"/>
          <w:lang w:eastAsia="en-US"/>
        </w:rPr>
        <w:t xml:space="preserve"> и материалы о деятельности организации, в том числе информация о ранее реализованных программах.</w:t>
      </w:r>
    </w:p>
    <w:p w:rsidR="00853EA9" w:rsidRPr="00853EA9" w:rsidRDefault="00853EA9" w:rsidP="00551ABB">
      <w:pPr>
        <w:spacing w:after="0" w:line="240" w:lineRule="auto"/>
        <w:jc w:val="both"/>
        <w:rPr>
          <w:rFonts w:ascii="Times New Roman" w:eastAsia="Calibri" w:hAnsi="Times New Roman" w:cs="Times New Roman"/>
          <w:sz w:val="28"/>
          <w:szCs w:val="28"/>
          <w:lang w:eastAsia="en-US"/>
        </w:rPr>
      </w:pPr>
      <w:bookmarkStart w:id="12" w:name="sub_43"/>
      <w:r w:rsidRPr="00853EA9">
        <w:rPr>
          <w:rFonts w:ascii="Times New Roman" w:eastAsia="Calibri" w:hAnsi="Times New Roman" w:cs="Times New Roman"/>
          <w:sz w:val="28"/>
          <w:szCs w:val="28"/>
          <w:lang w:eastAsia="en-US"/>
        </w:rPr>
        <w:t>3.3. Поданные заявки в день подачи регистрируются специалистом администрации сельского поселения «Село Маяк» Нанайского муниципального района Хабаровского края в журнале регистрации заявок и в течение трех рабочих дней со дня их регистрации передаются конкурсной комиссии по отбору заявок о предоставлении субсидии социально ориентированным некоммерческим организациям (далее - Комиссия). Состав Комиссии утверждается распоряжением Главы сельского поселения «Село Маяк» Нанайского муниципального района Хабаровского края.</w:t>
      </w:r>
    </w:p>
    <w:p w:rsidR="00853EA9" w:rsidRPr="00853EA9" w:rsidRDefault="00853EA9" w:rsidP="00551ABB">
      <w:pPr>
        <w:spacing w:after="0" w:line="240" w:lineRule="auto"/>
        <w:jc w:val="both"/>
        <w:rPr>
          <w:rFonts w:ascii="Times New Roman" w:eastAsia="Calibri" w:hAnsi="Times New Roman" w:cs="Times New Roman"/>
          <w:sz w:val="28"/>
          <w:szCs w:val="28"/>
          <w:lang w:eastAsia="en-US"/>
        </w:rPr>
      </w:pPr>
      <w:bookmarkStart w:id="13" w:name="sub_44"/>
      <w:bookmarkEnd w:id="12"/>
      <w:r w:rsidRPr="00853EA9">
        <w:rPr>
          <w:rFonts w:ascii="Times New Roman" w:eastAsia="Calibri" w:hAnsi="Times New Roman" w:cs="Times New Roman"/>
          <w:sz w:val="28"/>
          <w:szCs w:val="28"/>
          <w:lang w:eastAsia="en-US"/>
        </w:rPr>
        <w:t>3.4. Комиссия в месячный срок на заседании:</w:t>
      </w:r>
    </w:p>
    <w:bookmarkEnd w:id="13"/>
    <w:p w:rsidR="00853EA9" w:rsidRPr="00853EA9" w:rsidRDefault="00853EA9" w:rsidP="00551ABB">
      <w:pPr>
        <w:spacing w:after="0" w:line="240" w:lineRule="auto"/>
        <w:jc w:val="both"/>
        <w:rPr>
          <w:rFonts w:ascii="Times New Roman" w:eastAsia="Calibri" w:hAnsi="Times New Roman" w:cs="Times New Roman"/>
          <w:sz w:val="28"/>
          <w:szCs w:val="28"/>
          <w:lang w:eastAsia="en-US"/>
        </w:rPr>
      </w:pPr>
      <w:r w:rsidRPr="00853EA9">
        <w:rPr>
          <w:rFonts w:ascii="Times New Roman" w:eastAsia="Calibri" w:hAnsi="Times New Roman" w:cs="Times New Roman"/>
          <w:sz w:val="28"/>
          <w:szCs w:val="28"/>
          <w:lang w:eastAsia="en-US"/>
        </w:rPr>
        <w:t xml:space="preserve">- рассматривает представленные документы на соответствие их п. </w:t>
      </w:r>
      <w:hyperlink r:id="rId11" w:anchor="sub_42" w:history="1">
        <w:r w:rsidRPr="00853EA9">
          <w:rPr>
            <w:rFonts w:ascii="Times New Roman" w:eastAsia="Calibri" w:hAnsi="Times New Roman" w:cs="Times New Roman"/>
            <w:bCs/>
            <w:sz w:val="28"/>
            <w:lang w:eastAsia="en-US"/>
          </w:rPr>
          <w:t>3</w:t>
        </w:r>
      </w:hyperlink>
      <w:r w:rsidRPr="00853EA9">
        <w:rPr>
          <w:rFonts w:ascii="Times New Roman" w:eastAsia="Calibri" w:hAnsi="Times New Roman" w:cs="Times New Roman"/>
          <w:b/>
          <w:sz w:val="28"/>
          <w:szCs w:val="28"/>
          <w:lang w:eastAsia="en-US"/>
        </w:rPr>
        <w:t xml:space="preserve"> </w:t>
      </w:r>
      <w:r w:rsidRPr="00853EA9">
        <w:rPr>
          <w:rFonts w:ascii="Times New Roman" w:eastAsia="Calibri" w:hAnsi="Times New Roman" w:cs="Times New Roman"/>
          <w:sz w:val="28"/>
          <w:szCs w:val="28"/>
          <w:lang w:eastAsia="en-US"/>
        </w:rPr>
        <w:t>настоящего Порядка;</w:t>
      </w:r>
    </w:p>
    <w:p w:rsidR="00853EA9" w:rsidRPr="00853EA9" w:rsidRDefault="00853EA9" w:rsidP="00551ABB">
      <w:pPr>
        <w:spacing w:after="0" w:line="240" w:lineRule="auto"/>
        <w:jc w:val="both"/>
        <w:rPr>
          <w:rFonts w:ascii="Times New Roman" w:eastAsia="Calibri" w:hAnsi="Times New Roman" w:cs="Times New Roman"/>
          <w:sz w:val="28"/>
          <w:szCs w:val="28"/>
          <w:lang w:eastAsia="en-US"/>
        </w:rPr>
      </w:pPr>
      <w:r w:rsidRPr="00853EA9">
        <w:rPr>
          <w:rFonts w:ascii="Times New Roman" w:eastAsia="Calibri" w:hAnsi="Times New Roman" w:cs="Times New Roman"/>
          <w:sz w:val="28"/>
          <w:szCs w:val="28"/>
          <w:lang w:eastAsia="en-US"/>
        </w:rPr>
        <w:t>- определяет объем субсидии в пределах средств, предусмотренных в бюджете сельского поселения на выплату субсидий социально ориентированным некоммерческим организациям и цели, на которые будут предоставлены средства;</w:t>
      </w:r>
    </w:p>
    <w:p w:rsidR="00853EA9" w:rsidRPr="00853EA9" w:rsidRDefault="00853EA9" w:rsidP="00551ABB">
      <w:pPr>
        <w:spacing w:after="0" w:line="240" w:lineRule="auto"/>
        <w:jc w:val="both"/>
        <w:rPr>
          <w:rFonts w:ascii="Times New Roman" w:eastAsia="Calibri" w:hAnsi="Times New Roman" w:cs="Times New Roman"/>
          <w:sz w:val="28"/>
          <w:szCs w:val="28"/>
          <w:lang w:eastAsia="en-US"/>
        </w:rPr>
      </w:pPr>
      <w:r w:rsidRPr="00853EA9">
        <w:rPr>
          <w:rFonts w:ascii="Times New Roman" w:eastAsia="Calibri" w:hAnsi="Times New Roman" w:cs="Times New Roman"/>
          <w:sz w:val="28"/>
          <w:szCs w:val="28"/>
          <w:lang w:eastAsia="en-US"/>
        </w:rPr>
        <w:t>- принимает решение путем открытого голосования большинством голосов о возможности предоставления субсидии;</w:t>
      </w:r>
    </w:p>
    <w:p w:rsidR="00853EA9" w:rsidRPr="00853EA9" w:rsidRDefault="00853EA9" w:rsidP="00551ABB">
      <w:pPr>
        <w:spacing w:after="0" w:line="240" w:lineRule="auto"/>
        <w:jc w:val="both"/>
        <w:rPr>
          <w:rFonts w:ascii="Times New Roman" w:eastAsia="Calibri" w:hAnsi="Times New Roman" w:cs="Times New Roman"/>
          <w:sz w:val="28"/>
          <w:szCs w:val="28"/>
          <w:lang w:eastAsia="en-US"/>
        </w:rPr>
      </w:pPr>
      <w:r w:rsidRPr="00853EA9">
        <w:rPr>
          <w:rFonts w:ascii="Times New Roman" w:eastAsia="Calibri" w:hAnsi="Times New Roman" w:cs="Times New Roman"/>
          <w:sz w:val="28"/>
          <w:szCs w:val="28"/>
          <w:lang w:eastAsia="en-US"/>
        </w:rPr>
        <w:t>-при равенстве голосов, голос Председателя комиссии является решающим;</w:t>
      </w:r>
    </w:p>
    <w:p w:rsidR="00853EA9" w:rsidRPr="00853EA9" w:rsidRDefault="00853EA9" w:rsidP="00551ABB">
      <w:pPr>
        <w:spacing w:after="0" w:line="240" w:lineRule="auto"/>
        <w:jc w:val="both"/>
        <w:rPr>
          <w:rFonts w:ascii="Times New Roman" w:eastAsia="Calibri" w:hAnsi="Times New Roman" w:cs="Times New Roman"/>
          <w:sz w:val="28"/>
          <w:szCs w:val="28"/>
          <w:lang w:eastAsia="en-US"/>
        </w:rPr>
      </w:pPr>
      <w:r w:rsidRPr="00853EA9">
        <w:rPr>
          <w:rFonts w:ascii="Times New Roman" w:eastAsia="Calibri" w:hAnsi="Times New Roman" w:cs="Times New Roman"/>
          <w:sz w:val="28"/>
          <w:szCs w:val="28"/>
          <w:lang w:eastAsia="en-US"/>
        </w:rPr>
        <w:t>- оформляет принятое решение протоколом заседания Комиссии.</w:t>
      </w:r>
    </w:p>
    <w:p w:rsidR="00853EA9" w:rsidRPr="00853EA9" w:rsidRDefault="00853EA9" w:rsidP="00551ABB">
      <w:pPr>
        <w:spacing w:after="0" w:line="240" w:lineRule="auto"/>
        <w:jc w:val="both"/>
        <w:rPr>
          <w:rFonts w:ascii="Times New Roman" w:eastAsia="Calibri" w:hAnsi="Times New Roman" w:cs="Times New Roman"/>
          <w:sz w:val="28"/>
          <w:szCs w:val="28"/>
          <w:lang w:eastAsia="en-US"/>
        </w:rPr>
      </w:pPr>
      <w:r w:rsidRPr="00853EA9">
        <w:rPr>
          <w:rFonts w:ascii="Times New Roman" w:eastAsia="Calibri" w:hAnsi="Times New Roman" w:cs="Times New Roman"/>
          <w:sz w:val="28"/>
          <w:szCs w:val="28"/>
          <w:lang w:eastAsia="en-US"/>
        </w:rPr>
        <w:t>При наличии у члена Комиссии особого мнения оно заносится в протокол дополнительной графой.</w:t>
      </w:r>
    </w:p>
    <w:p w:rsidR="00853EA9" w:rsidRPr="00853EA9" w:rsidRDefault="00853EA9" w:rsidP="00551ABB">
      <w:pPr>
        <w:spacing w:after="0" w:line="240" w:lineRule="auto"/>
        <w:jc w:val="both"/>
        <w:rPr>
          <w:rFonts w:ascii="Times New Roman" w:eastAsia="Calibri" w:hAnsi="Times New Roman" w:cs="Times New Roman"/>
          <w:sz w:val="28"/>
          <w:szCs w:val="28"/>
          <w:lang w:eastAsia="en-US"/>
        </w:rPr>
      </w:pPr>
      <w:bookmarkStart w:id="14" w:name="sub_45"/>
      <w:r w:rsidRPr="00853EA9">
        <w:rPr>
          <w:rFonts w:ascii="Times New Roman" w:eastAsia="Calibri" w:hAnsi="Times New Roman" w:cs="Times New Roman"/>
          <w:sz w:val="28"/>
          <w:szCs w:val="28"/>
          <w:lang w:eastAsia="en-US"/>
        </w:rPr>
        <w:t>3.5. В течение семи рабочих дней секретарь Комиссии передает решение Комиссии в администрацию сельского поселения «Село Маяк» Нанайского муниципального района Хабаровского края.</w:t>
      </w:r>
    </w:p>
    <w:p w:rsidR="00853EA9" w:rsidRPr="00853EA9" w:rsidRDefault="00853EA9" w:rsidP="00551ABB">
      <w:pPr>
        <w:spacing w:after="0" w:line="240" w:lineRule="auto"/>
        <w:jc w:val="both"/>
        <w:rPr>
          <w:rFonts w:ascii="Times New Roman" w:eastAsia="Calibri" w:hAnsi="Times New Roman" w:cs="Times New Roman"/>
          <w:sz w:val="28"/>
          <w:szCs w:val="28"/>
          <w:lang w:eastAsia="en-US"/>
        </w:rPr>
      </w:pPr>
      <w:bookmarkStart w:id="15" w:name="sub_48"/>
      <w:bookmarkEnd w:id="14"/>
      <w:r w:rsidRPr="00853EA9">
        <w:rPr>
          <w:rFonts w:ascii="Times New Roman" w:eastAsia="Calibri" w:hAnsi="Times New Roman" w:cs="Times New Roman"/>
          <w:sz w:val="28"/>
          <w:szCs w:val="28"/>
          <w:lang w:eastAsia="en-US"/>
        </w:rPr>
        <w:t>3.6. Предоставление субсидии осуществляется на основании Соглашения о предоставлении субсидии социально ориентированным некоммерческим организациям, осуществляющим свою деятельность на территории сельского поселения «Село Маяк» Нанайского муниципального района Хабаровского края (далее – Соглашение). Условия и сроки предоставления субсидии устанавливаются Соглашением.</w:t>
      </w:r>
    </w:p>
    <w:p w:rsidR="00853EA9" w:rsidRPr="00853EA9" w:rsidRDefault="00853EA9" w:rsidP="00551ABB">
      <w:pPr>
        <w:spacing w:after="0" w:line="240" w:lineRule="auto"/>
        <w:jc w:val="both"/>
        <w:rPr>
          <w:rFonts w:ascii="Times New Roman" w:eastAsia="Calibri" w:hAnsi="Times New Roman" w:cs="Times New Roman"/>
          <w:sz w:val="28"/>
          <w:szCs w:val="28"/>
          <w:lang w:eastAsia="en-US"/>
        </w:rPr>
      </w:pPr>
      <w:bookmarkStart w:id="16" w:name="sub_49"/>
      <w:bookmarkEnd w:id="15"/>
      <w:r w:rsidRPr="00853EA9">
        <w:rPr>
          <w:rFonts w:ascii="Times New Roman" w:eastAsia="Calibri" w:hAnsi="Times New Roman" w:cs="Times New Roman"/>
          <w:sz w:val="28"/>
          <w:szCs w:val="28"/>
          <w:lang w:eastAsia="en-US"/>
        </w:rPr>
        <w:t>3.7. Получатель субсидии несет ответственность за нецелевое использование предоставленных денежных сре</w:t>
      </w:r>
      <w:proofErr w:type="gramStart"/>
      <w:r w:rsidRPr="00853EA9">
        <w:rPr>
          <w:rFonts w:ascii="Times New Roman" w:eastAsia="Calibri" w:hAnsi="Times New Roman" w:cs="Times New Roman"/>
          <w:sz w:val="28"/>
          <w:szCs w:val="28"/>
          <w:lang w:eastAsia="en-US"/>
        </w:rPr>
        <w:t>дств  в с</w:t>
      </w:r>
      <w:proofErr w:type="gramEnd"/>
      <w:r w:rsidRPr="00853EA9">
        <w:rPr>
          <w:rFonts w:ascii="Times New Roman" w:eastAsia="Calibri" w:hAnsi="Times New Roman" w:cs="Times New Roman"/>
          <w:sz w:val="28"/>
          <w:szCs w:val="28"/>
          <w:lang w:eastAsia="en-US"/>
        </w:rPr>
        <w:t>оответствии с действующим законодательством.</w:t>
      </w:r>
    </w:p>
    <w:p w:rsidR="00853EA9" w:rsidRPr="00853EA9" w:rsidRDefault="00853EA9" w:rsidP="00551ABB">
      <w:pPr>
        <w:spacing w:after="0" w:line="240" w:lineRule="auto"/>
        <w:jc w:val="both"/>
        <w:rPr>
          <w:rFonts w:ascii="Times New Roman" w:eastAsia="Calibri" w:hAnsi="Times New Roman" w:cs="Times New Roman"/>
          <w:sz w:val="28"/>
          <w:szCs w:val="28"/>
          <w:lang w:eastAsia="en-US"/>
        </w:rPr>
      </w:pPr>
      <w:bookmarkStart w:id="17" w:name="sub_410"/>
      <w:bookmarkEnd w:id="16"/>
      <w:r w:rsidRPr="00853EA9">
        <w:rPr>
          <w:rFonts w:ascii="Times New Roman" w:eastAsia="Calibri" w:hAnsi="Times New Roman" w:cs="Times New Roman"/>
          <w:sz w:val="28"/>
          <w:szCs w:val="28"/>
          <w:lang w:eastAsia="en-US"/>
        </w:rPr>
        <w:t xml:space="preserve">3.8. На основании </w:t>
      </w:r>
      <w:hyperlink r:id="rId12" w:history="1">
        <w:r w:rsidRPr="00853EA9">
          <w:rPr>
            <w:rFonts w:ascii="Times New Roman" w:eastAsia="Calibri" w:hAnsi="Times New Roman" w:cs="Times New Roman"/>
            <w:bCs/>
            <w:sz w:val="28"/>
            <w:lang w:eastAsia="en-US"/>
          </w:rPr>
          <w:t>п. 3 статьи 78.1</w:t>
        </w:r>
      </w:hyperlink>
      <w:r w:rsidRPr="00853EA9">
        <w:rPr>
          <w:rFonts w:ascii="Times New Roman" w:eastAsia="Calibri" w:hAnsi="Times New Roman" w:cs="Times New Roman"/>
          <w:sz w:val="28"/>
          <w:szCs w:val="28"/>
          <w:lang w:eastAsia="en-US"/>
        </w:rPr>
        <w:t xml:space="preserve"> Бюджетного кодекса Российской Федерации при предоставлении субсидий, обязательным условием их предоставления, включаемым в Соглашение о предоставлении субсидий, является согласие их получателей на осуществление главным распорядителем  бюджетных средств, предоставившим субсидии, и органами финансового контроля проверок соблюдения получателями субсидий условий, целей и порядка их предоставления.</w:t>
      </w:r>
    </w:p>
    <w:p w:rsidR="00551ABB" w:rsidRDefault="00551ABB" w:rsidP="00C174E8">
      <w:pPr>
        <w:spacing w:line="240" w:lineRule="auto"/>
        <w:jc w:val="center"/>
        <w:rPr>
          <w:rFonts w:ascii="Times New Roman" w:eastAsia="Calibri" w:hAnsi="Times New Roman" w:cs="Times New Roman"/>
          <w:b/>
          <w:sz w:val="28"/>
          <w:szCs w:val="28"/>
          <w:lang w:eastAsia="en-US"/>
        </w:rPr>
      </w:pPr>
    </w:p>
    <w:p w:rsidR="00853EA9" w:rsidRPr="00853EA9" w:rsidRDefault="00853EA9" w:rsidP="00551ABB">
      <w:pPr>
        <w:spacing w:after="0" w:line="240" w:lineRule="auto"/>
        <w:jc w:val="center"/>
        <w:rPr>
          <w:rFonts w:ascii="Times New Roman" w:eastAsia="Calibri" w:hAnsi="Times New Roman" w:cs="Times New Roman"/>
          <w:b/>
          <w:sz w:val="28"/>
          <w:szCs w:val="28"/>
          <w:lang w:eastAsia="en-US"/>
        </w:rPr>
      </w:pPr>
      <w:r w:rsidRPr="00853EA9">
        <w:rPr>
          <w:rFonts w:ascii="Times New Roman" w:eastAsia="Calibri" w:hAnsi="Times New Roman" w:cs="Times New Roman"/>
          <w:b/>
          <w:sz w:val="28"/>
          <w:szCs w:val="28"/>
          <w:lang w:eastAsia="en-US"/>
        </w:rPr>
        <w:lastRenderedPageBreak/>
        <w:t>4.Порядок предоставления субсидии</w:t>
      </w:r>
    </w:p>
    <w:p w:rsidR="00551ABB" w:rsidRDefault="00853EA9" w:rsidP="00551ABB">
      <w:pPr>
        <w:shd w:val="clear" w:color="auto" w:fill="FFFFFF"/>
        <w:spacing w:after="0"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 xml:space="preserve">4.1. Основанием для перечисления субсидия является договор о предоставлении субсидии социально ориентированной некоммерческой организации, заключенный между организацией и Администрацией поселения по форме, утвержденной настоящим постановлением </w:t>
      </w:r>
    </w:p>
    <w:p w:rsidR="00853EA9" w:rsidRPr="00853EA9" w:rsidRDefault="00853EA9" w:rsidP="00551ABB">
      <w:pPr>
        <w:shd w:val="clear" w:color="auto" w:fill="FFFFFF"/>
        <w:spacing w:after="0"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4.2. Специалист по финансовым и бухгалтерским вопросам администрации СП ежеквартально в течение 7 рабочих дней после получения отчета о расходовании субсидии за отчетный период представляет Главе сельского поселения сведения о перечислении субсидии и отчет о расходовании субсидии.</w:t>
      </w:r>
    </w:p>
    <w:p w:rsidR="00853EA9" w:rsidRPr="00853EA9" w:rsidRDefault="00853EA9" w:rsidP="00551ABB">
      <w:pPr>
        <w:shd w:val="clear" w:color="auto" w:fill="FFFFFF"/>
        <w:spacing w:after="0"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4.3. Специалист 1 кат</w:t>
      </w:r>
      <w:proofErr w:type="gramStart"/>
      <w:r w:rsidRPr="00853EA9">
        <w:rPr>
          <w:rFonts w:ascii="Times New Roman" w:eastAsia="Times New Roman" w:hAnsi="Times New Roman" w:cs="Times New Roman"/>
          <w:sz w:val="28"/>
          <w:szCs w:val="28"/>
        </w:rPr>
        <w:t>.</w:t>
      </w:r>
      <w:proofErr w:type="gramEnd"/>
      <w:r w:rsidRPr="00853EA9">
        <w:rPr>
          <w:rFonts w:ascii="Times New Roman" w:eastAsia="Times New Roman" w:hAnsi="Times New Roman" w:cs="Times New Roman"/>
          <w:sz w:val="28"/>
          <w:szCs w:val="28"/>
        </w:rPr>
        <w:t xml:space="preserve"> (</w:t>
      </w:r>
      <w:proofErr w:type="gramStart"/>
      <w:r w:rsidRPr="00853EA9">
        <w:rPr>
          <w:rFonts w:ascii="Times New Roman" w:eastAsia="Times New Roman" w:hAnsi="Times New Roman" w:cs="Times New Roman"/>
          <w:sz w:val="28"/>
          <w:szCs w:val="28"/>
        </w:rPr>
        <w:t>г</w:t>
      </w:r>
      <w:proofErr w:type="gramEnd"/>
      <w:r w:rsidRPr="00853EA9">
        <w:rPr>
          <w:rFonts w:ascii="Times New Roman" w:eastAsia="Times New Roman" w:hAnsi="Times New Roman" w:cs="Times New Roman"/>
          <w:sz w:val="28"/>
          <w:szCs w:val="28"/>
        </w:rPr>
        <w:t>л. бухгалтер) администрации в течение 3 рабочих дней перечисляет субсидию на основании полученных  сведений о перечислении субсидии на расчетный счет организации, указанный в договоре о предоставлении субсидии.</w:t>
      </w:r>
    </w:p>
    <w:p w:rsidR="00853EA9" w:rsidRPr="00853EA9" w:rsidRDefault="00853EA9" w:rsidP="00551ABB">
      <w:pPr>
        <w:shd w:val="clear" w:color="auto" w:fill="FFFFFF"/>
        <w:spacing w:after="100" w:afterAutospacing="1"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4.4. Организация до 15 числа месяца, следующего за отчетным кварталом, представляет в администрацию отчет о расходовании средств субсидии по форме приложения N 1. Отчет о расходования субсидии за четвертый квартал представляется до 25 декабря текущего года.</w:t>
      </w:r>
      <w:r w:rsidRPr="00853EA9">
        <w:rPr>
          <w:rFonts w:ascii="Times New Roman" w:eastAsia="Times New Roman" w:hAnsi="Times New Roman" w:cs="Times New Roman"/>
          <w:sz w:val="28"/>
          <w:szCs w:val="28"/>
        </w:rPr>
        <w:br/>
      </w:r>
    </w:p>
    <w:p w:rsidR="00853EA9" w:rsidRPr="00853EA9" w:rsidRDefault="00853EA9" w:rsidP="00551ABB">
      <w:pPr>
        <w:shd w:val="clear" w:color="auto" w:fill="FFFFFF"/>
        <w:spacing w:before="100" w:beforeAutospacing="1" w:after="0" w:line="240" w:lineRule="auto"/>
        <w:outlineLvl w:val="3"/>
        <w:rPr>
          <w:rFonts w:ascii="Times New Roman" w:eastAsia="Times New Roman" w:hAnsi="Times New Roman" w:cs="Times New Roman"/>
          <w:b/>
          <w:sz w:val="28"/>
          <w:szCs w:val="28"/>
        </w:rPr>
      </w:pPr>
      <w:r w:rsidRPr="00853EA9">
        <w:rPr>
          <w:rFonts w:ascii="Times New Roman" w:eastAsia="Times New Roman" w:hAnsi="Times New Roman" w:cs="Times New Roman"/>
          <w:b/>
          <w:sz w:val="28"/>
          <w:szCs w:val="28"/>
        </w:rPr>
        <w:t xml:space="preserve">5. </w:t>
      </w:r>
      <w:proofErr w:type="gramStart"/>
      <w:r w:rsidRPr="00853EA9">
        <w:rPr>
          <w:rFonts w:ascii="Times New Roman" w:eastAsia="Times New Roman" w:hAnsi="Times New Roman" w:cs="Times New Roman"/>
          <w:b/>
          <w:sz w:val="28"/>
          <w:szCs w:val="28"/>
        </w:rPr>
        <w:t>Контроль за</w:t>
      </w:r>
      <w:proofErr w:type="gramEnd"/>
      <w:r w:rsidRPr="00853EA9">
        <w:rPr>
          <w:rFonts w:ascii="Times New Roman" w:eastAsia="Times New Roman" w:hAnsi="Times New Roman" w:cs="Times New Roman"/>
          <w:b/>
          <w:sz w:val="28"/>
          <w:szCs w:val="28"/>
        </w:rPr>
        <w:t xml:space="preserve"> использованием субсидии и порядок возврата субсидии</w:t>
      </w:r>
    </w:p>
    <w:p w:rsidR="00853EA9" w:rsidRPr="00853EA9" w:rsidRDefault="00853EA9" w:rsidP="00551ABB">
      <w:pPr>
        <w:shd w:val="clear" w:color="auto" w:fill="FFFFFF"/>
        <w:spacing w:after="0"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 xml:space="preserve">5.1. </w:t>
      </w:r>
      <w:proofErr w:type="gramStart"/>
      <w:r w:rsidRPr="00853EA9">
        <w:rPr>
          <w:rFonts w:ascii="Times New Roman" w:eastAsia="Times New Roman" w:hAnsi="Times New Roman" w:cs="Times New Roman"/>
          <w:sz w:val="28"/>
          <w:szCs w:val="28"/>
        </w:rPr>
        <w:t>Контроль за</w:t>
      </w:r>
      <w:proofErr w:type="gramEnd"/>
      <w:r w:rsidRPr="00853EA9">
        <w:rPr>
          <w:rFonts w:ascii="Times New Roman" w:eastAsia="Times New Roman" w:hAnsi="Times New Roman" w:cs="Times New Roman"/>
          <w:sz w:val="28"/>
          <w:szCs w:val="28"/>
        </w:rPr>
        <w:t xml:space="preserve"> соблюдением условий, целей и порядка предоставления субсидии производится уполномоченным на осуществление муниципального финансового контроля органом администрации и иными органами, уполномоченными на осуществление муниципального финансового контроля в сельском поселении «Село Маяк».</w:t>
      </w:r>
    </w:p>
    <w:p w:rsidR="00853EA9" w:rsidRPr="00853EA9" w:rsidRDefault="00853EA9" w:rsidP="00551ABB">
      <w:pPr>
        <w:shd w:val="clear" w:color="auto" w:fill="FFFFFF"/>
        <w:spacing w:after="0"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5.2. Субсидии, не использованные организацией в отчетном финансовом году, должны быть возвращены в бюджет сельского поселения не позднее 1 февраля текущего года.</w:t>
      </w:r>
    </w:p>
    <w:p w:rsidR="00853EA9" w:rsidRPr="00853EA9" w:rsidRDefault="00853EA9" w:rsidP="00551ABB">
      <w:pPr>
        <w:shd w:val="clear" w:color="auto" w:fill="FFFFFF"/>
        <w:spacing w:after="0"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5.3. В случае нарушения целей и условий предоставления субсидии, нецелевого использования выделенных средств, специалист 1 категории (гл. бухгалтер) администрации в течение 10 дней после установления нарушения направляет организации письменное уведомление о возврате субсидии (части субсидии) в местный бюджет муниципального образования.</w:t>
      </w:r>
    </w:p>
    <w:p w:rsidR="00853EA9" w:rsidRPr="00853EA9" w:rsidRDefault="00853EA9" w:rsidP="00C174E8">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Организация осуществляет возврат субсидии (части субсидии) в течение 15 дней со дня получения письменного уведомления.</w:t>
      </w:r>
      <w:r w:rsidR="00551ABB">
        <w:rPr>
          <w:rFonts w:ascii="Times New Roman" w:eastAsia="Times New Roman" w:hAnsi="Times New Roman" w:cs="Times New Roman"/>
          <w:sz w:val="28"/>
          <w:szCs w:val="28"/>
        </w:rPr>
        <w:t xml:space="preserve"> </w:t>
      </w:r>
      <w:r w:rsidRPr="00853EA9">
        <w:rPr>
          <w:rFonts w:ascii="Times New Roman" w:eastAsia="Times New Roman" w:hAnsi="Times New Roman" w:cs="Times New Roman"/>
          <w:sz w:val="28"/>
          <w:szCs w:val="28"/>
        </w:rPr>
        <w:t>В случае отказа от добровольного возврата указанных средств их взыскание осуществляется в соответствии с действующим законодательством Российской Федерации.</w:t>
      </w:r>
    </w:p>
    <w:p w:rsidR="00853EA9" w:rsidRPr="00853EA9" w:rsidRDefault="00853EA9" w:rsidP="00551ABB">
      <w:pPr>
        <w:shd w:val="clear" w:color="auto" w:fill="FFFFFF"/>
        <w:spacing w:before="100" w:beforeAutospacing="1" w:after="0" w:line="240" w:lineRule="auto"/>
        <w:jc w:val="center"/>
        <w:outlineLvl w:val="3"/>
        <w:rPr>
          <w:rFonts w:ascii="Times New Roman" w:eastAsia="Times New Roman" w:hAnsi="Times New Roman" w:cs="Times New Roman"/>
          <w:b/>
          <w:sz w:val="28"/>
          <w:szCs w:val="28"/>
        </w:rPr>
      </w:pPr>
      <w:r w:rsidRPr="00853EA9">
        <w:rPr>
          <w:rFonts w:ascii="Times New Roman" w:eastAsia="Times New Roman" w:hAnsi="Times New Roman" w:cs="Times New Roman"/>
          <w:b/>
          <w:sz w:val="28"/>
          <w:szCs w:val="28"/>
        </w:rPr>
        <w:t xml:space="preserve">6. Ответственность. </w:t>
      </w:r>
    </w:p>
    <w:p w:rsidR="00853EA9" w:rsidRPr="00853EA9" w:rsidRDefault="00853EA9" w:rsidP="00C174E8">
      <w:pPr>
        <w:shd w:val="clear" w:color="auto" w:fill="FFFFFF"/>
        <w:spacing w:after="100" w:afterAutospacing="1" w:line="240" w:lineRule="auto"/>
        <w:jc w:val="both"/>
        <w:outlineLvl w:val="3"/>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6.1. Организации несут ответственность за нецелевое использование субсидии и предоставление недостоверных сведений и отчетных данных в соответствии с действующим законодательством Российской Федерации и настоящим Порядком.</w:t>
      </w:r>
    </w:p>
    <w:p w:rsidR="00853EA9" w:rsidRDefault="00853EA9" w:rsidP="00C174E8">
      <w:pPr>
        <w:spacing w:after="0" w:line="240" w:lineRule="auto"/>
        <w:jc w:val="right"/>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lastRenderedPageBreak/>
        <w:t>Приложение № 1</w:t>
      </w:r>
    </w:p>
    <w:p w:rsidR="00853EA9" w:rsidRDefault="00853EA9" w:rsidP="00C174E8">
      <w:pPr>
        <w:spacing w:after="0" w:line="240" w:lineRule="auto"/>
        <w:jc w:val="right"/>
        <w:rPr>
          <w:rFonts w:ascii="Times New Roman" w:eastAsia="Times New Roman" w:hAnsi="Times New Roman" w:cs="Times New Roman"/>
          <w:sz w:val="28"/>
          <w:szCs w:val="28"/>
        </w:rPr>
      </w:pPr>
    </w:p>
    <w:p w:rsidR="00853EA9" w:rsidRDefault="00853EA9" w:rsidP="00C174E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ОТЧЕТ</w:t>
      </w:r>
    </w:p>
    <w:p w:rsidR="00853EA9" w:rsidRDefault="00853EA9" w:rsidP="00C174E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 ИСПОЛЬЗОВАНИИ СУБСИДИЙ ИЗ БЮДЖЕТА</w:t>
      </w:r>
    </w:p>
    <w:p w:rsidR="00853EA9" w:rsidRDefault="00853EA9" w:rsidP="00C174E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 ПОСЕЛЕНИЯ «СЕЛО МАЯК»</w:t>
      </w:r>
    </w:p>
    <w:p w:rsidR="00853EA9" w:rsidRDefault="00853EA9" w:rsidP="00C174E8">
      <w:pPr>
        <w:spacing w:line="240" w:lineRule="auto"/>
        <w:jc w:val="center"/>
      </w:pPr>
      <w:r>
        <w:rPr>
          <w:rFonts w:ascii="Times New Roman" w:eastAsia="Times New Roman" w:hAnsi="Times New Roman" w:cs="Times New Roman"/>
          <w:sz w:val="28"/>
          <w:szCs w:val="28"/>
        </w:rPr>
        <w:t>____________________________________</w:t>
      </w:r>
    </w:p>
    <w:p w:rsidR="00853EA9" w:rsidRDefault="00853EA9" w:rsidP="00C174E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организации)</w:t>
      </w:r>
    </w:p>
    <w:p w:rsidR="00853EA9" w:rsidRPr="00853EA9" w:rsidRDefault="00853EA9" w:rsidP="00C174E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ЗА__________КВАРТАЛ (ГОД)</w:t>
      </w:r>
      <w:r w:rsidRPr="00853EA9">
        <w:rPr>
          <w:rFonts w:ascii="Times New Roman" w:eastAsia="Times New Roman" w:hAnsi="Times New Roman" w:cs="Times New Roman"/>
          <w:sz w:val="28"/>
          <w:szCs w:val="28"/>
        </w:rPr>
        <w:br/>
      </w:r>
    </w:p>
    <w:p w:rsidR="00853EA9" w:rsidRPr="00853EA9" w:rsidRDefault="00853EA9" w:rsidP="00551ABB">
      <w:pPr>
        <w:spacing w:after="0"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br/>
        <w:t xml:space="preserve">N </w:t>
      </w:r>
      <w:proofErr w:type="spellStart"/>
      <w:proofErr w:type="gramStart"/>
      <w:r w:rsidRPr="00853EA9">
        <w:rPr>
          <w:rFonts w:ascii="Times New Roman" w:eastAsia="Times New Roman" w:hAnsi="Times New Roman" w:cs="Times New Roman"/>
          <w:sz w:val="28"/>
          <w:szCs w:val="28"/>
        </w:rPr>
        <w:t>п</w:t>
      </w:r>
      <w:proofErr w:type="spellEnd"/>
      <w:proofErr w:type="gramEnd"/>
      <w:r w:rsidRPr="00853EA9">
        <w:rPr>
          <w:rFonts w:ascii="Times New Roman" w:eastAsia="Times New Roman" w:hAnsi="Times New Roman" w:cs="Times New Roman"/>
          <w:sz w:val="28"/>
          <w:szCs w:val="28"/>
        </w:rPr>
        <w:t>/</w:t>
      </w:r>
      <w:proofErr w:type="spellStart"/>
      <w:r w:rsidRPr="00853EA9">
        <w:rPr>
          <w:rFonts w:ascii="Times New Roman" w:eastAsia="Times New Roman" w:hAnsi="Times New Roman" w:cs="Times New Roman"/>
          <w:sz w:val="28"/>
          <w:szCs w:val="28"/>
        </w:rPr>
        <w:t>п</w:t>
      </w:r>
      <w:proofErr w:type="spellEnd"/>
      <w:r w:rsidRPr="00853EA9">
        <w:rPr>
          <w:rFonts w:ascii="Times New Roman" w:eastAsia="Times New Roman" w:hAnsi="Times New Roman" w:cs="Times New Roman"/>
          <w:sz w:val="28"/>
          <w:szCs w:val="28"/>
        </w:rPr>
        <w:t xml:space="preserve"> Вид субсидии (на какие цели была выделена согласно заявке организации). Плановые назначения на отчетный период (квартал, год). Израсходовано за отчетный период (квартал, год) Остаток неиспользованных средств (на конец отчетного периода) Затраты, произведенные за счет средств субсидии.</w:t>
      </w:r>
    </w:p>
    <w:p w:rsidR="00853EA9" w:rsidRPr="00853EA9" w:rsidRDefault="00853EA9" w:rsidP="00C174E8">
      <w:pPr>
        <w:spacing w:after="0" w:line="240" w:lineRule="auto"/>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br/>
      </w:r>
      <w:r w:rsidRPr="00853EA9">
        <w:rPr>
          <w:rFonts w:ascii="Times New Roman" w:eastAsia="Times New Roman" w:hAnsi="Times New Roman" w:cs="Times New Roman"/>
          <w:sz w:val="28"/>
          <w:szCs w:val="28"/>
        </w:rPr>
        <w:br/>
      </w:r>
    </w:p>
    <w:p w:rsidR="00853EA9" w:rsidRPr="00853EA9" w:rsidRDefault="00853EA9" w:rsidP="00C174E8">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Итого:</w:t>
      </w:r>
    </w:p>
    <w:p w:rsidR="00853EA9" w:rsidRDefault="00853EA9" w:rsidP="00C174E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w:t>
      </w:r>
    </w:p>
    <w:p w:rsidR="00853EA9" w:rsidRDefault="00853EA9" w:rsidP="00C174E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w:t>
      </w:r>
      <w:r w:rsidRPr="00853EA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(подпись)                  (расшифровка подписи)</w:t>
      </w:r>
    </w:p>
    <w:p w:rsidR="00853EA9" w:rsidRDefault="00853EA9" w:rsidP="00C174E8">
      <w:pPr>
        <w:spacing w:after="0" w:line="240" w:lineRule="auto"/>
        <w:rPr>
          <w:rFonts w:ascii="Times New Roman" w:eastAsia="Times New Roman" w:hAnsi="Times New Roman" w:cs="Times New Roman"/>
          <w:sz w:val="28"/>
          <w:szCs w:val="28"/>
        </w:rPr>
      </w:pPr>
    </w:p>
    <w:p w:rsidR="00853EA9" w:rsidRDefault="00853EA9" w:rsidP="00C174E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М.П.</w:t>
      </w:r>
    </w:p>
    <w:p w:rsidR="00853EA9" w:rsidRDefault="00853EA9" w:rsidP="00C174E8">
      <w:pPr>
        <w:spacing w:after="0" w:line="240" w:lineRule="auto"/>
        <w:rPr>
          <w:rFonts w:ascii="Times New Roman" w:eastAsia="Times New Roman" w:hAnsi="Times New Roman" w:cs="Times New Roman"/>
          <w:sz w:val="28"/>
          <w:szCs w:val="28"/>
        </w:rPr>
      </w:pPr>
    </w:p>
    <w:p w:rsidR="00853EA9" w:rsidRDefault="00853EA9" w:rsidP="00C174E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Исполнитель _______________________________________________________</w:t>
      </w:r>
    </w:p>
    <w:p w:rsidR="00853EA9" w:rsidRPr="00853EA9" w:rsidRDefault="00853EA9" w:rsidP="00C174E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(должность)             (подпись)         (расшифровка подписи)              </w:t>
      </w:r>
    </w:p>
    <w:p w:rsidR="00853EA9" w:rsidRPr="00853EA9" w:rsidRDefault="00853EA9" w:rsidP="00C174E8">
      <w:pPr>
        <w:spacing w:line="240" w:lineRule="auto"/>
        <w:jc w:val="center"/>
        <w:rPr>
          <w:rFonts w:ascii="Times New Roman" w:eastAsia="Calibri" w:hAnsi="Times New Roman" w:cs="Times New Roman"/>
          <w:b/>
          <w:sz w:val="28"/>
          <w:szCs w:val="28"/>
          <w:lang w:eastAsia="en-US"/>
        </w:rPr>
      </w:pPr>
    </w:p>
    <w:bookmarkEnd w:id="17"/>
    <w:p w:rsidR="00853EA9" w:rsidRPr="00853EA9" w:rsidRDefault="00853EA9" w:rsidP="00C174E8">
      <w:pPr>
        <w:spacing w:line="240" w:lineRule="auto"/>
        <w:rPr>
          <w:rFonts w:ascii="Times New Roman" w:eastAsia="Calibri" w:hAnsi="Times New Roman" w:cs="Times New Roman"/>
          <w:sz w:val="28"/>
          <w:szCs w:val="28"/>
          <w:lang w:eastAsia="en-US"/>
        </w:rPr>
      </w:pPr>
    </w:p>
    <w:p w:rsidR="00853EA9" w:rsidRPr="00853EA9" w:rsidRDefault="00853EA9" w:rsidP="00C174E8">
      <w:pPr>
        <w:spacing w:line="240" w:lineRule="auto"/>
        <w:rPr>
          <w:rFonts w:ascii="Times New Roman" w:eastAsia="Calibri" w:hAnsi="Times New Roman" w:cs="Times New Roman"/>
          <w:sz w:val="28"/>
          <w:szCs w:val="28"/>
          <w:lang w:eastAsia="en-US"/>
        </w:rPr>
      </w:pPr>
    </w:p>
    <w:p w:rsidR="00853EA9" w:rsidRPr="00853EA9" w:rsidRDefault="00853EA9" w:rsidP="00C174E8">
      <w:pPr>
        <w:spacing w:line="240" w:lineRule="auto"/>
        <w:rPr>
          <w:rFonts w:ascii="Times New Roman" w:eastAsia="Calibri" w:hAnsi="Times New Roman" w:cs="Times New Roman"/>
          <w:sz w:val="28"/>
          <w:szCs w:val="28"/>
          <w:lang w:eastAsia="en-US"/>
        </w:rPr>
      </w:pPr>
    </w:p>
    <w:p w:rsidR="00853EA9" w:rsidRPr="00853EA9" w:rsidRDefault="00853EA9" w:rsidP="00C174E8">
      <w:pPr>
        <w:spacing w:line="240" w:lineRule="auto"/>
        <w:rPr>
          <w:rFonts w:ascii="Times New Roman" w:eastAsia="Calibri" w:hAnsi="Times New Roman" w:cs="Times New Roman"/>
          <w:sz w:val="28"/>
          <w:szCs w:val="28"/>
          <w:lang w:eastAsia="en-US"/>
        </w:rPr>
      </w:pPr>
    </w:p>
    <w:p w:rsidR="00853EA9" w:rsidRPr="00853EA9" w:rsidRDefault="00853EA9" w:rsidP="00C174E8">
      <w:pPr>
        <w:spacing w:line="240" w:lineRule="auto"/>
        <w:rPr>
          <w:rFonts w:ascii="Times New Roman" w:eastAsia="Calibri" w:hAnsi="Times New Roman" w:cs="Times New Roman"/>
          <w:sz w:val="28"/>
          <w:szCs w:val="28"/>
          <w:lang w:eastAsia="en-US"/>
        </w:rPr>
      </w:pPr>
    </w:p>
    <w:p w:rsidR="00853EA9" w:rsidRDefault="00853EA9" w:rsidP="00C174E8">
      <w:pPr>
        <w:spacing w:after="0" w:line="240" w:lineRule="auto"/>
        <w:jc w:val="right"/>
        <w:rPr>
          <w:rFonts w:ascii="Times New Roman" w:eastAsia="Calibri" w:hAnsi="Times New Roman" w:cs="Times New Roman"/>
          <w:sz w:val="28"/>
          <w:szCs w:val="28"/>
          <w:lang w:eastAsia="en-US"/>
        </w:rPr>
      </w:pPr>
    </w:p>
    <w:p w:rsidR="00853EA9" w:rsidRDefault="00853EA9" w:rsidP="00C174E8">
      <w:pPr>
        <w:spacing w:after="0" w:line="240" w:lineRule="auto"/>
        <w:jc w:val="right"/>
        <w:rPr>
          <w:rFonts w:ascii="Times New Roman" w:eastAsia="Calibri" w:hAnsi="Times New Roman" w:cs="Times New Roman"/>
          <w:sz w:val="28"/>
          <w:szCs w:val="28"/>
          <w:lang w:eastAsia="en-US"/>
        </w:rPr>
      </w:pPr>
    </w:p>
    <w:p w:rsidR="00853EA9" w:rsidRDefault="00853EA9" w:rsidP="00C174E8">
      <w:pPr>
        <w:spacing w:after="0" w:line="240" w:lineRule="auto"/>
        <w:jc w:val="right"/>
        <w:rPr>
          <w:rFonts w:ascii="Times New Roman" w:eastAsia="Calibri" w:hAnsi="Times New Roman" w:cs="Times New Roman"/>
          <w:sz w:val="28"/>
          <w:szCs w:val="28"/>
          <w:lang w:eastAsia="en-US"/>
        </w:rPr>
      </w:pPr>
    </w:p>
    <w:p w:rsidR="00853EA9" w:rsidRDefault="00853EA9" w:rsidP="00C174E8">
      <w:pPr>
        <w:spacing w:after="0" w:line="240" w:lineRule="auto"/>
        <w:jc w:val="right"/>
        <w:rPr>
          <w:rFonts w:ascii="Times New Roman" w:eastAsia="Calibri" w:hAnsi="Times New Roman" w:cs="Times New Roman"/>
          <w:sz w:val="28"/>
          <w:szCs w:val="28"/>
          <w:lang w:eastAsia="en-US"/>
        </w:rPr>
      </w:pPr>
    </w:p>
    <w:p w:rsidR="00551ABB" w:rsidRDefault="00551ABB" w:rsidP="00C174E8">
      <w:pPr>
        <w:spacing w:after="0" w:line="240" w:lineRule="auto"/>
        <w:jc w:val="right"/>
        <w:rPr>
          <w:rFonts w:ascii="Times New Roman" w:eastAsia="Calibri" w:hAnsi="Times New Roman" w:cs="Times New Roman"/>
          <w:sz w:val="28"/>
          <w:szCs w:val="28"/>
          <w:lang w:eastAsia="en-US"/>
        </w:rPr>
      </w:pPr>
    </w:p>
    <w:p w:rsidR="00551ABB" w:rsidRDefault="00551ABB" w:rsidP="00C174E8">
      <w:pPr>
        <w:spacing w:after="0" w:line="240" w:lineRule="auto"/>
        <w:jc w:val="right"/>
        <w:rPr>
          <w:rFonts w:ascii="Times New Roman" w:eastAsia="Calibri" w:hAnsi="Times New Roman" w:cs="Times New Roman"/>
          <w:sz w:val="28"/>
          <w:szCs w:val="28"/>
          <w:lang w:eastAsia="en-US"/>
        </w:rPr>
      </w:pPr>
    </w:p>
    <w:p w:rsidR="00853EA9" w:rsidRPr="00853EA9" w:rsidRDefault="00853EA9" w:rsidP="00C174E8">
      <w:pPr>
        <w:spacing w:after="0" w:line="240" w:lineRule="auto"/>
        <w:jc w:val="right"/>
        <w:rPr>
          <w:rFonts w:ascii="Times New Roman" w:eastAsia="Calibri" w:hAnsi="Times New Roman" w:cs="Times New Roman"/>
          <w:sz w:val="28"/>
          <w:szCs w:val="28"/>
          <w:lang w:eastAsia="en-US"/>
        </w:rPr>
      </w:pPr>
      <w:r w:rsidRPr="00853EA9">
        <w:rPr>
          <w:rFonts w:ascii="Times New Roman" w:eastAsia="Calibri" w:hAnsi="Times New Roman" w:cs="Times New Roman"/>
          <w:sz w:val="28"/>
          <w:szCs w:val="28"/>
          <w:lang w:eastAsia="en-US"/>
        </w:rPr>
        <w:lastRenderedPageBreak/>
        <w:t>Приложение № 2 к порядку</w:t>
      </w:r>
    </w:p>
    <w:p w:rsidR="00853EA9" w:rsidRPr="00853EA9" w:rsidRDefault="00853EA9" w:rsidP="00C174E8">
      <w:pPr>
        <w:spacing w:after="0" w:line="240" w:lineRule="auto"/>
        <w:jc w:val="right"/>
        <w:rPr>
          <w:rFonts w:ascii="Times New Roman" w:eastAsia="Calibri" w:hAnsi="Times New Roman" w:cs="Times New Roman"/>
          <w:sz w:val="28"/>
          <w:szCs w:val="28"/>
          <w:lang w:eastAsia="en-US"/>
        </w:rPr>
      </w:pPr>
      <w:r w:rsidRPr="00853EA9">
        <w:rPr>
          <w:rFonts w:ascii="Times New Roman" w:eastAsia="Calibri" w:hAnsi="Times New Roman" w:cs="Times New Roman"/>
          <w:sz w:val="28"/>
          <w:szCs w:val="28"/>
          <w:lang w:eastAsia="en-US"/>
        </w:rPr>
        <w:t>предоставления субсидии</w:t>
      </w:r>
    </w:p>
    <w:p w:rsidR="00853EA9" w:rsidRPr="00853EA9" w:rsidRDefault="00853EA9" w:rsidP="00C174E8">
      <w:pPr>
        <w:spacing w:after="0" w:line="240" w:lineRule="auto"/>
        <w:jc w:val="right"/>
        <w:rPr>
          <w:rFonts w:ascii="Times New Roman" w:eastAsia="Calibri" w:hAnsi="Times New Roman" w:cs="Times New Roman"/>
          <w:sz w:val="28"/>
          <w:szCs w:val="28"/>
          <w:lang w:eastAsia="en-US"/>
        </w:rPr>
      </w:pPr>
    </w:p>
    <w:p w:rsidR="00853EA9" w:rsidRPr="00853EA9" w:rsidRDefault="00853EA9" w:rsidP="00551ABB">
      <w:pPr>
        <w:shd w:val="clear" w:color="auto" w:fill="FFFFFF"/>
        <w:spacing w:after="0" w:line="240" w:lineRule="auto"/>
        <w:jc w:val="center"/>
        <w:outlineLvl w:val="3"/>
        <w:rPr>
          <w:rFonts w:ascii="Times New Roman" w:eastAsia="Times New Roman" w:hAnsi="Times New Roman" w:cs="Times New Roman"/>
          <w:b/>
          <w:sz w:val="28"/>
          <w:szCs w:val="28"/>
        </w:rPr>
      </w:pPr>
      <w:r w:rsidRPr="00853EA9">
        <w:rPr>
          <w:rFonts w:ascii="Times New Roman" w:eastAsia="Times New Roman" w:hAnsi="Times New Roman" w:cs="Times New Roman"/>
          <w:b/>
          <w:sz w:val="28"/>
          <w:szCs w:val="28"/>
        </w:rPr>
        <w:t>Договор</w:t>
      </w:r>
    </w:p>
    <w:p w:rsidR="00853EA9" w:rsidRPr="00853EA9" w:rsidRDefault="00853EA9" w:rsidP="00551ABB">
      <w:pPr>
        <w:shd w:val="clear" w:color="auto" w:fill="FFFFFF"/>
        <w:spacing w:after="0" w:line="240" w:lineRule="auto"/>
        <w:jc w:val="center"/>
        <w:outlineLvl w:val="3"/>
        <w:rPr>
          <w:rFonts w:ascii="Times New Roman" w:eastAsia="Times New Roman" w:hAnsi="Times New Roman" w:cs="Times New Roman"/>
          <w:b/>
          <w:sz w:val="28"/>
          <w:szCs w:val="28"/>
        </w:rPr>
      </w:pPr>
      <w:r w:rsidRPr="00853EA9">
        <w:rPr>
          <w:rFonts w:ascii="Times New Roman" w:eastAsia="Times New Roman" w:hAnsi="Times New Roman" w:cs="Times New Roman"/>
          <w:b/>
          <w:sz w:val="28"/>
          <w:szCs w:val="28"/>
        </w:rPr>
        <w:t xml:space="preserve"> о предоставлении и целевом использовании субсидии социально ориентированной некоммерческой организации</w:t>
      </w:r>
    </w:p>
    <w:p w:rsidR="00853EA9" w:rsidRPr="00853EA9" w:rsidRDefault="00853EA9" w:rsidP="00C174E8">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853EA9">
        <w:rPr>
          <w:rFonts w:ascii="Times New Roman" w:eastAsia="Times New Roman" w:hAnsi="Times New Roman" w:cs="Times New Roman"/>
          <w:sz w:val="28"/>
          <w:szCs w:val="28"/>
        </w:rPr>
        <w:t>Администрация сельского поселения «Село Маяк» Нанайского муниципального района Хабаровского края, именуемая в дальнейшем "Администрация", в лице главы сельского поселения «Село Маяк» ________________________, действующего на основании </w:t>
      </w:r>
      <w:hyperlink r:id="rId13" w:history="1">
        <w:r w:rsidRPr="00853EA9">
          <w:rPr>
            <w:rFonts w:ascii="Times New Roman" w:eastAsia="Times New Roman" w:hAnsi="Times New Roman" w:cs="Times New Roman"/>
            <w:sz w:val="28"/>
            <w:szCs w:val="28"/>
          </w:rPr>
          <w:t>Устава</w:t>
        </w:r>
      </w:hyperlink>
      <w:r w:rsidRPr="00853EA9">
        <w:rPr>
          <w:rFonts w:ascii="Times New Roman" w:eastAsia="Times New Roman" w:hAnsi="Times New Roman" w:cs="Times New Roman"/>
          <w:sz w:val="28"/>
          <w:szCs w:val="28"/>
        </w:rPr>
        <w:t>, с одной стороны, и _______________________, именуемое в дальнейшем "Организация", в лице _________________________, действующего на основании Устава, с другой стороны, руководствуясь </w:t>
      </w:r>
      <w:hyperlink r:id="rId14" w:history="1">
        <w:r w:rsidRPr="00853EA9">
          <w:rPr>
            <w:rFonts w:ascii="Times New Roman" w:eastAsia="Times New Roman" w:hAnsi="Times New Roman" w:cs="Times New Roman"/>
            <w:sz w:val="28"/>
            <w:szCs w:val="28"/>
          </w:rPr>
          <w:t>статьей 31.1</w:t>
        </w:r>
      </w:hyperlink>
      <w:r w:rsidRPr="00853EA9">
        <w:rPr>
          <w:rFonts w:ascii="Times New Roman" w:eastAsia="Times New Roman" w:hAnsi="Times New Roman" w:cs="Times New Roman"/>
          <w:sz w:val="28"/>
          <w:szCs w:val="28"/>
        </w:rPr>
        <w:t> Федерального закона от 12.01.1996 N 7-ФЗ "О некоммерческих организациях", </w:t>
      </w:r>
      <w:hyperlink r:id="rId15" w:history="1">
        <w:r w:rsidRPr="00853EA9">
          <w:rPr>
            <w:rFonts w:ascii="Times New Roman" w:eastAsia="Times New Roman" w:hAnsi="Times New Roman" w:cs="Times New Roman"/>
            <w:sz w:val="28"/>
            <w:szCs w:val="28"/>
          </w:rPr>
          <w:t>статьей 78.1</w:t>
        </w:r>
      </w:hyperlink>
      <w:r w:rsidRPr="00853EA9">
        <w:rPr>
          <w:rFonts w:ascii="Times New Roman" w:eastAsia="Times New Roman" w:hAnsi="Times New Roman" w:cs="Times New Roman"/>
          <w:sz w:val="28"/>
          <w:szCs w:val="28"/>
        </w:rPr>
        <w:t> Бюджетного кодекса Российской Федерации</w:t>
      </w:r>
      <w:proofErr w:type="gramEnd"/>
      <w:r w:rsidRPr="00853EA9">
        <w:rPr>
          <w:rFonts w:ascii="Times New Roman" w:eastAsia="Times New Roman" w:hAnsi="Times New Roman" w:cs="Times New Roman"/>
          <w:sz w:val="28"/>
          <w:szCs w:val="28"/>
        </w:rPr>
        <w:t>, совместно именуемые "Стороны", заключили настоящий договор о нижеследующем.</w:t>
      </w:r>
    </w:p>
    <w:p w:rsidR="00853EA9" w:rsidRPr="00853EA9" w:rsidRDefault="00853EA9" w:rsidP="00551ABB">
      <w:pPr>
        <w:spacing w:after="0" w:line="240" w:lineRule="auto"/>
        <w:jc w:val="center"/>
        <w:rPr>
          <w:rFonts w:ascii="Times New Roman" w:eastAsia="Times New Roman" w:hAnsi="Times New Roman" w:cs="Times New Roman"/>
          <w:sz w:val="28"/>
          <w:szCs w:val="28"/>
        </w:rPr>
      </w:pPr>
      <w:r w:rsidRPr="00853EA9">
        <w:rPr>
          <w:rFonts w:ascii="Times New Roman" w:eastAsia="Times New Roman" w:hAnsi="Times New Roman" w:cs="Times New Roman"/>
          <w:b/>
          <w:sz w:val="28"/>
          <w:szCs w:val="28"/>
        </w:rPr>
        <w:t>1. Предмет договора</w:t>
      </w:r>
    </w:p>
    <w:p w:rsidR="00853EA9" w:rsidRPr="00853EA9" w:rsidRDefault="00853EA9" w:rsidP="00551ABB">
      <w:pPr>
        <w:shd w:val="clear" w:color="auto" w:fill="FFFFFF"/>
        <w:spacing w:before="100" w:beforeAutospacing="1" w:after="0"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1.1. Предметом настоящего договора является предоставление Администрацией в ______ году из бюджета сельского поселения «Село Маяк» субсидии Организации в порядке и на условиях, определенных настоящим договором и постановлением администрации сельского поселения «Село Маяк» от 00.09.2017 N 00 "Об утверждении Порядка предоставления субсидий социально ориентированным некоммерческим организациям" (далее - Порядок).</w:t>
      </w:r>
    </w:p>
    <w:p w:rsidR="00853EA9" w:rsidRPr="00853EA9" w:rsidRDefault="00853EA9" w:rsidP="00551ABB">
      <w:pPr>
        <w:shd w:val="clear" w:color="auto" w:fill="FFFFFF"/>
        <w:spacing w:before="100" w:beforeAutospacing="1" w:after="0"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1.2. Субсидии предоставляются в целях оказания финансовой поддержки организации на частичное или полное возмещение следующих затрат, связанных с осуществлением деятельности, направленной на решение социальных вопросов в соответствии с уставными целями в области _____________________________:</w:t>
      </w:r>
    </w:p>
    <w:p w:rsidR="00853EA9" w:rsidRPr="00853EA9" w:rsidRDefault="00853EA9" w:rsidP="00C174E8">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оплата труда;</w:t>
      </w:r>
    </w:p>
    <w:p w:rsidR="00853EA9" w:rsidRPr="00853EA9" w:rsidRDefault="00853EA9" w:rsidP="00C174E8">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оплата товаров, работ, услуг;</w:t>
      </w:r>
    </w:p>
    <w:p w:rsidR="00853EA9" w:rsidRPr="00853EA9" w:rsidRDefault="00853EA9" w:rsidP="00C174E8">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арендная плата;</w:t>
      </w:r>
    </w:p>
    <w:p w:rsidR="00853EA9" w:rsidRPr="00853EA9" w:rsidRDefault="00853EA9" w:rsidP="00C174E8">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уплата налогов, сборов, страховых взносов и иных обязательных платежей в бюджетную систему Российской Федерации.</w:t>
      </w:r>
    </w:p>
    <w:p w:rsidR="00853EA9" w:rsidRPr="00853EA9" w:rsidRDefault="00853EA9" w:rsidP="00C174E8">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 xml:space="preserve">1.3. Условием предоставления Субсидии является согласие Организации на осуществление Администрацией и уполномоченными на осуществление муниципального финансового контроля органами проверок соблюдения </w:t>
      </w:r>
      <w:r w:rsidRPr="00853EA9">
        <w:rPr>
          <w:rFonts w:ascii="Times New Roman" w:eastAsia="Times New Roman" w:hAnsi="Times New Roman" w:cs="Times New Roman"/>
          <w:sz w:val="28"/>
          <w:szCs w:val="28"/>
        </w:rPr>
        <w:lastRenderedPageBreak/>
        <w:t>Организацией условий, целей и порядка предоставления и использования субсидии.</w:t>
      </w:r>
    </w:p>
    <w:p w:rsidR="00853EA9" w:rsidRPr="00853EA9" w:rsidRDefault="00853EA9" w:rsidP="00551ABB">
      <w:pPr>
        <w:spacing w:after="0" w:line="240" w:lineRule="auto"/>
        <w:jc w:val="center"/>
        <w:rPr>
          <w:rFonts w:ascii="Times New Roman" w:eastAsia="Times New Roman" w:hAnsi="Times New Roman" w:cs="Times New Roman"/>
          <w:sz w:val="28"/>
          <w:szCs w:val="28"/>
        </w:rPr>
      </w:pPr>
      <w:r w:rsidRPr="00853EA9">
        <w:rPr>
          <w:rFonts w:ascii="Times New Roman" w:eastAsia="Times New Roman" w:hAnsi="Times New Roman" w:cs="Times New Roman"/>
          <w:b/>
          <w:sz w:val="28"/>
          <w:szCs w:val="28"/>
        </w:rPr>
        <w:t>2. Права и обязанности Сторон</w:t>
      </w:r>
    </w:p>
    <w:p w:rsidR="00853EA9" w:rsidRPr="00853EA9" w:rsidRDefault="00853EA9" w:rsidP="00551ABB">
      <w:pPr>
        <w:shd w:val="clear" w:color="auto" w:fill="FFFFFF"/>
        <w:spacing w:after="0"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2.1. Организация обязуется:</w:t>
      </w:r>
    </w:p>
    <w:p w:rsidR="00853EA9" w:rsidRPr="00853EA9" w:rsidRDefault="00853EA9" w:rsidP="00551ABB">
      <w:pPr>
        <w:shd w:val="clear" w:color="auto" w:fill="FFFFFF"/>
        <w:spacing w:after="0"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2.1.1. Использовать полученную субсидию в соответствии с ее целевым назначением в порядке и на условиях, определенных настоящим договором, до 31 декабря 20____ года.</w:t>
      </w:r>
    </w:p>
    <w:p w:rsidR="00853EA9" w:rsidRPr="00853EA9" w:rsidRDefault="00853EA9" w:rsidP="00551ABB">
      <w:pPr>
        <w:shd w:val="clear" w:color="auto" w:fill="FFFFFF"/>
        <w:spacing w:after="0"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2.1.2. Ежеквартально не позднее 15 числа месяца, следующего за отчетным кварталом, предоставлять в Администрацию отчет об использовании субсидии по установленной форме. Отчет о расходовании субсидии за четвертый квартал предоставлять до 25 декабря текущего года.</w:t>
      </w:r>
    </w:p>
    <w:p w:rsidR="00853EA9" w:rsidRPr="00853EA9" w:rsidRDefault="00853EA9" w:rsidP="00551ABB">
      <w:pPr>
        <w:shd w:val="clear" w:color="auto" w:fill="FFFFFF"/>
        <w:spacing w:after="0"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2.1.3. Не препятствовать Администрации и иным уполномоченным на осуществление муниципального финансового контроля органам на проведение проверок соблюдения Организацией условий, целей и порядка предоставления и использования субсидии.</w:t>
      </w:r>
    </w:p>
    <w:p w:rsidR="00853EA9" w:rsidRPr="00853EA9" w:rsidRDefault="00853EA9" w:rsidP="00551ABB">
      <w:pPr>
        <w:shd w:val="clear" w:color="auto" w:fill="FFFFFF"/>
        <w:spacing w:after="0"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2.1.4. Обеспечить своевременное предоставление органу (лицу), уполномоченному на осуществление муниципального финансового контроля в сельском поселении «Село Маяк», документов и материалов для проведения проверок соблюдения Организацией условий, целей и порядка предоставления субсидии.</w:t>
      </w:r>
    </w:p>
    <w:p w:rsidR="00853EA9" w:rsidRPr="00853EA9" w:rsidRDefault="00853EA9" w:rsidP="00551ABB">
      <w:pPr>
        <w:shd w:val="clear" w:color="auto" w:fill="FFFFFF"/>
        <w:spacing w:after="0"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2.1.5. В случае изменения банковских реквизитов в течение пяти рабочих дней в письменной форме направить в Администрацию новые реквизиты.</w:t>
      </w:r>
    </w:p>
    <w:p w:rsidR="00853EA9" w:rsidRPr="00853EA9" w:rsidRDefault="00853EA9" w:rsidP="00551ABB">
      <w:pPr>
        <w:shd w:val="clear" w:color="auto" w:fill="FFFFFF"/>
        <w:spacing w:after="0"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2.1.6. В случае неверного указания банковских реквизитов нести все риски, связанные с не поступлением субсидии на счет.</w:t>
      </w:r>
    </w:p>
    <w:p w:rsidR="00853EA9" w:rsidRPr="00853EA9" w:rsidRDefault="00853EA9" w:rsidP="00551ABB">
      <w:pPr>
        <w:shd w:val="clear" w:color="auto" w:fill="FFFFFF"/>
        <w:spacing w:after="0"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 xml:space="preserve">2.1.7. В случае </w:t>
      </w:r>
      <w:proofErr w:type="gramStart"/>
      <w:r w:rsidRPr="00853EA9">
        <w:rPr>
          <w:rFonts w:ascii="Times New Roman" w:eastAsia="Times New Roman" w:hAnsi="Times New Roman" w:cs="Times New Roman"/>
          <w:sz w:val="28"/>
          <w:szCs w:val="28"/>
        </w:rPr>
        <w:t>выявления фактов нарушения условий предоставления субсидии</w:t>
      </w:r>
      <w:proofErr w:type="gramEnd"/>
      <w:r w:rsidRPr="00853EA9">
        <w:rPr>
          <w:rFonts w:ascii="Times New Roman" w:eastAsia="Times New Roman" w:hAnsi="Times New Roman" w:cs="Times New Roman"/>
          <w:sz w:val="28"/>
          <w:szCs w:val="28"/>
        </w:rPr>
        <w:t xml:space="preserve"> и (или) ее нецелевого использования в течение 15 дней с момента выявления нарушения осуществить возврат субсидии в местный бюджет сельского поселения «Село Маяк» Нанайского муниципального района Хабаровского края.</w:t>
      </w:r>
    </w:p>
    <w:p w:rsidR="00853EA9" w:rsidRPr="00853EA9" w:rsidRDefault="00853EA9" w:rsidP="00551ABB">
      <w:pPr>
        <w:shd w:val="clear" w:color="auto" w:fill="FFFFFF"/>
        <w:spacing w:after="0"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2.1.8. В срок не позднее 1 февраля текущего года осуществить возврат остатков субсидий, не использованных в отчетном финансовом году, в местный бюджет сельского  поселения «Село Маяк».</w:t>
      </w:r>
    </w:p>
    <w:p w:rsidR="00853EA9" w:rsidRPr="00853EA9" w:rsidRDefault="00853EA9" w:rsidP="00551ABB">
      <w:pPr>
        <w:shd w:val="clear" w:color="auto" w:fill="FFFFFF"/>
        <w:spacing w:after="0"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2.2. Организация имеет право:</w:t>
      </w:r>
    </w:p>
    <w:p w:rsidR="00853EA9" w:rsidRPr="00853EA9" w:rsidRDefault="00853EA9" w:rsidP="00551ABB">
      <w:pPr>
        <w:shd w:val="clear" w:color="auto" w:fill="FFFFFF"/>
        <w:spacing w:after="0"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 xml:space="preserve">2.2.1. При необходимости обращаться в Администрацию с предложением о внесении изменений в настоящий договор в случае </w:t>
      </w:r>
      <w:proofErr w:type="gramStart"/>
      <w:r w:rsidRPr="00853EA9">
        <w:rPr>
          <w:rFonts w:ascii="Times New Roman" w:eastAsia="Times New Roman" w:hAnsi="Times New Roman" w:cs="Times New Roman"/>
          <w:sz w:val="28"/>
          <w:szCs w:val="28"/>
        </w:rPr>
        <w:t>выявления необходимости изменения объема субсидии</w:t>
      </w:r>
      <w:proofErr w:type="gramEnd"/>
      <w:r w:rsidRPr="00853EA9">
        <w:rPr>
          <w:rFonts w:ascii="Times New Roman" w:eastAsia="Times New Roman" w:hAnsi="Times New Roman" w:cs="Times New Roman"/>
          <w:sz w:val="28"/>
          <w:szCs w:val="28"/>
        </w:rPr>
        <w:t>.</w:t>
      </w:r>
    </w:p>
    <w:p w:rsidR="00853EA9" w:rsidRPr="00853EA9" w:rsidRDefault="00853EA9" w:rsidP="00551ABB">
      <w:pPr>
        <w:shd w:val="clear" w:color="auto" w:fill="FFFFFF"/>
        <w:spacing w:after="0"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2.2.2. На получение субсидии на условиях, предусмотренных настоящим договором.</w:t>
      </w:r>
    </w:p>
    <w:p w:rsidR="00853EA9" w:rsidRPr="00853EA9" w:rsidRDefault="00853EA9" w:rsidP="00551ABB">
      <w:pPr>
        <w:shd w:val="clear" w:color="auto" w:fill="FFFFFF"/>
        <w:spacing w:after="0"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2.3. Администрация обязуется:</w:t>
      </w:r>
    </w:p>
    <w:p w:rsidR="00853EA9" w:rsidRPr="00853EA9" w:rsidRDefault="00853EA9" w:rsidP="00551ABB">
      <w:pPr>
        <w:shd w:val="clear" w:color="auto" w:fill="FFFFFF"/>
        <w:spacing w:after="0"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2.3.1. Перечислить Организации субсидии на условиях и в размере, установленном разделом 3 настоящего договора.</w:t>
      </w:r>
    </w:p>
    <w:p w:rsidR="00853EA9" w:rsidRPr="00853EA9" w:rsidRDefault="00853EA9" w:rsidP="00551ABB">
      <w:pPr>
        <w:shd w:val="clear" w:color="auto" w:fill="FFFFFF"/>
        <w:spacing w:after="0"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2.4. Администрация имеет право:</w:t>
      </w:r>
    </w:p>
    <w:p w:rsidR="00551ABB" w:rsidRDefault="00853EA9" w:rsidP="00551ABB">
      <w:pPr>
        <w:shd w:val="clear" w:color="auto" w:fill="FFFFFF"/>
        <w:spacing w:after="0"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 xml:space="preserve">2.4.1. Осуществлять </w:t>
      </w:r>
      <w:proofErr w:type="gramStart"/>
      <w:r w:rsidRPr="00853EA9">
        <w:rPr>
          <w:rFonts w:ascii="Times New Roman" w:eastAsia="Times New Roman" w:hAnsi="Times New Roman" w:cs="Times New Roman"/>
          <w:sz w:val="28"/>
          <w:szCs w:val="28"/>
        </w:rPr>
        <w:t>контроль за</w:t>
      </w:r>
      <w:proofErr w:type="gramEnd"/>
      <w:r w:rsidRPr="00853EA9">
        <w:rPr>
          <w:rFonts w:ascii="Times New Roman" w:eastAsia="Times New Roman" w:hAnsi="Times New Roman" w:cs="Times New Roman"/>
          <w:sz w:val="28"/>
          <w:szCs w:val="28"/>
        </w:rPr>
        <w:t xml:space="preserve"> соблюдением условий, целей и порядка предоставления и использования субсидии.</w:t>
      </w:r>
    </w:p>
    <w:p w:rsidR="00853EA9" w:rsidRPr="00853EA9" w:rsidRDefault="00853EA9" w:rsidP="00551ABB">
      <w:pPr>
        <w:shd w:val="clear" w:color="auto" w:fill="FFFFFF"/>
        <w:spacing w:after="0" w:line="240" w:lineRule="auto"/>
        <w:jc w:val="center"/>
        <w:rPr>
          <w:rFonts w:ascii="Times New Roman" w:eastAsia="Times New Roman" w:hAnsi="Times New Roman" w:cs="Times New Roman"/>
          <w:sz w:val="28"/>
          <w:szCs w:val="28"/>
        </w:rPr>
      </w:pPr>
      <w:r w:rsidRPr="00853EA9">
        <w:rPr>
          <w:rFonts w:ascii="Times New Roman" w:eastAsia="Times New Roman" w:hAnsi="Times New Roman" w:cs="Times New Roman"/>
          <w:b/>
          <w:sz w:val="28"/>
          <w:szCs w:val="28"/>
        </w:rPr>
        <w:lastRenderedPageBreak/>
        <w:t>3. Размер субсидии и порядок ее перечисления</w:t>
      </w:r>
    </w:p>
    <w:p w:rsidR="00853EA9" w:rsidRPr="00853EA9" w:rsidRDefault="00853EA9" w:rsidP="00551ABB">
      <w:pPr>
        <w:shd w:val="clear" w:color="auto" w:fill="FFFFFF"/>
        <w:spacing w:after="0"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3.1. Перечислить Организации субсидии в размере</w:t>
      </w:r>
      <w:proofErr w:type="gramStart"/>
      <w:r w:rsidRPr="00853EA9">
        <w:rPr>
          <w:rFonts w:ascii="Times New Roman" w:eastAsia="Times New Roman" w:hAnsi="Times New Roman" w:cs="Times New Roman"/>
          <w:sz w:val="28"/>
          <w:szCs w:val="28"/>
        </w:rPr>
        <w:t xml:space="preserve"> __________(_________) </w:t>
      </w:r>
      <w:proofErr w:type="gramEnd"/>
      <w:r w:rsidRPr="00853EA9">
        <w:rPr>
          <w:rFonts w:ascii="Times New Roman" w:eastAsia="Times New Roman" w:hAnsi="Times New Roman" w:cs="Times New Roman"/>
          <w:sz w:val="28"/>
          <w:szCs w:val="28"/>
        </w:rPr>
        <w:t>рублей (НДС не облагается).</w:t>
      </w:r>
    </w:p>
    <w:p w:rsidR="00853EA9" w:rsidRPr="00853EA9" w:rsidRDefault="00853EA9" w:rsidP="00551ABB">
      <w:pPr>
        <w:shd w:val="clear" w:color="auto" w:fill="FFFFFF"/>
        <w:spacing w:after="0"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3.2. Перечисление субсидии производится Администрацией на расчетный счет Организации, указанный в разделе "Юридические адреса, банковские реквизиты и подписи Сторон" настоящего договора, ежеквартально в течение 10 рабочих дней после получения отчета о расходовании субсидии за предыдущий квартал.</w:t>
      </w:r>
    </w:p>
    <w:p w:rsidR="00853EA9" w:rsidRPr="00853EA9" w:rsidRDefault="00853EA9" w:rsidP="00551ABB">
      <w:pPr>
        <w:shd w:val="clear" w:color="auto" w:fill="FFFFFF"/>
        <w:spacing w:after="0"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3.3. Перечисление субсидии осуществляется в пределах лимитов бюджетных ассигнований на соответствующий финансовый год.</w:t>
      </w:r>
    </w:p>
    <w:p w:rsidR="00853EA9" w:rsidRPr="00853EA9" w:rsidRDefault="00853EA9" w:rsidP="00551ABB">
      <w:pPr>
        <w:spacing w:after="0" w:line="240" w:lineRule="auto"/>
        <w:jc w:val="center"/>
        <w:rPr>
          <w:rFonts w:ascii="Times New Roman" w:eastAsia="Times New Roman" w:hAnsi="Times New Roman" w:cs="Times New Roman"/>
          <w:sz w:val="28"/>
          <w:szCs w:val="28"/>
        </w:rPr>
      </w:pPr>
      <w:r w:rsidRPr="00853EA9">
        <w:rPr>
          <w:rFonts w:ascii="Times New Roman" w:eastAsia="Times New Roman" w:hAnsi="Times New Roman" w:cs="Times New Roman"/>
          <w:b/>
          <w:sz w:val="28"/>
          <w:szCs w:val="28"/>
        </w:rPr>
        <w:t>4. Дополнительные условия</w:t>
      </w:r>
    </w:p>
    <w:p w:rsidR="00853EA9" w:rsidRPr="00853EA9" w:rsidRDefault="00853EA9" w:rsidP="00551ABB">
      <w:pPr>
        <w:shd w:val="clear" w:color="auto" w:fill="FFFFFF"/>
        <w:spacing w:after="0"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4.1. Настоящий договор может быть дополнен или изменен по взаимному письменному согласию Сторон.</w:t>
      </w:r>
    </w:p>
    <w:p w:rsidR="00853EA9" w:rsidRPr="00853EA9" w:rsidRDefault="00853EA9" w:rsidP="00551ABB">
      <w:pPr>
        <w:shd w:val="clear" w:color="auto" w:fill="FFFFFF"/>
        <w:spacing w:after="0"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4.2. В случае принятия нормативных правовых актов, регулирующих на территории сельского поселения «Село Маяк» порядок предоставления субсидий, настоящий договор изменяется и дополняется в соответствии с их требованиями.</w:t>
      </w:r>
    </w:p>
    <w:p w:rsidR="00853EA9" w:rsidRPr="00853EA9" w:rsidRDefault="00853EA9" w:rsidP="00551ABB">
      <w:pPr>
        <w:shd w:val="clear" w:color="auto" w:fill="FFFFFF"/>
        <w:spacing w:after="0"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4.3. В случаях, прямо не предусмотренных настоящим договором, Стороны руководствуются действующим законодательством.</w:t>
      </w:r>
    </w:p>
    <w:p w:rsidR="00853EA9" w:rsidRPr="00853EA9" w:rsidRDefault="00853EA9" w:rsidP="00551ABB">
      <w:pPr>
        <w:shd w:val="clear" w:color="auto" w:fill="FFFFFF"/>
        <w:spacing w:after="0"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4.4. Настоящий договор составляется в 2 экземплярах, имеющих равную юридическую силу, по одному для каждой из Сторон.</w:t>
      </w:r>
    </w:p>
    <w:p w:rsidR="00853EA9" w:rsidRPr="00853EA9" w:rsidRDefault="00853EA9" w:rsidP="00551ABB">
      <w:pPr>
        <w:spacing w:after="0" w:line="240" w:lineRule="auto"/>
        <w:jc w:val="center"/>
        <w:rPr>
          <w:rFonts w:ascii="Times New Roman" w:eastAsia="Times New Roman" w:hAnsi="Times New Roman" w:cs="Times New Roman"/>
          <w:sz w:val="28"/>
          <w:szCs w:val="28"/>
        </w:rPr>
      </w:pPr>
      <w:r w:rsidRPr="00853EA9">
        <w:rPr>
          <w:rFonts w:ascii="Times New Roman" w:eastAsia="Times New Roman" w:hAnsi="Times New Roman" w:cs="Times New Roman"/>
          <w:b/>
          <w:sz w:val="28"/>
          <w:szCs w:val="28"/>
        </w:rPr>
        <w:t>5. Ответственность Сторон</w:t>
      </w:r>
    </w:p>
    <w:p w:rsidR="00853EA9" w:rsidRPr="00853EA9" w:rsidRDefault="00853EA9" w:rsidP="00551ABB">
      <w:pPr>
        <w:shd w:val="clear" w:color="auto" w:fill="FFFFFF"/>
        <w:spacing w:after="0"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w:t>
      </w:r>
    </w:p>
    <w:p w:rsidR="00853EA9" w:rsidRPr="00853EA9" w:rsidRDefault="00853EA9" w:rsidP="00551ABB">
      <w:pPr>
        <w:shd w:val="clear" w:color="auto" w:fill="FFFFFF"/>
        <w:spacing w:after="0"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5.2. В случае нарушения условий договора со стороны Организации, Администрация может приостановить предоставление субсидии либо потребовать возврата субсидии в бюджет поселения.</w:t>
      </w:r>
    </w:p>
    <w:p w:rsidR="00853EA9" w:rsidRPr="00853EA9" w:rsidRDefault="00853EA9" w:rsidP="00551ABB">
      <w:pPr>
        <w:shd w:val="clear" w:color="auto" w:fill="FFFFFF"/>
        <w:spacing w:after="0"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5.3. Организация несет ответственность за нецелевое использование субсидии и предоставление недостоверных сведений и отчетных данных в соответствии с действующим законодательством Российской Федерации.</w:t>
      </w:r>
    </w:p>
    <w:p w:rsidR="00853EA9" w:rsidRPr="00853EA9" w:rsidRDefault="00853EA9" w:rsidP="00551ABB">
      <w:pPr>
        <w:shd w:val="clear" w:color="auto" w:fill="FFFFFF"/>
        <w:spacing w:after="0"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5.4. В случае использования предоставленной субсидии не в полном объеме Организация обязана возвратить субсидию или часть ее в бюджет сельского  поселения «Село Маяк».</w:t>
      </w:r>
    </w:p>
    <w:p w:rsidR="00853EA9" w:rsidRPr="00853EA9" w:rsidRDefault="00853EA9" w:rsidP="00551ABB">
      <w:pPr>
        <w:shd w:val="clear" w:color="auto" w:fill="FFFFFF"/>
        <w:spacing w:after="0"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5.5. В случае отказа Организации от добровольного возврата бюджетных средств их взыскание осуществляется Администрацией в соответствии с действующим законодательством Российской Федерации.</w:t>
      </w:r>
    </w:p>
    <w:p w:rsidR="00853EA9" w:rsidRPr="00853EA9" w:rsidRDefault="00853EA9" w:rsidP="00551ABB">
      <w:pPr>
        <w:spacing w:after="0" w:line="240" w:lineRule="auto"/>
        <w:jc w:val="center"/>
        <w:rPr>
          <w:rFonts w:ascii="Times New Roman" w:eastAsia="Times New Roman" w:hAnsi="Times New Roman" w:cs="Times New Roman"/>
          <w:sz w:val="28"/>
          <w:szCs w:val="28"/>
        </w:rPr>
      </w:pPr>
      <w:r w:rsidRPr="00853EA9">
        <w:rPr>
          <w:rFonts w:ascii="Times New Roman" w:eastAsia="Times New Roman" w:hAnsi="Times New Roman" w:cs="Times New Roman"/>
          <w:b/>
          <w:sz w:val="28"/>
          <w:szCs w:val="28"/>
        </w:rPr>
        <w:t>6. Срок действия договора</w:t>
      </w:r>
    </w:p>
    <w:p w:rsidR="00853EA9" w:rsidRPr="00853EA9" w:rsidRDefault="00853EA9" w:rsidP="00551ABB">
      <w:pPr>
        <w:shd w:val="clear" w:color="auto" w:fill="FFFFFF"/>
        <w:spacing w:after="0"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6.1. Настоящий договор применяется к правоотношениям, возникшим с 01.01.20__ г., и действует до полного исполнения Сторонами обязательств.</w:t>
      </w:r>
    </w:p>
    <w:p w:rsidR="00853EA9" w:rsidRPr="00853EA9" w:rsidRDefault="00853EA9" w:rsidP="00551ABB">
      <w:pPr>
        <w:shd w:val="clear" w:color="auto" w:fill="FFFFFF"/>
        <w:spacing w:after="0" w:line="240" w:lineRule="auto"/>
        <w:jc w:val="both"/>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t>6.2. Основанием для прекращения настоящего договора определяются действующим законодательством РФ и настоящим Порядком предоставления субсидии.</w:t>
      </w:r>
    </w:p>
    <w:p w:rsidR="00853EA9" w:rsidRPr="00853EA9" w:rsidRDefault="00853EA9" w:rsidP="00551ABB">
      <w:pPr>
        <w:spacing w:after="0" w:line="240" w:lineRule="auto"/>
        <w:rPr>
          <w:rFonts w:ascii="Times New Roman" w:eastAsia="Times New Roman" w:hAnsi="Times New Roman" w:cs="Times New Roman"/>
          <w:sz w:val="28"/>
          <w:szCs w:val="28"/>
        </w:rPr>
      </w:pPr>
      <w:r w:rsidRPr="00853EA9">
        <w:rPr>
          <w:rFonts w:ascii="Times New Roman" w:eastAsia="Times New Roman" w:hAnsi="Times New Roman" w:cs="Times New Roman"/>
          <w:sz w:val="28"/>
          <w:szCs w:val="28"/>
        </w:rPr>
        <w:br/>
      </w:r>
      <w:r w:rsidRPr="00853EA9">
        <w:rPr>
          <w:rFonts w:ascii="Times New Roman" w:eastAsia="Times New Roman" w:hAnsi="Times New Roman" w:cs="Times New Roman"/>
          <w:b/>
          <w:sz w:val="28"/>
          <w:szCs w:val="28"/>
        </w:rPr>
        <w:t>7. Юридические адреса, банковские реквизиты и подписи Сторон</w:t>
      </w:r>
    </w:p>
    <w:sectPr w:rsidR="00853EA9" w:rsidRPr="00853EA9" w:rsidSect="007700B1">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55D93"/>
    <w:multiLevelType w:val="hybridMultilevel"/>
    <w:tmpl w:val="B3F40B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C981933"/>
    <w:multiLevelType w:val="hybridMultilevel"/>
    <w:tmpl w:val="C5FE4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761D4B"/>
    <w:multiLevelType w:val="hybridMultilevel"/>
    <w:tmpl w:val="E9DA06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440C19"/>
    <w:rsid w:val="00032975"/>
    <w:rsid w:val="000619A8"/>
    <w:rsid w:val="000C3C02"/>
    <w:rsid w:val="000D1916"/>
    <w:rsid w:val="000E1815"/>
    <w:rsid w:val="001F2F58"/>
    <w:rsid w:val="00225553"/>
    <w:rsid w:val="00265853"/>
    <w:rsid w:val="002823BF"/>
    <w:rsid w:val="00297E41"/>
    <w:rsid w:val="002C5259"/>
    <w:rsid w:val="002D6BA9"/>
    <w:rsid w:val="003326CC"/>
    <w:rsid w:val="00346F3F"/>
    <w:rsid w:val="00356F7A"/>
    <w:rsid w:val="00374F2D"/>
    <w:rsid w:val="003A11C0"/>
    <w:rsid w:val="003E0002"/>
    <w:rsid w:val="003E1ACE"/>
    <w:rsid w:val="00440C19"/>
    <w:rsid w:val="004F2C8C"/>
    <w:rsid w:val="005010B0"/>
    <w:rsid w:val="00506FD4"/>
    <w:rsid w:val="00551ABB"/>
    <w:rsid w:val="005744BB"/>
    <w:rsid w:val="0057774C"/>
    <w:rsid w:val="005B5CE1"/>
    <w:rsid w:val="006450A1"/>
    <w:rsid w:val="00657D32"/>
    <w:rsid w:val="007141B3"/>
    <w:rsid w:val="007700B1"/>
    <w:rsid w:val="00776E13"/>
    <w:rsid w:val="00831F47"/>
    <w:rsid w:val="00853EA9"/>
    <w:rsid w:val="00885B26"/>
    <w:rsid w:val="00886D31"/>
    <w:rsid w:val="009548D7"/>
    <w:rsid w:val="00997937"/>
    <w:rsid w:val="009F41AC"/>
    <w:rsid w:val="00B45374"/>
    <w:rsid w:val="00B915CA"/>
    <w:rsid w:val="00B96573"/>
    <w:rsid w:val="00BB059C"/>
    <w:rsid w:val="00C174E8"/>
    <w:rsid w:val="00C63B95"/>
    <w:rsid w:val="00CE42C4"/>
    <w:rsid w:val="00D77505"/>
    <w:rsid w:val="00DD0D7C"/>
    <w:rsid w:val="00DE59C9"/>
    <w:rsid w:val="00F45942"/>
    <w:rsid w:val="00FF3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8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41A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E59C9"/>
    <w:pPr>
      <w:ind w:left="720"/>
      <w:contextualSpacing/>
    </w:pPr>
  </w:style>
  <w:style w:type="table" w:customStyle="1" w:styleId="1">
    <w:name w:val="Сетка таблицы1"/>
    <w:basedOn w:val="a1"/>
    <w:uiPriority w:val="59"/>
    <w:rsid w:val="00853EA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853E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5879.0" TargetMode="External"/><Relationship Id="rId13" Type="http://schemas.openxmlformats.org/officeDocument/2006/relationships/hyperlink" Target="http://lawru.info/dok/2006/04/26/n940728.htm" TargetMode="External"/><Relationship Id="rId3" Type="http://schemas.openxmlformats.org/officeDocument/2006/relationships/styles" Target="styles.xml"/><Relationship Id="rId7" Type="http://schemas.openxmlformats.org/officeDocument/2006/relationships/hyperlink" Target="garantF1://86367.0" TargetMode="External"/><Relationship Id="rId12" Type="http://schemas.openxmlformats.org/officeDocument/2006/relationships/hyperlink" Target="garantF1://12012604.781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12012604.0" TargetMode="External"/><Relationship Id="rId11" Type="http://schemas.openxmlformats.org/officeDocument/2006/relationships/hyperlink" Target="file:///C:\Users\&#1072;&#1076;&#1084;&#1080;&#1085;\Favorites\Downloads\&#1055;&#1086;&#1089;&#1090;&#1072;&#1085;&#1086;&#1074;&#1083;&#1077;&#1085;&#1080;&#1077;_64.docx" TargetMode="External"/><Relationship Id="rId5" Type="http://schemas.openxmlformats.org/officeDocument/2006/relationships/webSettings" Target="webSettings.xml"/><Relationship Id="rId15" Type="http://schemas.openxmlformats.org/officeDocument/2006/relationships/hyperlink" Target="http://lawru.info/dok/1998/07/31/n99920.htm" TargetMode="External"/><Relationship Id="rId10" Type="http://schemas.openxmlformats.org/officeDocument/2006/relationships/hyperlink" Target="file:///C:\Users\&#1072;&#1076;&#1084;&#1080;&#1085;\Favorites\Downloads\&#1055;&#1086;&#1089;&#1090;&#1072;&#1085;&#1086;&#1074;&#1083;&#1077;&#1085;&#1080;&#1077;_64.docx" TargetMode="External"/><Relationship Id="rId4" Type="http://schemas.openxmlformats.org/officeDocument/2006/relationships/settings" Target="settings.xml"/><Relationship Id="rId9" Type="http://schemas.openxmlformats.org/officeDocument/2006/relationships/hyperlink" Target="garantF1://10005879.311" TargetMode="External"/><Relationship Id="rId14" Type="http://schemas.openxmlformats.org/officeDocument/2006/relationships/hyperlink" Target="http://lawru.info/dok/1996/01/12/n10811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BF249-FB91-4865-A93F-F471C5E5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9</Pages>
  <Words>2808</Words>
  <Characters>16012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Маяк</cp:lastModifiedBy>
  <cp:revision>19</cp:revision>
  <cp:lastPrinted>2017-10-24T04:49:00Z</cp:lastPrinted>
  <dcterms:created xsi:type="dcterms:W3CDTF">2017-09-27T04:34:00Z</dcterms:created>
  <dcterms:modified xsi:type="dcterms:W3CDTF">2017-10-24T06:59:00Z</dcterms:modified>
</cp:coreProperties>
</file>