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D5" w:rsidRPr="00E70266" w:rsidRDefault="00972DD5" w:rsidP="007839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0266">
        <w:rPr>
          <w:rFonts w:ascii="Times New Roman" w:hAnsi="Times New Roman"/>
          <w:b/>
          <w:bCs/>
          <w:sz w:val="24"/>
          <w:szCs w:val="24"/>
        </w:rPr>
        <w:t>Совет депутатов</w:t>
      </w:r>
    </w:p>
    <w:p w:rsidR="00972DD5" w:rsidRPr="00E70266" w:rsidRDefault="00972DD5" w:rsidP="00972D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0266">
        <w:rPr>
          <w:rFonts w:ascii="Times New Roman" w:hAnsi="Times New Roman"/>
          <w:b/>
          <w:bCs/>
          <w:sz w:val="24"/>
          <w:szCs w:val="24"/>
        </w:rPr>
        <w:t xml:space="preserve">сельского поселения «Село </w:t>
      </w:r>
      <w:r w:rsidR="00E30AEE" w:rsidRPr="00E70266">
        <w:rPr>
          <w:rFonts w:ascii="Times New Roman" w:hAnsi="Times New Roman"/>
          <w:b/>
          <w:bCs/>
          <w:sz w:val="24"/>
          <w:szCs w:val="24"/>
        </w:rPr>
        <w:t>Маяк</w:t>
      </w:r>
      <w:r w:rsidRPr="00E70266">
        <w:rPr>
          <w:rFonts w:ascii="Times New Roman" w:hAnsi="Times New Roman"/>
          <w:b/>
          <w:bCs/>
          <w:sz w:val="24"/>
          <w:szCs w:val="24"/>
        </w:rPr>
        <w:t>»</w:t>
      </w:r>
    </w:p>
    <w:p w:rsidR="00972DD5" w:rsidRPr="00E70266" w:rsidRDefault="00972DD5" w:rsidP="00972D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0266">
        <w:rPr>
          <w:rFonts w:ascii="Times New Roman" w:hAnsi="Times New Roman"/>
          <w:b/>
          <w:bCs/>
          <w:sz w:val="24"/>
          <w:szCs w:val="24"/>
        </w:rPr>
        <w:t>Нанайского муниципального района</w:t>
      </w:r>
    </w:p>
    <w:p w:rsidR="00D923A0" w:rsidRPr="00E70266" w:rsidRDefault="00972DD5" w:rsidP="00972D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0266">
        <w:rPr>
          <w:rFonts w:ascii="Times New Roman" w:hAnsi="Times New Roman"/>
          <w:b/>
          <w:bCs/>
          <w:sz w:val="24"/>
          <w:szCs w:val="24"/>
        </w:rPr>
        <w:t>Хабаровского края</w:t>
      </w:r>
    </w:p>
    <w:p w:rsidR="00972DD5" w:rsidRPr="00E70266" w:rsidRDefault="00972DD5" w:rsidP="00972DD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23A0" w:rsidRPr="00E70266" w:rsidRDefault="00D923A0" w:rsidP="00D923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0266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D923A0" w:rsidRPr="00E70266" w:rsidRDefault="00D923A0" w:rsidP="00D923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23A0" w:rsidRPr="00E70266" w:rsidRDefault="003E6902" w:rsidP="00D923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20.04</w:t>
      </w:r>
      <w:r w:rsidR="00E70266" w:rsidRPr="00E70266">
        <w:rPr>
          <w:rFonts w:ascii="Times New Roman" w:hAnsi="Times New Roman"/>
          <w:sz w:val="24"/>
          <w:szCs w:val="24"/>
        </w:rPr>
        <w:t>.2017</w:t>
      </w:r>
      <w:r w:rsidR="00D923A0" w:rsidRPr="00E70266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E70266" w:rsidRPr="00E70266">
        <w:rPr>
          <w:rFonts w:ascii="Times New Roman" w:hAnsi="Times New Roman"/>
          <w:sz w:val="24"/>
          <w:szCs w:val="24"/>
        </w:rPr>
        <w:t xml:space="preserve">                               </w:t>
      </w:r>
      <w:r w:rsidR="00E70266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№ 132</w:t>
      </w:r>
    </w:p>
    <w:p w:rsidR="00D923A0" w:rsidRPr="00E70266" w:rsidRDefault="00D923A0" w:rsidP="00D923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0266">
        <w:rPr>
          <w:rFonts w:ascii="Times New Roman" w:hAnsi="Times New Roman"/>
          <w:sz w:val="24"/>
          <w:szCs w:val="24"/>
        </w:rPr>
        <w:t xml:space="preserve">с. </w:t>
      </w:r>
      <w:r w:rsidR="00E30AEE" w:rsidRPr="00E70266">
        <w:rPr>
          <w:rFonts w:ascii="Times New Roman" w:hAnsi="Times New Roman"/>
          <w:sz w:val="24"/>
          <w:szCs w:val="24"/>
        </w:rPr>
        <w:t>Маяк</w:t>
      </w:r>
    </w:p>
    <w:p w:rsidR="00D923A0" w:rsidRPr="00E70266" w:rsidRDefault="00D923A0" w:rsidP="00D923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35FA6" w:rsidRPr="003E6902" w:rsidRDefault="003E6902" w:rsidP="003E690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E6902">
        <w:rPr>
          <w:rFonts w:ascii="Times New Roman" w:hAnsi="Times New Roman"/>
          <w:sz w:val="24"/>
          <w:szCs w:val="24"/>
        </w:rPr>
        <w:t>О</w:t>
      </w:r>
      <w:r w:rsidR="00887920">
        <w:rPr>
          <w:rFonts w:ascii="Times New Roman" w:hAnsi="Times New Roman"/>
          <w:sz w:val="24"/>
          <w:szCs w:val="24"/>
        </w:rPr>
        <w:t>б утверждении Положения</w:t>
      </w:r>
      <w:r w:rsidRPr="003E6902">
        <w:rPr>
          <w:rFonts w:ascii="Times New Roman" w:hAnsi="Times New Roman"/>
          <w:sz w:val="24"/>
          <w:szCs w:val="24"/>
        </w:rPr>
        <w:t xml:space="preserve"> «О порядке выявления бесхозяйных объектов,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6902">
        <w:rPr>
          <w:rFonts w:ascii="Times New Roman" w:hAnsi="Times New Roman"/>
          <w:sz w:val="24"/>
          <w:szCs w:val="24"/>
        </w:rPr>
        <w:t>недвижимого имущества и о порядке постановки на учет объектов бесхозяйного недвижимого имущества, расположенного на территории муниципального образования  сельское поселение «Село Маяк» Нанайского муниципального района»</w:t>
      </w:r>
    </w:p>
    <w:p w:rsidR="003E6902" w:rsidRDefault="003E6902" w:rsidP="00B50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B50ECC" w:rsidRPr="003E6902" w:rsidRDefault="003E6902" w:rsidP="003E69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6902">
        <w:rPr>
          <w:rFonts w:ascii="Times New Roman" w:hAnsi="Times New Roman"/>
          <w:sz w:val="24"/>
          <w:szCs w:val="24"/>
        </w:rPr>
        <w:t>В соответствии со статьей 225 Гражданского кодекса Российской Федерации, статьей 11 Земельного кодекса Российской Федерации,  Федерального закона от 06.10.2003 № 131-ФЗ «Об общих принципах организации местного самоуправления в Российской Федерации», пунктом 3 статьи 9 Федерального закона от 21.07.1997 № 122-ФЗ «О государственной регистрации прав на недвижимое имущество и сделок с ним», Постановлением Правительства Российской Федерации от 17.09.2003 № 580 «Об утверждении Положения о</w:t>
      </w:r>
      <w:proofErr w:type="gramEnd"/>
      <w:r w:rsidRPr="003E69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6902">
        <w:rPr>
          <w:rFonts w:ascii="Times New Roman" w:hAnsi="Times New Roman"/>
          <w:sz w:val="24"/>
          <w:szCs w:val="24"/>
        </w:rPr>
        <w:t>принятии на учет бесхозяйных недвижимых вещей», Уставом сельского поселения «Село Маяк», в целях организации порядка учета, управления и использования бесхозяйного имущества, находящегося на территории сельского поселения «Село Маяк» Нанайского муниципального района</w:t>
      </w:r>
      <w:r w:rsidR="00B50ECC" w:rsidRPr="00E70266">
        <w:rPr>
          <w:rFonts w:ascii="Times New Roman" w:hAnsi="Times New Roman"/>
          <w:sz w:val="24"/>
          <w:szCs w:val="24"/>
        </w:rPr>
        <w:t>,</w:t>
      </w:r>
      <w:r w:rsidR="00B50ECC" w:rsidRPr="00E70266">
        <w:rPr>
          <w:rFonts w:ascii="Times New Roman" w:eastAsia="Calibri" w:hAnsi="Times New Roman"/>
          <w:sz w:val="24"/>
          <w:szCs w:val="24"/>
        </w:rPr>
        <w:t xml:space="preserve"> </w:t>
      </w:r>
      <w:r w:rsidR="00B50ECC" w:rsidRPr="00E70266">
        <w:rPr>
          <w:rFonts w:ascii="Times New Roman" w:hAnsi="Times New Roman"/>
          <w:sz w:val="24"/>
          <w:szCs w:val="24"/>
        </w:rPr>
        <w:t>Совет депутатов</w:t>
      </w:r>
      <w:proofErr w:type="gramEnd"/>
    </w:p>
    <w:p w:rsidR="009F361F" w:rsidRPr="00E70266" w:rsidRDefault="009F361F" w:rsidP="003E6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266">
        <w:rPr>
          <w:rFonts w:ascii="Times New Roman" w:hAnsi="Times New Roman"/>
          <w:sz w:val="24"/>
          <w:szCs w:val="24"/>
        </w:rPr>
        <w:t>РЕШИЛ:</w:t>
      </w:r>
    </w:p>
    <w:p w:rsidR="003E6902" w:rsidRPr="003E6902" w:rsidRDefault="003E6902" w:rsidP="003E69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6902">
        <w:rPr>
          <w:rFonts w:ascii="Times New Roman" w:hAnsi="Times New Roman"/>
          <w:sz w:val="24"/>
          <w:szCs w:val="24"/>
        </w:rPr>
        <w:t>1. Утвердить прилагаемое Положение «О порядке выявления бесхозяйных объектов недвижимого имущества и о порядке постановки на учет объектов бесхозяйного недвижимого имущества, расположенного на территории  сельского поселения «Село Маяк» Нанайского муниципального района Хабаровского края</w:t>
      </w:r>
      <w:r>
        <w:rPr>
          <w:rFonts w:ascii="Times New Roman" w:hAnsi="Times New Roman"/>
          <w:sz w:val="24"/>
          <w:szCs w:val="24"/>
        </w:rPr>
        <w:t>»</w:t>
      </w:r>
      <w:r w:rsidRPr="003E6902">
        <w:rPr>
          <w:rFonts w:ascii="Times New Roman" w:hAnsi="Times New Roman"/>
          <w:sz w:val="24"/>
          <w:szCs w:val="24"/>
        </w:rPr>
        <w:t>.</w:t>
      </w:r>
    </w:p>
    <w:p w:rsidR="003E6902" w:rsidRPr="003E6902" w:rsidRDefault="003E6902" w:rsidP="003E6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902" w:rsidRPr="003E6902" w:rsidRDefault="003E6902" w:rsidP="003E69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6902">
        <w:rPr>
          <w:rFonts w:ascii="Times New Roman" w:hAnsi="Times New Roman"/>
          <w:sz w:val="24"/>
          <w:szCs w:val="24"/>
        </w:rPr>
        <w:t>2. Настоящее решение вступает в силу после  опубликования на официальном сайте  в сети Интернет сельского поселения «Село Маяк»</w:t>
      </w:r>
    </w:p>
    <w:p w:rsidR="00B50ECC" w:rsidRPr="00E70266" w:rsidRDefault="00B50ECC" w:rsidP="003E6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311C" w:rsidRPr="00E70266" w:rsidRDefault="0090311C" w:rsidP="00903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3E6902" w:rsidRDefault="003E6902" w:rsidP="002B7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FD6" w:rsidRPr="00E70266" w:rsidRDefault="002B7FD6" w:rsidP="002B7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266">
        <w:rPr>
          <w:rFonts w:ascii="Times New Roman" w:hAnsi="Times New Roman"/>
          <w:sz w:val="24"/>
          <w:szCs w:val="24"/>
        </w:rPr>
        <w:t>Председатель Совета депутатов</w:t>
      </w:r>
      <w:r w:rsidR="00594ABF" w:rsidRPr="00E70266">
        <w:rPr>
          <w:rFonts w:ascii="Times New Roman" w:hAnsi="Times New Roman"/>
          <w:sz w:val="24"/>
          <w:szCs w:val="24"/>
        </w:rPr>
        <w:tab/>
      </w:r>
      <w:r w:rsidR="00594ABF" w:rsidRPr="00E70266">
        <w:rPr>
          <w:rFonts w:ascii="Times New Roman" w:hAnsi="Times New Roman"/>
          <w:sz w:val="24"/>
          <w:szCs w:val="24"/>
        </w:rPr>
        <w:tab/>
      </w:r>
      <w:r w:rsidR="00594ABF" w:rsidRPr="00E70266">
        <w:rPr>
          <w:rFonts w:ascii="Times New Roman" w:hAnsi="Times New Roman"/>
          <w:sz w:val="24"/>
          <w:szCs w:val="24"/>
        </w:rPr>
        <w:tab/>
      </w:r>
      <w:r w:rsidR="00594ABF" w:rsidRPr="00E70266">
        <w:rPr>
          <w:rFonts w:ascii="Times New Roman" w:hAnsi="Times New Roman"/>
          <w:sz w:val="24"/>
          <w:szCs w:val="24"/>
        </w:rPr>
        <w:tab/>
      </w:r>
      <w:r w:rsidR="00AD0854" w:rsidRPr="00E70266">
        <w:rPr>
          <w:rFonts w:ascii="Times New Roman" w:hAnsi="Times New Roman"/>
          <w:sz w:val="24"/>
          <w:szCs w:val="24"/>
        </w:rPr>
        <w:t xml:space="preserve"> </w:t>
      </w:r>
      <w:r w:rsidR="00E70266">
        <w:rPr>
          <w:rFonts w:ascii="Times New Roman" w:hAnsi="Times New Roman"/>
          <w:sz w:val="24"/>
          <w:szCs w:val="24"/>
        </w:rPr>
        <w:t xml:space="preserve">          </w:t>
      </w:r>
      <w:r w:rsidRPr="00E70266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Pr="00E70266">
        <w:rPr>
          <w:rFonts w:ascii="Times New Roman" w:hAnsi="Times New Roman"/>
          <w:sz w:val="24"/>
          <w:szCs w:val="24"/>
        </w:rPr>
        <w:t>Алипченко</w:t>
      </w:r>
      <w:proofErr w:type="spellEnd"/>
    </w:p>
    <w:p w:rsidR="002B7FD6" w:rsidRPr="00E70266" w:rsidRDefault="002B7FD6" w:rsidP="002B7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23E" w:rsidRPr="00E70266" w:rsidRDefault="0077123E" w:rsidP="002B7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608D2" w:rsidRDefault="002B7FD6" w:rsidP="00D92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266">
        <w:rPr>
          <w:rFonts w:ascii="Times New Roman" w:hAnsi="Times New Roman"/>
          <w:sz w:val="24"/>
          <w:szCs w:val="24"/>
        </w:rPr>
        <w:t>Глава сельского поселения</w:t>
      </w:r>
      <w:r w:rsidRPr="00E70266">
        <w:rPr>
          <w:rFonts w:ascii="Times New Roman" w:hAnsi="Times New Roman"/>
          <w:sz w:val="24"/>
          <w:szCs w:val="24"/>
        </w:rPr>
        <w:tab/>
      </w:r>
      <w:r w:rsidRPr="00E70266">
        <w:rPr>
          <w:rFonts w:ascii="Times New Roman" w:hAnsi="Times New Roman"/>
          <w:sz w:val="24"/>
          <w:szCs w:val="24"/>
        </w:rPr>
        <w:tab/>
      </w:r>
      <w:r w:rsidRPr="00E70266">
        <w:rPr>
          <w:rFonts w:ascii="Times New Roman" w:hAnsi="Times New Roman"/>
          <w:sz w:val="24"/>
          <w:szCs w:val="24"/>
        </w:rPr>
        <w:tab/>
      </w:r>
      <w:r w:rsidRPr="00E70266">
        <w:rPr>
          <w:rFonts w:ascii="Times New Roman" w:hAnsi="Times New Roman"/>
          <w:sz w:val="24"/>
          <w:szCs w:val="24"/>
        </w:rPr>
        <w:tab/>
      </w:r>
      <w:r w:rsidRPr="00E70266">
        <w:rPr>
          <w:rFonts w:ascii="Times New Roman" w:hAnsi="Times New Roman"/>
          <w:sz w:val="24"/>
          <w:szCs w:val="24"/>
        </w:rPr>
        <w:tab/>
      </w:r>
      <w:r w:rsidRPr="00E70266">
        <w:rPr>
          <w:rFonts w:ascii="Times New Roman" w:hAnsi="Times New Roman"/>
          <w:sz w:val="24"/>
          <w:szCs w:val="24"/>
        </w:rPr>
        <w:tab/>
        <w:t>А.Н. Ильин</w:t>
      </w:r>
      <w:bookmarkStart w:id="0" w:name="_GoBack"/>
      <w:bookmarkEnd w:id="0"/>
    </w:p>
    <w:p w:rsidR="003E6902" w:rsidRDefault="003E6902" w:rsidP="00D92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902" w:rsidRDefault="003E6902" w:rsidP="00D92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902" w:rsidRDefault="003E6902" w:rsidP="00D92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902" w:rsidRDefault="003E6902" w:rsidP="00D92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902" w:rsidRDefault="003E6902" w:rsidP="00D92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902" w:rsidRDefault="003E6902" w:rsidP="00D92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902" w:rsidRDefault="003E6902" w:rsidP="00D92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902" w:rsidRDefault="003E6902" w:rsidP="00D92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902" w:rsidRDefault="003E6902" w:rsidP="00D92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902" w:rsidRDefault="003E6902" w:rsidP="003E69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6902" w:rsidRDefault="003E6902" w:rsidP="003E69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6902" w:rsidRDefault="003E6902" w:rsidP="003E69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6902" w:rsidRPr="003E6902" w:rsidRDefault="003E6902" w:rsidP="003E69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Pr="003E6902">
        <w:rPr>
          <w:rFonts w:ascii="Times New Roman" w:hAnsi="Times New Roman"/>
          <w:sz w:val="24"/>
          <w:szCs w:val="24"/>
        </w:rPr>
        <w:t>Утверждено</w:t>
      </w:r>
    </w:p>
    <w:p w:rsidR="003E6902" w:rsidRPr="003E6902" w:rsidRDefault="003E6902" w:rsidP="003E69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6902">
        <w:rPr>
          <w:rFonts w:ascii="Times New Roman" w:hAnsi="Times New Roman"/>
          <w:sz w:val="24"/>
          <w:szCs w:val="24"/>
        </w:rPr>
        <w:t xml:space="preserve">решением Совета депутатов </w:t>
      </w:r>
    </w:p>
    <w:p w:rsidR="003E6902" w:rsidRPr="003E6902" w:rsidRDefault="003E6902" w:rsidP="003E69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6902">
        <w:rPr>
          <w:rFonts w:ascii="Times New Roman" w:hAnsi="Times New Roman"/>
          <w:sz w:val="24"/>
          <w:szCs w:val="24"/>
        </w:rPr>
        <w:t>сельского поселения «Село Маяк»</w:t>
      </w:r>
    </w:p>
    <w:p w:rsidR="003E6902" w:rsidRPr="003E6902" w:rsidRDefault="003E6902" w:rsidP="003E69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</w:t>
      </w:r>
      <w:r w:rsidRPr="003E6902">
        <w:rPr>
          <w:rFonts w:ascii="Times New Roman" w:hAnsi="Times New Roman"/>
          <w:sz w:val="24"/>
          <w:szCs w:val="24"/>
        </w:rPr>
        <w:t>.04.2017  №</w:t>
      </w:r>
      <w:r>
        <w:rPr>
          <w:rFonts w:ascii="Times New Roman" w:hAnsi="Times New Roman"/>
          <w:sz w:val="24"/>
          <w:szCs w:val="24"/>
        </w:rPr>
        <w:t xml:space="preserve"> 132</w:t>
      </w:r>
    </w:p>
    <w:p w:rsidR="003E6902" w:rsidRPr="003E6902" w:rsidRDefault="003E6902" w:rsidP="003E69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6902" w:rsidRPr="003E6902" w:rsidRDefault="003E6902" w:rsidP="003E6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902" w:rsidRPr="003E6902" w:rsidRDefault="003E6902" w:rsidP="003E6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6902">
        <w:rPr>
          <w:rFonts w:ascii="Times New Roman" w:hAnsi="Times New Roman"/>
          <w:b/>
          <w:sz w:val="24"/>
          <w:szCs w:val="24"/>
        </w:rPr>
        <w:t>ПОЛОЖЕНИЕ</w:t>
      </w:r>
    </w:p>
    <w:p w:rsidR="003E6902" w:rsidRPr="003E6902" w:rsidRDefault="003E6902" w:rsidP="003E69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6902">
        <w:rPr>
          <w:rFonts w:ascii="Times New Roman" w:hAnsi="Times New Roman"/>
          <w:b/>
          <w:sz w:val="24"/>
          <w:szCs w:val="24"/>
        </w:rPr>
        <w:t>о порядке выявления бесхозяйных объектов недвижимого имущества и о порядке постановки на учет объектов бесхозяйного недвижимого имущества, расположенного на территории сельского поселения «Село Маяк» Нанайского муниципального района</w:t>
      </w:r>
    </w:p>
    <w:p w:rsidR="003E6902" w:rsidRPr="003E6902" w:rsidRDefault="003E6902" w:rsidP="003E6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902" w:rsidRPr="003E6902" w:rsidRDefault="003E6902" w:rsidP="003E6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6902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3E6902" w:rsidRPr="003E6902" w:rsidRDefault="003E6902" w:rsidP="003E690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E6902">
        <w:rPr>
          <w:rFonts w:ascii="Times New Roman" w:hAnsi="Times New Roman"/>
          <w:sz w:val="24"/>
          <w:szCs w:val="24"/>
        </w:rPr>
        <w:t xml:space="preserve">    </w:t>
      </w:r>
      <w:r w:rsidRPr="003E6902">
        <w:rPr>
          <w:rFonts w:ascii="Arial" w:hAnsi="Arial" w:cs="Arial"/>
          <w:color w:val="323232"/>
          <w:sz w:val="24"/>
          <w:szCs w:val="24"/>
        </w:rPr>
        <w:br/>
      </w:r>
      <w:r w:rsidRPr="003E6902">
        <w:rPr>
          <w:rFonts w:ascii="Arial" w:hAnsi="Arial" w:cs="Arial"/>
          <w:color w:val="323232"/>
          <w:sz w:val="24"/>
          <w:szCs w:val="24"/>
        </w:rPr>
        <w:br/>
      </w:r>
      <w:r w:rsidRPr="003E6902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1</w:t>
      </w:r>
      <w:r w:rsidRPr="003E6902">
        <w:rPr>
          <w:rFonts w:ascii="Times New Roman" w:hAnsi="Times New Roman"/>
          <w:sz w:val="24"/>
          <w:szCs w:val="24"/>
          <w:shd w:val="clear" w:color="auto" w:fill="FFFFFF"/>
        </w:rPr>
        <w:t xml:space="preserve">.1. </w:t>
      </w:r>
      <w:proofErr w:type="gramStart"/>
      <w:r w:rsidRPr="003E6902">
        <w:rPr>
          <w:rFonts w:ascii="Times New Roman" w:hAnsi="Times New Roman"/>
          <w:sz w:val="24"/>
          <w:szCs w:val="24"/>
          <w:shd w:val="clear" w:color="auto" w:fill="FFFFFF"/>
        </w:rPr>
        <w:t>Настоящее Положение о порядке признания, оформления и постановки на учет бесхозяйного недвижимого имущества, находящегося на территории  сельского поселения «Село Маяк» (далее - Положение) разработано 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21.07.1997 N 122-ФЗ "О государственной регистрации прав на недвижимое имущество и сделок</w:t>
      </w:r>
      <w:proofErr w:type="gramEnd"/>
      <w:r w:rsidRPr="003E6902">
        <w:rPr>
          <w:rFonts w:ascii="Times New Roman" w:hAnsi="Times New Roman"/>
          <w:sz w:val="24"/>
          <w:szCs w:val="24"/>
          <w:shd w:val="clear" w:color="auto" w:fill="FFFFFF"/>
        </w:rPr>
        <w:t xml:space="preserve"> с ним", постановлением Правительства Российской Федерации от 17.09.2003 N 580 "Об утверждении Положения о принятии на учет бесхозяйных недвижимых вещей", Уставом сельского поселения «Село Маяк» Нанайского муниципального района Хабаровского края.</w:t>
      </w:r>
      <w:r w:rsidRPr="003E6902">
        <w:rPr>
          <w:rFonts w:ascii="Times New Roman" w:hAnsi="Times New Roman"/>
          <w:sz w:val="24"/>
          <w:szCs w:val="24"/>
        </w:rPr>
        <w:br/>
      </w:r>
      <w:r w:rsidRPr="003E6902">
        <w:rPr>
          <w:rFonts w:ascii="Times New Roman" w:hAnsi="Times New Roman"/>
          <w:sz w:val="24"/>
          <w:szCs w:val="24"/>
          <w:shd w:val="clear" w:color="auto" w:fill="FFFFFF"/>
        </w:rPr>
        <w:t xml:space="preserve">1.2. Настоящее Положение определяет механизм признания </w:t>
      </w:r>
      <w:proofErr w:type="gramStart"/>
      <w:r w:rsidRPr="003E6902">
        <w:rPr>
          <w:rFonts w:ascii="Times New Roman" w:hAnsi="Times New Roman"/>
          <w:sz w:val="24"/>
          <w:szCs w:val="24"/>
          <w:shd w:val="clear" w:color="auto" w:fill="FFFFFF"/>
        </w:rPr>
        <w:t>бесхозяйным</w:t>
      </w:r>
      <w:proofErr w:type="gramEnd"/>
      <w:r w:rsidRPr="003E6902">
        <w:rPr>
          <w:rFonts w:ascii="Times New Roman" w:hAnsi="Times New Roman"/>
          <w:sz w:val="24"/>
          <w:szCs w:val="24"/>
          <w:shd w:val="clear" w:color="auto" w:fill="FFFFFF"/>
        </w:rPr>
        <w:t xml:space="preserve"> недвижимого имущества в сельском поселении «Село Маяк», постановку его на учет бесхозяйного недвижимого имущества и принятие в муниципальную собственность.</w:t>
      </w:r>
      <w:r w:rsidRPr="003E6902">
        <w:rPr>
          <w:rFonts w:ascii="Times New Roman" w:hAnsi="Times New Roman"/>
          <w:sz w:val="24"/>
          <w:szCs w:val="24"/>
        </w:rPr>
        <w:br/>
      </w:r>
      <w:r w:rsidRPr="003E6902">
        <w:rPr>
          <w:rFonts w:ascii="Times New Roman" w:hAnsi="Times New Roman"/>
          <w:sz w:val="24"/>
          <w:szCs w:val="24"/>
          <w:shd w:val="clear" w:color="auto" w:fill="FFFFFF"/>
        </w:rPr>
        <w:t xml:space="preserve">1.3. Положение распространяется на объекты недвижимого имущества, которые не имеют собственников или собственники которых неизвестны либо от права </w:t>
      </w:r>
      <w:proofErr w:type="gramStart"/>
      <w:r w:rsidRPr="003E6902">
        <w:rPr>
          <w:rFonts w:ascii="Times New Roman" w:hAnsi="Times New Roman"/>
          <w:sz w:val="24"/>
          <w:szCs w:val="24"/>
          <w:shd w:val="clear" w:color="auto" w:fill="FFFFFF"/>
        </w:rPr>
        <w:t>собственности</w:t>
      </w:r>
      <w:proofErr w:type="gramEnd"/>
      <w:r w:rsidRPr="003E6902">
        <w:rPr>
          <w:rFonts w:ascii="Times New Roman" w:hAnsi="Times New Roman"/>
          <w:sz w:val="24"/>
          <w:szCs w:val="24"/>
          <w:shd w:val="clear" w:color="auto" w:fill="FFFFFF"/>
        </w:rPr>
        <w:t xml:space="preserve">  на которые собственники отказались в порядке, предусмотренном ст. 225, 236 Гражданского кодекса Российской Федерации.</w:t>
      </w:r>
      <w:r w:rsidRPr="003E6902">
        <w:rPr>
          <w:rFonts w:ascii="Times New Roman" w:hAnsi="Times New Roman"/>
          <w:sz w:val="24"/>
          <w:szCs w:val="24"/>
        </w:rPr>
        <w:br/>
      </w:r>
      <w:r w:rsidRPr="003E6902">
        <w:rPr>
          <w:rFonts w:ascii="Times New Roman" w:hAnsi="Times New Roman"/>
          <w:sz w:val="24"/>
          <w:szCs w:val="24"/>
          <w:shd w:val="clear" w:color="auto" w:fill="FFFFFF"/>
        </w:rPr>
        <w:t>1.4. Оформление документов для признания бесхозяйным недвижимого имущества, находящегося на территории сельского поселения «Село Маяк», постановки его на учет и принятия в муниципальную собственность осуществляет  администрация сельского поселения  (далее - Администрация) в соответствии с настоящим Положением.</w:t>
      </w:r>
      <w:r w:rsidRPr="003E6902">
        <w:rPr>
          <w:rFonts w:ascii="Times New Roman" w:hAnsi="Times New Roman"/>
          <w:sz w:val="24"/>
          <w:szCs w:val="24"/>
        </w:rPr>
        <w:br/>
      </w:r>
      <w:r w:rsidRPr="003E6902">
        <w:rPr>
          <w:rFonts w:ascii="Times New Roman" w:hAnsi="Times New Roman"/>
          <w:sz w:val="24"/>
          <w:szCs w:val="24"/>
          <w:shd w:val="clear" w:color="auto" w:fill="FFFFFF"/>
        </w:rPr>
        <w:t>1.5. Принятие на учет бесхозяйных объектов недвижимого имущества осуществляет федеральный орган в области государственной регистрации (его территориальные органы).</w:t>
      </w:r>
      <w:r w:rsidRPr="003E6902">
        <w:rPr>
          <w:rFonts w:ascii="Times New Roman" w:hAnsi="Times New Roman"/>
          <w:sz w:val="24"/>
          <w:szCs w:val="24"/>
        </w:rPr>
        <w:br/>
      </w:r>
      <w:r w:rsidRPr="003E6902">
        <w:rPr>
          <w:rFonts w:ascii="Times New Roman" w:hAnsi="Times New Roman"/>
          <w:sz w:val="24"/>
          <w:szCs w:val="24"/>
          <w:shd w:val="clear" w:color="auto" w:fill="FFFFFF"/>
        </w:rPr>
        <w:t>1.6. Главными целями и задачами выявления объектов бесхозяйного недвижимого имущества являются:</w:t>
      </w:r>
    </w:p>
    <w:p w:rsidR="003E6902" w:rsidRPr="003E6902" w:rsidRDefault="003E6902" w:rsidP="003E690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E6902">
        <w:rPr>
          <w:rFonts w:ascii="Times New Roman" w:hAnsi="Times New Roman"/>
          <w:sz w:val="24"/>
          <w:szCs w:val="24"/>
          <w:shd w:val="clear" w:color="auto" w:fill="FFFFFF"/>
        </w:rPr>
        <w:t>-осуществление полномочий  администрации в рамках решения вопросов местного значения</w:t>
      </w:r>
      <w:r w:rsidRPr="003E6902">
        <w:rPr>
          <w:rFonts w:ascii="Times New Roman" w:hAnsi="Times New Roman"/>
          <w:sz w:val="24"/>
          <w:szCs w:val="24"/>
        </w:rPr>
        <w:br/>
      </w:r>
      <w:r w:rsidRPr="003E6902">
        <w:rPr>
          <w:rFonts w:ascii="Times New Roman" w:hAnsi="Times New Roman"/>
          <w:sz w:val="24"/>
          <w:szCs w:val="24"/>
          <w:shd w:val="clear" w:color="auto" w:fill="FFFFFF"/>
        </w:rPr>
        <w:t>- вовлечение неиспользуемых объектов в свободный гражданский оборот;</w:t>
      </w:r>
      <w:r w:rsidRPr="003E6902">
        <w:rPr>
          <w:rFonts w:ascii="Times New Roman" w:hAnsi="Times New Roman"/>
          <w:sz w:val="24"/>
          <w:szCs w:val="24"/>
        </w:rPr>
        <w:br/>
      </w:r>
      <w:r w:rsidRPr="003E6902">
        <w:rPr>
          <w:rFonts w:ascii="Times New Roman" w:hAnsi="Times New Roman"/>
          <w:sz w:val="24"/>
          <w:szCs w:val="24"/>
          <w:shd w:val="clear" w:color="auto" w:fill="FFFFFF"/>
        </w:rPr>
        <w:t>- обеспечение нормальной и безопасной  эксплуатации и содержания объектов и имущества;</w:t>
      </w:r>
      <w:r w:rsidRPr="003E6902">
        <w:rPr>
          <w:rFonts w:ascii="Times New Roman" w:hAnsi="Times New Roman"/>
          <w:sz w:val="24"/>
          <w:szCs w:val="24"/>
        </w:rPr>
        <w:br/>
      </w:r>
      <w:r w:rsidRPr="003E6902">
        <w:rPr>
          <w:rFonts w:ascii="Times New Roman" w:hAnsi="Times New Roman"/>
          <w:sz w:val="24"/>
          <w:szCs w:val="24"/>
          <w:shd w:val="clear" w:color="auto" w:fill="FFFFFF"/>
        </w:rPr>
        <w:t>- повышение эффективности использования имущества расположенного на территории поселения.</w:t>
      </w:r>
    </w:p>
    <w:p w:rsidR="003E6902" w:rsidRPr="003E6902" w:rsidRDefault="003E6902" w:rsidP="003E6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902" w:rsidRPr="003E6902" w:rsidRDefault="003E6902" w:rsidP="003E6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6902">
        <w:rPr>
          <w:rFonts w:ascii="Times New Roman" w:hAnsi="Times New Roman"/>
          <w:b/>
          <w:sz w:val="24"/>
          <w:szCs w:val="24"/>
        </w:rPr>
        <w:t>II. Порядок выявления бесхозяйных объектов недвижимого имущества и подготовки материалов для постановки на учет в органе, осуществляющем государственную регистрацию</w:t>
      </w:r>
    </w:p>
    <w:p w:rsidR="003E6902" w:rsidRPr="003E6902" w:rsidRDefault="003E6902" w:rsidP="003E6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902" w:rsidRPr="003E6902" w:rsidRDefault="003E6902" w:rsidP="003E6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902">
        <w:rPr>
          <w:rFonts w:ascii="Times New Roman" w:hAnsi="Times New Roman"/>
          <w:sz w:val="24"/>
          <w:szCs w:val="24"/>
        </w:rPr>
        <w:t xml:space="preserve">        2.1. Сведения о бесхозяйных объектах недвижимого имущества могут предоставлять должностные лица администрации  сельского поселения «Село Маяк, учреждения, предприятия и иные заинтересованные лица путем направления соответствующего заявления в администрацию муниципального образования (далее - Администрация). Бесхозяйное имущество может быть выявлено в процессе проведения инвентаризации, при проведении ремонтных работ на объектах инженерной инфраструктуры, обнаружения его иными способами.</w:t>
      </w:r>
    </w:p>
    <w:p w:rsidR="003E6902" w:rsidRPr="003E6902" w:rsidRDefault="003E6902" w:rsidP="003E6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902">
        <w:rPr>
          <w:rFonts w:ascii="Times New Roman" w:hAnsi="Times New Roman"/>
          <w:sz w:val="24"/>
          <w:szCs w:val="24"/>
        </w:rPr>
        <w:t xml:space="preserve">       2.2. В подаваемом в Администрацию заявлении о выявлении бесхозяйного объекта недвижимого имущества заявитель по возможности предоставляет следующую информацию:</w:t>
      </w:r>
    </w:p>
    <w:p w:rsidR="003E6902" w:rsidRPr="003E6902" w:rsidRDefault="003E6902" w:rsidP="003E6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902">
        <w:rPr>
          <w:rFonts w:ascii="Times New Roman" w:hAnsi="Times New Roman"/>
          <w:sz w:val="24"/>
          <w:szCs w:val="24"/>
        </w:rPr>
        <w:t>- местоположение объекта;</w:t>
      </w:r>
    </w:p>
    <w:p w:rsidR="003E6902" w:rsidRPr="003E6902" w:rsidRDefault="003E6902" w:rsidP="003E6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902">
        <w:rPr>
          <w:rFonts w:ascii="Times New Roman" w:hAnsi="Times New Roman"/>
          <w:sz w:val="24"/>
          <w:szCs w:val="24"/>
        </w:rPr>
        <w:t>- наименование (назначение) объекта.</w:t>
      </w:r>
    </w:p>
    <w:p w:rsidR="003E6902" w:rsidRPr="003E6902" w:rsidRDefault="003E6902" w:rsidP="003E6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902">
        <w:rPr>
          <w:rFonts w:ascii="Times New Roman" w:hAnsi="Times New Roman"/>
          <w:sz w:val="24"/>
          <w:szCs w:val="24"/>
        </w:rPr>
        <w:t xml:space="preserve">       2.3. Собственник недвижимого имущества вправе отказаться от права собственности на принадлежащее ему имущество путем подачи соответствующего заявления в Администрацию МО.</w:t>
      </w:r>
    </w:p>
    <w:p w:rsidR="003E6902" w:rsidRPr="003E6902" w:rsidRDefault="003E6902" w:rsidP="003E6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902">
        <w:rPr>
          <w:rFonts w:ascii="Times New Roman" w:hAnsi="Times New Roman"/>
          <w:sz w:val="24"/>
          <w:szCs w:val="24"/>
        </w:rPr>
        <w:t xml:space="preserve">       2.4. Для работы с бесхозяйным имуществом, расположенным на территории сельского поселения «Село Маяк» Нанайского муниципального  района  Главой сельского поселения, назначается комиссия из числа муниципальных служащих и привлеченных не заинтересованных со стороны лиц по работе с бесхозяйным имуществом, расположенным на территории муниципального образования  (далее Комиссия). </w:t>
      </w:r>
    </w:p>
    <w:p w:rsidR="003E6902" w:rsidRPr="003E6902" w:rsidRDefault="003E6902" w:rsidP="003E6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902">
        <w:rPr>
          <w:rFonts w:ascii="Times New Roman" w:hAnsi="Times New Roman"/>
          <w:sz w:val="24"/>
          <w:szCs w:val="24"/>
        </w:rPr>
        <w:t xml:space="preserve">       2.4.1. Комиссия осуществляет:</w:t>
      </w:r>
    </w:p>
    <w:p w:rsidR="003E6902" w:rsidRPr="003E6902" w:rsidRDefault="003E6902" w:rsidP="003E6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902">
        <w:rPr>
          <w:rFonts w:ascii="Times New Roman" w:hAnsi="Times New Roman"/>
          <w:sz w:val="24"/>
          <w:szCs w:val="24"/>
        </w:rPr>
        <w:t>- рассмотрение поступивших сообщений в Администрацию о бесхозяйных объектах недвижимого имущества, а также заявлений собственников об отказе от права собственности на недвижимое имущество;</w:t>
      </w:r>
    </w:p>
    <w:p w:rsidR="003E6902" w:rsidRPr="003E6902" w:rsidRDefault="003E6902" w:rsidP="003E6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902">
        <w:rPr>
          <w:rFonts w:ascii="Times New Roman" w:hAnsi="Times New Roman"/>
          <w:sz w:val="24"/>
          <w:szCs w:val="24"/>
        </w:rPr>
        <w:t>- организацию проведения проверки поступившей информации с выездом на место и составлением соответствующего акта обследования имущества;</w:t>
      </w:r>
    </w:p>
    <w:p w:rsidR="003E6902" w:rsidRPr="003E6902" w:rsidRDefault="003E6902" w:rsidP="003E6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902">
        <w:rPr>
          <w:rFonts w:ascii="Times New Roman" w:hAnsi="Times New Roman"/>
          <w:sz w:val="24"/>
          <w:szCs w:val="24"/>
        </w:rPr>
        <w:t>- составление заключения о целесообразности оформления права муниципальной собственности на бесхозяйное имущество для последующего использования и принятия мер по его сохранности;</w:t>
      </w:r>
    </w:p>
    <w:p w:rsidR="003E6902" w:rsidRPr="003E6902" w:rsidRDefault="003E6902" w:rsidP="003E6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902">
        <w:rPr>
          <w:rFonts w:ascii="Times New Roman" w:hAnsi="Times New Roman"/>
          <w:sz w:val="24"/>
          <w:szCs w:val="24"/>
        </w:rPr>
        <w:t>- выработку рекомендаций для Администрации об использовании бесхозяйного имущества после возникновения права муниципальной собственности.</w:t>
      </w:r>
    </w:p>
    <w:p w:rsidR="003E6902" w:rsidRPr="003E6902" w:rsidRDefault="003E6902" w:rsidP="003E6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902">
        <w:rPr>
          <w:rFonts w:ascii="Times New Roman" w:hAnsi="Times New Roman"/>
          <w:sz w:val="24"/>
          <w:szCs w:val="24"/>
        </w:rPr>
        <w:t xml:space="preserve">      2.4.2. Целесообразность оформления права муниципальной собственности на бесхозяйное имущество для последующего использования и принятия мер по его сохранности определяется из следующих критериев:</w:t>
      </w:r>
    </w:p>
    <w:p w:rsidR="003E6902" w:rsidRPr="003E6902" w:rsidRDefault="003E6902" w:rsidP="003E6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902">
        <w:rPr>
          <w:rFonts w:ascii="Times New Roman" w:hAnsi="Times New Roman"/>
          <w:sz w:val="24"/>
          <w:szCs w:val="24"/>
        </w:rPr>
        <w:t>- наличия в бюджете сельского поселения сре</w:t>
      </w:r>
      <w:proofErr w:type="gramStart"/>
      <w:r w:rsidRPr="003E6902">
        <w:rPr>
          <w:rFonts w:ascii="Times New Roman" w:hAnsi="Times New Roman"/>
          <w:sz w:val="24"/>
          <w:szCs w:val="24"/>
        </w:rPr>
        <w:t>дств дл</w:t>
      </w:r>
      <w:proofErr w:type="gramEnd"/>
      <w:r w:rsidRPr="003E6902">
        <w:rPr>
          <w:rFonts w:ascii="Times New Roman" w:hAnsi="Times New Roman"/>
          <w:sz w:val="24"/>
          <w:szCs w:val="24"/>
        </w:rPr>
        <w:t>я оформления права муниципальной собственности на бесхозяйное имущество;</w:t>
      </w:r>
    </w:p>
    <w:p w:rsidR="003E6902" w:rsidRPr="003E6902" w:rsidRDefault="003E6902" w:rsidP="003E6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902">
        <w:rPr>
          <w:rFonts w:ascii="Times New Roman" w:hAnsi="Times New Roman"/>
          <w:sz w:val="24"/>
          <w:szCs w:val="24"/>
        </w:rPr>
        <w:t>- исключения возможности причинения вреда гражданам и (или) юридическим лицам при принятии бесхозяйного  имущества в муниципальную собственность;</w:t>
      </w:r>
    </w:p>
    <w:p w:rsidR="003E6902" w:rsidRPr="003E6902" w:rsidRDefault="003E6902" w:rsidP="003E6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902">
        <w:rPr>
          <w:rFonts w:ascii="Times New Roman" w:hAnsi="Times New Roman"/>
          <w:sz w:val="24"/>
          <w:szCs w:val="24"/>
        </w:rPr>
        <w:t>- отнесения бесхозяйного имущества к имуществу, предназначенному для решения вопросов местного значения установленных Федеральным законом от 06 октября 2003 года № 131-ФЗ «Об общих принципах организации местного самоуправления в Российской Федерации».</w:t>
      </w:r>
    </w:p>
    <w:p w:rsidR="003E6902" w:rsidRPr="003E6902" w:rsidRDefault="003E6902" w:rsidP="003E6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902">
        <w:rPr>
          <w:rFonts w:ascii="Times New Roman" w:hAnsi="Times New Roman"/>
          <w:sz w:val="24"/>
          <w:szCs w:val="24"/>
        </w:rPr>
        <w:t xml:space="preserve">      2.5. В случае заключения Комиссии о целесообразности оформления права муниципальной собственности на бесхозяйное имущество, Администрация:</w:t>
      </w:r>
    </w:p>
    <w:p w:rsidR="003E6902" w:rsidRPr="003E6902" w:rsidRDefault="003E6902" w:rsidP="003E6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902">
        <w:rPr>
          <w:rFonts w:ascii="Times New Roman" w:hAnsi="Times New Roman"/>
          <w:sz w:val="24"/>
          <w:szCs w:val="24"/>
        </w:rPr>
        <w:t>- проверяет наличие объекта в реестре муниципальной собственности  сельского поселения «Село Маяк» и администрации Нанайского муниципального  района;</w:t>
      </w:r>
    </w:p>
    <w:p w:rsidR="003E6902" w:rsidRPr="003E6902" w:rsidRDefault="003E6902" w:rsidP="003E6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902">
        <w:rPr>
          <w:rFonts w:ascii="Times New Roman" w:hAnsi="Times New Roman"/>
          <w:sz w:val="24"/>
          <w:szCs w:val="24"/>
        </w:rPr>
        <w:t>- запрашивает от  предполагаемых собственников  информацию, о возможных балансодержателях имущества (</w:t>
      </w:r>
      <w:proofErr w:type="spellStart"/>
      <w:r w:rsidRPr="003E6902">
        <w:rPr>
          <w:rFonts w:ascii="Times New Roman" w:hAnsi="Times New Roman"/>
          <w:sz w:val="24"/>
          <w:szCs w:val="24"/>
        </w:rPr>
        <w:t>Росреестр</w:t>
      </w:r>
      <w:proofErr w:type="spellEnd"/>
      <w:r w:rsidRPr="003E6902">
        <w:rPr>
          <w:rFonts w:ascii="Times New Roman" w:hAnsi="Times New Roman"/>
          <w:sz w:val="24"/>
          <w:szCs w:val="24"/>
        </w:rPr>
        <w:t>, БТИ, правительство Хабаровского края).</w:t>
      </w:r>
    </w:p>
    <w:p w:rsidR="003E6902" w:rsidRPr="003E6902" w:rsidRDefault="003E6902" w:rsidP="003E6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902">
        <w:rPr>
          <w:rFonts w:ascii="Times New Roman" w:hAnsi="Times New Roman"/>
          <w:sz w:val="24"/>
          <w:szCs w:val="24"/>
        </w:rPr>
        <w:t xml:space="preserve">       2.6. </w:t>
      </w:r>
      <w:proofErr w:type="gramStart"/>
      <w:r w:rsidRPr="003E6902">
        <w:rPr>
          <w:rFonts w:ascii="Times New Roman" w:hAnsi="Times New Roman"/>
          <w:sz w:val="24"/>
          <w:szCs w:val="24"/>
        </w:rPr>
        <w:t xml:space="preserve">В случае отсутствия сведений о наличии объекта в реестре муниципальной собственности  сельского поселения «Село Маяк», Нанайского муниципального  района, государственной собственности Хабаровского края и реестре федеральной собственности, </w:t>
      </w:r>
      <w:r w:rsidRPr="003E6902">
        <w:rPr>
          <w:rFonts w:ascii="Times New Roman" w:hAnsi="Times New Roman"/>
          <w:sz w:val="24"/>
          <w:szCs w:val="24"/>
        </w:rPr>
        <w:lastRenderedPageBreak/>
        <w:t>а также при отсутствии сведений о регистрации прав на объект, Администрация подает заявку в орган, осуществляющий техническую инвентаризацию на изготовление технического и кадастрового паспорта на объект.</w:t>
      </w:r>
      <w:proofErr w:type="gramEnd"/>
    </w:p>
    <w:p w:rsidR="003E6902" w:rsidRPr="003E6902" w:rsidRDefault="003E6902" w:rsidP="003E6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902">
        <w:rPr>
          <w:rFonts w:ascii="Times New Roman" w:hAnsi="Times New Roman"/>
          <w:sz w:val="24"/>
          <w:szCs w:val="24"/>
        </w:rPr>
        <w:t xml:space="preserve">      2.7. В случае если бесхозяйный  объект является объектом инженерной инфраструктуры, в том числе подземной, Администрация обеспечивает изготовление первичной технической документации (исполнительной съемки), необходимой для изготовления технических и кадастровых паспортов на данные объекты.</w:t>
      </w:r>
    </w:p>
    <w:p w:rsidR="003E6902" w:rsidRPr="003E6902" w:rsidRDefault="003E6902" w:rsidP="003E6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902">
        <w:rPr>
          <w:rFonts w:ascii="Times New Roman" w:hAnsi="Times New Roman"/>
          <w:sz w:val="24"/>
          <w:szCs w:val="24"/>
        </w:rPr>
        <w:t xml:space="preserve">       2.8. В случае выявления информации о собственнике объекта, при наличии намерения по содержанию имущества Глава сельского поселения  принимает решение о прекращении работ по сбору документов для постановки на учет в качестве бесхозяйного и сообщает данную информацию лицу, предоставившему первичную информацию об объекте.</w:t>
      </w:r>
    </w:p>
    <w:p w:rsidR="003E6902" w:rsidRPr="003E6902" w:rsidRDefault="003E6902" w:rsidP="003E6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902" w:rsidRPr="003E6902" w:rsidRDefault="003E6902" w:rsidP="003E69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6902">
        <w:rPr>
          <w:rFonts w:ascii="Times New Roman" w:hAnsi="Times New Roman"/>
          <w:b/>
          <w:sz w:val="24"/>
          <w:szCs w:val="24"/>
        </w:rPr>
        <w:t>III. Постановка на учет бесхозяйных объектов недвижимого имущества</w:t>
      </w:r>
    </w:p>
    <w:p w:rsidR="003E6902" w:rsidRPr="003E6902" w:rsidRDefault="003E6902" w:rsidP="003E6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902" w:rsidRPr="003E6902" w:rsidRDefault="003E6902" w:rsidP="003E6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902">
        <w:rPr>
          <w:rFonts w:ascii="Times New Roman" w:hAnsi="Times New Roman"/>
          <w:sz w:val="24"/>
          <w:szCs w:val="24"/>
        </w:rPr>
        <w:t xml:space="preserve">        3.1. </w:t>
      </w:r>
      <w:proofErr w:type="gramStart"/>
      <w:r w:rsidRPr="003E6902">
        <w:rPr>
          <w:rFonts w:ascii="Times New Roman" w:hAnsi="Times New Roman"/>
          <w:sz w:val="24"/>
          <w:szCs w:val="24"/>
        </w:rPr>
        <w:t xml:space="preserve">В целях предотвращения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такой объект и находящиеся в его составе бесхозяйные движимые вещи (при наличии) на период оформления их в собственность муниципального образования распоряжением Главы сельского поселения передаются на ответственное хранение и </w:t>
      </w:r>
      <w:proofErr w:type="spellStart"/>
      <w:r w:rsidRPr="003E6902">
        <w:rPr>
          <w:rFonts w:ascii="Times New Roman" w:hAnsi="Times New Roman"/>
          <w:sz w:val="24"/>
          <w:szCs w:val="24"/>
        </w:rPr>
        <w:t>забалансовый</w:t>
      </w:r>
      <w:proofErr w:type="spellEnd"/>
      <w:r w:rsidRPr="003E6902">
        <w:rPr>
          <w:rFonts w:ascii="Times New Roman" w:hAnsi="Times New Roman"/>
          <w:sz w:val="24"/>
          <w:szCs w:val="24"/>
        </w:rPr>
        <w:t xml:space="preserve"> учет администрации или</w:t>
      </w:r>
      <w:proofErr w:type="gramEnd"/>
      <w:r w:rsidRPr="003E6902">
        <w:rPr>
          <w:rFonts w:ascii="Times New Roman" w:hAnsi="Times New Roman"/>
          <w:sz w:val="24"/>
          <w:szCs w:val="24"/>
        </w:rPr>
        <w:t xml:space="preserve"> муниципальным учреждениям, осуществляющим виды деятельности, соответствующие целям использования этого бесхозяйного имущества. </w:t>
      </w:r>
    </w:p>
    <w:p w:rsidR="003E6902" w:rsidRPr="003E6902" w:rsidRDefault="003E6902" w:rsidP="003E6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902">
        <w:rPr>
          <w:rFonts w:ascii="Times New Roman" w:hAnsi="Times New Roman"/>
          <w:sz w:val="24"/>
          <w:szCs w:val="24"/>
        </w:rPr>
        <w:t xml:space="preserve">         3.2. После изготовления технического и кадастрового паспорта на объект Администрация формирует пакет документов, в том числе удостоверяющих отсутствие собственника, и предоставляет их в орган, осуществляющий государственную регистрацию прав на недвижимое имущество, для постановки объекта на учет как бесхозяйное имущество.</w:t>
      </w:r>
    </w:p>
    <w:p w:rsidR="003E6902" w:rsidRPr="003E6902" w:rsidRDefault="003E6902" w:rsidP="003E6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902">
        <w:rPr>
          <w:rFonts w:ascii="Times New Roman" w:hAnsi="Times New Roman"/>
          <w:sz w:val="24"/>
          <w:szCs w:val="24"/>
        </w:rPr>
        <w:t xml:space="preserve">        3.3. Администрация вправе осуществлять ремонт и содержание бесхозяйного имущества за счет средств местного бюджета поселения.</w:t>
      </w:r>
    </w:p>
    <w:p w:rsidR="003E6902" w:rsidRPr="003E6902" w:rsidRDefault="003E6902" w:rsidP="003E6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902">
        <w:rPr>
          <w:rFonts w:ascii="Times New Roman" w:hAnsi="Times New Roman"/>
          <w:sz w:val="24"/>
          <w:szCs w:val="24"/>
        </w:rPr>
        <w:t xml:space="preserve">        3.4. Расходы, связанные с хранением, ремонтом поступившего в муниципальную собственность Объекта недвижимости до его реализации, а также расходы по оплате приглашенных специалистов - оценщиков и экспертов (в соответствующих случаях) производятся за счет средств  бюджета МО.</w:t>
      </w:r>
    </w:p>
    <w:p w:rsidR="003E6902" w:rsidRPr="003E6902" w:rsidRDefault="003E6902" w:rsidP="003E6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902">
        <w:rPr>
          <w:rFonts w:ascii="Times New Roman" w:hAnsi="Times New Roman"/>
          <w:sz w:val="24"/>
          <w:szCs w:val="24"/>
        </w:rPr>
        <w:t xml:space="preserve">        3.5. Вопросы содержания, обслуживания и поддержания бесхозяйных объектов, недвижимого имущества, эксплуатации и использования  их  до и после возникновения права муниципальной собственности, осуществляет Администрация за счет средств местного бюджета.</w:t>
      </w:r>
    </w:p>
    <w:p w:rsidR="003E6902" w:rsidRPr="003E6902" w:rsidRDefault="003E6902" w:rsidP="003E6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902" w:rsidRPr="003E6902" w:rsidRDefault="003E6902" w:rsidP="003E6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6902">
        <w:rPr>
          <w:rFonts w:ascii="Times New Roman" w:hAnsi="Times New Roman"/>
          <w:b/>
          <w:sz w:val="24"/>
          <w:szCs w:val="24"/>
        </w:rPr>
        <w:t>IV. Оформление права муниципальной собственности на бесхозяйное недвижимое имущество</w:t>
      </w:r>
    </w:p>
    <w:p w:rsidR="003E6902" w:rsidRPr="003E6902" w:rsidRDefault="003E6902" w:rsidP="003E6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902" w:rsidRPr="003E6902" w:rsidRDefault="003E6902" w:rsidP="003E6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902">
        <w:rPr>
          <w:rFonts w:ascii="Times New Roman" w:hAnsi="Times New Roman"/>
          <w:sz w:val="24"/>
          <w:szCs w:val="24"/>
        </w:rPr>
        <w:t xml:space="preserve">        4.1. По истечении года со дня постановки объекта на учет в качестве бесхозяйного имущества, Администрация вправе обратится  в суд с заявлением о признании права муниципальной собственности на данный объект.</w:t>
      </w:r>
    </w:p>
    <w:p w:rsidR="003E6902" w:rsidRPr="003E6902" w:rsidRDefault="003E6902" w:rsidP="003E6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902">
        <w:rPr>
          <w:rFonts w:ascii="Times New Roman" w:hAnsi="Times New Roman"/>
          <w:sz w:val="24"/>
          <w:szCs w:val="24"/>
        </w:rPr>
        <w:t xml:space="preserve">        4.2. На основании вступившего в законную силу решения суда, Администрация осуществляет государственную регистрацию права муниципальной собственности на объект. После государственной регистрации права муниципальной собственности, объе</w:t>
      </w:r>
      <w:proofErr w:type="gramStart"/>
      <w:r w:rsidRPr="003E6902">
        <w:rPr>
          <w:rFonts w:ascii="Times New Roman" w:hAnsi="Times New Roman"/>
          <w:sz w:val="24"/>
          <w:szCs w:val="24"/>
        </w:rPr>
        <w:t>кт вкл</w:t>
      </w:r>
      <w:proofErr w:type="gramEnd"/>
      <w:r w:rsidRPr="003E6902">
        <w:rPr>
          <w:rFonts w:ascii="Times New Roman" w:hAnsi="Times New Roman"/>
          <w:sz w:val="24"/>
          <w:szCs w:val="24"/>
        </w:rPr>
        <w:t>ючается в реестр муниципальной собственности распоряжением (постановлением) Главы МО.</w:t>
      </w:r>
    </w:p>
    <w:p w:rsidR="003E6902" w:rsidRPr="003E6902" w:rsidRDefault="003E6902" w:rsidP="003E6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902">
        <w:rPr>
          <w:rFonts w:ascii="Times New Roman" w:hAnsi="Times New Roman"/>
          <w:sz w:val="24"/>
          <w:szCs w:val="24"/>
        </w:rPr>
        <w:lastRenderedPageBreak/>
        <w:t xml:space="preserve">        4.3. Администрация осуществляет оценку имущества для учета в муниципальной казне.</w:t>
      </w:r>
    </w:p>
    <w:p w:rsidR="003E6902" w:rsidRPr="003E6902" w:rsidRDefault="003E6902" w:rsidP="003E6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902">
        <w:rPr>
          <w:rFonts w:ascii="Times New Roman" w:hAnsi="Times New Roman"/>
          <w:sz w:val="24"/>
          <w:szCs w:val="24"/>
        </w:rPr>
        <w:t xml:space="preserve">        4.4. После получения свидетельства о праве муниципальной собственности ответственное лицо в целях эффективного использования муниципального имущества готовит для Главы сельского поселения предложения о дальнейшем использовании или пользователе объекта. В соответствии с принятым решением издается соответствующее распоряжение Администрации.</w:t>
      </w:r>
    </w:p>
    <w:p w:rsidR="003E6902" w:rsidRPr="003E6902" w:rsidRDefault="003E6902" w:rsidP="003E6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902" w:rsidRPr="003E6902" w:rsidRDefault="003E6902" w:rsidP="003E6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690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3E6902">
        <w:rPr>
          <w:rFonts w:ascii="Times New Roman" w:hAnsi="Times New Roman"/>
          <w:b/>
          <w:sz w:val="24"/>
          <w:szCs w:val="24"/>
        </w:rPr>
        <w:t>. Возврат имущества</w:t>
      </w:r>
    </w:p>
    <w:p w:rsidR="003E6902" w:rsidRPr="003E6902" w:rsidRDefault="003E6902" w:rsidP="003E6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902" w:rsidRPr="003E6902" w:rsidRDefault="003E6902" w:rsidP="003E6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902">
        <w:rPr>
          <w:rFonts w:ascii="Times New Roman" w:hAnsi="Times New Roman"/>
          <w:sz w:val="24"/>
          <w:szCs w:val="24"/>
        </w:rPr>
        <w:t xml:space="preserve">         5.1. Объект недвижимости, не признанный по решению суда поступившим в муниципальную собственность, может быть вновь принят во владение, пользование и распоряжение оставившим его собственником либо приобретен в собственность в силу </w:t>
      </w:r>
      <w:proofErr w:type="spellStart"/>
      <w:r w:rsidRPr="003E6902">
        <w:rPr>
          <w:rFonts w:ascii="Times New Roman" w:hAnsi="Times New Roman"/>
          <w:sz w:val="24"/>
          <w:szCs w:val="24"/>
        </w:rPr>
        <w:t>приобретательной</w:t>
      </w:r>
      <w:proofErr w:type="spellEnd"/>
      <w:r w:rsidRPr="003E6902">
        <w:rPr>
          <w:rFonts w:ascii="Times New Roman" w:hAnsi="Times New Roman"/>
          <w:sz w:val="24"/>
          <w:szCs w:val="24"/>
        </w:rPr>
        <w:t xml:space="preserve"> давности.</w:t>
      </w:r>
    </w:p>
    <w:p w:rsidR="003E6902" w:rsidRPr="003E6902" w:rsidRDefault="003E6902" w:rsidP="003E6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902">
        <w:rPr>
          <w:rFonts w:ascii="Times New Roman" w:hAnsi="Times New Roman"/>
          <w:sz w:val="24"/>
          <w:szCs w:val="24"/>
        </w:rPr>
        <w:t xml:space="preserve">        5.2. Объект недвижимости или его стоимость подлежит возврату в случае отмены решения суда о признании Объекта недвижимости </w:t>
      </w:r>
      <w:proofErr w:type="gramStart"/>
      <w:r w:rsidRPr="003E6902">
        <w:rPr>
          <w:rFonts w:ascii="Times New Roman" w:hAnsi="Times New Roman"/>
          <w:sz w:val="24"/>
          <w:szCs w:val="24"/>
        </w:rPr>
        <w:t>бесхозяйным</w:t>
      </w:r>
      <w:proofErr w:type="gramEnd"/>
      <w:r w:rsidRPr="003E6902">
        <w:rPr>
          <w:rFonts w:ascii="Times New Roman" w:hAnsi="Times New Roman"/>
          <w:sz w:val="24"/>
          <w:szCs w:val="24"/>
        </w:rPr>
        <w:t>.</w:t>
      </w:r>
    </w:p>
    <w:p w:rsidR="003E6902" w:rsidRPr="003E6902" w:rsidRDefault="003E6902" w:rsidP="003E6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902">
        <w:rPr>
          <w:rFonts w:ascii="Times New Roman" w:hAnsi="Times New Roman"/>
          <w:sz w:val="24"/>
          <w:szCs w:val="24"/>
        </w:rPr>
        <w:t xml:space="preserve">        5.3. Возврат Объекта недвижимости производится Администрацией в срок один календарный месяц со дня подачи заявления о возврате данного Объекта. К заявлению прилагается заверенная копия документа, подтверждающего отмену соответствующего решения суда, на основании которого данный Объект недвижимости поступил в муниципальную собственность (или заверенная в установленном порядке выписка из этого документа). В том случае, если к моменту подачи заявления данный Объект недвижимости уже реализован, Администрация обязуется возместить стоимость Объекта недвижимости за счет средств местного бюджета.</w:t>
      </w:r>
    </w:p>
    <w:p w:rsidR="003E6902" w:rsidRPr="003E6902" w:rsidRDefault="003E6902" w:rsidP="003E6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902">
        <w:rPr>
          <w:rFonts w:ascii="Times New Roman" w:hAnsi="Times New Roman"/>
          <w:sz w:val="24"/>
          <w:szCs w:val="24"/>
        </w:rPr>
        <w:t xml:space="preserve">         5.4. Возврат Объекта недвижимости владельцу производится в натуре, если данный Объект, переданный в ведение Администрации для реализации, еще не реализован.</w:t>
      </w:r>
    </w:p>
    <w:p w:rsidR="003E6902" w:rsidRPr="003E6902" w:rsidRDefault="003E6902" w:rsidP="003E6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902">
        <w:rPr>
          <w:rFonts w:ascii="Times New Roman" w:hAnsi="Times New Roman"/>
          <w:sz w:val="24"/>
          <w:szCs w:val="24"/>
        </w:rPr>
        <w:t xml:space="preserve">          Если Объект недвижимости уже реализован, владельцу Объекта возвращается сумма стоимости данного Объекта, фактически вырученная от его реализации без вычета расходов, связанных с реализацией.</w:t>
      </w:r>
    </w:p>
    <w:p w:rsidR="003E6902" w:rsidRPr="003E6902" w:rsidRDefault="003E6902" w:rsidP="003E6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6902">
        <w:rPr>
          <w:rFonts w:ascii="Times New Roman" w:hAnsi="Times New Roman"/>
          <w:sz w:val="24"/>
          <w:szCs w:val="24"/>
        </w:rPr>
        <w:t xml:space="preserve">        5.5. В случае возврата владельцу Объекта недвижимости либо стоимости данного Объекта, владелец возмещает местному бюджету расходы, связанные с охраной, ремонтом и содержанием данного Объекта недвиж</w:t>
      </w:r>
      <w:r>
        <w:rPr>
          <w:rFonts w:ascii="Times New Roman" w:hAnsi="Times New Roman"/>
          <w:sz w:val="24"/>
          <w:szCs w:val="24"/>
        </w:rPr>
        <w:t>имости</w:t>
      </w:r>
      <w:r w:rsidRPr="003E6902">
        <w:rPr>
          <w:rFonts w:ascii="Arial" w:hAnsi="Arial" w:cs="Arial"/>
          <w:sz w:val="24"/>
          <w:szCs w:val="24"/>
        </w:rPr>
        <w:t>.</w:t>
      </w:r>
    </w:p>
    <w:p w:rsidR="003E6902" w:rsidRPr="003E6902" w:rsidRDefault="003E6902" w:rsidP="00D92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E6902" w:rsidRPr="003E6902" w:rsidSect="00E70266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923A0"/>
    <w:rsid w:val="00005935"/>
    <w:rsid w:val="000326CB"/>
    <w:rsid w:val="000A670B"/>
    <w:rsid w:val="000E226E"/>
    <w:rsid w:val="001024FC"/>
    <w:rsid w:val="0017591F"/>
    <w:rsid w:val="001876DD"/>
    <w:rsid w:val="00187AFF"/>
    <w:rsid w:val="00194F16"/>
    <w:rsid w:val="001B4189"/>
    <w:rsid w:val="001E629F"/>
    <w:rsid w:val="001F24E4"/>
    <w:rsid w:val="001F33FF"/>
    <w:rsid w:val="00204E4C"/>
    <w:rsid w:val="002209BB"/>
    <w:rsid w:val="002271C2"/>
    <w:rsid w:val="002346B0"/>
    <w:rsid w:val="00235102"/>
    <w:rsid w:val="0024268E"/>
    <w:rsid w:val="00283BEB"/>
    <w:rsid w:val="002B3659"/>
    <w:rsid w:val="002B7FD6"/>
    <w:rsid w:val="002C6A73"/>
    <w:rsid w:val="002C6F84"/>
    <w:rsid w:val="002D6B75"/>
    <w:rsid w:val="00315EE0"/>
    <w:rsid w:val="003363E7"/>
    <w:rsid w:val="0034652D"/>
    <w:rsid w:val="00347804"/>
    <w:rsid w:val="003A227B"/>
    <w:rsid w:val="003B2E33"/>
    <w:rsid w:val="003B79AB"/>
    <w:rsid w:val="003C07AD"/>
    <w:rsid w:val="003E6148"/>
    <w:rsid w:val="003E6902"/>
    <w:rsid w:val="003F6F22"/>
    <w:rsid w:val="00404AEC"/>
    <w:rsid w:val="0041193D"/>
    <w:rsid w:val="00417661"/>
    <w:rsid w:val="00421156"/>
    <w:rsid w:val="00425F58"/>
    <w:rsid w:val="004669E6"/>
    <w:rsid w:val="00485EFA"/>
    <w:rsid w:val="004A7027"/>
    <w:rsid w:val="004B0ED5"/>
    <w:rsid w:val="004B70FA"/>
    <w:rsid w:val="004C4EF0"/>
    <w:rsid w:val="00525092"/>
    <w:rsid w:val="005602B5"/>
    <w:rsid w:val="00560430"/>
    <w:rsid w:val="005608D2"/>
    <w:rsid w:val="005903F3"/>
    <w:rsid w:val="00594ABF"/>
    <w:rsid w:val="005B7337"/>
    <w:rsid w:val="005C29CF"/>
    <w:rsid w:val="005E752B"/>
    <w:rsid w:val="005F44F0"/>
    <w:rsid w:val="00645E84"/>
    <w:rsid w:val="00651931"/>
    <w:rsid w:val="00651C92"/>
    <w:rsid w:val="006676F0"/>
    <w:rsid w:val="00670788"/>
    <w:rsid w:val="006A34B7"/>
    <w:rsid w:val="006E74FB"/>
    <w:rsid w:val="0070247C"/>
    <w:rsid w:val="00720DAC"/>
    <w:rsid w:val="0077123E"/>
    <w:rsid w:val="007839CC"/>
    <w:rsid w:val="007D6BB9"/>
    <w:rsid w:val="00810089"/>
    <w:rsid w:val="0082532D"/>
    <w:rsid w:val="00837C8B"/>
    <w:rsid w:val="00887920"/>
    <w:rsid w:val="008A0F17"/>
    <w:rsid w:val="008F0601"/>
    <w:rsid w:val="0090311C"/>
    <w:rsid w:val="0093317B"/>
    <w:rsid w:val="00945E8C"/>
    <w:rsid w:val="00963E7F"/>
    <w:rsid w:val="009713B5"/>
    <w:rsid w:val="00971C92"/>
    <w:rsid w:val="00972DD5"/>
    <w:rsid w:val="00974140"/>
    <w:rsid w:val="00983C96"/>
    <w:rsid w:val="00987A81"/>
    <w:rsid w:val="009B7DE9"/>
    <w:rsid w:val="009C1D2F"/>
    <w:rsid w:val="009F361F"/>
    <w:rsid w:val="009F5B94"/>
    <w:rsid w:val="00A30657"/>
    <w:rsid w:val="00A47EEC"/>
    <w:rsid w:val="00A51E3F"/>
    <w:rsid w:val="00A7395A"/>
    <w:rsid w:val="00AC0713"/>
    <w:rsid w:val="00AD0854"/>
    <w:rsid w:val="00B17466"/>
    <w:rsid w:val="00B209A3"/>
    <w:rsid w:val="00B261B8"/>
    <w:rsid w:val="00B50ECC"/>
    <w:rsid w:val="00B56DB5"/>
    <w:rsid w:val="00B64CDF"/>
    <w:rsid w:val="00B711B4"/>
    <w:rsid w:val="00B723C5"/>
    <w:rsid w:val="00B8273A"/>
    <w:rsid w:val="00BA51D3"/>
    <w:rsid w:val="00BB252B"/>
    <w:rsid w:val="00BC69E9"/>
    <w:rsid w:val="00BF54B2"/>
    <w:rsid w:val="00C704D7"/>
    <w:rsid w:val="00C70952"/>
    <w:rsid w:val="00C73FCE"/>
    <w:rsid w:val="00C77185"/>
    <w:rsid w:val="00C85FEB"/>
    <w:rsid w:val="00C90C25"/>
    <w:rsid w:val="00C96757"/>
    <w:rsid w:val="00CA59A8"/>
    <w:rsid w:val="00CD3525"/>
    <w:rsid w:val="00CE5748"/>
    <w:rsid w:val="00D00451"/>
    <w:rsid w:val="00D12C25"/>
    <w:rsid w:val="00D14ACA"/>
    <w:rsid w:val="00D16E33"/>
    <w:rsid w:val="00D4116F"/>
    <w:rsid w:val="00D52123"/>
    <w:rsid w:val="00D578A6"/>
    <w:rsid w:val="00D7308A"/>
    <w:rsid w:val="00D77840"/>
    <w:rsid w:val="00D86483"/>
    <w:rsid w:val="00D923A0"/>
    <w:rsid w:val="00D97702"/>
    <w:rsid w:val="00DC6965"/>
    <w:rsid w:val="00DE10B3"/>
    <w:rsid w:val="00E01F4B"/>
    <w:rsid w:val="00E10677"/>
    <w:rsid w:val="00E30AEE"/>
    <w:rsid w:val="00E35FA6"/>
    <w:rsid w:val="00E423F3"/>
    <w:rsid w:val="00E6134E"/>
    <w:rsid w:val="00E70266"/>
    <w:rsid w:val="00E8365D"/>
    <w:rsid w:val="00E91225"/>
    <w:rsid w:val="00ED3290"/>
    <w:rsid w:val="00EF284D"/>
    <w:rsid w:val="00F00B14"/>
    <w:rsid w:val="00F204D8"/>
    <w:rsid w:val="00F31DB2"/>
    <w:rsid w:val="00F337B6"/>
    <w:rsid w:val="00F526EE"/>
    <w:rsid w:val="00FB2BBC"/>
    <w:rsid w:val="00FC4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CF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3A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078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List Paragraph"/>
    <w:basedOn w:val="a"/>
    <w:uiPriority w:val="34"/>
    <w:qFormat/>
    <w:rsid w:val="00425F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6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A7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CF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7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3A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078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List Paragraph"/>
    <w:basedOn w:val="a"/>
    <w:uiPriority w:val="34"/>
    <w:qFormat/>
    <w:rsid w:val="00425F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6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A7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76DAA-CA6D-4D17-855C-15ECF726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Маяк</cp:lastModifiedBy>
  <cp:revision>28</cp:revision>
  <cp:lastPrinted>2017-02-14T04:33:00Z</cp:lastPrinted>
  <dcterms:created xsi:type="dcterms:W3CDTF">2016-10-27T05:31:00Z</dcterms:created>
  <dcterms:modified xsi:type="dcterms:W3CDTF">2017-04-27T07:44:00Z</dcterms:modified>
</cp:coreProperties>
</file>