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2B5DF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01.12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85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5916" w:rsidRPr="000A5916" w:rsidRDefault="000A5916" w:rsidP="000A5916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916">
        <w:rPr>
          <w:rFonts w:ascii="Times New Roman" w:eastAsia="Calibri" w:hAnsi="Times New Roman" w:cs="Times New Roman"/>
          <w:sz w:val="28"/>
          <w:szCs w:val="28"/>
          <w:lang w:eastAsia="en-US"/>
        </w:rPr>
        <w:t>Об отмене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постановления администрации сельского поселения «Село Маяк» Нанайского муниципального  района от 24.10.2017 № 68  «Об утверждении порядка предоставления субсидий юридическим лицам, за исключением субсидий государственным (муниципальным) учреждениям</w:t>
      </w:r>
      <w:r w:rsidR="00DA2FE1">
        <w:rPr>
          <w:rFonts w:ascii="Times New Roman" w:eastAsia="Calibri" w:hAnsi="Times New Roman" w:cs="Times New Roman"/>
          <w:bCs/>
          <w:sz w:val="28"/>
          <w:lang w:eastAsia="en-US"/>
        </w:rPr>
        <w:t>,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индивидуальным предпринимателям, физическим лицам  из бюджета сельского поселения  «Село Маяк» Нанайского муниципального района» </w:t>
      </w:r>
      <w:r w:rsidRPr="000A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059C" w:rsidRPr="00132D23" w:rsidRDefault="00BB059C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916" w:rsidRPr="000A5916" w:rsidRDefault="000A5916" w:rsidP="000A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протеста прокуратуры Нанайского района Хабаровского края от 27.11.2017 № 2-17-2017 и </w:t>
      </w:r>
      <w:r w:rsidR="00DA2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r w:rsidRPr="000A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приведения </w:t>
      </w:r>
      <w:r w:rsidR="00DA2FE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правовых актов</w:t>
      </w:r>
      <w:r w:rsidRPr="000A5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«Село Маяк» Нанайского муниципального района 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в соответствие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 w:rsidR="000A5916" w:rsidRDefault="000A5916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ПОСТАНОВЛЯЕТ:</w:t>
      </w:r>
    </w:p>
    <w:p w:rsidR="000A5916" w:rsidRPr="000A5916" w:rsidRDefault="000A5916" w:rsidP="000A5916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  Постановление а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>дминистрации от 24.10.2017 № 68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«Об утверждении порядка предоставления субсидий юридическим лицам, за исключением субсидий государственным (муниципальным) учреждениям</w:t>
      </w:r>
      <w:r w:rsidR="00DA2FE1">
        <w:rPr>
          <w:rFonts w:ascii="Times New Roman" w:eastAsia="Calibri" w:hAnsi="Times New Roman" w:cs="Times New Roman"/>
          <w:bCs/>
          <w:sz w:val="28"/>
          <w:lang w:eastAsia="en-US"/>
        </w:rPr>
        <w:t>,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индивидуальным пре</w:t>
      </w:r>
      <w:r w:rsidR="005505F0">
        <w:rPr>
          <w:rFonts w:ascii="Times New Roman" w:eastAsia="Calibri" w:hAnsi="Times New Roman" w:cs="Times New Roman"/>
          <w:bCs/>
          <w:sz w:val="28"/>
          <w:lang w:eastAsia="en-US"/>
        </w:rPr>
        <w:t>дпринимателям, физическим лицам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 xml:space="preserve"> из бюджета сельского поселения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«Село Маяк» Нанайского муниципального района» </w:t>
      </w:r>
      <w:r w:rsidRPr="000A5916">
        <w:rPr>
          <w:rFonts w:ascii="Times New Roman" w:eastAsia="Calibri" w:hAnsi="Times New Roman" w:cs="Times New Roman"/>
          <w:b/>
          <w:bCs/>
          <w:sz w:val="28"/>
          <w:lang w:eastAsia="en-US"/>
        </w:rPr>
        <w:t>отменить</w:t>
      </w: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, как противоречащее действующему законодательству.</w:t>
      </w:r>
    </w:p>
    <w:p w:rsidR="000A5916" w:rsidRDefault="000A5916" w:rsidP="000A591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Настоящее постановление разместить в сб.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0A5916" w:rsidRPr="000A5916" w:rsidRDefault="000A5916" w:rsidP="000A591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proofErr w:type="gramStart"/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Контроль за</w:t>
      </w:r>
      <w:proofErr w:type="gramEnd"/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исполнением данного постановления возложить на специалиста 2 категории </w:t>
      </w:r>
      <w:proofErr w:type="spellStart"/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Бельды</w:t>
      </w:r>
      <w:proofErr w:type="spellEnd"/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М.Р.</w:t>
      </w:r>
    </w:p>
    <w:p w:rsidR="000A5916" w:rsidRPr="000A5916" w:rsidRDefault="000A5916" w:rsidP="000A5916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93593F" w:rsidRDefault="0093593F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93593F" w:rsidRDefault="0093593F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0A5916" w:rsidRPr="000A5916" w:rsidRDefault="000A5916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Глава сельского поселения                                                               А.Н. Ильин    </w:t>
      </w:r>
    </w:p>
    <w:p w:rsidR="004247AE" w:rsidRPr="004247AE" w:rsidRDefault="004247AE" w:rsidP="000A5916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7AE" w:rsidRPr="004247AE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A5916"/>
    <w:rsid w:val="000C3C02"/>
    <w:rsid w:val="000D1916"/>
    <w:rsid w:val="001F2F58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A11C0"/>
    <w:rsid w:val="003E0002"/>
    <w:rsid w:val="003E1ACE"/>
    <w:rsid w:val="004247AE"/>
    <w:rsid w:val="00440C19"/>
    <w:rsid w:val="004F2C8C"/>
    <w:rsid w:val="005010B0"/>
    <w:rsid w:val="00506FD4"/>
    <w:rsid w:val="005505F0"/>
    <w:rsid w:val="005744BB"/>
    <w:rsid w:val="0057774C"/>
    <w:rsid w:val="005B5CE1"/>
    <w:rsid w:val="006043F8"/>
    <w:rsid w:val="006450A1"/>
    <w:rsid w:val="00657D32"/>
    <w:rsid w:val="00710631"/>
    <w:rsid w:val="007141B3"/>
    <w:rsid w:val="007700B1"/>
    <w:rsid w:val="00776E13"/>
    <w:rsid w:val="00885B26"/>
    <w:rsid w:val="00886D31"/>
    <w:rsid w:val="008D0375"/>
    <w:rsid w:val="0093593F"/>
    <w:rsid w:val="009548D7"/>
    <w:rsid w:val="00997937"/>
    <w:rsid w:val="009F41AC"/>
    <w:rsid w:val="00B45374"/>
    <w:rsid w:val="00B915CA"/>
    <w:rsid w:val="00B96573"/>
    <w:rsid w:val="00BB059C"/>
    <w:rsid w:val="00C63B95"/>
    <w:rsid w:val="00CE42C4"/>
    <w:rsid w:val="00D77505"/>
    <w:rsid w:val="00DA2FE1"/>
    <w:rsid w:val="00DD0D7C"/>
    <w:rsid w:val="00DE59C9"/>
    <w:rsid w:val="00E66A75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23</cp:revision>
  <cp:lastPrinted>2017-10-24T04:49:00Z</cp:lastPrinted>
  <dcterms:created xsi:type="dcterms:W3CDTF">2017-09-27T04:34:00Z</dcterms:created>
  <dcterms:modified xsi:type="dcterms:W3CDTF">2017-12-05T00:07:00Z</dcterms:modified>
</cp:coreProperties>
</file>