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69" w:rsidRDefault="001E1C69" w:rsidP="001E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C69" w:rsidRDefault="001E1C69" w:rsidP="001E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C69" w:rsidRDefault="001E1C69" w:rsidP="001E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C69" w:rsidRDefault="001E1C69" w:rsidP="001E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C69" w:rsidRDefault="001E1C69" w:rsidP="001E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C69" w:rsidRDefault="001E1C69" w:rsidP="001E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46B" w:rsidRDefault="00C6146B" w:rsidP="001E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C69" w:rsidRPr="00132D23" w:rsidRDefault="001E1C69" w:rsidP="001E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10.01.2017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C6146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949DC">
        <w:rPr>
          <w:rFonts w:ascii="Times New Roman" w:eastAsia="Times New Roman" w:hAnsi="Times New Roman" w:cs="Times New Roman"/>
          <w:sz w:val="28"/>
          <w:szCs w:val="28"/>
        </w:rPr>
        <w:t xml:space="preserve">   3</w:t>
      </w:r>
    </w:p>
    <w:p w:rsidR="001E1C69" w:rsidRDefault="001E1C69" w:rsidP="001E1C6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E1C69" w:rsidRDefault="001E1C69" w:rsidP="001E1C6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7E55" w:rsidRDefault="00D67E55" w:rsidP="002949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49DC" w:rsidRPr="002949DC" w:rsidRDefault="002949DC" w:rsidP="002949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49DC">
        <w:rPr>
          <w:rFonts w:ascii="Times New Roman" w:eastAsia="Calibri" w:hAnsi="Times New Roman" w:cs="Times New Roman"/>
          <w:sz w:val="28"/>
          <w:szCs w:val="28"/>
        </w:rPr>
        <w:t>О внесении изменений</w:t>
      </w:r>
    </w:p>
    <w:p w:rsidR="002949DC" w:rsidRPr="002949DC" w:rsidRDefault="002949DC" w:rsidP="00294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9DC">
        <w:rPr>
          <w:rFonts w:ascii="Times New Roman" w:eastAsia="Calibri" w:hAnsi="Times New Roman" w:cs="Times New Roman"/>
          <w:sz w:val="28"/>
          <w:szCs w:val="28"/>
        </w:rPr>
        <w:t>в состав</w:t>
      </w:r>
      <w:r w:rsidRPr="002949DC">
        <w:rPr>
          <w:rFonts w:ascii="Times New Roman" w:eastAsia="Times New Roman" w:hAnsi="Times New Roman" w:cs="Times New Roman"/>
          <w:sz w:val="28"/>
          <w:szCs w:val="28"/>
        </w:rPr>
        <w:t> единой комиссии</w:t>
      </w:r>
    </w:p>
    <w:p w:rsidR="002949DC" w:rsidRPr="002949DC" w:rsidRDefault="002949DC" w:rsidP="00294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9DC">
        <w:rPr>
          <w:rFonts w:ascii="Times New Roman" w:eastAsia="Times New Roman" w:hAnsi="Times New Roman" w:cs="Times New Roman"/>
          <w:sz w:val="28"/>
          <w:szCs w:val="28"/>
        </w:rPr>
        <w:t>по осуществлению закупок</w:t>
      </w:r>
    </w:p>
    <w:p w:rsidR="001E1C69" w:rsidRPr="00132D23" w:rsidRDefault="001E1C69" w:rsidP="001E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C69" w:rsidRPr="00132D23" w:rsidRDefault="001E1C69" w:rsidP="001E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49DC" w:rsidRPr="002949DC" w:rsidRDefault="002949DC" w:rsidP="002949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49DC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нужд», Федеральным законом от 06.10.2003г. № 131-ФЗ «Об общих принципах организации местного самоуправления в Российской Федерации» и в связи с выбытием части членов Единой комиссии по осуществлению закупок,   администрация  сельского поселения «Село Маяк» Нанайского муниципального района  Хабаровского</w:t>
      </w:r>
      <w:proofErr w:type="gramEnd"/>
      <w:r w:rsidRPr="002949DC">
        <w:rPr>
          <w:rFonts w:ascii="Times New Roman" w:eastAsia="Times New Roman" w:hAnsi="Times New Roman" w:cs="Times New Roman"/>
          <w:sz w:val="28"/>
          <w:szCs w:val="28"/>
        </w:rPr>
        <w:t xml:space="preserve"> края</w:t>
      </w:r>
    </w:p>
    <w:p w:rsidR="001E1C69" w:rsidRPr="008964FB" w:rsidRDefault="001E1C69" w:rsidP="001E1C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4F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2949DC" w:rsidRPr="002949DC" w:rsidRDefault="00D67E55" w:rsidP="002949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949DC" w:rsidRPr="002949DC">
        <w:rPr>
          <w:rFonts w:ascii="Times New Roman" w:eastAsia="Times New Roman" w:hAnsi="Times New Roman" w:cs="Times New Roman"/>
          <w:sz w:val="28"/>
          <w:szCs w:val="28"/>
        </w:rPr>
        <w:t>. Утвердить прилагаемый новый состав Единой комиссии по осуществлению закупок для муниципальных нужд администрации  сельского поселения «Село Маяк» Нанайского муниципального района Хабаровского края.</w:t>
      </w:r>
    </w:p>
    <w:p w:rsidR="002949DC" w:rsidRPr="002949DC" w:rsidRDefault="002949DC" w:rsidP="002949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9DC">
        <w:rPr>
          <w:rFonts w:ascii="Times New Roman" w:eastAsia="Times New Roman" w:hAnsi="Times New Roman" w:cs="Times New Roman"/>
          <w:sz w:val="28"/>
          <w:szCs w:val="28"/>
        </w:rPr>
        <w:t>2. Постановление вступает в силу с момента его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49DC" w:rsidRPr="002949DC" w:rsidRDefault="002949DC" w:rsidP="002949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9DC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 разместить на официальном сайте  администрации села и в сборнике нормативных правовых актов Совета депутатов сельского поселения «Село Маяк».</w:t>
      </w:r>
    </w:p>
    <w:p w:rsidR="002949DC" w:rsidRPr="002949DC" w:rsidRDefault="002949DC" w:rsidP="002949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9DC"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 w:rsidRPr="002949D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949D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949DC" w:rsidRDefault="002949DC" w:rsidP="00294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49DC" w:rsidRPr="002949DC" w:rsidRDefault="002949DC" w:rsidP="00294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9DC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                                            А.Н. Ильин</w:t>
      </w:r>
    </w:p>
    <w:p w:rsidR="002949DC" w:rsidRDefault="002949DC" w:rsidP="002949D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9DC" w:rsidRDefault="002949DC" w:rsidP="002949D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9DC" w:rsidRPr="002949DC" w:rsidRDefault="002949DC" w:rsidP="002949D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Pr="002949D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49DC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2949DC" w:rsidRPr="002949DC" w:rsidRDefault="002949DC" w:rsidP="002949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49D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949DC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2949DC" w:rsidRPr="002949DC" w:rsidRDefault="002949DC" w:rsidP="002949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49D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2949DC">
        <w:rPr>
          <w:rFonts w:ascii="Times New Roman" w:eastAsia="Calibri" w:hAnsi="Times New Roman" w:cs="Times New Roman"/>
          <w:sz w:val="28"/>
          <w:szCs w:val="28"/>
        </w:rPr>
        <w:t>сельского поселения «Село Маяк»</w:t>
      </w:r>
    </w:p>
    <w:p w:rsidR="002949DC" w:rsidRPr="002949DC" w:rsidRDefault="002949DC" w:rsidP="002949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49DC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10.01.2017 года № 3</w:t>
      </w:r>
    </w:p>
    <w:p w:rsidR="002949DC" w:rsidRPr="002949DC" w:rsidRDefault="002949DC" w:rsidP="00294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49DC" w:rsidRPr="002949DC" w:rsidRDefault="002949DC" w:rsidP="002949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9DC">
        <w:rPr>
          <w:rFonts w:ascii="Times New Roman" w:eastAsia="Times New Roman" w:hAnsi="Times New Roman" w:cs="Times New Roman"/>
          <w:b/>
          <w:sz w:val="28"/>
          <w:szCs w:val="28"/>
        </w:rPr>
        <w:t>СОСТАВ ЕДИНОЙ КОМИССИИ</w:t>
      </w:r>
    </w:p>
    <w:p w:rsidR="002949DC" w:rsidRPr="002949DC" w:rsidRDefault="002949DC" w:rsidP="002949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49DC">
        <w:rPr>
          <w:rFonts w:ascii="Times New Roman" w:eastAsia="Calibri" w:hAnsi="Times New Roman" w:cs="Times New Roman"/>
          <w:b/>
          <w:sz w:val="28"/>
          <w:szCs w:val="28"/>
        </w:rPr>
        <w:t>ПО ОСУЩЕСТВЛЕНИЮ ЗАКУПОК ДЛЯ МУНИЦИПАЛЬНЫХ НУЖД АДМИНИСТРАЦИИ СЕЛЬСКОГО ПОСЕЛЕНИЯ «СЕЛО МАЯК» НАНАЙСКОГО МУНИЦИПАЛЬНОГО РАЙОНА</w:t>
      </w:r>
    </w:p>
    <w:p w:rsidR="002949DC" w:rsidRPr="002949DC" w:rsidRDefault="002949DC" w:rsidP="002949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49DC">
        <w:rPr>
          <w:rFonts w:ascii="Times New Roman" w:eastAsia="Calibri" w:hAnsi="Times New Roman" w:cs="Times New Roman"/>
          <w:b/>
          <w:sz w:val="28"/>
          <w:szCs w:val="28"/>
        </w:rPr>
        <w:t>ХАБАРОВСКОГО КРАЯ</w:t>
      </w:r>
    </w:p>
    <w:p w:rsidR="002949DC" w:rsidRPr="002949DC" w:rsidRDefault="002949DC" w:rsidP="002949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9DC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2949DC" w:rsidRPr="002949DC" w:rsidRDefault="002949DC" w:rsidP="00294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9DC">
        <w:rPr>
          <w:rFonts w:ascii="Times New Roman" w:eastAsia="Times New Roman" w:hAnsi="Times New Roman" w:cs="Times New Roman"/>
          <w:sz w:val="28"/>
          <w:szCs w:val="28"/>
        </w:rPr>
        <w:t>Ильин  Александр Николаевич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949DC">
        <w:rPr>
          <w:rFonts w:ascii="Times New Roman" w:eastAsia="Times New Roman" w:hAnsi="Times New Roman" w:cs="Times New Roman"/>
          <w:sz w:val="28"/>
          <w:szCs w:val="28"/>
        </w:rPr>
        <w:t xml:space="preserve">  глава сельского поселения – председатель комиссии;</w:t>
      </w:r>
    </w:p>
    <w:p w:rsidR="002949DC" w:rsidRPr="002949DC" w:rsidRDefault="002949DC" w:rsidP="00294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9DC">
        <w:rPr>
          <w:rFonts w:ascii="Times New Roman" w:eastAsia="Times New Roman" w:hAnsi="Times New Roman" w:cs="Times New Roman"/>
          <w:sz w:val="28"/>
          <w:szCs w:val="28"/>
        </w:rPr>
        <w:t>Мельничук Анастасия Петровна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949DC">
        <w:rPr>
          <w:rFonts w:ascii="Times New Roman" w:eastAsia="Times New Roman" w:hAnsi="Times New Roman" w:cs="Times New Roman"/>
          <w:sz w:val="28"/>
          <w:szCs w:val="28"/>
        </w:rPr>
        <w:t xml:space="preserve">  специалист 1 категории (гл. бухгалтер) администрации села - зам. председателя комиссии;</w:t>
      </w:r>
    </w:p>
    <w:p w:rsidR="002949DC" w:rsidRPr="002949DC" w:rsidRDefault="002949DC" w:rsidP="00294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Бельды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Мария Рудольфовна,</w:t>
      </w:r>
      <w:r w:rsidRPr="002949DC">
        <w:rPr>
          <w:rFonts w:ascii="Times New Roman" w:eastAsia="Times New Roman" w:hAnsi="Times New Roman" w:cs="Times New Roman"/>
          <w:sz w:val="28"/>
          <w:szCs w:val="28"/>
        </w:rPr>
        <w:t xml:space="preserve">  специалист 2 категории администрации села - секретарь комиссии; </w:t>
      </w:r>
    </w:p>
    <w:p w:rsidR="002949DC" w:rsidRPr="002949DC" w:rsidRDefault="002949DC" w:rsidP="00294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9DC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2949DC" w:rsidRPr="002949DC" w:rsidRDefault="002949DC" w:rsidP="00294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49DC">
        <w:rPr>
          <w:rFonts w:ascii="Times New Roman" w:eastAsia="Times New Roman" w:hAnsi="Times New Roman" w:cs="Times New Roman"/>
          <w:sz w:val="28"/>
          <w:szCs w:val="28"/>
        </w:rPr>
        <w:t>Торунда</w:t>
      </w:r>
      <w:proofErr w:type="spellEnd"/>
      <w:r w:rsidRPr="002949DC">
        <w:rPr>
          <w:rFonts w:ascii="Times New Roman" w:eastAsia="Times New Roman" w:hAnsi="Times New Roman" w:cs="Times New Roman"/>
          <w:sz w:val="28"/>
          <w:szCs w:val="28"/>
        </w:rPr>
        <w:t xml:space="preserve">  Анна Викторовна - специалист администрации села;</w:t>
      </w:r>
    </w:p>
    <w:p w:rsidR="002949DC" w:rsidRPr="002949DC" w:rsidRDefault="002949DC" w:rsidP="00294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9DC">
        <w:rPr>
          <w:rFonts w:ascii="Times New Roman" w:eastAsia="Times New Roman" w:hAnsi="Times New Roman" w:cs="Times New Roman"/>
          <w:sz w:val="28"/>
          <w:szCs w:val="28"/>
        </w:rPr>
        <w:t>Малеева Светлана Николаевна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 по </w:t>
      </w:r>
      <w:r w:rsidRPr="002949DC">
        <w:rPr>
          <w:rFonts w:ascii="Times New Roman" w:eastAsia="Times New Roman" w:hAnsi="Times New Roman" w:cs="Times New Roman"/>
          <w:sz w:val="28"/>
          <w:szCs w:val="28"/>
        </w:rPr>
        <w:t xml:space="preserve"> работе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семьей</w:t>
      </w:r>
      <w:r w:rsidRPr="002949DC">
        <w:rPr>
          <w:rFonts w:ascii="Times New Roman" w:eastAsia="Times New Roman" w:hAnsi="Times New Roman" w:cs="Times New Roman"/>
          <w:sz w:val="28"/>
          <w:szCs w:val="28"/>
        </w:rPr>
        <w:t>,  депутат Совета депутатов (по согласованию)</w:t>
      </w:r>
      <w:bookmarkStart w:id="0" w:name="_GoBack"/>
      <w:bookmarkEnd w:id="0"/>
      <w:r w:rsidRPr="002949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49DC" w:rsidRPr="002949DC" w:rsidRDefault="002949DC" w:rsidP="00294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9DC">
        <w:rPr>
          <w:rFonts w:ascii="Times New Roman" w:eastAsia="Times New Roman" w:hAnsi="Times New Roman" w:cs="Times New Roman"/>
          <w:sz w:val="28"/>
          <w:szCs w:val="28"/>
        </w:rPr>
        <w:t>Борисенко Валентина Васил</w:t>
      </w:r>
      <w:r>
        <w:rPr>
          <w:rFonts w:ascii="Times New Roman" w:eastAsia="Times New Roman" w:hAnsi="Times New Roman" w:cs="Times New Roman"/>
          <w:sz w:val="28"/>
          <w:szCs w:val="28"/>
        </w:rPr>
        <w:t>ьевна- депутат Совета депутатов.</w:t>
      </w:r>
    </w:p>
    <w:p w:rsidR="002949DC" w:rsidRPr="002949DC" w:rsidRDefault="002949DC" w:rsidP="00294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9D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9DC" w:rsidRPr="002949DC" w:rsidRDefault="002949DC" w:rsidP="00294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2949D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9DC" w:rsidRPr="002949DC" w:rsidRDefault="002949DC" w:rsidP="002949D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49DC" w:rsidRPr="002949DC" w:rsidRDefault="002949DC" w:rsidP="002949DC">
      <w:pPr>
        <w:rPr>
          <w:rFonts w:ascii="Calibri" w:eastAsia="Calibri" w:hAnsi="Calibri" w:cs="Times New Roman"/>
          <w:lang w:eastAsia="en-US"/>
        </w:rPr>
      </w:pPr>
    </w:p>
    <w:p w:rsidR="005766E7" w:rsidRDefault="005766E7" w:rsidP="002949DC">
      <w:pPr>
        <w:shd w:val="clear" w:color="auto" w:fill="FFFFFF"/>
        <w:spacing w:before="100" w:beforeAutospacing="1" w:after="0" w:line="240" w:lineRule="auto"/>
        <w:jc w:val="both"/>
      </w:pPr>
    </w:p>
    <w:sectPr w:rsidR="005766E7" w:rsidSect="002949D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B8C"/>
    <w:multiLevelType w:val="hybridMultilevel"/>
    <w:tmpl w:val="763C642E"/>
    <w:lvl w:ilvl="0" w:tplc="AC2CB7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4215"/>
    <w:multiLevelType w:val="multilevel"/>
    <w:tmpl w:val="92EAB0F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E1C69"/>
    <w:rsid w:val="001E1C69"/>
    <w:rsid w:val="002949DC"/>
    <w:rsid w:val="002E6958"/>
    <w:rsid w:val="005766E7"/>
    <w:rsid w:val="00C6146B"/>
    <w:rsid w:val="00D6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C69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1E1C69"/>
    <w:pPr>
      <w:ind w:left="720"/>
      <w:contextualSpacing/>
    </w:pPr>
    <w:rPr>
      <w:rFonts w:eastAsiaTheme="minorHAnsi"/>
      <w:lang w:eastAsia="en-US"/>
    </w:rPr>
  </w:style>
  <w:style w:type="paragraph" w:customStyle="1" w:styleId="ConsPlusCell">
    <w:name w:val="ConsPlusCell"/>
    <w:uiPriority w:val="99"/>
    <w:rsid w:val="001E1C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rsid w:val="001E1C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335</Words>
  <Characters>1911</Characters>
  <Application>Microsoft Office Word</Application>
  <DocSecurity>0</DocSecurity>
  <Lines>15</Lines>
  <Paragraphs>4</Paragraphs>
  <ScaleCrop>false</ScaleCrop>
  <Company>Microsoft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6</cp:revision>
  <cp:lastPrinted>2017-01-16T00:16:00Z</cp:lastPrinted>
  <dcterms:created xsi:type="dcterms:W3CDTF">2017-01-10T05:59:00Z</dcterms:created>
  <dcterms:modified xsi:type="dcterms:W3CDTF">2017-01-16T00:18:00Z</dcterms:modified>
</cp:coreProperties>
</file>