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9B" w:rsidRDefault="0039799B"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Pr="008578F5" w:rsidRDefault="00C32B88" w:rsidP="0039799B">
      <w:pPr>
        <w:spacing w:line="240" w:lineRule="auto"/>
        <w:rPr>
          <w:sz w:val="24"/>
          <w:szCs w:val="24"/>
          <w:lang w:val="ru-RU"/>
        </w:rPr>
      </w:pPr>
    </w:p>
    <w:p w:rsidR="0039799B" w:rsidRPr="008578F5" w:rsidRDefault="0039799B" w:rsidP="0039799B">
      <w:pPr>
        <w:spacing w:line="240" w:lineRule="auto"/>
        <w:ind w:firstLine="567"/>
        <w:rPr>
          <w:sz w:val="24"/>
          <w:szCs w:val="24"/>
        </w:rPr>
      </w:pPr>
    </w:p>
    <w:p w:rsidR="0039799B" w:rsidRPr="008578F5" w:rsidRDefault="00C32B88" w:rsidP="008578F5">
      <w:pPr>
        <w:spacing w:line="240" w:lineRule="auto"/>
        <w:rPr>
          <w:sz w:val="24"/>
          <w:szCs w:val="24"/>
          <w:lang w:val="ru-RU"/>
        </w:rPr>
      </w:pPr>
      <w:r>
        <w:rPr>
          <w:sz w:val="24"/>
          <w:szCs w:val="24"/>
          <w:lang w:val="ru-RU"/>
        </w:rPr>
        <w:t>22.12.2021</w:t>
      </w:r>
      <w:r>
        <w:rPr>
          <w:sz w:val="24"/>
          <w:szCs w:val="24"/>
          <w:lang w:val="ru-RU"/>
        </w:rPr>
        <w:tab/>
      </w:r>
      <w:r>
        <w:rPr>
          <w:sz w:val="24"/>
          <w:szCs w:val="24"/>
          <w:lang w:val="ru-RU"/>
        </w:rPr>
        <w:tab/>
      </w:r>
      <w:r>
        <w:rPr>
          <w:sz w:val="24"/>
          <w:szCs w:val="24"/>
          <w:lang w:val="ru-RU"/>
        </w:rPr>
        <w:tab/>
        <w:t>75</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C32B88">
      <w:pPr>
        <w:spacing w:line="240" w:lineRule="exact"/>
        <w:rPr>
          <w:sz w:val="24"/>
          <w:szCs w:val="24"/>
          <w:lang w:val="ru-RU"/>
        </w:rPr>
      </w:pPr>
      <w:r w:rsidRPr="008578F5">
        <w:rPr>
          <w:sz w:val="24"/>
          <w:szCs w:val="24"/>
          <w:lang w:val="ru-RU"/>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w:t>
      </w:r>
      <w:r w:rsidR="00C32B88">
        <w:rPr>
          <w:sz w:val="24"/>
          <w:szCs w:val="24"/>
          <w:lang w:val="ru-RU"/>
        </w:rPr>
        <w:t xml:space="preserve">, от 20.12.2019 № </w:t>
      </w:r>
      <w:r w:rsidR="00BE5CBA" w:rsidRPr="008578F5">
        <w:rPr>
          <w:sz w:val="24"/>
          <w:szCs w:val="24"/>
          <w:lang w:val="ru-RU"/>
        </w:rPr>
        <w:t>82</w:t>
      </w:r>
      <w:r w:rsidR="00C32B88">
        <w:rPr>
          <w:sz w:val="24"/>
          <w:szCs w:val="24"/>
          <w:lang w:val="ru-RU"/>
        </w:rPr>
        <w:t>, от 01.04.2020 № 38, от 10.09.2021 № 58</w:t>
      </w:r>
      <w:r w:rsidRPr="008578F5">
        <w:rPr>
          <w:sz w:val="24"/>
          <w:szCs w:val="24"/>
          <w:lang w:val="ru-RU"/>
        </w:rPr>
        <w:t>)</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w:t>
      </w:r>
      <w:r w:rsidR="00C32B88">
        <w:rPr>
          <w:sz w:val="24"/>
          <w:szCs w:val="24"/>
          <w:lang w:val="ru-RU"/>
        </w:rPr>
        <w:t xml:space="preserve"> Постановлением правительства Российской федерации от 08 октября 2020 года № 1630,</w:t>
      </w:r>
      <w:r w:rsidRPr="008578F5">
        <w:rPr>
          <w:sz w:val="24"/>
          <w:szCs w:val="24"/>
          <w:lang w:val="ru-RU"/>
        </w:rPr>
        <w:t xml:space="preserve"> администрация сельского поселения «Село Маяк» Нанайского муниципального района</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ПОСТАНОВЛЯЕТ:</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39799B" w:rsidRPr="008578F5" w:rsidRDefault="0039799B" w:rsidP="0039799B">
      <w:pPr>
        <w:spacing w:line="240" w:lineRule="auto"/>
        <w:ind w:firstLine="567"/>
        <w:rPr>
          <w:sz w:val="24"/>
          <w:szCs w:val="24"/>
          <w:lang w:val="ru-RU"/>
        </w:rPr>
      </w:pPr>
      <w:r w:rsidRPr="008578F5">
        <w:rPr>
          <w:sz w:val="24"/>
          <w:szCs w:val="24"/>
          <w:lang w:val="ru-RU"/>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39799B" w:rsidRPr="008578F5" w:rsidRDefault="0039799B" w:rsidP="0039799B">
      <w:pPr>
        <w:spacing w:line="240" w:lineRule="auto"/>
        <w:ind w:firstLine="567"/>
        <w:rPr>
          <w:sz w:val="24"/>
          <w:szCs w:val="24"/>
          <w:lang w:val="ru-RU"/>
        </w:rPr>
      </w:pPr>
      <w:r w:rsidRPr="008578F5">
        <w:rPr>
          <w:sz w:val="24"/>
          <w:szCs w:val="24"/>
          <w:lang w:val="ru-RU"/>
        </w:rPr>
        <w:t>3. Контроль за выполнением данного постановления оставляю за собой.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4. Настоящее постановление вступает в силу после его официального опубликования </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C32B88">
      <w:pPr>
        <w:spacing w:line="240" w:lineRule="auto"/>
        <w:rPr>
          <w:sz w:val="24"/>
          <w:szCs w:val="24"/>
          <w:lang w:val="ru-RU"/>
        </w:rPr>
      </w:pPr>
      <w:r w:rsidRPr="008578F5">
        <w:rPr>
          <w:sz w:val="24"/>
          <w:szCs w:val="24"/>
          <w:lang w:val="ru-RU"/>
        </w:rPr>
        <w:t xml:space="preserve">Глава сельского поселения </w:t>
      </w:r>
      <w:r w:rsidRPr="008578F5">
        <w:rPr>
          <w:sz w:val="24"/>
          <w:szCs w:val="24"/>
          <w:lang w:val="ru-RU"/>
        </w:rPr>
        <w:tab/>
      </w:r>
      <w:r w:rsidRPr="008578F5">
        <w:rPr>
          <w:sz w:val="24"/>
          <w:szCs w:val="24"/>
          <w:lang w:val="ru-RU"/>
        </w:rPr>
        <w:tab/>
      </w:r>
      <w:r w:rsidRPr="008578F5">
        <w:rPr>
          <w:sz w:val="24"/>
          <w:szCs w:val="24"/>
          <w:lang w:val="ru-RU"/>
        </w:rPr>
        <w:tab/>
        <w:t xml:space="preserve">                                   </w:t>
      </w:r>
      <w:r w:rsidRPr="008578F5">
        <w:rPr>
          <w:sz w:val="24"/>
          <w:szCs w:val="24"/>
          <w:lang w:val="ru-RU"/>
        </w:rPr>
        <w:tab/>
      </w:r>
      <w:r w:rsidRPr="008578F5">
        <w:rPr>
          <w:sz w:val="24"/>
          <w:szCs w:val="24"/>
          <w:lang w:val="ru-RU"/>
        </w:rPr>
        <w:tab/>
      </w:r>
      <w:r w:rsidRPr="008578F5">
        <w:rPr>
          <w:sz w:val="24"/>
          <w:szCs w:val="24"/>
          <w:lang w:val="ru-RU"/>
        </w:rPr>
        <w:tab/>
        <w:t xml:space="preserve"> </w:t>
      </w:r>
      <w:r w:rsidR="00C32B88">
        <w:rPr>
          <w:sz w:val="24"/>
          <w:szCs w:val="24"/>
          <w:lang w:val="ru-RU"/>
        </w:rPr>
        <w:t>Д.Ф. Булаев</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right"/>
        <w:rPr>
          <w:sz w:val="24"/>
          <w:szCs w:val="24"/>
          <w:lang w:val="ru-RU"/>
        </w:rPr>
      </w:pPr>
      <w:r w:rsidRPr="008578F5">
        <w:rPr>
          <w:sz w:val="24"/>
          <w:szCs w:val="24"/>
          <w:lang w:val="ru-RU"/>
        </w:rPr>
        <w:t>"Утверждена</w:t>
      </w:r>
    </w:p>
    <w:p w:rsidR="0039799B" w:rsidRPr="008578F5" w:rsidRDefault="0039799B" w:rsidP="0039799B">
      <w:pPr>
        <w:spacing w:line="240" w:lineRule="auto"/>
        <w:ind w:firstLine="567"/>
        <w:jc w:val="right"/>
        <w:rPr>
          <w:sz w:val="24"/>
          <w:szCs w:val="24"/>
          <w:lang w:val="ru-RU"/>
        </w:rPr>
      </w:pPr>
      <w:r w:rsidRPr="008578F5">
        <w:rPr>
          <w:sz w:val="24"/>
          <w:szCs w:val="24"/>
          <w:lang w:val="ru-RU"/>
        </w:rPr>
        <w:t>постановлением администрации</w:t>
      </w:r>
    </w:p>
    <w:p w:rsidR="0039799B" w:rsidRPr="008578F5" w:rsidRDefault="0039799B" w:rsidP="0039799B">
      <w:pPr>
        <w:spacing w:line="240" w:lineRule="auto"/>
        <w:ind w:firstLine="567"/>
        <w:jc w:val="right"/>
        <w:rPr>
          <w:sz w:val="24"/>
          <w:szCs w:val="24"/>
          <w:lang w:val="ru-RU"/>
        </w:rPr>
      </w:pPr>
      <w:r w:rsidRPr="008578F5">
        <w:rPr>
          <w:sz w:val="24"/>
          <w:szCs w:val="24"/>
          <w:lang w:val="ru-RU"/>
        </w:rPr>
        <w:t>сельского поселения «Село Маяк»</w:t>
      </w:r>
    </w:p>
    <w:p w:rsidR="0039799B" w:rsidRPr="008578F5" w:rsidRDefault="00C32B88" w:rsidP="0039799B">
      <w:pPr>
        <w:spacing w:line="240" w:lineRule="auto"/>
        <w:ind w:firstLine="567"/>
        <w:jc w:val="right"/>
        <w:rPr>
          <w:sz w:val="24"/>
          <w:szCs w:val="24"/>
          <w:lang w:val="ru-RU"/>
        </w:rPr>
      </w:pPr>
      <w:r>
        <w:rPr>
          <w:sz w:val="24"/>
          <w:szCs w:val="24"/>
          <w:lang w:val="ru-RU"/>
        </w:rPr>
        <w:t>от 22.12.2021 г. № 75</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center"/>
        <w:rPr>
          <w:sz w:val="24"/>
          <w:szCs w:val="24"/>
          <w:lang w:val="ru-RU"/>
        </w:rPr>
      </w:pPr>
      <w:r w:rsidRPr="008578F5">
        <w:rPr>
          <w:sz w:val="24"/>
          <w:szCs w:val="24"/>
          <w:lang w:val="ru-RU"/>
        </w:rPr>
        <w:t>МУНИЦИПАЛЬНАЯ ПРОГРАММА</w:t>
      </w:r>
    </w:p>
    <w:p w:rsidR="0039799B" w:rsidRPr="008578F5" w:rsidRDefault="0039799B" w:rsidP="0039799B">
      <w:pPr>
        <w:spacing w:line="240" w:lineRule="auto"/>
        <w:ind w:firstLine="567"/>
        <w:jc w:val="center"/>
        <w:rPr>
          <w:sz w:val="24"/>
          <w:szCs w:val="24"/>
          <w:lang w:val="ru-RU"/>
        </w:rPr>
      </w:pPr>
      <w:r w:rsidRPr="008578F5">
        <w:rPr>
          <w:sz w:val="24"/>
          <w:szCs w:val="24"/>
          <w:lang w:val="ru-RU"/>
        </w:rPr>
        <w:t>"ФОРМИРОВАНИЕ СОВРЕМЕННОЙ ГОРОДСКОЙ СРЕДЫ</w:t>
      </w:r>
    </w:p>
    <w:p w:rsidR="0039799B" w:rsidRPr="008578F5" w:rsidRDefault="0039799B" w:rsidP="0039799B">
      <w:pPr>
        <w:spacing w:line="240" w:lineRule="auto"/>
        <w:ind w:firstLine="567"/>
        <w:jc w:val="center"/>
        <w:rPr>
          <w:sz w:val="24"/>
          <w:szCs w:val="24"/>
          <w:lang w:val="ru-RU"/>
        </w:rPr>
      </w:pPr>
      <w:r w:rsidRPr="008578F5">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center"/>
        <w:rPr>
          <w:sz w:val="24"/>
          <w:szCs w:val="24"/>
          <w:lang w:val="ru-RU"/>
        </w:rPr>
      </w:pPr>
      <w:r w:rsidRPr="008578F5">
        <w:rPr>
          <w:sz w:val="24"/>
          <w:szCs w:val="24"/>
          <w:lang w:val="ru-RU"/>
        </w:rPr>
        <w:t>ПАСПОРТ</w:t>
      </w:r>
    </w:p>
    <w:p w:rsidR="0039799B" w:rsidRPr="008578F5" w:rsidRDefault="0039799B" w:rsidP="0039799B">
      <w:pPr>
        <w:spacing w:line="240" w:lineRule="auto"/>
        <w:ind w:firstLine="567"/>
        <w:jc w:val="center"/>
        <w:rPr>
          <w:sz w:val="24"/>
          <w:szCs w:val="24"/>
          <w:lang w:val="ru-RU"/>
        </w:rPr>
      </w:pPr>
      <w:r w:rsidRPr="008578F5">
        <w:rPr>
          <w:sz w:val="24"/>
          <w:szCs w:val="24"/>
          <w:lang w:val="ru-RU"/>
        </w:rPr>
        <w:t>муниципальной программы "Формирование современной городской среды</w:t>
      </w:r>
    </w:p>
    <w:p w:rsidR="0039799B" w:rsidRPr="008578F5" w:rsidRDefault="0039799B" w:rsidP="0039799B">
      <w:pPr>
        <w:spacing w:line="240" w:lineRule="auto"/>
        <w:ind w:firstLine="567"/>
        <w:jc w:val="center"/>
        <w:rPr>
          <w:sz w:val="24"/>
          <w:szCs w:val="24"/>
          <w:lang w:val="ru-RU"/>
        </w:rPr>
      </w:pPr>
      <w:r w:rsidRPr="008578F5">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8578F5" w:rsidRDefault="0039799B" w:rsidP="0039799B">
      <w:pPr>
        <w:spacing w:line="240" w:lineRule="auto"/>
        <w:ind w:firstLine="567"/>
        <w:rPr>
          <w:sz w:val="24"/>
          <w:szCs w:val="24"/>
          <w:lang w:val="ru-RU"/>
        </w:rPr>
      </w:pPr>
    </w:p>
    <w:tbl>
      <w:tblPr>
        <w:tblStyle w:val="af9"/>
        <w:tblW w:w="9570" w:type="dxa"/>
        <w:tblLook w:val="04A0" w:firstRow="1" w:lastRow="0" w:firstColumn="1" w:lastColumn="0" w:noHBand="0" w:noVBand="1"/>
      </w:tblPr>
      <w:tblGrid>
        <w:gridCol w:w="4785"/>
        <w:gridCol w:w="4785"/>
      </w:tblGrid>
      <w:tr w:rsidR="0039799B" w:rsidRPr="008578F5"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Наименование Программы</w:t>
            </w:r>
          </w:p>
        </w:tc>
        <w:tc>
          <w:tcPr>
            <w:tcW w:w="4785" w:type="dxa"/>
          </w:tcPr>
          <w:p w:rsidR="0039799B" w:rsidRPr="008578F5" w:rsidRDefault="0039799B" w:rsidP="00C32B88">
            <w:pPr>
              <w:pStyle w:val="aa"/>
              <w:spacing w:line="240" w:lineRule="exact"/>
              <w:rPr>
                <w:rStyle w:val="11"/>
                <w:rFonts w:eastAsiaTheme="minorHAnsi"/>
                <w:color w:val="auto"/>
              </w:rPr>
            </w:pPr>
            <w:r w:rsidRPr="008578F5">
              <w:rPr>
                <w:rStyle w:val="11"/>
                <w:rFonts w:eastAsiaTheme="minorHAnsi"/>
                <w:color w:val="auto"/>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 xml:space="preserve"> (далее – муниципальная программа)</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Ответственный исполнитель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sz w:val="24"/>
                <w:szCs w:val="24"/>
                <w:lang w:val="ru-RU" w:eastAsia="ru-RU" w:bidi="ru-RU"/>
              </w:rPr>
              <w:t>Администрация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Соисполнители, участники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Основания для разработки муниципальной программы</w:t>
            </w:r>
          </w:p>
        </w:tc>
        <w:tc>
          <w:tcPr>
            <w:tcW w:w="4785" w:type="dxa"/>
          </w:tcPr>
          <w:p w:rsidR="0039799B" w:rsidRPr="008578F5" w:rsidRDefault="0039799B" w:rsidP="00C32B88">
            <w:pPr>
              <w:pStyle w:val="23"/>
              <w:shd w:val="clear" w:color="auto" w:fill="auto"/>
              <w:tabs>
                <w:tab w:val="left" w:pos="226"/>
              </w:tabs>
              <w:spacing w:after="120" w:line="240" w:lineRule="exact"/>
              <w:ind w:firstLine="0"/>
              <w:jc w:val="both"/>
              <w:rPr>
                <w:rStyle w:val="11"/>
                <w:rFonts w:eastAsiaTheme="majorEastAsia"/>
                <w:color w:val="auto"/>
              </w:rPr>
            </w:pPr>
            <w:r w:rsidRPr="008578F5">
              <w:rPr>
                <w:rStyle w:val="11"/>
                <w:rFonts w:eastAsiaTheme="majorEastAsia"/>
                <w:color w:val="auto"/>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39799B" w:rsidRPr="008578F5" w:rsidRDefault="0039799B" w:rsidP="00C32B88">
            <w:pPr>
              <w:pStyle w:val="23"/>
              <w:shd w:val="clear" w:color="auto" w:fill="auto"/>
              <w:tabs>
                <w:tab w:val="left" w:pos="226"/>
              </w:tabs>
              <w:spacing w:after="120" w:line="240" w:lineRule="exact"/>
              <w:ind w:firstLine="0"/>
              <w:jc w:val="both"/>
              <w:rPr>
                <w:rStyle w:val="11"/>
                <w:rFonts w:eastAsiaTheme="majorEastAsia"/>
                <w:color w:val="auto"/>
              </w:rPr>
            </w:pPr>
            <w:r w:rsidRPr="008578F5">
              <w:rPr>
                <w:rStyle w:val="11"/>
                <w:rFonts w:eastAsiaTheme="majorEastAsia"/>
                <w:color w:val="auto"/>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39799B" w:rsidRPr="008578F5" w:rsidRDefault="0039799B" w:rsidP="00C32B88">
            <w:pPr>
              <w:pStyle w:val="23"/>
              <w:shd w:val="clear" w:color="auto" w:fill="auto"/>
              <w:tabs>
                <w:tab w:val="left" w:pos="163"/>
              </w:tabs>
              <w:spacing w:after="120" w:line="240" w:lineRule="exact"/>
              <w:ind w:firstLine="0"/>
              <w:jc w:val="both"/>
              <w:rPr>
                <w:rStyle w:val="11"/>
                <w:rFonts w:eastAsiaTheme="majorEastAsia"/>
                <w:color w:val="auto"/>
              </w:rPr>
            </w:pPr>
            <w:r w:rsidRPr="008578F5">
              <w:rPr>
                <w:rStyle w:val="11"/>
                <w:rFonts w:eastAsiaTheme="majorEastAsia"/>
                <w:color w:val="auto"/>
              </w:rPr>
              <w:t>Федеральный закон от 06 октября 2003 г. № 131-ФЗ "Об общих принципах организации местного самоуправления в Российской Федерации";</w:t>
            </w:r>
          </w:p>
          <w:p w:rsidR="0039799B" w:rsidRPr="008578F5" w:rsidRDefault="0039799B" w:rsidP="00C32B88">
            <w:pPr>
              <w:pStyle w:val="23"/>
              <w:shd w:val="clear" w:color="auto" w:fill="auto"/>
              <w:tabs>
                <w:tab w:val="left" w:pos="144"/>
              </w:tabs>
              <w:spacing w:after="120" w:line="240" w:lineRule="exact"/>
              <w:ind w:firstLine="0"/>
              <w:jc w:val="both"/>
              <w:rPr>
                <w:sz w:val="24"/>
                <w:szCs w:val="24"/>
                <w:lang w:val="ru-RU"/>
              </w:rPr>
            </w:pPr>
            <w:r w:rsidRPr="008578F5">
              <w:rPr>
                <w:rStyle w:val="11"/>
                <w:rFonts w:eastAsiaTheme="majorEastAsia"/>
                <w:color w:val="auto"/>
              </w:rPr>
              <w:t>Устав сельского поселения "Село Маяк;</w:t>
            </w:r>
          </w:p>
          <w:p w:rsidR="0039799B" w:rsidRPr="008578F5" w:rsidRDefault="0039799B" w:rsidP="00C32B88">
            <w:pPr>
              <w:pStyle w:val="23"/>
              <w:shd w:val="clear" w:color="auto" w:fill="auto"/>
              <w:tabs>
                <w:tab w:val="left" w:pos="158"/>
              </w:tabs>
              <w:spacing w:after="120" w:line="240" w:lineRule="exact"/>
              <w:ind w:firstLine="0"/>
              <w:jc w:val="both"/>
              <w:rPr>
                <w:rStyle w:val="11"/>
                <w:rFonts w:eastAsiaTheme="majorEastAsia"/>
                <w:color w:val="auto"/>
              </w:rPr>
            </w:pPr>
            <w:r w:rsidRPr="008578F5">
              <w:rPr>
                <w:rStyle w:val="11"/>
                <w:rFonts w:eastAsiaTheme="majorEastAsia"/>
                <w:color w:val="auto"/>
              </w:rPr>
              <w:t xml:space="preserve">Решение Совета депутатов сельского поселения "Село Маяк" от  20 октября </w:t>
            </w:r>
            <w:r w:rsidRPr="008578F5">
              <w:rPr>
                <w:rStyle w:val="11"/>
                <w:rFonts w:eastAsiaTheme="majorEastAsia"/>
                <w:color w:val="auto"/>
              </w:rPr>
              <w:lastRenderedPageBreak/>
              <w:t>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jc w:val="both"/>
              <w:rPr>
                <w:rStyle w:val="11"/>
                <w:rFonts w:eastAsiaTheme="majorEastAsia"/>
                <w:color w:val="auto"/>
              </w:rPr>
            </w:pPr>
            <w:r w:rsidRPr="008578F5">
              <w:rPr>
                <w:rStyle w:val="11"/>
                <w:rFonts w:eastAsiaTheme="majorEastAsia"/>
                <w:color w:val="auto"/>
              </w:rPr>
              <w:lastRenderedPageBreak/>
              <w:t>Заказчик муниципальной программы</w:t>
            </w:r>
          </w:p>
        </w:tc>
        <w:tc>
          <w:tcPr>
            <w:tcW w:w="4785" w:type="dxa"/>
          </w:tcPr>
          <w:p w:rsidR="0039799B" w:rsidRPr="008578F5" w:rsidRDefault="0039799B" w:rsidP="00C32B88">
            <w:pPr>
              <w:widowControl w:val="0"/>
              <w:spacing w:after="120" w:line="240" w:lineRule="exact"/>
              <w:rPr>
                <w:rFonts w:cs="Times New Roman"/>
                <w:sz w:val="24"/>
                <w:szCs w:val="24"/>
                <w:lang w:val="ru-RU" w:bidi="ru-RU"/>
              </w:rPr>
            </w:pPr>
            <w:r w:rsidRPr="008578F5">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jc w:val="both"/>
              <w:rPr>
                <w:rStyle w:val="11"/>
                <w:rFonts w:eastAsiaTheme="majorEastAsia"/>
                <w:color w:val="auto"/>
              </w:rPr>
            </w:pPr>
            <w:r w:rsidRPr="008578F5">
              <w:rPr>
                <w:rStyle w:val="11"/>
                <w:rFonts w:eastAsiaTheme="majorEastAsia"/>
                <w:color w:val="auto"/>
              </w:rPr>
              <w:t>Руководитель муниципальной программы</w:t>
            </w:r>
          </w:p>
        </w:tc>
        <w:tc>
          <w:tcPr>
            <w:tcW w:w="4785" w:type="dxa"/>
          </w:tcPr>
          <w:p w:rsidR="0039799B" w:rsidRPr="008578F5" w:rsidRDefault="0039799B" w:rsidP="00C32B88">
            <w:pPr>
              <w:widowControl w:val="0"/>
              <w:spacing w:after="120" w:line="240" w:lineRule="exact"/>
              <w:rPr>
                <w:rFonts w:cs="Times New Roman"/>
                <w:sz w:val="24"/>
                <w:szCs w:val="24"/>
                <w:highlight w:val="yellow"/>
                <w:lang w:val="ru-RU" w:bidi="ru-RU"/>
              </w:rPr>
            </w:pPr>
            <w:r w:rsidRPr="008578F5">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Разработчик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sz w:val="24"/>
                <w:szCs w:val="24"/>
                <w:lang w:val="ru-RU"/>
              </w:rPr>
              <w:t>Администрация сельского поселения "Село Маяк" Нанайского муниципального района Хабаровского края"</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rPr>
                <w:sz w:val="24"/>
                <w:szCs w:val="24"/>
                <w:lang w:bidi="ru-RU"/>
              </w:rPr>
            </w:pPr>
            <w:r w:rsidRPr="008578F5">
              <w:rPr>
                <w:rStyle w:val="11"/>
                <w:rFonts w:eastAsiaTheme="majorEastAsia"/>
                <w:color w:val="auto"/>
              </w:rPr>
              <w:t>Цель муниципальной программы</w:t>
            </w:r>
          </w:p>
        </w:tc>
        <w:tc>
          <w:tcPr>
            <w:tcW w:w="4785" w:type="dxa"/>
            <w:vAlign w:val="bottom"/>
          </w:tcPr>
          <w:p w:rsidR="0039799B" w:rsidRPr="008578F5" w:rsidRDefault="0039799B" w:rsidP="00C32B88">
            <w:pPr>
              <w:pStyle w:val="23"/>
              <w:shd w:val="clear" w:color="auto" w:fill="auto"/>
              <w:spacing w:after="120" w:line="240" w:lineRule="exact"/>
              <w:ind w:firstLine="0"/>
              <w:jc w:val="both"/>
              <w:rPr>
                <w:sz w:val="24"/>
                <w:szCs w:val="24"/>
                <w:lang w:val="ru-RU" w:bidi="ru-RU"/>
              </w:rPr>
            </w:pPr>
            <w:r w:rsidRPr="008578F5">
              <w:rPr>
                <w:rStyle w:val="11"/>
                <w:rFonts w:eastAsiaTheme="majorEastAsia"/>
                <w:color w:val="auto"/>
              </w:rPr>
              <w:t>Повышение уровня благоустройства территорий сельского поселения "Село Маяк"</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rPr>
                <w:sz w:val="24"/>
                <w:szCs w:val="24"/>
                <w:lang w:bidi="ru-RU"/>
              </w:rPr>
            </w:pPr>
            <w:r w:rsidRPr="008578F5">
              <w:rPr>
                <w:rStyle w:val="11"/>
                <w:rFonts w:eastAsiaTheme="majorEastAsia"/>
                <w:color w:val="auto"/>
              </w:rPr>
              <w:t>Задачи муниципальной программы</w:t>
            </w:r>
          </w:p>
        </w:tc>
        <w:tc>
          <w:tcPr>
            <w:tcW w:w="4785" w:type="dxa"/>
            <w:vAlign w:val="bottom"/>
          </w:tcPr>
          <w:p w:rsidR="0039799B" w:rsidRPr="008578F5" w:rsidRDefault="0039799B" w:rsidP="00C32B88">
            <w:pPr>
              <w:pStyle w:val="23"/>
              <w:shd w:val="clear" w:color="auto" w:fill="auto"/>
              <w:tabs>
                <w:tab w:val="left" w:pos="427"/>
              </w:tabs>
              <w:spacing w:after="120" w:line="240" w:lineRule="exact"/>
              <w:ind w:firstLine="0"/>
              <w:jc w:val="both"/>
              <w:rPr>
                <w:sz w:val="24"/>
                <w:szCs w:val="24"/>
                <w:lang w:val="ru-RU"/>
              </w:rPr>
            </w:pPr>
            <w:r w:rsidRPr="008578F5">
              <w:rPr>
                <w:rStyle w:val="11"/>
                <w:rFonts w:eastAsiaTheme="majorEastAsia"/>
                <w:color w:val="auto"/>
              </w:rPr>
              <w:t>1. Повышение уровня благоустройства дворовых территорий многоквартирных домов сельского поселения "Село Маяк";</w:t>
            </w:r>
          </w:p>
          <w:p w:rsidR="0039799B" w:rsidRPr="008578F5" w:rsidRDefault="0039799B" w:rsidP="00C32B88">
            <w:pPr>
              <w:pStyle w:val="23"/>
              <w:shd w:val="clear" w:color="auto" w:fill="auto"/>
              <w:tabs>
                <w:tab w:val="left" w:pos="437"/>
              </w:tabs>
              <w:spacing w:after="120" w:line="240" w:lineRule="exact"/>
              <w:ind w:firstLine="0"/>
              <w:jc w:val="both"/>
              <w:rPr>
                <w:sz w:val="24"/>
                <w:szCs w:val="24"/>
                <w:lang w:val="ru-RU"/>
              </w:rPr>
            </w:pPr>
            <w:r w:rsidRPr="008578F5">
              <w:rPr>
                <w:rStyle w:val="11"/>
                <w:rFonts w:eastAsiaTheme="majorEastAsia"/>
                <w:color w:val="auto"/>
              </w:rPr>
              <w:t xml:space="preserve">2. Повышение уровня благоустройства общественных территорий </w:t>
            </w:r>
            <w:r w:rsidRPr="008578F5">
              <w:rPr>
                <w:sz w:val="24"/>
                <w:szCs w:val="24"/>
                <w:lang w:val="ru-RU"/>
              </w:rPr>
              <w:t>сельского поселения "Село Маяк"</w:t>
            </w:r>
            <w:r w:rsidRPr="008578F5">
              <w:rPr>
                <w:rStyle w:val="11"/>
                <w:rFonts w:eastAsiaTheme="majorEastAsia"/>
                <w:color w:val="auto"/>
              </w:rPr>
              <w:t>;</w:t>
            </w:r>
          </w:p>
          <w:p w:rsidR="0039799B" w:rsidRPr="008578F5" w:rsidRDefault="0039799B" w:rsidP="00C32B88">
            <w:pPr>
              <w:pStyle w:val="23"/>
              <w:shd w:val="clear" w:color="auto" w:fill="auto"/>
              <w:tabs>
                <w:tab w:val="left" w:pos="235"/>
              </w:tabs>
              <w:spacing w:after="120" w:line="240" w:lineRule="exact"/>
              <w:ind w:firstLine="0"/>
              <w:jc w:val="both"/>
              <w:rPr>
                <w:sz w:val="24"/>
                <w:szCs w:val="24"/>
                <w:lang w:val="ru-RU" w:bidi="ru-RU"/>
              </w:rPr>
            </w:pPr>
            <w:r w:rsidRPr="008578F5">
              <w:rPr>
                <w:rStyle w:val="11"/>
                <w:rFonts w:eastAsiaTheme="majorEastAsia"/>
                <w:color w:val="auto"/>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Основные мероприятия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1. Благоустройство дворовых территорий многоквартирных домов;</w:t>
            </w:r>
          </w:p>
          <w:p w:rsidR="0039799B" w:rsidRPr="008578F5" w:rsidRDefault="0039799B" w:rsidP="00C32B88">
            <w:pPr>
              <w:pStyle w:val="23"/>
              <w:shd w:val="clear" w:color="auto" w:fill="auto"/>
              <w:tabs>
                <w:tab w:val="left" w:pos="427"/>
              </w:tabs>
              <w:spacing w:after="120" w:line="240" w:lineRule="exact"/>
              <w:ind w:firstLine="0"/>
              <w:jc w:val="both"/>
              <w:rPr>
                <w:sz w:val="24"/>
                <w:szCs w:val="24"/>
                <w:lang w:val="ru-RU"/>
              </w:rPr>
            </w:pPr>
            <w:r w:rsidRPr="008578F5">
              <w:rPr>
                <w:rStyle w:val="11"/>
                <w:rFonts w:eastAsiaTheme="majorEastAsia"/>
                <w:color w:val="auto"/>
              </w:rPr>
              <w:t xml:space="preserve">2. </w:t>
            </w:r>
            <w:r w:rsidRPr="008578F5">
              <w:rPr>
                <w:sz w:val="24"/>
                <w:szCs w:val="24"/>
                <w:lang w:val="ru-RU"/>
              </w:rPr>
              <w:t>Благоустройство общественных территорий</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sz w:val="24"/>
                <w:szCs w:val="24"/>
                <w:lang w:val="ru-RU"/>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39799B" w:rsidRPr="00C32B88"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Основные показатели (индикаторы)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1. Количество благоустроенных дворовых территорий многоквартирных домов в 2019 – 2024 годах;</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 xml:space="preserve">3. Доля дворовых территорий, благоустройство которых выполнено при </w:t>
            </w:r>
            <w:r w:rsidRPr="008578F5">
              <w:rPr>
                <w:rStyle w:val="11"/>
                <w:rFonts w:eastAsiaTheme="majorEastAsia"/>
                <w:color w:val="auto"/>
              </w:rPr>
              <w:lastRenderedPageBreak/>
              <w:t>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8578F5">
              <w:rPr>
                <w:sz w:val="24"/>
                <w:szCs w:val="24"/>
                <w:lang w:val="ru-RU"/>
              </w:rPr>
              <w:t xml:space="preserve"> </w:t>
            </w:r>
            <w:r w:rsidRPr="008578F5">
              <w:rPr>
                <w:rStyle w:val="11"/>
                <w:rFonts w:eastAsiaTheme="majorEastAsia"/>
                <w:color w:val="auto"/>
              </w:rPr>
              <w:t>многоквартирных домов;</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4. Количество благоустроенных общественных территорий в 2019 – 2024 годах;</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6. Доля граждан,</w:t>
            </w:r>
            <w:r w:rsidRPr="008578F5">
              <w:rPr>
                <w:rFonts w:eastAsiaTheme="minorHAnsi"/>
                <w:sz w:val="24"/>
                <w:szCs w:val="24"/>
                <w:lang w:val="ru-RU"/>
              </w:rPr>
              <w:t xml:space="preserve"> </w:t>
            </w:r>
            <w:r w:rsidRPr="008578F5">
              <w:rPr>
                <w:sz w:val="24"/>
                <w:szCs w:val="24"/>
                <w:lang w:val="ru-RU"/>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lastRenderedPageBreak/>
              <w:t>Сроки и этапы реализации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Срок реализации: 2019 – 2024 годы, этапы не выделяются</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4785" w:type="dxa"/>
          </w:tcPr>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Style w:val="11"/>
                <w:rFonts w:eastAsia="Courier New"/>
                <w:color w:val="auto"/>
              </w:rPr>
              <w:t xml:space="preserve">Общий объем финансирования муниципальной программы в период с 2019 по 2024 годы составляет 16633,46 тыс. рублей, </w:t>
            </w:r>
            <w:r w:rsidRPr="008578F5">
              <w:rPr>
                <w:rFonts w:eastAsia="Times New Roman" w:cs="Times New Roman"/>
                <w:sz w:val="24"/>
                <w:szCs w:val="24"/>
                <w:lang w:val="ru-RU"/>
              </w:rPr>
              <w:t>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2019 год –  3014,05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2020 год –  1619,41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2021 год –  </w:t>
            </w:r>
            <w:r w:rsidR="00E10D1B">
              <w:rPr>
                <w:rFonts w:eastAsia="Times New Roman" w:cs="Times New Roman"/>
                <w:sz w:val="24"/>
                <w:szCs w:val="24"/>
                <w:lang w:val="ru-RU"/>
              </w:rPr>
              <w:t>3</w:t>
            </w:r>
            <w:r w:rsidRPr="008578F5">
              <w:rPr>
                <w:rFonts w:eastAsia="Times New Roman" w:cs="Times New Roman"/>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E10D1B">
              <w:rPr>
                <w:rFonts w:eastAsia="Times New Roman" w:cs="Times New Roman"/>
                <w:bCs/>
                <w:sz w:val="24"/>
                <w:szCs w:val="24"/>
                <w:lang w:val="ru-RU"/>
              </w:rPr>
              <w:t>2163,27</w:t>
            </w:r>
            <w:r w:rsidRPr="008578F5">
              <w:rPr>
                <w:rFonts w:eastAsia="Times New Roman" w:cs="Times New Roman"/>
                <w:bCs/>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2023 год –  3000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2024 год –  3000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Из них:</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средства муниципального бюджета –100 т. рублей, 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2019 год – 200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2020 год – 100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2021 год – </w:t>
            </w:r>
            <w:r w:rsidR="00E10D1B">
              <w:rPr>
                <w:rFonts w:eastAsia="Times New Roman" w:cs="Times New Roman"/>
                <w:sz w:val="24"/>
                <w:szCs w:val="24"/>
                <w:lang w:val="ru-RU"/>
              </w:rPr>
              <w:t>3</w:t>
            </w:r>
            <w:r w:rsidRPr="008578F5">
              <w:rPr>
                <w:rFonts w:eastAsia="Times New Roman" w:cs="Times New Roman"/>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E10D1B">
              <w:rPr>
                <w:rFonts w:eastAsia="Times New Roman" w:cs="Times New Roman"/>
                <w:sz w:val="24"/>
                <w:szCs w:val="24"/>
                <w:lang w:val="ru-RU"/>
              </w:rPr>
              <w:t>138,36</w:t>
            </w:r>
            <w:r w:rsidRPr="008578F5">
              <w:rPr>
                <w:rFonts w:eastAsia="Times New Roman" w:cs="Times New Roman"/>
                <w:sz w:val="24"/>
                <w:szCs w:val="24"/>
                <w:lang w:val="ru-RU"/>
              </w:rPr>
              <w:t xml:space="preserve"> т. рублей</w:t>
            </w:r>
            <w:r w:rsidRPr="008578F5">
              <w:rPr>
                <w:rFonts w:eastAsia="Times New Roman" w:cs="Times New Roman"/>
                <w:bCs/>
                <w:sz w:val="24"/>
                <w:szCs w:val="24"/>
                <w:lang w:val="ru-RU"/>
              </w:rPr>
              <w:t>,</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2023 год – </w:t>
            </w:r>
            <w:r w:rsidRPr="008578F5">
              <w:rPr>
                <w:rFonts w:eastAsia="Times New Roman" w:cs="Times New Roman"/>
                <w:sz w:val="24"/>
                <w:szCs w:val="24"/>
                <w:lang w:val="ru-RU"/>
              </w:rPr>
              <w:t>200 т. рублей</w:t>
            </w:r>
            <w:r w:rsidRPr="008578F5">
              <w:rPr>
                <w:rFonts w:eastAsia="Times New Roman" w:cs="Times New Roman"/>
                <w:bCs/>
                <w:sz w:val="24"/>
                <w:szCs w:val="24"/>
                <w:lang w:val="ru-RU"/>
              </w:rPr>
              <w:t>,</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bCs/>
                <w:sz w:val="24"/>
                <w:szCs w:val="24"/>
                <w:lang w:val="ru-RU"/>
              </w:rPr>
              <w:t>2024 год – 2</w:t>
            </w:r>
            <w:r w:rsidRPr="008578F5">
              <w:rPr>
                <w:rFonts w:eastAsia="Times New Roman" w:cs="Times New Roman"/>
                <w:sz w:val="24"/>
                <w:szCs w:val="24"/>
                <w:lang w:val="ru-RU"/>
              </w:rPr>
              <w:t>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bCs/>
                <w:sz w:val="24"/>
                <w:szCs w:val="24"/>
                <w:lang w:val="ru-RU"/>
              </w:rPr>
              <w:t>в том числе, средства заинтересованных лиц – 80 т. рублей, 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2019 год – 0 т. рублей. </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2020 год – 0 т. рублей. </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lastRenderedPageBreak/>
              <w:t xml:space="preserve">2021 год – </w:t>
            </w:r>
            <w:r w:rsidR="00E10D1B">
              <w:rPr>
                <w:rFonts w:eastAsia="Times New Roman" w:cs="Times New Roman"/>
                <w:sz w:val="24"/>
                <w:szCs w:val="24"/>
                <w:lang w:val="ru-RU"/>
              </w:rPr>
              <w:t>0</w:t>
            </w:r>
            <w:r w:rsidRPr="008578F5">
              <w:rPr>
                <w:rFonts w:eastAsia="Times New Roman" w:cs="Times New Roman"/>
                <w:sz w:val="24"/>
                <w:szCs w:val="24"/>
                <w:lang w:val="ru-RU"/>
              </w:rPr>
              <w:t xml:space="preserve"> т. рублей. </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E10D1B">
              <w:rPr>
                <w:rFonts w:eastAsia="Times New Roman" w:cs="Times New Roman"/>
                <w:sz w:val="24"/>
                <w:szCs w:val="24"/>
                <w:lang w:val="ru-RU"/>
              </w:rPr>
              <w:t>0</w:t>
            </w:r>
            <w:r w:rsidRPr="008578F5">
              <w:rPr>
                <w:rFonts w:eastAsia="Times New Roman" w:cs="Times New Roman"/>
                <w:sz w:val="24"/>
                <w:szCs w:val="24"/>
                <w:lang w:val="ru-RU"/>
              </w:rPr>
              <w:t xml:space="preserve"> т</w:t>
            </w:r>
            <w:r w:rsidR="00E10D1B">
              <w:rPr>
                <w:rFonts w:eastAsia="Times New Roman" w:cs="Times New Roman"/>
                <w:sz w:val="24"/>
                <w:szCs w:val="24"/>
                <w:lang w:val="ru-RU"/>
              </w:rPr>
              <w:t>.</w:t>
            </w:r>
            <w:r w:rsidRPr="008578F5">
              <w:rPr>
                <w:rFonts w:eastAsia="Times New Roman" w:cs="Times New Roman"/>
                <w:sz w:val="24"/>
                <w:szCs w:val="24"/>
                <w:lang w:val="ru-RU"/>
              </w:rPr>
              <w:t xml:space="preserve"> рублей</w:t>
            </w:r>
            <w:r w:rsidRPr="008578F5">
              <w:rPr>
                <w:rFonts w:eastAsia="Times New Roman" w:cs="Times New Roman"/>
                <w:bCs/>
                <w:sz w:val="24"/>
                <w:szCs w:val="24"/>
                <w:lang w:val="ru-RU"/>
              </w:rPr>
              <w:t xml:space="preserve">. </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2023 год – </w:t>
            </w:r>
            <w:r w:rsidRPr="008578F5">
              <w:rPr>
                <w:rFonts w:eastAsia="Times New Roman" w:cs="Times New Roman"/>
                <w:sz w:val="24"/>
                <w:szCs w:val="24"/>
                <w:lang w:val="ru-RU"/>
              </w:rPr>
              <w:t>20 т. рублей</w:t>
            </w:r>
            <w:r w:rsidRPr="008578F5">
              <w:rPr>
                <w:rFonts w:eastAsia="Times New Roman" w:cs="Times New Roman"/>
                <w:bCs/>
                <w:sz w:val="24"/>
                <w:szCs w:val="24"/>
                <w:lang w:val="ru-RU"/>
              </w:rPr>
              <w:t xml:space="preserve">. </w:t>
            </w:r>
          </w:p>
          <w:p w:rsidR="0039799B" w:rsidRPr="008578F5" w:rsidRDefault="0039799B" w:rsidP="00C32B88">
            <w:pPr>
              <w:autoSpaceDE w:val="0"/>
              <w:autoSpaceDN w:val="0"/>
              <w:spacing w:after="120" w:line="240" w:lineRule="exact"/>
              <w:rPr>
                <w:rStyle w:val="11"/>
                <w:rFonts w:eastAsia="Calibri"/>
                <w:bCs/>
                <w:color w:val="auto"/>
                <w:lang w:bidi="ar-SA"/>
              </w:rPr>
            </w:pPr>
            <w:r w:rsidRPr="008578F5">
              <w:rPr>
                <w:rFonts w:eastAsia="Times New Roman" w:cs="Times New Roman"/>
                <w:bCs/>
                <w:sz w:val="24"/>
                <w:szCs w:val="24"/>
                <w:lang w:val="ru-RU"/>
              </w:rPr>
              <w:t xml:space="preserve">2024 год – </w:t>
            </w:r>
            <w:r w:rsidRPr="008578F5">
              <w:rPr>
                <w:rFonts w:eastAsia="Times New Roman" w:cs="Times New Roman"/>
                <w:sz w:val="24"/>
                <w:szCs w:val="24"/>
                <w:lang w:val="ru-RU"/>
              </w:rPr>
              <w:t>20 т. рублей</w:t>
            </w:r>
            <w:r w:rsidRPr="008578F5">
              <w:rPr>
                <w:rFonts w:eastAsia="Times New Roman" w:cs="Times New Roman"/>
                <w:bCs/>
                <w:sz w:val="24"/>
                <w:szCs w:val="24"/>
                <w:lang w:val="ru-RU"/>
              </w:rPr>
              <w:t xml:space="preserve">. </w:t>
            </w:r>
          </w:p>
        </w:tc>
      </w:tr>
      <w:tr w:rsidR="0039799B" w:rsidRPr="00C32B88"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lastRenderedPageBreak/>
              <w:t>Ожидаемые конечные результаты реализации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1. Количество реализованных проектов по благоустройству дворовых территорий многоквартирных домов составит не менее 4 единиц;</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2. Количество реализованных проектов по благоустройству общественных территорий составит не менее 6 единиц;</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Характеристика текущего состояния соответствующей сферы социально-экономического развития городского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Сельское поселение "Село Маяк" – монообразование, административный центр с. Маяк Нанайского района Хабаровского края.</w:t>
      </w:r>
    </w:p>
    <w:p w:rsidR="0039799B" w:rsidRPr="008578F5" w:rsidRDefault="0039799B" w:rsidP="0039799B">
      <w:pPr>
        <w:spacing w:line="240" w:lineRule="auto"/>
        <w:ind w:firstLine="567"/>
        <w:rPr>
          <w:sz w:val="24"/>
          <w:szCs w:val="24"/>
          <w:lang w:val="ru-RU"/>
        </w:rPr>
      </w:pPr>
      <w:r w:rsidRPr="008578F5">
        <w:rPr>
          <w:sz w:val="24"/>
          <w:szCs w:val="24"/>
          <w:lang w:val="ru-RU"/>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9799B" w:rsidRPr="008578F5" w:rsidRDefault="0039799B" w:rsidP="0039799B">
      <w:pPr>
        <w:spacing w:line="240" w:lineRule="auto"/>
        <w:ind w:firstLine="567"/>
        <w:rPr>
          <w:sz w:val="24"/>
          <w:szCs w:val="24"/>
          <w:lang w:val="ru-RU"/>
        </w:rPr>
      </w:pPr>
      <w:r w:rsidRPr="008578F5">
        <w:rPr>
          <w:sz w:val="24"/>
          <w:szCs w:val="24"/>
          <w:lang w:val="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39799B" w:rsidRPr="008578F5" w:rsidRDefault="0039799B" w:rsidP="0039799B">
      <w:pPr>
        <w:spacing w:line="240" w:lineRule="auto"/>
        <w:ind w:firstLine="567"/>
        <w:rPr>
          <w:sz w:val="24"/>
          <w:szCs w:val="24"/>
          <w:lang w:val="ru-RU"/>
        </w:rPr>
      </w:pPr>
      <w:r w:rsidRPr="008578F5">
        <w:rPr>
          <w:sz w:val="24"/>
          <w:szCs w:val="24"/>
          <w:lang w:val="ru-RU"/>
        </w:rPr>
        <w:t>Основными проблемами в области благоустройства территорий сельского поселения  являются: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детских и спортивных площадок, мест массового отдыха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автостоянок и мест парковки транспортных средств на дворовых и общественных территориях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малых архитектурных форм на дворовых территориях и общественных территориях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озеленение территорий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высокая изношенность покрытий дворовых проездов и тротуаров;</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освещение территорий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Кроме того, не в полной мере городская среда приспособлена к условиям доступности для инвалидов и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w:t>
      </w:r>
      <w:r w:rsidRPr="008578F5">
        <w:rPr>
          <w:sz w:val="24"/>
          <w:szCs w:val="24"/>
          <w:lang w:val="ru-RU"/>
        </w:rPr>
        <w:lastRenderedPageBreak/>
        <w:t xml:space="preserve">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39799B" w:rsidRPr="008578F5" w:rsidRDefault="0039799B" w:rsidP="0039799B">
      <w:pPr>
        <w:spacing w:line="240" w:lineRule="auto"/>
        <w:ind w:firstLine="567"/>
        <w:rPr>
          <w:sz w:val="24"/>
          <w:szCs w:val="24"/>
          <w:lang w:val="ru-RU"/>
        </w:rPr>
      </w:pPr>
      <w:r w:rsidRPr="008578F5">
        <w:rPr>
          <w:sz w:val="24"/>
          <w:szCs w:val="24"/>
          <w:lang w:val="ru-RU"/>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39799B" w:rsidRPr="008578F5" w:rsidRDefault="0039799B" w:rsidP="0039799B">
      <w:pPr>
        <w:spacing w:line="240" w:lineRule="auto"/>
        <w:ind w:firstLine="567"/>
        <w:rPr>
          <w:sz w:val="24"/>
          <w:szCs w:val="24"/>
          <w:lang w:val="ru-RU"/>
        </w:rPr>
      </w:pPr>
      <w:r w:rsidRPr="008578F5">
        <w:rPr>
          <w:sz w:val="24"/>
          <w:szCs w:val="24"/>
          <w:lang w:val="ru-RU"/>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39799B" w:rsidRPr="008578F5" w:rsidRDefault="0039799B" w:rsidP="0039799B">
      <w:pPr>
        <w:spacing w:line="240" w:lineRule="auto"/>
        <w:ind w:firstLine="567"/>
        <w:rPr>
          <w:sz w:val="24"/>
          <w:szCs w:val="24"/>
          <w:lang w:val="ru-RU"/>
        </w:rPr>
      </w:pPr>
      <w:r w:rsidRPr="008578F5">
        <w:rPr>
          <w:sz w:val="24"/>
          <w:szCs w:val="24"/>
          <w:lang w:val="ru-RU"/>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В результате проведенной инвентаризации признаны нуждающимися в благоустройстве шесть общественных территорий.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w:t>
      </w:r>
      <w:r w:rsidRPr="008578F5">
        <w:rPr>
          <w:sz w:val="24"/>
          <w:szCs w:val="24"/>
          <w:lang w:val="ru-RU"/>
        </w:rPr>
        <w:lastRenderedPageBreak/>
        <w:t>голосование по выбору общественных территорий и (или) мероприятий, которые необходимо выполнить на общественных территориях.</w:t>
      </w:r>
    </w:p>
    <w:p w:rsidR="0039799B" w:rsidRPr="008578F5" w:rsidRDefault="0039799B" w:rsidP="0039799B">
      <w:pPr>
        <w:spacing w:line="240" w:lineRule="auto"/>
        <w:ind w:firstLine="567"/>
        <w:rPr>
          <w:sz w:val="24"/>
          <w:szCs w:val="24"/>
          <w:lang w:val="ru-RU"/>
        </w:rPr>
      </w:pPr>
      <w:r w:rsidRPr="008578F5">
        <w:rPr>
          <w:sz w:val="24"/>
          <w:szCs w:val="24"/>
          <w:lang w:val="ru-RU"/>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39799B" w:rsidRPr="008578F5" w:rsidRDefault="0039799B" w:rsidP="0039799B">
      <w:pPr>
        <w:spacing w:line="240" w:lineRule="auto"/>
        <w:ind w:firstLine="567"/>
        <w:rPr>
          <w:sz w:val="24"/>
          <w:szCs w:val="24"/>
          <w:lang w:val="ru-RU"/>
        </w:rPr>
      </w:pPr>
      <w:r w:rsidRPr="008578F5">
        <w:rPr>
          <w:sz w:val="24"/>
          <w:szCs w:val="24"/>
          <w:lang w:val="ru-RU"/>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2. Цели и задачи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Для достижения поставленной цели необходимо решение следующих задач:</w:t>
      </w:r>
    </w:p>
    <w:p w:rsidR="0039799B" w:rsidRPr="008578F5" w:rsidRDefault="0039799B" w:rsidP="0039799B">
      <w:pPr>
        <w:spacing w:line="240" w:lineRule="auto"/>
        <w:ind w:firstLine="567"/>
        <w:rPr>
          <w:sz w:val="24"/>
          <w:szCs w:val="24"/>
          <w:lang w:val="ru-RU"/>
        </w:rPr>
      </w:pPr>
      <w:r w:rsidRPr="008578F5">
        <w:rPr>
          <w:sz w:val="24"/>
          <w:szCs w:val="24"/>
          <w:lang w:val="ru-RU"/>
        </w:rPr>
        <w:t>1. Повышение уровня благоустройства дворовых территорий многоквартирных домов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2. Повышение уровня благоустройства общественных территорий сельского поселения "Село Маяк".</w:t>
      </w:r>
    </w:p>
    <w:p w:rsidR="0039799B" w:rsidRPr="008578F5" w:rsidRDefault="0039799B" w:rsidP="00BF20E9">
      <w:pPr>
        <w:spacing w:line="240" w:lineRule="auto"/>
        <w:ind w:firstLine="567"/>
        <w:rPr>
          <w:sz w:val="24"/>
          <w:szCs w:val="24"/>
          <w:lang w:val="ru-RU"/>
        </w:rPr>
      </w:pPr>
      <w:r w:rsidRPr="008578F5">
        <w:rPr>
          <w:sz w:val="24"/>
          <w:szCs w:val="24"/>
          <w:lang w:val="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r w:rsidR="008238B5" w:rsidRPr="008578F5">
        <w:rPr>
          <w:sz w:val="24"/>
          <w:szCs w:val="24"/>
          <w:lang w:val="ru-RU"/>
        </w:rPr>
        <w:t xml:space="preserve"> </w:t>
      </w:r>
    </w:p>
    <w:p w:rsidR="008238B5" w:rsidRPr="008578F5" w:rsidRDefault="008238B5" w:rsidP="00BF20E9">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3. Ожидаемые результаты реализации и перечень показателей (индикаторов)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 результате реализации мероприятий муниципальной программы предполагается выполнить:</w:t>
      </w:r>
    </w:p>
    <w:p w:rsidR="0039799B" w:rsidRPr="008578F5" w:rsidRDefault="0039799B" w:rsidP="0039799B">
      <w:pPr>
        <w:spacing w:line="240" w:lineRule="auto"/>
        <w:ind w:firstLine="567"/>
        <w:rPr>
          <w:sz w:val="24"/>
          <w:szCs w:val="24"/>
          <w:lang w:val="ru-RU"/>
        </w:rPr>
      </w:pPr>
      <w:r w:rsidRPr="008578F5">
        <w:rPr>
          <w:sz w:val="24"/>
          <w:szCs w:val="24"/>
          <w:lang w:val="ru-RU"/>
        </w:rPr>
        <w:t>- благоустройство дворовых территорий многоквартирных домов, не менее 4 единиц;</w:t>
      </w:r>
    </w:p>
    <w:p w:rsidR="0039799B" w:rsidRPr="008578F5" w:rsidRDefault="0039799B" w:rsidP="0039799B">
      <w:pPr>
        <w:spacing w:line="240" w:lineRule="auto"/>
        <w:ind w:firstLine="567"/>
        <w:rPr>
          <w:sz w:val="24"/>
          <w:szCs w:val="24"/>
          <w:lang w:val="ru-RU"/>
        </w:rPr>
      </w:pPr>
      <w:r w:rsidRPr="008578F5">
        <w:rPr>
          <w:sz w:val="24"/>
          <w:szCs w:val="24"/>
          <w:lang w:val="ru-RU"/>
        </w:rPr>
        <w:t>- благоустройство общественных территорий - не менее 6 единиц;</w:t>
      </w:r>
    </w:p>
    <w:p w:rsidR="0039799B" w:rsidRPr="008578F5" w:rsidRDefault="0039799B" w:rsidP="0039799B">
      <w:pPr>
        <w:spacing w:line="240" w:lineRule="auto"/>
        <w:ind w:firstLine="567"/>
        <w:rPr>
          <w:sz w:val="24"/>
          <w:szCs w:val="24"/>
          <w:lang w:val="ru-RU"/>
        </w:rPr>
      </w:pPr>
      <w:r w:rsidRPr="008578F5">
        <w:rPr>
          <w:sz w:val="24"/>
          <w:szCs w:val="24"/>
          <w:lang w:val="ru-RU"/>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8238B5" w:rsidRPr="008578F5" w:rsidRDefault="008238B5" w:rsidP="0039799B">
      <w:pPr>
        <w:spacing w:line="240" w:lineRule="auto"/>
        <w:ind w:firstLine="567"/>
        <w:rPr>
          <w:sz w:val="24"/>
          <w:szCs w:val="24"/>
          <w:lang w:val="ru-RU"/>
        </w:rPr>
      </w:pPr>
    </w:p>
    <w:p w:rsidR="008238B5" w:rsidRPr="008578F5" w:rsidRDefault="0039799B" w:rsidP="008238B5">
      <w:pPr>
        <w:spacing w:line="240" w:lineRule="auto"/>
        <w:ind w:firstLine="567"/>
        <w:rPr>
          <w:sz w:val="24"/>
          <w:szCs w:val="24"/>
          <w:lang w:val="ru-RU"/>
        </w:rPr>
      </w:pPr>
      <w:r w:rsidRPr="008578F5">
        <w:rPr>
          <w:sz w:val="24"/>
          <w:szCs w:val="24"/>
          <w:lang w:val="ru-RU"/>
        </w:rPr>
        <w:t>Сведения о показателях (индикаторах) отражены в приложении № 1 к муниципальной программе и включает в себя:</w:t>
      </w:r>
    </w:p>
    <w:p w:rsidR="0039799B" w:rsidRPr="008578F5" w:rsidRDefault="0039799B" w:rsidP="0039799B">
      <w:pPr>
        <w:spacing w:line="240" w:lineRule="auto"/>
        <w:ind w:firstLine="567"/>
        <w:rPr>
          <w:sz w:val="24"/>
          <w:szCs w:val="24"/>
          <w:lang w:val="ru-RU"/>
        </w:rPr>
      </w:pPr>
      <w:r w:rsidRPr="008578F5">
        <w:rPr>
          <w:sz w:val="24"/>
          <w:szCs w:val="24"/>
          <w:lang w:val="ru-RU"/>
        </w:rPr>
        <w:t>1. Количество благоустроенных дворовых территорий многоквартирных домов в 2019 – 2024 годах.</w:t>
      </w:r>
    </w:p>
    <w:p w:rsidR="0039799B" w:rsidRPr="008578F5" w:rsidRDefault="0039799B" w:rsidP="0039799B">
      <w:pPr>
        <w:spacing w:line="240" w:lineRule="auto"/>
        <w:ind w:firstLine="567"/>
        <w:rPr>
          <w:sz w:val="24"/>
          <w:szCs w:val="24"/>
          <w:lang w:val="ru-RU"/>
        </w:rPr>
      </w:pPr>
      <w:r w:rsidRPr="008578F5">
        <w:rPr>
          <w:sz w:val="24"/>
          <w:szCs w:val="24"/>
          <w:lang w:val="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8578F5" w:rsidRDefault="0039799B" w:rsidP="0039799B">
      <w:pPr>
        <w:spacing w:line="240" w:lineRule="auto"/>
        <w:ind w:firstLine="567"/>
        <w:rPr>
          <w:sz w:val="24"/>
          <w:szCs w:val="24"/>
          <w:lang w:val="ru-RU"/>
        </w:rPr>
      </w:pPr>
      <w:r w:rsidRPr="008578F5">
        <w:rPr>
          <w:sz w:val="24"/>
          <w:szCs w:val="24"/>
          <w:lang w:val="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39799B" w:rsidRPr="008578F5" w:rsidRDefault="0039799B" w:rsidP="0039799B">
      <w:pPr>
        <w:spacing w:line="240" w:lineRule="auto"/>
        <w:ind w:firstLine="567"/>
        <w:rPr>
          <w:sz w:val="24"/>
          <w:szCs w:val="24"/>
          <w:lang w:val="ru-RU"/>
        </w:rPr>
      </w:pPr>
      <w:r w:rsidRPr="008578F5">
        <w:rPr>
          <w:sz w:val="24"/>
          <w:szCs w:val="24"/>
          <w:lang w:val="ru-RU"/>
        </w:rPr>
        <w:t>4. Количество благоустроенных общественных территорий в 2019 – 2024 годах.</w:t>
      </w:r>
    </w:p>
    <w:p w:rsidR="0039799B" w:rsidRPr="008578F5" w:rsidRDefault="0039799B" w:rsidP="0039799B">
      <w:pPr>
        <w:spacing w:line="240" w:lineRule="auto"/>
        <w:ind w:firstLine="567"/>
        <w:rPr>
          <w:sz w:val="24"/>
          <w:szCs w:val="24"/>
          <w:lang w:val="ru-RU"/>
        </w:rPr>
      </w:pPr>
      <w:r w:rsidRPr="008578F5">
        <w:rPr>
          <w:sz w:val="24"/>
          <w:szCs w:val="24"/>
          <w:lang w:val="ru-RU"/>
        </w:rPr>
        <w:t xml:space="preserve">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w:t>
      </w:r>
      <w:r w:rsidRPr="008578F5">
        <w:rPr>
          <w:sz w:val="24"/>
          <w:szCs w:val="24"/>
          <w:lang w:val="ru-RU"/>
        </w:rPr>
        <w:lastRenderedPageBreak/>
        <w:t>территорий, подлежащих благоустройству с использованием субсидии в году предоставления субсидии.</w:t>
      </w:r>
    </w:p>
    <w:p w:rsidR="0039799B" w:rsidRPr="008578F5" w:rsidRDefault="0039799B" w:rsidP="0039799B">
      <w:pPr>
        <w:spacing w:line="240" w:lineRule="auto"/>
        <w:ind w:firstLine="567"/>
        <w:rPr>
          <w:sz w:val="24"/>
          <w:szCs w:val="24"/>
          <w:lang w:val="ru-RU"/>
        </w:rPr>
      </w:pPr>
      <w:r w:rsidRPr="008578F5">
        <w:rPr>
          <w:sz w:val="24"/>
          <w:szCs w:val="24"/>
          <w:lang w:val="ru-RU"/>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4. Перечень основных мероприятий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4.1. Благоустройство дворовых территорий многоквартирных домов.</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39799B" w:rsidRPr="008578F5" w:rsidRDefault="0039799B" w:rsidP="0039799B">
      <w:pPr>
        <w:spacing w:line="240" w:lineRule="auto"/>
        <w:ind w:firstLine="567"/>
        <w:rPr>
          <w:sz w:val="24"/>
          <w:szCs w:val="24"/>
          <w:lang w:val="ru-RU"/>
        </w:rPr>
      </w:pPr>
      <w:r w:rsidRPr="008578F5">
        <w:rPr>
          <w:sz w:val="24"/>
          <w:szCs w:val="24"/>
          <w:lang w:val="ru-RU"/>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39799B" w:rsidRPr="008578F5" w:rsidRDefault="0039799B" w:rsidP="0039799B">
      <w:pPr>
        <w:spacing w:line="240" w:lineRule="auto"/>
        <w:ind w:firstLine="567"/>
        <w:rPr>
          <w:sz w:val="24"/>
          <w:szCs w:val="24"/>
          <w:lang w:val="ru-RU"/>
        </w:rPr>
      </w:pPr>
      <w:r w:rsidRPr="008578F5">
        <w:rPr>
          <w:sz w:val="24"/>
          <w:szCs w:val="24"/>
          <w:lang w:val="ru-RU"/>
        </w:rPr>
        <w:t>- ремонт и (или) устройство тротуаров;</w:t>
      </w:r>
    </w:p>
    <w:p w:rsidR="0039799B" w:rsidRPr="008578F5" w:rsidRDefault="0039799B" w:rsidP="0039799B">
      <w:pPr>
        <w:spacing w:line="240" w:lineRule="auto"/>
        <w:ind w:firstLine="567"/>
        <w:rPr>
          <w:sz w:val="24"/>
          <w:szCs w:val="24"/>
          <w:lang w:val="ru-RU"/>
        </w:rPr>
      </w:pPr>
      <w:r w:rsidRPr="008578F5">
        <w:rPr>
          <w:sz w:val="24"/>
          <w:szCs w:val="24"/>
          <w:lang w:val="ru-RU"/>
        </w:rPr>
        <w:t>- ремонт автомобильных дорог, образующих проезды к территориям, прилегающим к многоквартирным домам;</w:t>
      </w:r>
    </w:p>
    <w:p w:rsidR="0039799B" w:rsidRPr="008578F5" w:rsidRDefault="0039799B" w:rsidP="0039799B">
      <w:pPr>
        <w:spacing w:line="240" w:lineRule="auto"/>
        <w:ind w:firstLine="567"/>
        <w:rPr>
          <w:sz w:val="24"/>
          <w:szCs w:val="24"/>
          <w:lang w:val="ru-RU"/>
        </w:rPr>
      </w:pPr>
      <w:r w:rsidRPr="008578F5">
        <w:rPr>
          <w:sz w:val="24"/>
          <w:szCs w:val="24"/>
          <w:lang w:val="ru-RU"/>
        </w:rPr>
        <w:t>- ремонт и устройство автомобильных парковок (парковочных мест);</w:t>
      </w:r>
    </w:p>
    <w:p w:rsidR="0039799B" w:rsidRPr="008578F5" w:rsidRDefault="0039799B" w:rsidP="0039799B">
      <w:pPr>
        <w:spacing w:line="240" w:lineRule="auto"/>
        <w:ind w:firstLine="567"/>
        <w:rPr>
          <w:sz w:val="24"/>
          <w:szCs w:val="24"/>
          <w:lang w:val="ru-RU"/>
        </w:rPr>
      </w:pPr>
      <w:r w:rsidRPr="008578F5">
        <w:rPr>
          <w:sz w:val="24"/>
          <w:szCs w:val="24"/>
          <w:lang w:val="ru-RU"/>
        </w:rPr>
        <w:t>- ремонт и устройство систем водоотведения поверхностного стока;</w:t>
      </w:r>
    </w:p>
    <w:p w:rsidR="0039799B" w:rsidRPr="008578F5" w:rsidRDefault="0039799B" w:rsidP="0039799B">
      <w:pPr>
        <w:spacing w:line="240" w:lineRule="auto"/>
        <w:ind w:firstLine="567"/>
        <w:rPr>
          <w:sz w:val="24"/>
          <w:szCs w:val="24"/>
          <w:lang w:val="ru-RU"/>
        </w:rPr>
      </w:pPr>
      <w:r w:rsidRPr="008578F5">
        <w:rPr>
          <w:sz w:val="24"/>
          <w:szCs w:val="24"/>
          <w:lang w:val="ru-RU"/>
        </w:rPr>
        <w:t>- устройство и оборудование детских, спортивных площадок, иных площадок;</w:t>
      </w:r>
    </w:p>
    <w:p w:rsidR="0039799B" w:rsidRPr="008578F5" w:rsidRDefault="0039799B" w:rsidP="0039799B">
      <w:pPr>
        <w:spacing w:line="240" w:lineRule="auto"/>
        <w:ind w:firstLine="567"/>
        <w:rPr>
          <w:sz w:val="24"/>
          <w:szCs w:val="24"/>
          <w:lang w:val="ru-RU"/>
        </w:rPr>
      </w:pPr>
      <w:r w:rsidRPr="008578F5">
        <w:rPr>
          <w:sz w:val="24"/>
          <w:szCs w:val="24"/>
          <w:lang w:val="ru-RU"/>
        </w:rPr>
        <w:t>- организация площадок для установки мусоросборников;</w:t>
      </w:r>
    </w:p>
    <w:p w:rsidR="0039799B" w:rsidRPr="008578F5" w:rsidRDefault="0039799B" w:rsidP="0039799B">
      <w:pPr>
        <w:spacing w:line="240" w:lineRule="auto"/>
        <w:ind w:firstLine="567"/>
        <w:rPr>
          <w:sz w:val="24"/>
          <w:szCs w:val="24"/>
          <w:lang w:val="ru-RU"/>
        </w:rPr>
      </w:pPr>
      <w:r w:rsidRPr="008578F5">
        <w:rPr>
          <w:sz w:val="24"/>
          <w:szCs w:val="24"/>
          <w:lang w:val="ru-RU"/>
        </w:rPr>
        <w:t>- озеленение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39799B" w:rsidRPr="008578F5" w:rsidRDefault="0039799B" w:rsidP="0039799B">
      <w:pPr>
        <w:spacing w:line="240" w:lineRule="auto"/>
        <w:ind w:firstLine="567"/>
        <w:rPr>
          <w:sz w:val="24"/>
          <w:szCs w:val="24"/>
          <w:lang w:val="ru-RU"/>
        </w:rPr>
      </w:pPr>
      <w:r w:rsidRPr="008578F5">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39799B" w:rsidRPr="008578F5" w:rsidRDefault="0039799B" w:rsidP="0039799B">
      <w:pPr>
        <w:spacing w:line="240" w:lineRule="auto"/>
        <w:ind w:firstLine="567"/>
        <w:rPr>
          <w:sz w:val="24"/>
          <w:szCs w:val="24"/>
          <w:lang w:val="ru-RU"/>
        </w:rPr>
      </w:pPr>
      <w:r w:rsidRPr="008578F5">
        <w:rPr>
          <w:sz w:val="24"/>
          <w:szCs w:val="24"/>
          <w:lang w:val="ru-RU"/>
        </w:rPr>
        <w:t>Включение дворовой территории в муниципальную программу без решения заинтересованных лиц не допускается.</w:t>
      </w:r>
    </w:p>
    <w:p w:rsidR="0039799B" w:rsidRPr="008578F5" w:rsidRDefault="0039799B" w:rsidP="0039799B">
      <w:pPr>
        <w:spacing w:line="240" w:lineRule="auto"/>
        <w:ind w:firstLine="567"/>
        <w:rPr>
          <w:sz w:val="24"/>
          <w:szCs w:val="24"/>
          <w:lang w:val="ru-RU"/>
        </w:rPr>
      </w:pPr>
      <w:r w:rsidRPr="008578F5">
        <w:rPr>
          <w:sz w:val="24"/>
          <w:szCs w:val="24"/>
          <w:lang w:val="ru-RU"/>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дворовых территорий, подлежащих благоустройству, приведен в Приложении № 8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положениями государственной программы администрация  поселения имеет право:</w:t>
      </w:r>
    </w:p>
    <w:p w:rsidR="0039799B" w:rsidRPr="008578F5" w:rsidRDefault="0039799B" w:rsidP="0039799B">
      <w:pPr>
        <w:spacing w:line="240" w:lineRule="auto"/>
        <w:ind w:firstLine="567"/>
        <w:rPr>
          <w:sz w:val="24"/>
          <w:szCs w:val="24"/>
          <w:lang w:val="ru-RU"/>
        </w:rPr>
      </w:pPr>
      <w:r w:rsidRPr="008578F5">
        <w:rPr>
          <w:sz w:val="24"/>
          <w:szCs w:val="24"/>
          <w:lang w:val="ru-RU"/>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39799B" w:rsidRPr="008578F5" w:rsidRDefault="0039799B" w:rsidP="0039799B">
      <w:pPr>
        <w:spacing w:line="240" w:lineRule="auto"/>
        <w:ind w:firstLine="567"/>
        <w:rPr>
          <w:sz w:val="24"/>
          <w:szCs w:val="24"/>
          <w:lang w:val="ru-RU"/>
        </w:rPr>
      </w:pPr>
      <w:r w:rsidRPr="008578F5">
        <w:rPr>
          <w:sz w:val="24"/>
          <w:szCs w:val="24"/>
          <w:lang w:val="ru-RU"/>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положениями государственной программы администрация сельского поселения обязана:</w:t>
      </w:r>
    </w:p>
    <w:p w:rsidR="0039799B" w:rsidRPr="008578F5" w:rsidRDefault="0039799B" w:rsidP="0039799B">
      <w:pPr>
        <w:spacing w:line="240" w:lineRule="auto"/>
        <w:ind w:firstLine="567"/>
        <w:rPr>
          <w:sz w:val="24"/>
          <w:szCs w:val="24"/>
          <w:lang w:val="ru-RU"/>
        </w:rPr>
      </w:pPr>
      <w:r w:rsidRPr="008578F5">
        <w:rPr>
          <w:sz w:val="24"/>
          <w:szCs w:val="24"/>
          <w:lang w:val="ru-RU"/>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39799B" w:rsidRPr="008578F5" w:rsidRDefault="0039799B" w:rsidP="0039799B">
      <w:pPr>
        <w:spacing w:line="240" w:lineRule="auto"/>
        <w:ind w:firstLine="567"/>
        <w:rPr>
          <w:sz w:val="24"/>
          <w:szCs w:val="24"/>
          <w:lang w:val="ru-RU"/>
        </w:rPr>
      </w:pPr>
      <w:r w:rsidRPr="008578F5">
        <w:rPr>
          <w:sz w:val="24"/>
          <w:szCs w:val="24"/>
          <w:lang w:val="ru-RU"/>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39799B" w:rsidRPr="008578F5" w:rsidRDefault="0039799B" w:rsidP="0039799B">
      <w:pPr>
        <w:spacing w:line="240" w:lineRule="auto"/>
        <w:ind w:firstLine="567"/>
        <w:rPr>
          <w:sz w:val="24"/>
          <w:szCs w:val="24"/>
          <w:lang w:val="ru-RU"/>
        </w:rPr>
      </w:pPr>
      <w:r w:rsidRPr="008578F5">
        <w:rPr>
          <w:sz w:val="24"/>
          <w:szCs w:val="24"/>
          <w:lang w:val="ru-RU"/>
        </w:rPr>
        <w:t>4.2. Благоустройство общественных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нуждающихся в благоустройстве, приведен в Приложении № 10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общественных территорий, подлежащих благоустройству, указан в Приложении № 11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39799B" w:rsidRPr="008578F5" w:rsidRDefault="0039799B" w:rsidP="0039799B">
      <w:pPr>
        <w:spacing w:line="240" w:lineRule="auto"/>
        <w:ind w:firstLine="567"/>
        <w:rPr>
          <w:sz w:val="24"/>
          <w:szCs w:val="24"/>
          <w:lang w:val="ru-RU"/>
        </w:rPr>
      </w:pPr>
      <w:r w:rsidRPr="008578F5">
        <w:rPr>
          <w:sz w:val="24"/>
          <w:szCs w:val="24"/>
          <w:lang w:val="ru-RU"/>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39799B" w:rsidRPr="008578F5" w:rsidRDefault="0039799B" w:rsidP="0039799B">
      <w:pPr>
        <w:spacing w:line="240" w:lineRule="auto"/>
        <w:ind w:firstLine="567"/>
        <w:rPr>
          <w:sz w:val="24"/>
          <w:szCs w:val="24"/>
          <w:lang w:val="ru-RU"/>
        </w:rPr>
      </w:pPr>
      <w:r w:rsidRPr="008578F5">
        <w:rPr>
          <w:sz w:val="24"/>
          <w:szCs w:val="24"/>
          <w:lang w:val="ru-RU"/>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4.3. Организация и проведение общественных обсуждений с гражданами и организациями городского поселения, в том числе путем проведения рейтингового </w:t>
      </w:r>
      <w:r w:rsidRPr="008578F5">
        <w:rPr>
          <w:sz w:val="24"/>
          <w:szCs w:val="24"/>
          <w:lang w:val="ru-RU"/>
        </w:rPr>
        <w:lastRenderedPageBreak/>
        <w:t>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39799B" w:rsidRPr="008578F5" w:rsidRDefault="0039799B" w:rsidP="0039799B">
      <w:pPr>
        <w:spacing w:line="240" w:lineRule="auto"/>
        <w:ind w:firstLine="567"/>
        <w:rPr>
          <w:sz w:val="24"/>
          <w:szCs w:val="24"/>
          <w:lang w:val="ru-RU"/>
        </w:rPr>
      </w:pPr>
      <w:r w:rsidRPr="008578F5">
        <w:rPr>
          <w:sz w:val="24"/>
          <w:szCs w:val="24"/>
          <w:lang w:val="ru-RU"/>
        </w:rPr>
        <w:t>Порядок организации и проведения мероприятий по рейтинговому голосованию утвержден в приложении № 11 к государственной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5. Сроки и этапы реализации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Срок реализации: 2019 – 2024 годы, этапы, в соответствии с государственной программой, муниципальной программы не выделяются.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6. Механизм реализации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Для успешной реализации муниципальной программы формируется механизм управления, включающий:</w:t>
      </w:r>
    </w:p>
    <w:p w:rsidR="0039799B" w:rsidRPr="008578F5" w:rsidRDefault="0039799B" w:rsidP="0039799B">
      <w:pPr>
        <w:spacing w:line="240" w:lineRule="auto"/>
        <w:ind w:firstLine="567"/>
        <w:rPr>
          <w:sz w:val="24"/>
          <w:szCs w:val="24"/>
          <w:lang w:val="ru-RU"/>
        </w:rPr>
      </w:pPr>
      <w:r w:rsidRPr="008578F5">
        <w:rPr>
          <w:sz w:val="24"/>
          <w:szCs w:val="24"/>
          <w:lang w:val="ru-RU"/>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инвентаризации общественных территорий в поселении,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w:t>
      </w:r>
      <w:r w:rsidRPr="008578F5">
        <w:rPr>
          <w:sz w:val="24"/>
          <w:szCs w:val="24"/>
          <w:lang w:val="ru-RU"/>
        </w:rPr>
        <w:lastRenderedPageBreak/>
        <w:t>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7. Ресурсное обеспечение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Общий примерный объем финансирования муниципальной программы в период с 2019 по 2024 годы планируется 16633,46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2019 год – 3014,05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2020 год – 1619,41 тыс. рублей,</w:t>
      </w:r>
    </w:p>
    <w:p w:rsidR="0039799B" w:rsidRPr="008578F5" w:rsidRDefault="0016193D" w:rsidP="0039799B">
      <w:pPr>
        <w:spacing w:line="240" w:lineRule="auto"/>
        <w:ind w:firstLine="567"/>
        <w:rPr>
          <w:sz w:val="24"/>
          <w:szCs w:val="24"/>
          <w:lang w:val="ru-RU"/>
        </w:rPr>
      </w:pPr>
      <w:r>
        <w:rPr>
          <w:sz w:val="24"/>
          <w:szCs w:val="24"/>
          <w:lang w:val="ru-RU"/>
        </w:rPr>
        <w:t>2021 год – 3</w:t>
      </w:r>
      <w:r w:rsidR="0039799B" w:rsidRPr="008578F5">
        <w:rPr>
          <w:sz w:val="24"/>
          <w:szCs w:val="24"/>
          <w:lang w:val="ru-RU"/>
        </w:rPr>
        <w:t xml:space="preserve"> тыс. рублей,</w:t>
      </w:r>
    </w:p>
    <w:p w:rsidR="0039799B" w:rsidRPr="008578F5" w:rsidRDefault="0016193D" w:rsidP="0039799B">
      <w:pPr>
        <w:spacing w:line="240" w:lineRule="auto"/>
        <w:ind w:firstLine="567"/>
        <w:rPr>
          <w:sz w:val="24"/>
          <w:szCs w:val="24"/>
          <w:lang w:val="ru-RU"/>
        </w:rPr>
      </w:pPr>
      <w:r>
        <w:rPr>
          <w:sz w:val="24"/>
          <w:szCs w:val="24"/>
          <w:lang w:val="ru-RU"/>
        </w:rPr>
        <w:t>2022 год – 2163,27</w:t>
      </w:r>
      <w:r w:rsidR="0039799B"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2023 год – 3000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2024 год – 3000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Из них:</w:t>
      </w:r>
    </w:p>
    <w:p w:rsidR="0039799B" w:rsidRPr="008578F5" w:rsidRDefault="0039799B" w:rsidP="0039799B">
      <w:pPr>
        <w:spacing w:line="240" w:lineRule="auto"/>
        <w:ind w:firstLine="567"/>
        <w:rPr>
          <w:sz w:val="24"/>
          <w:szCs w:val="24"/>
          <w:lang w:val="ru-RU"/>
        </w:rPr>
      </w:pPr>
      <w:r w:rsidRPr="008578F5">
        <w:rPr>
          <w:sz w:val="24"/>
          <w:szCs w:val="24"/>
          <w:lang w:val="ru-RU"/>
        </w:rPr>
        <w:t>средства муниципального бюджета – 100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2019 год – 200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2020 год – 100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2021 год – </w:t>
      </w:r>
      <w:r w:rsidR="0016193D">
        <w:rPr>
          <w:sz w:val="24"/>
          <w:szCs w:val="24"/>
          <w:lang w:val="ru-RU"/>
        </w:rPr>
        <w:t>3</w:t>
      </w:r>
      <w:r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2022 год – </w:t>
      </w:r>
      <w:r w:rsidR="0016193D">
        <w:rPr>
          <w:sz w:val="24"/>
          <w:szCs w:val="24"/>
          <w:lang w:val="ru-RU"/>
        </w:rPr>
        <w:t>138,36</w:t>
      </w:r>
      <w:r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2023 год – 200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2024 год – 200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в том числе, средства заинтересованных лиц – 80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2019 год – 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2020 год – 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2021 год – </w:t>
      </w:r>
      <w:r w:rsidR="0016193D">
        <w:rPr>
          <w:sz w:val="24"/>
          <w:szCs w:val="24"/>
          <w:lang w:val="ru-RU"/>
        </w:rPr>
        <w:t xml:space="preserve">0 </w:t>
      </w:r>
      <w:r w:rsidRPr="008578F5">
        <w:rPr>
          <w:sz w:val="24"/>
          <w:szCs w:val="24"/>
          <w:lang w:val="ru-RU"/>
        </w:rPr>
        <w:t xml:space="preserve">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2022 год – </w:t>
      </w:r>
      <w:r w:rsidR="0016193D">
        <w:rPr>
          <w:sz w:val="24"/>
          <w:szCs w:val="24"/>
          <w:lang w:val="ru-RU"/>
        </w:rPr>
        <w:t>0</w:t>
      </w:r>
      <w:r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2023 год – 20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2024 год – 20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8. Управление реализацией муниципальной программы и контроль за ходом ее исполнения</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Ответственный исполнитель:</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9. Оценка результативности и эффективности реализации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39799B" w:rsidRPr="008578F5" w:rsidRDefault="0039799B"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sectPr w:rsidR="008238B5" w:rsidRPr="008578F5" w:rsidSect="002E40B4">
          <w:headerReference w:type="default" r:id="rId8"/>
          <w:headerReference w:type="first" r:id="rId9"/>
          <w:pgSz w:w="11906" w:h="16838"/>
          <w:pgMar w:top="1134" w:right="850" w:bottom="1134" w:left="1701" w:header="708" w:footer="708" w:gutter="0"/>
          <w:cols w:space="708"/>
          <w:titlePg/>
          <w:docGrid w:linePitch="381"/>
        </w:sectPr>
      </w:pPr>
    </w:p>
    <w:p w:rsidR="008238B5" w:rsidRPr="008578F5" w:rsidRDefault="008238B5" w:rsidP="008238B5">
      <w:pPr>
        <w:pStyle w:val="aa"/>
        <w:spacing w:after="120" w:line="240" w:lineRule="exact"/>
        <w:ind w:left="11057"/>
        <w:jc w:val="center"/>
        <w:rPr>
          <w:rStyle w:val="11"/>
          <w:rFonts w:eastAsiaTheme="minorHAnsi"/>
          <w:color w:val="auto"/>
        </w:rPr>
      </w:pPr>
      <w:r w:rsidRPr="008578F5">
        <w:rPr>
          <w:rStyle w:val="11"/>
          <w:rFonts w:eastAsiaTheme="minorHAnsi"/>
          <w:color w:val="auto"/>
        </w:rPr>
        <w:lastRenderedPageBreak/>
        <w:t>Приложение № 1</w:t>
      </w:r>
    </w:p>
    <w:p w:rsidR="008238B5" w:rsidRPr="008578F5" w:rsidRDefault="008238B5" w:rsidP="008238B5">
      <w:pPr>
        <w:pStyle w:val="aa"/>
        <w:ind w:left="11057" w:right="1"/>
        <w:jc w:val="center"/>
        <w:rPr>
          <w:rStyle w:val="11"/>
          <w:rFonts w:eastAsiaTheme="minorHAnsi"/>
          <w:color w:val="auto"/>
        </w:rPr>
      </w:pPr>
      <w:r w:rsidRPr="008578F5">
        <w:rPr>
          <w:rStyle w:val="11"/>
          <w:rFonts w:eastAsiaTheme="minorHAnsi"/>
          <w:color w:val="auto"/>
        </w:rPr>
        <w:t>к муниципальной программе</w:t>
      </w:r>
    </w:p>
    <w:p w:rsidR="008238B5" w:rsidRPr="008578F5" w:rsidRDefault="008238B5" w:rsidP="008238B5">
      <w:pPr>
        <w:pStyle w:val="aa"/>
        <w:ind w:right="1"/>
        <w:jc w:val="center"/>
        <w:rPr>
          <w:rStyle w:val="11"/>
          <w:rFonts w:eastAsiaTheme="minorHAnsi"/>
          <w:color w:val="auto"/>
        </w:rPr>
      </w:pPr>
    </w:p>
    <w:p w:rsidR="008238B5" w:rsidRPr="008578F5" w:rsidRDefault="008238B5" w:rsidP="008238B5">
      <w:pPr>
        <w:autoSpaceDE w:val="0"/>
        <w:autoSpaceDN w:val="0"/>
        <w:adjustRightInd w:val="0"/>
        <w:spacing w:after="120" w:line="240" w:lineRule="exact"/>
        <w:jc w:val="center"/>
        <w:rPr>
          <w:rFonts w:eastAsia="Calibri"/>
          <w:bCs/>
          <w:sz w:val="24"/>
          <w:szCs w:val="24"/>
          <w:lang w:val="ru-RU"/>
        </w:rPr>
      </w:pPr>
      <w:r w:rsidRPr="008578F5">
        <w:rPr>
          <w:rFonts w:eastAsia="Calibri" w:cs="Times New Roman"/>
          <w:bCs/>
          <w:sz w:val="24"/>
          <w:szCs w:val="24"/>
          <w:lang w:val="ru-RU"/>
        </w:rPr>
        <w:t>СВЕДЕНИЯ</w:t>
      </w:r>
    </w:p>
    <w:p w:rsidR="008238B5" w:rsidRPr="008578F5" w:rsidRDefault="008238B5" w:rsidP="008238B5">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t>показателей (индикаторов) муниципальной программы</w:t>
      </w:r>
    </w:p>
    <w:p w:rsidR="008238B5" w:rsidRPr="008578F5" w:rsidRDefault="008238B5" w:rsidP="008238B5">
      <w:pPr>
        <w:shd w:val="clear" w:color="auto" w:fill="FFFFFF"/>
        <w:ind w:right="1"/>
        <w:rPr>
          <w:rFonts w:eastAsia="Times New Roman" w:cs="Times New Roman"/>
          <w:sz w:val="24"/>
          <w:szCs w:val="24"/>
          <w:lang w:val="ru-RU"/>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4968"/>
        <w:gridCol w:w="142"/>
        <w:gridCol w:w="1133"/>
        <w:gridCol w:w="2127"/>
        <w:gridCol w:w="1134"/>
        <w:gridCol w:w="1134"/>
        <w:gridCol w:w="101"/>
        <w:gridCol w:w="891"/>
        <w:gridCol w:w="76"/>
        <w:gridCol w:w="967"/>
        <w:gridCol w:w="967"/>
        <w:gridCol w:w="967"/>
      </w:tblGrid>
      <w:tr w:rsidR="008238B5" w:rsidRPr="008578F5" w:rsidTr="008238B5">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50"/>
              <w:jc w:val="center"/>
              <w:rPr>
                <w:rFonts w:eastAsia="Calibri" w:cs="Times New Roman"/>
                <w:sz w:val="24"/>
                <w:szCs w:val="24"/>
              </w:rPr>
            </w:pPr>
            <w:r w:rsidRPr="008578F5">
              <w:rPr>
                <w:rFonts w:eastAsia="Calibri" w:cs="Times New Roman"/>
                <w:sz w:val="24"/>
                <w:szCs w:val="24"/>
              </w:rPr>
              <w:t>№</w:t>
            </w:r>
          </w:p>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Наименование</w:t>
            </w:r>
          </w:p>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показателя</w:t>
            </w:r>
          </w:p>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Ед.</w:t>
            </w:r>
          </w:p>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jc w:val="center"/>
              <w:rPr>
                <w:rFonts w:eastAsia="Calibri" w:cs="Times New Roman"/>
                <w:sz w:val="24"/>
                <w:szCs w:val="24"/>
              </w:rPr>
            </w:pPr>
            <w:r w:rsidRPr="008578F5">
              <w:rPr>
                <w:rFonts w:eastAsia="Calibri" w:cs="Times New Roman"/>
                <w:sz w:val="24"/>
                <w:szCs w:val="24"/>
              </w:rPr>
              <w:t>Источник</w:t>
            </w:r>
          </w:p>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Значение показателя (индикатора)</w:t>
            </w:r>
          </w:p>
        </w:tc>
      </w:tr>
      <w:tr w:rsidR="008238B5" w:rsidRPr="008578F5" w:rsidTr="008238B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2022</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2023</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2024</w:t>
            </w:r>
          </w:p>
        </w:tc>
      </w:tr>
      <w:tr w:rsidR="008238B5" w:rsidRPr="008578F5" w:rsidTr="008238B5">
        <w:trPr>
          <w:tblHeader/>
        </w:trPr>
        <w:tc>
          <w:tcPr>
            <w:tcW w:w="84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p>
        </w:tc>
        <w:tc>
          <w:tcPr>
            <w:tcW w:w="4968"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r>
      <w:tr w:rsidR="008238B5" w:rsidRPr="008578F5" w:rsidTr="008238B5">
        <w:trPr>
          <w:tblHeader/>
        </w:trPr>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w:t>
            </w:r>
          </w:p>
        </w:tc>
      </w:tr>
      <w:tr w:rsidR="008238B5" w:rsidRPr="00C32B88"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Мероприятие 1. Благоустройство дворовых территорий многоквартирных домов</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1.1.</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cs="Times New Roman"/>
                <w:sz w:val="24"/>
                <w:szCs w:val="24"/>
                <w:lang w:val="ru-RU" w:bidi="ru-RU"/>
              </w:rPr>
            </w:pPr>
            <w:r w:rsidRPr="008578F5">
              <w:rPr>
                <w:rStyle w:val="11"/>
                <w:rFonts w:eastAsia="Courier New"/>
                <w:color w:val="auto"/>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8238B5" w:rsidP="00C32B88">
            <w:pPr>
              <w:widowControl w:val="0"/>
              <w:autoSpaceDE w:val="0"/>
              <w:autoSpaceDN w:val="0"/>
              <w:adjustRightInd w:val="0"/>
              <w:spacing w:line="240" w:lineRule="exact"/>
              <w:ind w:right="-40"/>
              <w:jc w:val="center"/>
              <w:rPr>
                <w:rFonts w:eastAsia="Calibri" w:cs="Times New Roman"/>
                <w:sz w:val="24"/>
                <w:szCs w:val="24"/>
                <w:lang w:val="ru-RU"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2</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1.2.</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8238B5" w:rsidP="00C32B88">
            <w:pPr>
              <w:widowControl w:val="0"/>
              <w:autoSpaceDE w:val="0"/>
              <w:autoSpaceDN w:val="0"/>
              <w:adjustRightInd w:val="0"/>
              <w:spacing w:line="240" w:lineRule="exact"/>
              <w:ind w:right="-40"/>
              <w:jc w:val="center"/>
              <w:rPr>
                <w:rFonts w:eastAsia="Calibri" w:cs="Times New Roman"/>
                <w:sz w:val="24"/>
                <w:szCs w:val="24"/>
                <w:lang w:val="ru-RU"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1.3.</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cs="Times New Roman"/>
                <w:sz w:val="24"/>
                <w:szCs w:val="24"/>
                <w:lang w:val="ru-RU" w:bidi="ru-RU"/>
              </w:rPr>
            </w:pPr>
            <w:r w:rsidRPr="008578F5">
              <w:rPr>
                <w:rStyle w:val="11"/>
                <w:rFonts w:eastAsia="Courier New"/>
                <w:color w:val="auto"/>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bidi="ru-RU"/>
              </w:rPr>
            </w:pPr>
            <w:r w:rsidRPr="008578F5">
              <w:rPr>
                <w:rStyle w:val="11"/>
                <w:rFonts w:eastAsia="Courier New"/>
                <w:color w:val="auto"/>
              </w:rPr>
              <w:t>Мероприятие 2. Благоустройство общественных территорий</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lastRenderedPageBreak/>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rPr>
              <w:t>1</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r>
      <w:tr w:rsidR="008238B5" w:rsidRPr="00C32B88"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r>
    </w:tbl>
    <w:p w:rsidR="008238B5" w:rsidRPr="008578F5" w:rsidRDefault="008238B5" w:rsidP="008238B5">
      <w:pPr>
        <w:pStyle w:val="aa"/>
        <w:tabs>
          <w:tab w:val="left" w:pos="13680"/>
        </w:tabs>
        <w:ind w:right="-849"/>
        <w:rPr>
          <w:rStyle w:val="11"/>
          <w:rFonts w:eastAsiaTheme="minorHAnsi"/>
          <w:color w:val="auto"/>
          <w:lang w:bidi="ar-SA"/>
        </w:rPr>
      </w:pPr>
    </w:p>
    <w:p w:rsidR="008238B5" w:rsidRPr="008578F5" w:rsidRDefault="008238B5" w:rsidP="0039799B">
      <w:pPr>
        <w:spacing w:line="240" w:lineRule="auto"/>
        <w:ind w:firstLine="567"/>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39799B" w:rsidRPr="008578F5" w:rsidRDefault="0039799B" w:rsidP="008238B5">
      <w:pPr>
        <w:spacing w:line="240" w:lineRule="auto"/>
        <w:ind w:firstLine="567"/>
        <w:jc w:val="right"/>
        <w:rPr>
          <w:sz w:val="24"/>
          <w:szCs w:val="24"/>
          <w:lang w:val="ru-RU"/>
        </w:rPr>
      </w:pPr>
      <w:r w:rsidRPr="008578F5">
        <w:rPr>
          <w:sz w:val="24"/>
          <w:szCs w:val="24"/>
          <w:lang w:val="ru-RU"/>
        </w:rPr>
        <w:t xml:space="preserve"> </w:t>
      </w:r>
    </w:p>
    <w:p w:rsidR="008238B5" w:rsidRPr="008578F5" w:rsidRDefault="008238B5" w:rsidP="0039799B">
      <w:pPr>
        <w:spacing w:line="240" w:lineRule="auto"/>
        <w:ind w:firstLine="567"/>
        <w:rPr>
          <w:sz w:val="24"/>
          <w:szCs w:val="24"/>
          <w:lang w:val="ru-RU"/>
        </w:rPr>
        <w:sectPr w:rsidR="008238B5" w:rsidRPr="008578F5" w:rsidSect="008238B5">
          <w:pgSz w:w="16838" w:h="11906" w:orient="landscape"/>
          <w:pgMar w:top="1701" w:right="1134" w:bottom="851" w:left="1134" w:header="709" w:footer="709" w:gutter="0"/>
          <w:cols w:space="708"/>
          <w:titlePg/>
          <w:docGrid w:linePitch="381"/>
        </w:sectPr>
      </w:pPr>
    </w:p>
    <w:p w:rsidR="0039799B" w:rsidRPr="008578F5" w:rsidRDefault="0039799B" w:rsidP="0039799B">
      <w:pPr>
        <w:spacing w:line="240" w:lineRule="auto"/>
        <w:ind w:firstLine="567"/>
        <w:rPr>
          <w:sz w:val="24"/>
          <w:szCs w:val="24"/>
          <w:lang w:val="ru-RU"/>
        </w:rPr>
      </w:pPr>
    </w:p>
    <w:p w:rsidR="0060192A" w:rsidRPr="008578F5" w:rsidRDefault="0039799B" w:rsidP="0060192A">
      <w:pPr>
        <w:pStyle w:val="aa"/>
        <w:spacing w:after="120" w:line="240" w:lineRule="exact"/>
        <w:ind w:left="5387"/>
        <w:jc w:val="center"/>
        <w:rPr>
          <w:sz w:val="24"/>
          <w:szCs w:val="24"/>
          <w:shd w:val="clear" w:color="auto" w:fill="FFFFFF"/>
          <w:lang w:bidi="ru-RU"/>
        </w:rPr>
      </w:pPr>
      <w:r w:rsidRPr="008578F5">
        <w:rPr>
          <w:sz w:val="24"/>
          <w:szCs w:val="24"/>
          <w:lang w:val="ru-RU"/>
        </w:rPr>
        <w:t xml:space="preserve"> </w:t>
      </w:r>
    </w:p>
    <w:p w:rsidR="00797EA1" w:rsidRPr="008578F5" w:rsidRDefault="00797EA1" w:rsidP="00797EA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2</w:t>
      </w:r>
    </w:p>
    <w:p w:rsidR="00797EA1" w:rsidRPr="008578F5" w:rsidRDefault="00797EA1" w:rsidP="00797EA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60192A" w:rsidRPr="008578F5" w:rsidRDefault="0060192A" w:rsidP="0060192A">
      <w:pPr>
        <w:autoSpaceDE w:val="0"/>
        <w:autoSpaceDN w:val="0"/>
        <w:adjustRightInd w:val="0"/>
        <w:spacing w:after="120" w:line="240" w:lineRule="exact"/>
        <w:jc w:val="center"/>
        <w:rPr>
          <w:rFonts w:eastAsia="Calibri" w:cs="Times New Roman"/>
          <w:bCs/>
          <w:sz w:val="24"/>
          <w:szCs w:val="24"/>
        </w:rPr>
      </w:pPr>
      <w:r w:rsidRPr="008578F5">
        <w:rPr>
          <w:rFonts w:eastAsia="Calibri" w:cs="Times New Roman"/>
          <w:bCs/>
          <w:sz w:val="24"/>
          <w:szCs w:val="24"/>
        </w:rPr>
        <w:t>ПЕРЕЧЕНЬ</w:t>
      </w:r>
    </w:p>
    <w:p w:rsidR="0060192A" w:rsidRPr="008578F5" w:rsidRDefault="0060192A" w:rsidP="0060192A">
      <w:pPr>
        <w:autoSpaceDE w:val="0"/>
        <w:autoSpaceDN w:val="0"/>
        <w:adjustRightInd w:val="0"/>
        <w:spacing w:after="120" w:line="240" w:lineRule="exact"/>
        <w:jc w:val="center"/>
        <w:rPr>
          <w:rFonts w:eastAsia="Calibri" w:cs="Times New Roman"/>
          <w:bCs/>
          <w:sz w:val="24"/>
          <w:szCs w:val="24"/>
        </w:rPr>
      </w:pPr>
      <w:r w:rsidRPr="008578F5">
        <w:rPr>
          <w:rFonts w:eastAsia="Calibri" w:cs="Times New Roman"/>
          <w:bCs/>
          <w:sz w:val="24"/>
          <w:szCs w:val="24"/>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60192A" w:rsidRPr="00C32B88" w:rsidTr="00C32B88">
        <w:trPr>
          <w:trHeight w:val="737"/>
        </w:trPr>
        <w:tc>
          <w:tcPr>
            <w:tcW w:w="709"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autoSpaceDE w:val="0"/>
              <w:autoSpaceDN w:val="0"/>
              <w:adjustRightInd w:val="0"/>
              <w:spacing w:after="120" w:line="240" w:lineRule="exact"/>
              <w:ind w:right="-49"/>
              <w:jc w:val="center"/>
              <w:rPr>
                <w:rFonts w:eastAsia="Calibri" w:cs="Times New Roman"/>
                <w:sz w:val="24"/>
                <w:szCs w:val="24"/>
              </w:rPr>
            </w:pPr>
            <w:r w:rsidRPr="008578F5">
              <w:rPr>
                <w:rFonts w:eastAsia="Calibri" w:cs="Times New Roman"/>
                <w:sz w:val="24"/>
                <w:szCs w:val="24"/>
              </w:rPr>
              <w:t>№</w:t>
            </w:r>
          </w:p>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п/п</w:t>
            </w:r>
          </w:p>
        </w:tc>
        <w:tc>
          <w:tcPr>
            <w:tcW w:w="3248"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ind w:right="-55"/>
              <w:jc w:val="center"/>
              <w:rPr>
                <w:rFonts w:eastAsia="Calibri" w:cs="Times New Roman"/>
                <w:sz w:val="24"/>
                <w:szCs w:val="24"/>
                <w:lang w:bidi="ru-RU"/>
              </w:rPr>
            </w:pPr>
            <w:r w:rsidRPr="008578F5">
              <w:rPr>
                <w:rFonts w:eastAsia="Calibri" w:cs="Times New Roman"/>
                <w:sz w:val="24"/>
                <w:szCs w:val="24"/>
              </w:rPr>
              <w:t xml:space="preserve">Наименование </w:t>
            </w:r>
            <w:r w:rsidRPr="008578F5">
              <w:rPr>
                <w:rFonts w:eastAsia="Calibri" w:cs="Times New Roman"/>
                <w:sz w:val="24"/>
                <w:szCs w:val="24"/>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ind w:right="-72"/>
              <w:jc w:val="center"/>
              <w:rPr>
                <w:rFonts w:eastAsia="Calibri" w:cs="Times New Roman"/>
                <w:sz w:val="24"/>
                <w:szCs w:val="24"/>
                <w:lang w:bidi="ru-RU"/>
              </w:rPr>
            </w:pPr>
            <w:r w:rsidRPr="008578F5">
              <w:rPr>
                <w:rFonts w:eastAsia="Calibri" w:cs="Times New Roman"/>
                <w:sz w:val="24"/>
                <w:szCs w:val="24"/>
              </w:rPr>
              <w:t xml:space="preserve">Сроки </w:t>
            </w:r>
            <w:r w:rsidRPr="008578F5">
              <w:rPr>
                <w:rFonts w:eastAsia="Calibri" w:cs="Times New Roman"/>
                <w:sz w:val="24"/>
                <w:szCs w:val="24"/>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Ответственный исполнитель, </w:t>
            </w:r>
            <w:r w:rsidRPr="008578F5">
              <w:rPr>
                <w:rFonts w:eastAsia="Calibri" w:cs="Times New Roman"/>
                <w:sz w:val="24"/>
                <w:szCs w:val="24"/>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Непосредственный результат реализации основного мероприятия (краткая характеристика)</w:t>
            </w:r>
          </w:p>
        </w:tc>
      </w:tr>
    </w:tbl>
    <w:p w:rsidR="0060192A" w:rsidRPr="008578F5" w:rsidRDefault="0060192A" w:rsidP="0060192A">
      <w:pPr>
        <w:rPr>
          <w:rFonts w:eastAsia="Courier New" w:cs="Times New Roman"/>
          <w:sz w:val="24"/>
          <w:szCs w:val="24"/>
          <w:lang w:val="ru-RU"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60192A" w:rsidRPr="008578F5" w:rsidTr="00C32B88">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55"/>
              <w:jc w:val="center"/>
              <w:rPr>
                <w:rFonts w:eastAsia="Calibri" w:cs="Times New Roman"/>
                <w:sz w:val="24"/>
                <w:szCs w:val="24"/>
                <w:lang w:bidi="ru-RU"/>
              </w:rPr>
            </w:pPr>
            <w:r w:rsidRPr="008578F5">
              <w:rPr>
                <w:rFonts w:eastAsia="Calibri"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72"/>
              <w:jc w:val="center"/>
              <w:rPr>
                <w:rFonts w:eastAsia="Calibri" w:cs="Times New Roman"/>
                <w:sz w:val="24"/>
                <w:szCs w:val="24"/>
                <w:lang w:bidi="ru-RU"/>
              </w:rPr>
            </w:pPr>
            <w:r w:rsidRPr="008578F5">
              <w:rPr>
                <w:rFonts w:eastAsia="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4</w:t>
            </w:r>
          </w:p>
        </w:tc>
        <w:tc>
          <w:tcPr>
            <w:tcW w:w="2042"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5</w:t>
            </w:r>
          </w:p>
        </w:tc>
      </w:tr>
      <w:tr w:rsidR="0060192A" w:rsidRPr="00C32B88" w:rsidTr="00C32B88">
        <w:trPr>
          <w:trHeight w:val="259"/>
        </w:trPr>
        <w:tc>
          <w:tcPr>
            <w:tcW w:w="709"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w:t>
            </w:r>
          </w:p>
        </w:tc>
        <w:tc>
          <w:tcPr>
            <w:tcW w:w="3248"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val="ru-RU" w:bidi="ru-RU"/>
              </w:rPr>
            </w:pPr>
            <w:r w:rsidRPr="008578F5">
              <w:rPr>
                <w:rStyle w:val="11"/>
                <w:rFonts w:eastAsia="Courier New"/>
                <w:color w:val="auto"/>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работ по благоустройству дворовых территорий многоквартирных домов с использованием субсидии</w:t>
            </w:r>
          </w:p>
        </w:tc>
      </w:tr>
      <w:tr w:rsidR="0060192A" w:rsidRPr="00C32B88" w:rsidTr="00C32B88">
        <w:trPr>
          <w:trHeight w:val="259"/>
        </w:trPr>
        <w:tc>
          <w:tcPr>
            <w:tcW w:w="709" w:type="dxa"/>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Актуализация нормативных актов администрации сельского поселения "Село Маяк"</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60192A" w:rsidRPr="00C32B88" w:rsidTr="00C32B88">
        <w:trPr>
          <w:trHeight w:val="259"/>
        </w:trPr>
        <w:tc>
          <w:tcPr>
            <w:tcW w:w="709" w:type="dxa"/>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администрация  поселения граждане, организации (по согласованию)</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 xml:space="preserve">утверждение дизайн-проектов и перечня мероприятий, планируемых к выполнению на каждой дворовой территории многоквартирного дома, включенного в </w:t>
            </w:r>
            <w:r w:rsidRPr="008578F5">
              <w:rPr>
                <w:rFonts w:eastAsia="Calibri" w:cs="Times New Roman"/>
                <w:sz w:val="24"/>
                <w:szCs w:val="24"/>
                <w:lang w:val="ru-RU"/>
              </w:rPr>
              <w:lastRenderedPageBreak/>
              <w:t>перечень, подлежащих благоустройству в году предоставления субсидии территорий</w:t>
            </w:r>
          </w:p>
        </w:tc>
      </w:tr>
      <w:tr w:rsidR="0060192A" w:rsidRPr="00C32B88"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lastRenderedPageBreak/>
              <w:t>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bidi="ru-RU"/>
              </w:rPr>
            </w:pPr>
            <w:r w:rsidRPr="008578F5">
              <w:rPr>
                <w:rStyle w:val="11"/>
                <w:rFonts w:eastAsia="Courier New"/>
                <w:color w:val="auto"/>
              </w:rPr>
              <w:t>Мероприятие 2. Благоустройство общественных территорий</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работ по благоустройству общественных территорий с использованием субсидии</w:t>
            </w:r>
          </w:p>
        </w:tc>
      </w:tr>
      <w:tr w:rsidR="0060192A" w:rsidRPr="00C32B88"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2.1.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Актуализация нормативных актов администрации сельского поселения "Село Маяк"</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60192A" w:rsidRPr="00C32B88"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2.2.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autoSpaceDE w:val="0"/>
              <w:autoSpaceDN w:val="0"/>
              <w:adjustRightInd w:val="0"/>
              <w:spacing w:after="120" w:line="240" w:lineRule="exact"/>
              <w:jc w:val="center"/>
              <w:rPr>
                <w:rFonts w:eastAsia="Calibri" w:cs="Times New Roman"/>
                <w:sz w:val="24"/>
                <w:szCs w:val="24"/>
                <w:lang w:val="ru-RU"/>
              </w:rPr>
            </w:pPr>
            <w:r w:rsidRPr="008578F5">
              <w:rPr>
                <w:rFonts w:eastAsia="Calibri" w:cs="Times New Roman"/>
                <w:sz w:val="24"/>
                <w:szCs w:val="24"/>
                <w:lang w:val="ru-RU"/>
              </w:rPr>
              <w:t xml:space="preserve">администрация  поселения </w:t>
            </w:r>
          </w:p>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граждане, организации (по согласованию)</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60192A" w:rsidRPr="00C32B88"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3.</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val="ru-RU" w:bidi="ru-RU"/>
              </w:rPr>
            </w:pPr>
            <w:r w:rsidRPr="008578F5">
              <w:rPr>
                <w:rStyle w:val="11"/>
                <w:rFonts w:eastAsia="Courier New"/>
                <w:color w:val="auto"/>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w:t>
            </w:r>
            <w:r w:rsidRPr="008578F5">
              <w:rPr>
                <w:rStyle w:val="11"/>
                <w:rFonts w:eastAsia="Courier New"/>
                <w:color w:val="auto"/>
              </w:rPr>
              <w:lastRenderedPageBreak/>
              <w:t>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lastRenderedPageBreak/>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 xml:space="preserve">проведение мероприятий по выбору общественных территорий и (или) мероприятий по </w:t>
            </w:r>
            <w:r w:rsidRPr="008578F5">
              <w:rPr>
                <w:rFonts w:eastAsia="Calibri" w:cs="Times New Roman"/>
                <w:sz w:val="24"/>
                <w:szCs w:val="24"/>
                <w:lang w:val="ru-RU"/>
              </w:rPr>
              <w:lastRenderedPageBreak/>
              <w:t>благоустройству общественных территорий</w:t>
            </w:r>
          </w:p>
        </w:tc>
      </w:tr>
      <w:tr w:rsidR="0060192A" w:rsidRPr="00C32B88" w:rsidTr="00C32B88">
        <w:trPr>
          <w:trHeight w:val="18"/>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lastRenderedPageBreak/>
              <w:t>3.1.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Fonts w:cs="Times New Roman"/>
                <w:sz w:val="24"/>
                <w:szCs w:val="24"/>
                <w:lang w:val="ru-RU"/>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мероприятий по выбору общественных территорий и (или) мероприятий по благоустройству общественных территорий</w:t>
            </w:r>
          </w:p>
        </w:tc>
      </w:tr>
    </w:tbl>
    <w:p w:rsidR="0060192A" w:rsidRPr="008578F5" w:rsidRDefault="0060192A" w:rsidP="0060192A">
      <w:pPr>
        <w:rPr>
          <w:rFonts w:eastAsia="Calibri" w:cs="Times New Roman"/>
          <w:sz w:val="24"/>
          <w:szCs w:val="24"/>
          <w:lang w:val="ru-RU"/>
        </w:rPr>
        <w:sectPr w:rsidR="0060192A" w:rsidRPr="008578F5">
          <w:pgSz w:w="11909" w:h="16838"/>
          <w:pgMar w:top="1134" w:right="567" w:bottom="1134" w:left="1985" w:header="0" w:footer="6" w:gutter="0"/>
          <w:pgNumType w:start="2"/>
          <w:cols w:space="720"/>
        </w:sectPr>
      </w:pPr>
    </w:p>
    <w:p w:rsidR="00797EA1" w:rsidRPr="008578F5" w:rsidRDefault="00797EA1" w:rsidP="00797EA1">
      <w:pPr>
        <w:pStyle w:val="aa"/>
        <w:spacing w:after="120" w:line="240" w:lineRule="exact"/>
        <w:ind w:left="11057"/>
        <w:jc w:val="center"/>
        <w:rPr>
          <w:rStyle w:val="11"/>
          <w:rFonts w:eastAsiaTheme="minorHAnsi"/>
          <w:color w:val="auto"/>
          <w:lang w:bidi="ar-SA"/>
        </w:rPr>
      </w:pPr>
      <w:r w:rsidRPr="008578F5">
        <w:rPr>
          <w:rStyle w:val="11"/>
          <w:rFonts w:eastAsiaTheme="minorHAnsi"/>
          <w:color w:val="auto"/>
        </w:rPr>
        <w:lastRenderedPageBreak/>
        <w:t>Приложение № 3</w:t>
      </w: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797EA1" w:rsidRPr="008578F5" w:rsidRDefault="00797EA1" w:rsidP="00797EA1">
      <w:pPr>
        <w:jc w:val="center"/>
        <w:rPr>
          <w:rFonts w:cs="Times New Roman"/>
          <w:sz w:val="24"/>
          <w:szCs w:val="24"/>
          <w:lang w:val="ru-RU"/>
        </w:rPr>
      </w:pPr>
    </w:p>
    <w:p w:rsidR="00797EA1" w:rsidRPr="008578F5" w:rsidRDefault="00797EA1" w:rsidP="00797EA1">
      <w:pPr>
        <w:spacing w:after="120" w:line="240" w:lineRule="exact"/>
        <w:jc w:val="center"/>
        <w:rPr>
          <w:rFonts w:cs="Times New Roman"/>
          <w:sz w:val="24"/>
          <w:szCs w:val="24"/>
          <w:lang w:val="ru-RU"/>
        </w:rPr>
      </w:pPr>
      <w:r w:rsidRPr="008578F5">
        <w:rPr>
          <w:rFonts w:cs="Times New Roman"/>
          <w:sz w:val="24"/>
          <w:szCs w:val="24"/>
          <w:lang w:val="ru-RU"/>
        </w:rPr>
        <w:t xml:space="preserve">Нормативная стоимость (единичные расценки) </w:t>
      </w:r>
      <w:r w:rsidRPr="008578F5">
        <w:rPr>
          <w:rFonts w:cs="Times New Roman"/>
          <w:sz w:val="24"/>
          <w:szCs w:val="24"/>
          <w:lang w:val="ru-RU"/>
        </w:rPr>
        <w:br/>
        <w:t>работ по благоустройству дворовых территорий, входящих в состав минимального перечня работ</w:t>
      </w:r>
    </w:p>
    <w:p w:rsidR="00797EA1" w:rsidRPr="008578F5" w:rsidRDefault="00797EA1" w:rsidP="00797EA1">
      <w:pPr>
        <w:spacing w:after="120" w:line="240" w:lineRule="exact"/>
        <w:jc w:val="center"/>
        <w:rPr>
          <w:rFonts w:cs="Times New Roman"/>
          <w:sz w:val="24"/>
          <w:szCs w:val="24"/>
          <w:lang w:val="ru-RU"/>
        </w:rPr>
      </w:pPr>
    </w:p>
    <w:tbl>
      <w:tblPr>
        <w:tblStyle w:val="af9"/>
        <w:tblW w:w="0" w:type="auto"/>
        <w:tblInd w:w="108" w:type="dxa"/>
        <w:tblLook w:val="04A0" w:firstRow="1" w:lastRow="0" w:firstColumn="1" w:lastColumn="0" w:noHBand="0" w:noVBand="1"/>
      </w:tblPr>
      <w:tblGrid>
        <w:gridCol w:w="567"/>
        <w:gridCol w:w="3686"/>
        <w:gridCol w:w="3031"/>
        <w:gridCol w:w="2639"/>
        <w:gridCol w:w="1276"/>
        <w:gridCol w:w="1014"/>
        <w:gridCol w:w="3522"/>
      </w:tblGrid>
      <w:tr w:rsidR="00797EA1" w:rsidRPr="00C32B88" w:rsidTr="00C32B88">
        <w:trPr>
          <w:trHeight w:val="1102"/>
        </w:trPr>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spacing w:after="120" w:line="240" w:lineRule="exact"/>
              <w:jc w:val="center"/>
              <w:rPr>
                <w:rFonts w:cs="Times New Roman"/>
                <w:sz w:val="24"/>
                <w:szCs w:val="24"/>
              </w:rPr>
            </w:pPr>
            <w:r w:rsidRPr="008578F5">
              <w:rPr>
                <w:rFonts w:cs="Times New Roman"/>
                <w:sz w:val="24"/>
                <w:szCs w:val="24"/>
              </w:rPr>
              <w:t>№</w:t>
            </w:r>
          </w:p>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8578F5">
              <w:rPr>
                <w:rFonts w:cs="Times New Roman"/>
                <w:sz w:val="24"/>
                <w:szCs w:val="24"/>
                <w:vertAlign w:val="superscript"/>
                <w:lang w:val="ru-RU"/>
              </w:rPr>
              <w:t>2</w:t>
            </w:r>
            <w:r w:rsidRPr="008578F5">
              <w:rPr>
                <w:rFonts w:cs="Times New Roman"/>
                <w:sz w:val="24"/>
                <w:szCs w:val="24"/>
                <w:lang w:val="ru-RU"/>
              </w:rPr>
              <w:t xml:space="preserve"> или на нормативную единицу)</w:t>
            </w:r>
          </w:p>
        </w:tc>
      </w:tr>
      <w:tr w:rsidR="00797EA1" w:rsidRPr="00C32B88" w:rsidTr="00C32B88">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м</w:t>
            </w:r>
            <w:r w:rsidRPr="008578F5">
              <w:rPr>
                <w:rFonts w:cs="Times New Roman"/>
                <w:sz w:val="24"/>
                <w:szCs w:val="24"/>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val="ru-RU" w:bidi="ru-RU"/>
              </w:rPr>
            </w:pPr>
          </w:p>
        </w:tc>
        <w:tc>
          <w:tcPr>
            <w:tcW w:w="263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522"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C32B88" w:rsidTr="00C32B88">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освещения на металлических опорах и воздушной прокладкой кабеля</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26,777</w:t>
            </w:r>
          </w:p>
        </w:tc>
      </w:tr>
      <w:tr w:rsidR="00797EA1" w:rsidRPr="008578F5" w:rsidTr="00C32B88">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8,328</w:t>
            </w:r>
          </w:p>
        </w:tc>
      </w:tr>
      <w:tr w:rsidR="00797EA1" w:rsidRPr="008578F5" w:rsidTr="00C32B88">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1,925</w:t>
            </w:r>
          </w:p>
        </w:tc>
      </w:tr>
    </w:tbl>
    <w:p w:rsidR="00797EA1" w:rsidRPr="008578F5" w:rsidRDefault="00797EA1" w:rsidP="00797EA1">
      <w:pPr>
        <w:pStyle w:val="aa"/>
        <w:spacing w:after="120" w:line="240" w:lineRule="exact"/>
        <w:ind w:left="11057"/>
        <w:jc w:val="center"/>
        <w:rPr>
          <w:rStyle w:val="11"/>
          <w:rFonts w:eastAsiaTheme="minorHAnsi"/>
          <w:color w:val="auto"/>
          <w:lang w:bidi="ar-SA"/>
        </w:rPr>
      </w:pPr>
    </w:p>
    <w:p w:rsidR="00797EA1" w:rsidRPr="008578F5" w:rsidRDefault="00797EA1" w:rsidP="00797EA1">
      <w:pPr>
        <w:rPr>
          <w:rStyle w:val="11"/>
          <w:rFonts w:eastAsiaTheme="minorHAnsi"/>
          <w:color w:val="auto"/>
        </w:rPr>
        <w:sectPr w:rsidR="00797EA1" w:rsidRPr="008578F5">
          <w:pgSz w:w="16838" w:h="11909" w:orient="landscape"/>
          <w:pgMar w:top="1701" w:right="567" w:bottom="567" w:left="567" w:header="0" w:footer="6" w:gutter="0"/>
          <w:pgNumType w:start="2"/>
          <w:cols w:space="720"/>
        </w:sectPr>
      </w:pPr>
    </w:p>
    <w:p w:rsidR="0039799B" w:rsidRPr="008578F5" w:rsidRDefault="0039799B" w:rsidP="00797EA1">
      <w:pPr>
        <w:spacing w:line="240" w:lineRule="auto"/>
        <w:ind w:firstLine="567"/>
        <w:jc w:val="right"/>
        <w:rPr>
          <w:sz w:val="24"/>
          <w:szCs w:val="24"/>
          <w:lang w:val="ru-RU"/>
        </w:rPr>
      </w:pPr>
    </w:p>
    <w:p w:rsidR="0039799B" w:rsidRPr="008578F5" w:rsidRDefault="0039799B" w:rsidP="00797EA1">
      <w:pPr>
        <w:spacing w:line="240" w:lineRule="auto"/>
        <w:ind w:firstLine="567"/>
        <w:jc w:val="right"/>
        <w:rPr>
          <w:sz w:val="24"/>
          <w:szCs w:val="24"/>
          <w:lang w:val="ru-RU"/>
        </w:rPr>
      </w:pPr>
      <w:r w:rsidRPr="008578F5">
        <w:rPr>
          <w:sz w:val="24"/>
          <w:szCs w:val="24"/>
          <w:lang w:val="ru-RU"/>
        </w:rPr>
        <w:t>Приложение № 4</w:t>
      </w:r>
    </w:p>
    <w:p w:rsidR="0039799B" w:rsidRPr="008578F5" w:rsidRDefault="0039799B" w:rsidP="00797EA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797EA1">
      <w:pPr>
        <w:spacing w:line="240" w:lineRule="auto"/>
        <w:ind w:firstLine="567"/>
        <w:jc w:val="center"/>
        <w:rPr>
          <w:sz w:val="24"/>
          <w:szCs w:val="24"/>
          <w:lang w:val="ru-RU"/>
        </w:rPr>
      </w:pPr>
      <w:r w:rsidRPr="008578F5">
        <w:rPr>
          <w:sz w:val="24"/>
          <w:szCs w:val="24"/>
          <w:lang w:val="ru-RU"/>
        </w:rPr>
        <w:t>Визуализированный перечень</w:t>
      </w:r>
    </w:p>
    <w:p w:rsidR="0039799B" w:rsidRPr="008578F5" w:rsidRDefault="0039799B" w:rsidP="00797EA1">
      <w:pPr>
        <w:spacing w:line="240" w:lineRule="auto"/>
        <w:ind w:firstLine="567"/>
        <w:jc w:val="center"/>
        <w:rPr>
          <w:sz w:val="24"/>
          <w:szCs w:val="24"/>
          <w:lang w:val="ru-RU"/>
        </w:rPr>
      </w:pPr>
      <w:r w:rsidRPr="008578F5">
        <w:rPr>
          <w:sz w:val="24"/>
          <w:szCs w:val="24"/>
          <w:lang w:val="ru-RU"/>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r w:rsidR="00797EA1" w:rsidRPr="008578F5">
        <w:rPr>
          <w:sz w:val="24"/>
          <w:szCs w:val="24"/>
          <w:lang w:val="ru-RU"/>
        </w:rPr>
        <w:t xml:space="preserve"> </w:t>
      </w:r>
    </w:p>
    <w:p w:rsidR="00797EA1" w:rsidRPr="008578F5" w:rsidRDefault="00797EA1" w:rsidP="00797EA1">
      <w:pPr>
        <w:spacing w:line="240" w:lineRule="auto"/>
        <w:ind w:firstLine="567"/>
        <w:jc w:val="center"/>
        <w:rPr>
          <w:sz w:val="24"/>
          <w:szCs w:val="24"/>
          <w:lang w:val="ru-RU"/>
        </w:rPr>
      </w:pPr>
    </w:p>
    <w:p w:rsidR="0039799B" w:rsidRPr="008578F5" w:rsidRDefault="0039799B" w:rsidP="00797EA1">
      <w:pPr>
        <w:spacing w:line="240" w:lineRule="auto"/>
        <w:ind w:firstLine="567"/>
        <w:jc w:val="left"/>
        <w:rPr>
          <w:sz w:val="24"/>
          <w:szCs w:val="24"/>
          <w:lang w:val="ru-RU"/>
        </w:rPr>
      </w:pPr>
      <w:r w:rsidRPr="008578F5">
        <w:rPr>
          <w:sz w:val="24"/>
          <w:szCs w:val="24"/>
          <w:lang w:val="ru-RU"/>
        </w:rPr>
        <w:t>Парковая скамейка с бетонным основанием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39799B" w:rsidRPr="008578F5" w:rsidRDefault="00797EA1" w:rsidP="0039799B">
      <w:pPr>
        <w:spacing w:line="240" w:lineRule="auto"/>
        <w:ind w:firstLine="567"/>
        <w:rPr>
          <w:sz w:val="24"/>
          <w:szCs w:val="24"/>
          <w:lang w:val="ru-RU"/>
        </w:rPr>
      </w:pPr>
      <w:r w:rsidRPr="008578F5">
        <w:rPr>
          <w:noProof/>
          <w:sz w:val="24"/>
          <w:szCs w:val="24"/>
          <w:lang w:val="ru-RU" w:eastAsia="ru-RU" w:bidi="ar-SA"/>
        </w:rPr>
        <w:drawing>
          <wp:inline distT="0" distB="0" distL="0" distR="0">
            <wp:extent cx="2198370" cy="1541145"/>
            <wp:effectExtent l="19050" t="0" r="0" b="0"/>
            <wp:docPr id="4"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0"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39799B" w:rsidRPr="008578F5" w:rsidRDefault="0039799B" w:rsidP="0039799B">
      <w:pPr>
        <w:spacing w:line="240" w:lineRule="auto"/>
        <w:ind w:firstLine="567"/>
        <w:rPr>
          <w:sz w:val="24"/>
          <w:szCs w:val="24"/>
          <w:lang w:val="ru-RU"/>
        </w:rPr>
      </w:pPr>
      <w:r w:rsidRPr="008578F5">
        <w:rPr>
          <w:sz w:val="24"/>
          <w:szCs w:val="24"/>
          <w:lang w:val="ru-RU"/>
        </w:rPr>
        <w:t>Уличная урна для мусора</w:t>
      </w:r>
      <w:r w:rsidR="00797EA1" w:rsidRPr="008578F5">
        <w:rPr>
          <w:sz w:val="24"/>
          <w:szCs w:val="24"/>
          <w:lang w:val="ru-RU"/>
        </w:rPr>
        <w:t xml:space="preserve"> </w:t>
      </w:r>
    </w:p>
    <w:p w:rsidR="00797EA1" w:rsidRPr="008578F5" w:rsidRDefault="00797EA1" w:rsidP="0039799B">
      <w:pPr>
        <w:spacing w:line="240" w:lineRule="auto"/>
        <w:ind w:firstLine="567"/>
        <w:rPr>
          <w:sz w:val="24"/>
          <w:szCs w:val="24"/>
          <w:lang w:val="ru-RU"/>
        </w:rPr>
      </w:pPr>
    </w:p>
    <w:p w:rsidR="00797EA1" w:rsidRPr="008578F5" w:rsidRDefault="00797EA1" w:rsidP="0039799B">
      <w:pPr>
        <w:spacing w:line="240" w:lineRule="auto"/>
        <w:ind w:firstLine="567"/>
        <w:rPr>
          <w:sz w:val="24"/>
          <w:szCs w:val="24"/>
          <w:lang w:val="ru-RU"/>
        </w:rPr>
      </w:pPr>
      <w:r w:rsidRPr="008578F5">
        <w:rPr>
          <w:noProof/>
          <w:sz w:val="24"/>
          <w:szCs w:val="24"/>
          <w:lang w:val="ru-RU" w:eastAsia="ru-RU" w:bidi="ar-SA"/>
        </w:rPr>
        <w:drawing>
          <wp:inline distT="0" distB="0" distL="0" distR="0">
            <wp:extent cx="1910715" cy="1612900"/>
            <wp:effectExtent l="19050" t="0" r="0" b="0"/>
            <wp:docPr id="5"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1"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Светодиодные светильники на солнечных батареях </w:t>
      </w:r>
      <w:r w:rsidR="00797EA1" w:rsidRPr="008578F5">
        <w:rPr>
          <w:sz w:val="24"/>
          <w:szCs w:val="24"/>
          <w:lang w:val="ru-RU"/>
        </w:rPr>
        <w:t xml:space="preserve"> </w:t>
      </w:r>
    </w:p>
    <w:p w:rsidR="00797EA1" w:rsidRPr="008578F5" w:rsidRDefault="00797EA1" w:rsidP="0039799B">
      <w:pPr>
        <w:spacing w:line="240" w:lineRule="auto"/>
        <w:ind w:firstLine="567"/>
        <w:rPr>
          <w:sz w:val="24"/>
          <w:szCs w:val="24"/>
          <w:lang w:val="ru-RU"/>
        </w:rPr>
      </w:pPr>
    </w:p>
    <w:p w:rsidR="00797EA1" w:rsidRPr="008578F5" w:rsidRDefault="00797EA1" w:rsidP="0039799B">
      <w:pPr>
        <w:spacing w:line="240" w:lineRule="auto"/>
        <w:ind w:firstLine="567"/>
        <w:rPr>
          <w:sz w:val="24"/>
          <w:szCs w:val="24"/>
          <w:lang w:val="ru-RU"/>
        </w:rPr>
        <w:sectPr w:rsidR="00797EA1" w:rsidRPr="008578F5" w:rsidSect="00797EA1">
          <w:pgSz w:w="11906" w:h="16838"/>
          <w:pgMar w:top="1134" w:right="851" w:bottom="1134" w:left="1701" w:header="709" w:footer="709" w:gutter="0"/>
          <w:cols w:space="708"/>
          <w:titlePg/>
          <w:docGrid w:linePitch="381"/>
        </w:sectPr>
      </w:pPr>
      <w:r w:rsidRPr="008578F5">
        <w:rPr>
          <w:noProof/>
          <w:sz w:val="24"/>
          <w:szCs w:val="24"/>
          <w:lang w:val="ru-RU" w:eastAsia="ru-RU" w:bidi="ar-SA"/>
        </w:rPr>
        <w:drawing>
          <wp:inline distT="0" distB="0" distL="0" distR="0">
            <wp:extent cx="3719195" cy="2475865"/>
            <wp:effectExtent l="19050" t="0" r="0" b="0"/>
            <wp:docPr id="6"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2"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797EA1" w:rsidRPr="008578F5" w:rsidRDefault="00797EA1" w:rsidP="0039799B">
      <w:pPr>
        <w:spacing w:line="240" w:lineRule="auto"/>
        <w:ind w:firstLine="567"/>
        <w:rPr>
          <w:sz w:val="24"/>
          <w:szCs w:val="24"/>
          <w:lang w:val="ru-RU"/>
        </w:rPr>
      </w:pPr>
    </w:p>
    <w:p w:rsidR="00797EA1" w:rsidRPr="008578F5" w:rsidRDefault="00797EA1" w:rsidP="00797EA1">
      <w:pPr>
        <w:spacing w:line="240" w:lineRule="auto"/>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Приложение № 5</w:t>
      </w: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797EA1" w:rsidRPr="008578F5" w:rsidRDefault="00797EA1" w:rsidP="00797EA1">
      <w:pPr>
        <w:pStyle w:val="aa"/>
        <w:spacing w:after="120" w:line="240" w:lineRule="exact"/>
        <w:ind w:left="11057"/>
        <w:jc w:val="center"/>
        <w:rPr>
          <w:sz w:val="24"/>
          <w:szCs w:val="24"/>
          <w:shd w:val="clear" w:color="auto" w:fill="FFFFFF"/>
          <w:lang w:val="ru-RU" w:bidi="ru-RU"/>
        </w:rPr>
      </w:pPr>
    </w:p>
    <w:p w:rsidR="00797EA1" w:rsidRPr="008578F5" w:rsidRDefault="00797EA1" w:rsidP="00797EA1">
      <w:pPr>
        <w:jc w:val="center"/>
        <w:rPr>
          <w:rFonts w:cs="Times New Roman"/>
          <w:sz w:val="24"/>
          <w:szCs w:val="24"/>
          <w:lang w:val="ru-RU"/>
        </w:rPr>
      </w:pPr>
      <w:r w:rsidRPr="008578F5">
        <w:rPr>
          <w:rFonts w:cs="Times New Roman"/>
          <w:sz w:val="24"/>
          <w:szCs w:val="24"/>
          <w:lang w:val="ru-RU"/>
        </w:rPr>
        <w:t xml:space="preserve">Нормативная стоимость (единичные расценки) </w:t>
      </w:r>
    </w:p>
    <w:p w:rsidR="00797EA1" w:rsidRPr="008578F5" w:rsidRDefault="00797EA1" w:rsidP="00797EA1">
      <w:pPr>
        <w:jc w:val="center"/>
        <w:rPr>
          <w:rFonts w:cs="Times New Roman"/>
          <w:sz w:val="24"/>
          <w:szCs w:val="24"/>
          <w:lang w:val="ru-RU"/>
        </w:rPr>
      </w:pPr>
      <w:r w:rsidRPr="008578F5">
        <w:rPr>
          <w:rFonts w:cs="Times New Roman"/>
          <w:sz w:val="24"/>
          <w:szCs w:val="24"/>
          <w:lang w:val="ru-RU"/>
        </w:rPr>
        <w:t>работ по благоустройству дворовых территорий, входящих в состав дополнительного перечня работ</w:t>
      </w:r>
    </w:p>
    <w:tbl>
      <w:tblPr>
        <w:tblStyle w:val="af9"/>
        <w:tblW w:w="15735" w:type="dxa"/>
        <w:tblInd w:w="108" w:type="dxa"/>
        <w:tblLook w:val="04A0" w:firstRow="1" w:lastRow="0" w:firstColumn="1" w:lastColumn="0" w:noHBand="0" w:noVBand="1"/>
      </w:tblPr>
      <w:tblGrid>
        <w:gridCol w:w="540"/>
        <w:gridCol w:w="3353"/>
        <w:gridCol w:w="1919"/>
        <w:gridCol w:w="2835"/>
        <w:gridCol w:w="3454"/>
        <w:gridCol w:w="3634"/>
      </w:tblGrid>
      <w:tr w:rsidR="00797EA1" w:rsidRPr="00C32B88" w:rsidTr="00C32B88">
        <w:tc>
          <w:tcPr>
            <w:tcW w:w="540"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spacing w:after="120" w:line="240" w:lineRule="exact"/>
              <w:jc w:val="center"/>
              <w:rPr>
                <w:rFonts w:cs="Times New Roman"/>
                <w:sz w:val="24"/>
                <w:szCs w:val="24"/>
              </w:rPr>
            </w:pPr>
            <w:r w:rsidRPr="008578F5">
              <w:rPr>
                <w:rFonts w:cs="Times New Roman"/>
                <w:sz w:val="24"/>
                <w:szCs w:val="24"/>
              </w:rPr>
              <w:t>№</w:t>
            </w:r>
          </w:p>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п/п</w:t>
            </w:r>
          </w:p>
        </w:tc>
        <w:tc>
          <w:tcPr>
            <w:tcW w:w="3353"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797EA1" w:rsidRPr="008578F5"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км</w:t>
            </w:r>
            <w:r w:rsidRPr="008578F5">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Устройство бордюрного камня</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0,986</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1,067</w:t>
            </w:r>
          </w:p>
        </w:tc>
      </w:tr>
      <w:tr w:rsidR="00797EA1" w:rsidRPr="00C32B88"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км</w:t>
            </w:r>
            <w:r w:rsidRPr="008578F5">
              <w:rPr>
                <w:rFonts w:cs="Times New Roman"/>
                <w:sz w:val="24"/>
                <w:szCs w:val="24"/>
                <w:vertAlign w:val="superscript"/>
              </w:rPr>
              <w:t>2</w:t>
            </w:r>
            <w:r w:rsidRPr="008578F5">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C32B88"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км</w:t>
            </w:r>
            <w:r w:rsidRPr="008578F5">
              <w:rPr>
                <w:rFonts w:cs="Times New Roman"/>
                <w:sz w:val="24"/>
                <w:szCs w:val="24"/>
                <w:vertAlign w:val="superscript"/>
              </w:rPr>
              <w:t>2</w:t>
            </w:r>
            <w:r w:rsidRPr="008578F5">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C32B88"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км</w:t>
            </w:r>
            <w:r w:rsidRPr="008578F5">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val="ru-RU" w:bidi="ru-RU"/>
              </w:rPr>
            </w:pPr>
            <w:r w:rsidRPr="008578F5">
              <w:rPr>
                <w:rFonts w:cs="Times New Roman"/>
                <w:sz w:val="24"/>
                <w:szCs w:val="24"/>
                <w:lang w:val="ru-RU"/>
              </w:rPr>
              <w:t>Устройство детской и игровой площадки 1 км</w:t>
            </w:r>
            <w:r w:rsidRPr="008578F5">
              <w:rPr>
                <w:rFonts w:cs="Times New Roman"/>
                <w:sz w:val="24"/>
                <w:szCs w:val="24"/>
                <w:vertAlign w:val="superscript"/>
                <w:lang w:val="ru-RU"/>
              </w:rPr>
              <w:t>2</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ограждения детской площадки 1 п.м.</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val="ru-RU"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211,925</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1,732</w:t>
            </w:r>
          </w:p>
        </w:tc>
      </w:tr>
      <w:tr w:rsidR="00797EA1" w:rsidRPr="008578F5" w:rsidTr="00C32B88">
        <w:tc>
          <w:tcPr>
            <w:tcW w:w="540"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5</w:t>
            </w:r>
          </w:p>
        </w:tc>
        <w:tc>
          <w:tcPr>
            <w:tcW w:w="3353"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18,526</w:t>
            </w:r>
          </w:p>
        </w:tc>
      </w:tr>
      <w:tr w:rsidR="00797EA1" w:rsidRPr="008578F5"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 xml:space="preserve">Клумбы и кустарники 1 шт. </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5,605</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3,264</w:t>
            </w:r>
          </w:p>
        </w:tc>
      </w:tr>
    </w:tbl>
    <w:p w:rsidR="00797EA1" w:rsidRPr="008578F5" w:rsidRDefault="00797EA1" w:rsidP="00797EA1">
      <w:pPr>
        <w:rPr>
          <w:rStyle w:val="11"/>
          <w:rFonts w:eastAsiaTheme="minorHAnsi"/>
          <w:color w:val="auto"/>
        </w:rPr>
        <w:sectPr w:rsidR="00797EA1" w:rsidRPr="008578F5">
          <w:pgSz w:w="16838" w:h="11909" w:orient="landscape"/>
          <w:pgMar w:top="1701" w:right="567" w:bottom="567" w:left="567" w:header="0" w:footer="6" w:gutter="0"/>
          <w:pgNumType w:start="2"/>
          <w:cols w:space="720"/>
        </w:sectPr>
      </w:pPr>
    </w:p>
    <w:p w:rsidR="00797EA1" w:rsidRPr="008578F5" w:rsidRDefault="00797EA1" w:rsidP="00797EA1">
      <w:pPr>
        <w:tabs>
          <w:tab w:val="left" w:pos="1984"/>
        </w:tabs>
        <w:jc w:val="right"/>
        <w:rPr>
          <w:sz w:val="24"/>
          <w:szCs w:val="24"/>
          <w:lang w:val="ru-RU"/>
        </w:rPr>
      </w:pPr>
      <w:r w:rsidRPr="008578F5">
        <w:rPr>
          <w:sz w:val="24"/>
          <w:szCs w:val="24"/>
          <w:lang w:val="ru-RU"/>
        </w:rPr>
        <w:lastRenderedPageBreak/>
        <w:tab/>
      </w:r>
    </w:p>
    <w:p w:rsidR="0039799B" w:rsidRPr="008578F5" w:rsidRDefault="0039799B" w:rsidP="00797EA1">
      <w:pPr>
        <w:spacing w:line="240" w:lineRule="auto"/>
        <w:ind w:firstLine="567"/>
        <w:jc w:val="right"/>
        <w:rPr>
          <w:sz w:val="24"/>
          <w:szCs w:val="24"/>
          <w:lang w:val="ru-RU"/>
        </w:rPr>
      </w:pPr>
      <w:r w:rsidRPr="008578F5">
        <w:rPr>
          <w:sz w:val="24"/>
          <w:szCs w:val="24"/>
          <w:lang w:val="ru-RU"/>
        </w:rPr>
        <w:t>Приложение № 6</w:t>
      </w:r>
    </w:p>
    <w:p w:rsidR="0039799B" w:rsidRPr="008578F5" w:rsidRDefault="0039799B" w:rsidP="00797EA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797EA1">
      <w:pPr>
        <w:spacing w:line="240" w:lineRule="auto"/>
        <w:ind w:firstLine="567"/>
        <w:jc w:val="center"/>
        <w:rPr>
          <w:sz w:val="24"/>
          <w:szCs w:val="24"/>
          <w:lang w:val="ru-RU"/>
        </w:rPr>
      </w:pPr>
      <w:r w:rsidRPr="008578F5">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39799B" w:rsidRPr="008578F5" w:rsidRDefault="0039799B" w:rsidP="0039799B">
      <w:pPr>
        <w:spacing w:line="240" w:lineRule="auto"/>
        <w:ind w:firstLine="567"/>
        <w:rPr>
          <w:sz w:val="24"/>
          <w:szCs w:val="24"/>
          <w:lang w:val="ru-RU"/>
        </w:rPr>
      </w:pPr>
      <w:r w:rsidRPr="008578F5">
        <w:rPr>
          <w:sz w:val="24"/>
          <w:szCs w:val="24"/>
          <w:lang w:val="ru-RU"/>
        </w:rPr>
        <w:t>1. Общие положения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1.1. Настоящий 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минимального и (или) финансового участия граждан в выполнении указанных работ. </w:t>
      </w:r>
    </w:p>
    <w:p w:rsidR="0039799B" w:rsidRPr="008578F5" w:rsidRDefault="0039799B" w:rsidP="0039799B">
      <w:pPr>
        <w:spacing w:line="240" w:lineRule="auto"/>
        <w:ind w:firstLine="567"/>
        <w:rPr>
          <w:sz w:val="24"/>
          <w:szCs w:val="24"/>
          <w:lang w:val="ru-RU"/>
        </w:rPr>
      </w:pPr>
      <w:r w:rsidRPr="008578F5">
        <w:rPr>
          <w:sz w:val="24"/>
          <w:szCs w:val="24"/>
          <w:lang w:val="ru-RU"/>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9799B" w:rsidRPr="008578F5" w:rsidRDefault="0039799B" w:rsidP="0039799B">
      <w:pPr>
        <w:spacing w:line="240" w:lineRule="auto"/>
        <w:ind w:firstLine="567"/>
        <w:rPr>
          <w:sz w:val="24"/>
          <w:szCs w:val="24"/>
          <w:lang w:val="ru-RU"/>
        </w:rPr>
      </w:pPr>
      <w:r w:rsidRPr="008578F5">
        <w:rPr>
          <w:sz w:val="24"/>
          <w:szCs w:val="24"/>
          <w:lang w:val="ru-RU"/>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(или) дополнительного перечня работ по благоустройству дворовых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39799B" w:rsidRPr="008578F5" w:rsidRDefault="0039799B" w:rsidP="0039799B">
      <w:pPr>
        <w:spacing w:line="240" w:lineRule="auto"/>
        <w:ind w:firstLine="567"/>
        <w:rPr>
          <w:sz w:val="24"/>
          <w:szCs w:val="24"/>
          <w:lang w:val="ru-RU"/>
        </w:rPr>
      </w:pPr>
      <w:r w:rsidRPr="008578F5">
        <w:rPr>
          <w:sz w:val="24"/>
          <w:szCs w:val="24"/>
          <w:lang w:val="ru-RU"/>
        </w:rPr>
        <w:t>1.5.минимальный перечень работ – установленный муниципальной программой перечень работ по благоустройству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1.6.финансовое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39799B" w:rsidRPr="008578F5" w:rsidRDefault="0039799B" w:rsidP="0039799B">
      <w:pPr>
        <w:spacing w:line="240" w:lineRule="auto"/>
        <w:ind w:firstLine="567"/>
        <w:rPr>
          <w:sz w:val="24"/>
          <w:szCs w:val="24"/>
          <w:lang w:val="ru-RU"/>
        </w:rPr>
      </w:pPr>
      <w:r w:rsidRPr="008578F5">
        <w:rPr>
          <w:sz w:val="24"/>
          <w:szCs w:val="24"/>
          <w:lang w:val="ru-RU"/>
        </w:rPr>
        <w:t>2. Порядок трудового и (или) финансового участия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2.1. Условия и порядок финансового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2.2. Условия и порядок трудового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9799B" w:rsidRPr="008578F5" w:rsidRDefault="0039799B" w:rsidP="0039799B">
      <w:pPr>
        <w:spacing w:line="240" w:lineRule="auto"/>
        <w:ind w:firstLine="567"/>
        <w:rPr>
          <w:sz w:val="24"/>
          <w:szCs w:val="24"/>
          <w:lang w:val="ru-RU"/>
        </w:rPr>
      </w:pPr>
      <w:r w:rsidRPr="008578F5">
        <w:rPr>
          <w:sz w:val="24"/>
          <w:szCs w:val="24"/>
          <w:lang w:val="ru-RU"/>
        </w:rPr>
        <w:t>3. Условия аккумулирования и расходования средств</w:t>
      </w:r>
    </w:p>
    <w:p w:rsidR="0039799B" w:rsidRPr="008578F5" w:rsidRDefault="0039799B" w:rsidP="0039799B">
      <w:pPr>
        <w:spacing w:line="240" w:lineRule="auto"/>
        <w:ind w:firstLine="567"/>
        <w:rPr>
          <w:sz w:val="24"/>
          <w:szCs w:val="24"/>
          <w:lang w:val="ru-RU"/>
        </w:rPr>
      </w:pPr>
      <w:r w:rsidRPr="008578F5">
        <w:rPr>
          <w:sz w:val="24"/>
          <w:szCs w:val="24"/>
          <w:lang w:val="ru-RU"/>
        </w:rPr>
        <w:t>3.1. В случае включения заинтересованными лицами в дизайн-проект благоустройства дворовой территории работ, входящих 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39799B" w:rsidRPr="008578F5" w:rsidRDefault="0039799B" w:rsidP="0039799B">
      <w:pPr>
        <w:spacing w:line="240" w:lineRule="auto"/>
        <w:ind w:firstLine="567"/>
        <w:rPr>
          <w:sz w:val="24"/>
          <w:szCs w:val="24"/>
          <w:lang w:val="ru-RU"/>
        </w:rPr>
      </w:pPr>
      <w:r w:rsidRPr="008578F5">
        <w:rPr>
          <w:sz w:val="24"/>
          <w:szCs w:val="24"/>
          <w:lang w:val="ru-RU"/>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39799B" w:rsidRPr="008578F5" w:rsidRDefault="0039799B" w:rsidP="0039799B">
      <w:pPr>
        <w:spacing w:line="240" w:lineRule="auto"/>
        <w:ind w:firstLine="567"/>
        <w:rPr>
          <w:sz w:val="24"/>
          <w:szCs w:val="24"/>
          <w:lang w:val="ru-RU"/>
        </w:rPr>
      </w:pPr>
      <w:r w:rsidRPr="008578F5">
        <w:rPr>
          <w:sz w:val="24"/>
          <w:szCs w:val="24"/>
          <w:lang w:val="ru-RU"/>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Объем денежных средств заинтересованных лиц определяется сметным расчетом по благоустройству дворовой территории. </w:t>
      </w:r>
    </w:p>
    <w:p w:rsidR="0039799B" w:rsidRPr="008578F5" w:rsidRDefault="0039799B" w:rsidP="0039799B">
      <w:pPr>
        <w:spacing w:line="240" w:lineRule="auto"/>
        <w:ind w:firstLine="567"/>
        <w:rPr>
          <w:sz w:val="24"/>
          <w:szCs w:val="24"/>
          <w:lang w:val="ru-RU"/>
        </w:rPr>
      </w:pPr>
      <w:r w:rsidRPr="008578F5">
        <w:rPr>
          <w:sz w:val="24"/>
          <w:szCs w:val="24"/>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Ответственность за неисполнение управляющей организацией или ТСЖ указанного обязательства определяется в заключенном соглашении.</w:t>
      </w:r>
    </w:p>
    <w:p w:rsidR="0039799B" w:rsidRPr="008578F5" w:rsidRDefault="0039799B" w:rsidP="0039799B">
      <w:pPr>
        <w:spacing w:line="240" w:lineRule="auto"/>
        <w:ind w:firstLine="567"/>
        <w:rPr>
          <w:sz w:val="24"/>
          <w:szCs w:val="24"/>
          <w:lang w:val="ru-RU"/>
        </w:rPr>
      </w:pPr>
      <w:r w:rsidRPr="008578F5">
        <w:rPr>
          <w:sz w:val="24"/>
          <w:szCs w:val="24"/>
          <w:lang w:val="ru-RU"/>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39799B" w:rsidRPr="008578F5" w:rsidRDefault="0039799B" w:rsidP="0039799B">
      <w:pPr>
        <w:spacing w:line="240" w:lineRule="auto"/>
        <w:ind w:firstLine="567"/>
        <w:rPr>
          <w:sz w:val="24"/>
          <w:szCs w:val="24"/>
          <w:lang w:val="ru-RU"/>
        </w:rPr>
      </w:pPr>
      <w:r w:rsidRPr="008578F5">
        <w:rPr>
          <w:sz w:val="24"/>
          <w:szCs w:val="24"/>
          <w:lang w:val="ru-RU"/>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39799B" w:rsidRPr="008578F5" w:rsidRDefault="0039799B" w:rsidP="0039799B">
      <w:pPr>
        <w:spacing w:line="240" w:lineRule="auto"/>
        <w:ind w:firstLine="567"/>
        <w:rPr>
          <w:sz w:val="24"/>
          <w:szCs w:val="24"/>
          <w:lang w:val="ru-RU"/>
        </w:rPr>
      </w:pPr>
      <w:r w:rsidRPr="008578F5">
        <w:rPr>
          <w:sz w:val="24"/>
          <w:szCs w:val="24"/>
          <w:lang w:val="ru-RU"/>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39799B" w:rsidRPr="008578F5" w:rsidRDefault="0039799B" w:rsidP="0039799B">
      <w:pPr>
        <w:spacing w:line="240" w:lineRule="auto"/>
        <w:ind w:firstLine="567"/>
        <w:rPr>
          <w:sz w:val="24"/>
          <w:szCs w:val="24"/>
          <w:lang w:val="ru-RU"/>
        </w:rPr>
      </w:pPr>
      <w:r w:rsidRPr="008578F5">
        <w:rPr>
          <w:sz w:val="24"/>
          <w:szCs w:val="24"/>
          <w:lang w:val="ru-RU"/>
        </w:rPr>
        <w:t>3.6. Расходование аккумулированных денежных средств заинтересованных лиц осуществляет администрацией сельского поселения на финансирование минимального и (или) дополнительного перечня работ по благоустройству дворовых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w:t>
      </w:r>
      <w:r w:rsidRPr="008578F5">
        <w:rPr>
          <w:sz w:val="24"/>
          <w:szCs w:val="24"/>
          <w:lang w:val="ru-RU"/>
        </w:rPr>
        <w:lastRenderedPageBreak/>
        <w:t>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4. Контроль за соблюдением условий порядка</w:t>
      </w:r>
    </w:p>
    <w:p w:rsidR="0039799B" w:rsidRPr="008578F5" w:rsidRDefault="0039799B" w:rsidP="0039799B">
      <w:pPr>
        <w:spacing w:line="240" w:lineRule="auto"/>
        <w:ind w:firstLine="567"/>
        <w:rPr>
          <w:sz w:val="24"/>
          <w:szCs w:val="24"/>
          <w:lang w:val="ru-RU"/>
        </w:rPr>
      </w:pPr>
      <w:r w:rsidRPr="008578F5">
        <w:rPr>
          <w:sz w:val="24"/>
          <w:szCs w:val="24"/>
          <w:lang w:val="ru-RU"/>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39799B" w:rsidRPr="008578F5" w:rsidRDefault="0039799B" w:rsidP="0039799B">
      <w:pPr>
        <w:spacing w:line="240" w:lineRule="auto"/>
        <w:ind w:firstLine="567"/>
        <w:rPr>
          <w:sz w:val="24"/>
          <w:szCs w:val="24"/>
          <w:lang w:val="ru-RU"/>
        </w:rPr>
      </w:pPr>
      <w:r w:rsidRPr="008578F5">
        <w:rPr>
          <w:sz w:val="24"/>
          <w:szCs w:val="24"/>
          <w:lang w:val="ru-RU"/>
        </w:rPr>
        <w:t>4.1.1.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4.1.2.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39799B" w:rsidRPr="008578F5" w:rsidRDefault="0039799B" w:rsidP="0039799B">
      <w:pPr>
        <w:spacing w:line="240" w:lineRule="auto"/>
        <w:ind w:firstLine="567"/>
        <w:rPr>
          <w:sz w:val="24"/>
          <w:szCs w:val="24"/>
          <w:lang w:val="ru-RU"/>
        </w:rPr>
      </w:pPr>
      <w:r w:rsidRPr="008578F5">
        <w:rPr>
          <w:sz w:val="24"/>
          <w:szCs w:val="24"/>
          <w:lang w:val="ru-RU"/>
        </w:rPr>
        <w:t>4.2.1. экономии денежных средств, по итогам проведения конкурсных процедур;</w:t>
      </w:r>
    </w:p>
    <w:p w:rsidR="0039799B" w:rsidRPr="008578F5" w:rsidRDefault="0039799B" w:rsidP="0039799B">
      <w:pPr>
        <w:spacing w:line="240" w:lineRule="auto"/>
        <w:ind w:firstLine="567"/>
        <w:rPr>
          <w:sz w:val="24"/>
          <w:szCs w:val="24"/>
          <w:lang w:val="ru-RU"/>
        </w:rPr>
      </w:pPr>
      <w:r w:rsidRPr="008578F5">
        <w:rPr>
          <w:sz w:val="24"/>
          <w:szCs w:val="24"/>
          <w:lang w:val="ru-RU"/>
        </w:rPr>
        <w:t>4.2.2. неисполнения работ по благоустройству дворовой территории многоквартирного дома по вине подрядной организации;</w:t>
      </w:r>
    </w:p>
    <w:p w:rsidR="0039799B" w:rsidRPr="008578F5" w:rsidRDefault="0039799B" w:rsidP="0039799B">
      <w:pPr>
        <w:spacing w:line="240" w:lineRule="auto"/>
        <w:ind w:firstLine="567"/>
        <w:rPr>
          <w:sz w:val="24"/>
          <w:szCs w:val="24"/>
          <w:lang w:val="ru-RU"/>
        </w:rPr>
      </w:pPr>
      <w:r w:rsidRPr="008578F5">
        <w:rPr>
          <w:sz w:val="24"/>
          <w:szCs w:val="24"/>
          <w:lang w:val="ru-RU"/>
        </w:rPr>
        <w:t>4.2.3. не предоставления заинтересованными лицами доступа к проведению благоустройства на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4.2.4. возникновения обстоятельств непреодолимой силы;</w:t>
      </w:r>
    </w:p>
    <w:p w:rsidR="0039799B" w:rsidRPr="008578F5" w:rsidRDefault="0039799B" w:rsidP="0039799B">
      <w:pPr>
        <w:spacing w:line="240" w:lineRule="auto"/>
        <w:ind w:firstLine="567"/>
        <w:rPr>
          <w:sz w:val="24"/>
          <w:szCs w:val="24"/>
          <w:lang w:val="ru-RU"/>
        </w:rPr>
      </w:pPr>
      <w:r w:rsidRPr="008578F5">
        <w:rPr>
          <w:sz w:val="24"/>
          <w:szCs w:val="24"/>
          <w:lang w:val="ru-RU"/>
        </w:rPr>
        <w:t>4.2.5. возникновения иных случаев, предусмотренных действующим законодательством.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D61DF1">
      <w:pPr>
        <w:ind w:left="5387"/>
        <w:jc w:val="center"/>
        <w:rPr>
          <w:rFonts w:eastAsia="Courier New" w:cs="Times New Roman"/>
          <w:sz w:val="24"/>
          <w:szCs w:val="24"/>
          <w:lang w:val="ru-RU" w:bidi="ru-RU"/>
        </w:rPr>
      </w:pPr>
      <w:r w:rsidRPr="008578F5">
        <w:rPr>
          <w:rFonts w:cs="Times New Roman"/>
          <w:sz w:val="24"/>
          <w:szCs w:val="24"/>
          <w:lang w:val="ru-RU"/>
        </w:rPr>
        <w:t>Приложение № 7</w:t>
      </w:r>
    </w:p>
    <w:p w:rsidR="00D61DF1" w:rsidRPr="008578F5" w:rsidRDefault="00D61DF1" w:rsidP="00D61DF1">
      <w:pPr>
        <w:ind w:left="5387"/>
        <w:jc w:val="center"/>
        <w:rPr>
          <w:rStyle w:val="Tablecaption"/>
          <w:rFonts w:eastAsia="Courier New"/>
          <w:color w:val="auto"/>
        </w:rPr>
      </w:pPr>
      <w:r w:rsidRPr="008578F5">
        <w:rPr>
          <w:rFonts w:cs="Times New Roman"/>
          <w:sz w:val="24"/>
          <w:szCs w:val="24"/>
          <w:lang w:val="ru-RU"/>
        </w:rPr>
        <w:t>к муниципальной программе</w:t>
      </w:r>
    </w:p>
    <w:p w:rsidR="00D61DF1" w:rsidRPr="008578F5" w:rsidRDefault="00D61DF1" w:rsidP="00D61DF1">
      <w:pPr>
        <w:spacing w:line="240" w:lineRule="exact"/>
        <w:rPr>
          <w:rStyle w:val="Tablecaption"/>
          <w:rFonts w:eastAsia="Courier New"/>
          <w:color w:val="auto"/>
        </w:rPr>
      </w:pPr>
    </w:p>
    <w:p w:rsidR="00D61DF1" w:rsidRPr="008578F5" w:rsidRDefault="00D61DF1" w:rsidP="00D61DF1">
      <w:pPr>
        <w:spacing w:line="240" w:lineRule="exact"/>
        <w:jc w:val="center"/>
        <w:rPr>
          <w:rStyle w:val="Tablecaption"/>
          <w:rFonts w:eastAsia="Courier New"/>
          <w:color w:val="auto"/>
        </w:rPr>
      </w:pPr>
      <w:r w:rsidRPr="008578F5">
        <w:rPr>
          <w:rStyle w:val="Tablecaption"/>
          <w:rFonts w:eastAsia="Courier New"/>
          <w:color w:val="auto"/>
        </w:rPr>
        <w:t xml:space="preserve">Адресный перечень дворовых территорий многоквартирных домов, </w:t>
      </w:r>
      <w:r w:rsidRPr="008578F5">
        <w:rPr>
          <w:rStyle w:val="Tablecaption"/>
          <w:rFonts w:eastAsia="Courier New"/>
          <w:color w:val="auto"/>
        </w:rPr>
        <w:br/>
        <w:t>нуждающихся в благоустройстве</w:t>
      </w:r>
    </w:p>
    <w:p w:rsidR="00D61DF1" w:rsidRPr="008578F5" w:rsidRDefault="00D61DF1" w:rsidP="00D61DF1">
      <w:pPr>
        <w:spacing w:line="240" w:lineRule="exact"/>
        <w:jc w:val="center"/>
        <w:rPr>
          <w:rStyle w:val="Tablecaption"/>
          <w:rFonts w:eastAsia="Courier New"/>
          <w:color w:val="auto"/>
        </w:rPr>
      </w:pPr>
    </w:p>
    <w:tbl>
      <w:tblPr>
        <w:tblStyle w:val="af9"/>
        <w:tblW w:w="9356" w:type="dxa"/>
        <w:tblInd w:w="108" w:type="dxa"/>
        <w:tblLook w:val="04A0" w:firstRow="1" w:lastRow="0" w:firstColumn="1" w:lastColumn="0" w:noHBand="0" w:noVBand="1"/>
      </w:tblPr>
      <w:tblGrid>
        <w:gridCol w:w="993"/>
        <w:gridCol w:w="8363"/>
      </w:tblGrid>
      <w:tr w:rsidR="00D61DF1" w:rsidRPr="00C32B88" w:rsidTr="00C32B88">
        <w:tc>
          <w:tcPr>
            <w:tcW w:w="99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дворовой территории многоквартирного дома, нуждающейся в благоустройстве</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19</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21</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22</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23</w:t>
            </w:r>
          </w:p>
        </w:tc>
      </w:tr>
    </w:tbl>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sectPr w:rsidR="00D61DF1" w:rsidRPr="008578F5" w:rsidSect="00797EA1">
          <w:pgSz w:w="11906" w:h="16838"/>
          <w:pgMar w:top="1134" w:right="851" w:bottom="1134" w:left="1701" w:header="709" w:footer="709" w:gutter="0"/>
          <w:cols w:space="708"/>
          <w:titlePg/>
          <w:docGrid w:linePitch="381"/>
        </w:sectPr>
      </w:pPr>
    </w:p>
    <w:p w:rsidR="00D61DF1" w:rsidRPr="008578F5" w:rsidRDefault="00D61DF1" w:rsidP="00D61DF1">
      <w:pPr>
        <w:pStyle w:val="aa"/>
        <w:spacing w:after="120" w:line="240" w:lineRule="exact"/>
        <w:ind w:left="11057"/>
        <w:jc w:val="center"/>
        <w:rPr>
          <w:rStyle w:val="11"/>
          <w:rFonts w:eastAsiaTheme="minorHAnsi"/>
          <w:color w:val="auto"/>
          <w:lang w:bidi="ar-SA"/>
        </w:rPr>
      </w:pPr>
      <w:r w:rsidRPr="008578F5">
        <w:rPr>
          <w:rStyle w:val="11"/>
          <w:rFonts w:eastAsiaTheme="minorHAnsi"/>
          <w:color w:val="auto"/>
        </w:rPr>
        <w:lastRenderedPageBreak/>
        <w:t>Приложение № 8</w:t>
      </w:r>
    </w:p>
    <w:p w:rsidR="00D61DF1" w:rsidRPr="008578F5" w:rsidRDefault="00D61DF1" w:rsidP="00D61DF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spacing w:line="240" w:lineRule="exact"/>
        <w:jc w:val="center"/>
        <w:rPr>
          <w:rStyle w:val="Tablecaption"/>
          <w:rFonts w:eastAsia="Courier New"/>
          <w:color w:val="auto"/>
        </w:rPr>
      </w:pPr>
    </w:p>
    <w:p w:rsidR="00D61DF1" w:rsidRPr="008578F5" w:rsidRDefault="00D61DF1" w:rsidP="00D61DF1">
      <w:pPr>
        <w:spacing w:line="240" w:lineRule="exact"/>
        <w:jc w:val="center"/>
        <w:rPr>
          <w:rStyle w:val="Tablecaption"/>
          <w:rFonts w:eastAsia="Courier New"/>
          <w:color w:val="auto"/>
        </w:rPr>
      </w:pPr>
      <w:r w:rsidRPr="008578F5">
        <w:rPr>
          <w:rStyle w:val="Tablecaption"/>
          <w:rFonts w:eastAsia="Courier New"/>
          <w:color w:val="auto"/>
        </w:rPr>
        <w:t>Адресный перечень дворовых территорий многоквартирных домов, подлежащих благоустройству в 2019 – 2024 годах</w:t>
      </w:r>
    </w:p>
    <w:p w:rsidR="00D61DF1" w:rsidRPr="008578F5" w:rsidRDefault="00D61DF1" w:rsidP="00D61DF1">
      <w:pPr>
        <w:spacing w:line="240" w:lineRule="exact"/>
        <w:jc w:val="center"/>
        <w:rPr>
          <w:rStyle w:val="Tablecaption"/>
          <w:rFonts w:eastAsia="Courier New"/>
          <w:color w:val="auto"/>
        </w:rPr>
      </w:pPr>
    </w:p>
    <w:tbl>
      <w:tblPr>
        <w:tblStyle w:val="af9"/>
        <w:tblW w:w="0" w:type="auto"/>
        <w:tblInd w:w="108" w:type="dxa"/>
        <w:tblLook w:val="04A0" w:firstRow="1" w:lastRow="0" w:firstColumn="1" w:lastColumn="0" w:noHBand="0" w:noVBand="1"/>
      </w:tblPr>
      <w:tblGrid>
        <w:gridCol w:w="2352"/>
        <w:gridCol w:w="4925"/>
        <w:gridCol w:w="3528"/>
        <w:gridCol w:w="3873"/>
      </w:tblGrid>
      <w:tr w:rsidR="00D61DF1" w:rsidRPr="008578F5" w:rsidTr="00967F35">
        <w:tc>
          <w:tcPr>
            <w:tcW w:w="23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492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w:t>
            </w:r>
          </w:p>
        </w:tc>
        <w:tc>
          <w:tcPr>
            <w:tcW w:w="352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Стоимость работ, тыс. рублей</w:t>
            </w:r>
          </w:p>
        </w:tc>
        <w:tc>
          <w:tcPr>
            <w:tcW w:w="387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Наименование управляющей организации</w:t>
            </w:r>
          </w:p>
        </w:tc>
      </w:tr>
      <w:tr w:rsidR="00D61DF1" w:rsidRPr="008578F5" w:rsidTr="00C32B88">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 год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Собственники МКД </w:t>
            </w:r>
          </w:p>
        </w:tc>
      </w:tr>
      <w:tr w:rsidR="00D61DF1" w:rsidRPr="008578F5" w:rsidTr="00C32B88">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2021 год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Собственники МКД </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967F35" w:rsidRPr="008578F5" w:rsidTr="00713E02">
        <w:tc>
          <w:tcPr>
            <w:tcW w:w="14678" w:type="dxa"/>
            <w:gridSpan w:val="4"/>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2022 год</w:t>
            </w:r>
          </w:p>
        </w:tc>
      </w:tr>
      <w:tr w:rsidR="00967F35" w:rsidRPr="008578F5" w:rsidTr="00967F35">
        <w:tc>
          <w:tcPr>
            <w:tcW w:w="235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1.</w:t>
            </w:r>
          </w:p>
        </w:tc>
        <w:tc>
          <w:tcPr>
            <w:tcW w:w="4925"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967F35" w:rsidRPr="008578F5" w:rsidTr="00967F35">
        <w:tc>
          <w:tcPr>
            <w:tcW w:w="235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2.</w:t>
            </w:r>
          </w:p>
        </w:tc>
        <w:tc>
          <w:tcPr>
            <w:tcW w:w="4925"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Центральная 21</w:t>
            </w:r>
          </w:p>
        </w:tc>
        <w:tc>
          <w:tcPr>
            <w:tcW w:w="3528"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bl>
    <w:p w:rsidR="00D61DF1" w:rsidRPr="008578F5" w:rsidRDefault="00D61DF1" w:rsidP="00D61DF1">
      <w:pPr>
        <w:spacing w:line="240" w:lineRule="exact"/>
        <w:jc w:val="center"/>
        <w:rPr>
          <w:rStyle w:val="Tablecaption"/>
          <w:rFonts w:eastAsia="Courier New"/>
          <w:color w:val="auto"/>
        </w:rPr>
      </w:pPr>
    </w:p>
    <w:p w:rsidR="00D61DF1" w:rsidRPr="008578F5" w:rsidRDefault="00D61DF1" w:rsidP="00D61DF1">
      <w:pPr>
        <w:spacing w:line="240" w:lineRule="exact"/>
        <w:rPr>
          <w:sz w:val="24"/>
          <w:szCs w:val="24"/>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120"/>
        <w:gridCol w:w="1560"/>
        <w:gridCol w:w="1842"/>
        <w:gridCol w:w="1134"/>
        <w:gridCol w:w="1134"/>
        <w:gridCol w:w="1134"/>
        <w:gridCol w:w="1418"/>
        <w:gridCol w:w="1276"/>
      </w:tblGrid>
      <w:tr w:rsidR="00D61DF1" w:rsidRPr="008578F5" w:rsidTr="004C0823">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rFonts w:cs="Times New Roman"/>
                <w:sz w:val="24"/>
                <w:szCs w:val="24"/>
                <w:lang w:bidi="ru-RU"/>
              </w:rPr>
            </w:pPr>
            <w:r w:rsidRPr="008578F5">
              <w:rPr>
                <w:rFonts w:cs="Times New Roman"/>
                <w:sz w:val="24"/>
                <w:szCs w:val="24"/>
              </w:rPr>
              <w:t>на 2020год</w:t>
            </w:r>
          </w:p>
        </w:tc>
      </w:tr>
      <w:tr w:rsidR="00D61DF1" w:rsidRPr="008578F5" w:rsidTr="004C0823">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Размер субсидии, тыс. руб.</w:t>
            </w:r>
          </w:p>
        </w:tc>
      </w:tr>
      <w:tr w:rsidR="00D61DF1" w:rsidRPr="008578F5" w:rsidTr="004C0823">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rPr>
                <w:sz w:val="24"/>
                <w:szCs w:val="24"/>
                <w:lang w:bidi="ru-RU"/>
              </w:rPr>
            </w:pPr>
          </w:p>
        </w:tc>
      </w:tr>
      <w:tr w:rsidR="00D61DF1" w:rsidRPr="008578F5" w:rsidTr="004C0823">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w:t>
            </w:r>
          </w:p>
        </w:tc>
      </w:tr>
      <w:tr w:rsidR="00D61DF1" w:rsidRPr="00C32B88" w:rsidTr="004C0823">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1. Повышение уровня благоустройства дворовых территорий сельского поселения "Село Маяк"</w:t>
            </w:r>
          </w:p>
        </w:tc>
      </w:tr>
      <w:tr w:rsidR="00D61DF1" w:rsidRPr="008578F5" w:rsidTr="004C0823">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11гс 09.11.2017г. в </w:t>
            </w:r>
            <w:r w:rsidRPr="008578F5">
              <w:rPr>
                <w:rFonts w:cs="Times New Roman"/>
                <w:bCs/>
                <w:sz w:val="24"/>
                <w:szCs w:val="24"/>
              </w:rPr>
              <w:lastRenderedPageBreak/>
              <w:t>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lastRenderedPageBreak/>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879,749</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632,012</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632,012</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247,737</w:t>
            </w:r>
          </w:p>
        </w:tc>
      </w:tr>
      <w:tr w:rsidR="00D61DF1" w:rsidRPr="008578F5" w:rsidTr="004C0823">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63,819</w:t>
            </w:r>
          </w:p>
        </w:tc>
      </w:tr>
      <w:tr w:rsidR="00D61DF1" w:rsidRPr="008578F5" w:rsidTr="004C0823">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183,918</w:t>
            </w:r>
          </w:p>
        </w:tc>
      </w:tr>
      <w:tr w:rsidR="00D61DF1" w:rsidRPr="008578F5" w:rsidTr="004C0823">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879,749</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632,012</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632,012</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247,737</w:t>
            </w:r>
          </w:p>
        </w:tc>
      </w:tr>
      <w:tr w:rsidR="00D61DF1" w:rsidRPr="00C32B88"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r>
      <w:tr w:rsidR="00D61DF1" w:rsidRPr="008578F5" w:rsidTr="004C0823">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val="ru-RU"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183,918</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63,819</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r>
    </w:tbl>
    <w:p w:rsidR="00D61DF1" w:rsidRPr="008578F5" w:rsidRDefault="00D61DF1" w:rsidP="00D61DF1">
      <w:pPr>
        <w:rPr>
          <w:rFonts w:cs="Times New Roman"/>
          <w:sz w:val="24"/>
          <w:szCs w:val="24"/>
          <w:lang w:bidi="ru-RU"/>
        </w:rPr>
      </w:pPr>
    </w:p>
    <w:tbl>
      <w:tblPr>
        <w:tblStyle w:val="af9"/>
        <w:tblW w:w="15463" w:type="dxa"/>
        <w:tblLayout w:type="fixed"/>
        <w:tblLook w:val="04A0" w:firstRow="1" w:lastRow="0" w:firstColumn="1" w:lastColumn="0" w:noHBand="0" w:noVBand="1"/>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D61DF1" w:rsidRPr="00C32B88" w:rsidTr="00D61DF1">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8578F5" w:rsidTr="00D61DF1">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9352,171</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lang w:val="ru-RU"/>
              </w:rPr>
              <w:t xml:space="preserve">Пешеходная зона к детскому саду в районе ул. </w:t>
            </w:r>
            <w:r w:rsidRPr="008578F5">
              <w:rPr>
                <w:rFonts w:cs="Times New Roman"/>
                <w:sz w:val="24"/>
                <w:szCs w:val="24"/>
              </w:rPr>
              <w:t>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3174,290</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4652,704</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707,817</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817,360</w:t>
            </w:r>
          </w:p>
        </w:tc>
      </w:tr>
      <w:tr w:rsidR="00D61DF1" w:rsidRPr="008578F5"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rPr>
                <w:rFonts w:eastAsia="Times New Roman" w:cs="Times New Roman"/>
                <w:sz w:val="24"/>
                <w:szCs w:val="24"/>
              </w:rPr>
            </w:pPr>
            <w:r w:rsidRPr="008578F5">
              <w:rPr>
                <w:rFonts w:eastAsia="Times New Roman" w:cs="Times New Roman"/>
                <w:sz w:val="24"/>
                <w:szCs w:val="24"/>
              </w:rPr>
              <w:t>на 2020-2024 год</w:t>
            </w:r>
          </w:p>
        </w:tc>
      </w:tr>
      <w:tr w:rsidR="00D61DF1" w:rsidRPr="008578F5" w:rsidTr="00D61DF1">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количество 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cs="Times New Roman"/>
                <w:sz w:val="24"/>
                <w:szCs w:val="24"/>
              </w:rPr>
              <w:t>Физическое состояние 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Стоимость 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трудовое 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финансовое 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Размер субсидии, тыс. руб.</w:t>
            </w:r>
          </w:p>
        </w:tc>
      </w:tr>
      <w:tr w:rsidR="00D61DF1" w:rsidRPr="008578F5"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r>
      <w:tr w:rsidR="00D61DF1" w:rsidRPr="008578F5" w:rsidTr="00D61DF1">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w:t>
            </w:r>
          </w:p>
        </w:tc>
        <w:tc>
          <w:tcPr>
            <w:tcW w:w="1270"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11</w:t>
            </w:r>
          </w:p>
        </w:tc>
      </w:tr>
      <w:tr w:rsidR="00D61DF1" w:rsidRPr="00C32B88" w:rsidTr="00D61DF1">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1. Повышение уровня благоустройства дворовых территорий сельского поселения "Село Маяк"</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887,235</w:t>
            </w:r>
          </w:p>
        </w:tc>
      </w:tr>
      <w:tr w:rsidR="00D61DF1" w:rsidRPr="008578F5"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197,452</w:t>
            </w:r>
          </w:p>
        </w:tc>
      </w:tr>
      <w:tr w:rsidR="00D61DF1" w:rsidRPr="008578F5" w:rsidTr="00D61DF1">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дворовых проездов (устройство 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197,452</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689,783</w:t>
            </w:r>
          </w:p>
        </w:tc>
      </w:tr>
      <w:tr w:rsidR="00D61DF1" w:rsidRPr="008578F5"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39,880</w:t>
            </w:r>
          </w:p>
        </w:tc>
      </w:tr>
      <w:tr w:rsidR="00D61DF1" w:rsidRPr="008578F5"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649,903</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lastRenderedPageBreak/>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с.Маяк ул. Центральная, 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631,017</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412,516</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412,516</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218,501</w:t>
            </w:r>
          </w:p>
        </w:tc>
      </w:tr>
      <w:tr w:rsidR="00D61DF1" w:rsidRPr="008578F5"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92,203</w:t>
            </w:r>
          </w:p>
        </w:tc>
      </w:tr>
      <w:tr w:rsidR="00D61DF1" w:rsidRPr="008578F5" w:rsidTr="00D61DF1">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126,298</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1042,829</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824,340</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824,340</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218,489</w:t>
            </w:r>
          </w:p>
        </w:tc>
      </w:tr>
      <w:tr w:rsidR="00D61DF1" w:rsidRPr="008578F5"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218,489</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1010,528</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696,133</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696,133</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314,395</w:t>
            </w:r>
          </w:p>
        </w:tc>
      </w:tr>
      <w:tr w:rsidR="00D61DF1" w:rsidRPr="008578F5" w:rsidTr="00D61DF1">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 xml:space="preserve">ремонт и устройство автомобильных парковок </w:t>
            </w:r>
            <w:r w:rsidRPr="008578F5">
              <w:rPr>
                <w:rFonts w:eastAsia="Times New Roman" w:cs="Times New Roman"/>
                <w:sz w:val="24"/>
                <w:szCs w:val="24"/>
                <w:lang w:val="ru-RU"/>
              </w:rPr>
              <w:lastRenderedPageBreak/>
              <w:t>(парковочных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314,395</w:t>
            </w:r>
          </w:p>
        </w:tc>
      </w:tr>
      <w:tr w:rsidR="00D61DF1" w:rsidRPr="008578F5" w:rsidTr="00D61DF1">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устройство и оборудование детских, спортивных площадок, 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270,864</w:t>
            </w:r>
          </w:p>
        </w:tc>
      </w:tr>
      <w:tr w:rsidR="00D61DF1" w:rsidRPr="008578F5" w:rsidTr="00D61DF1">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r>
      <w:tr w:rsidR="00D61DF1" w:rsidRPr="008578F5" w:rsidTr="00D61DF1">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r>
      <w:tr w:rsidR="00D61DF1" w:rsidRPr="00C32B88"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ind w:right="598"/>
              <w:jc w:val="center"/>
              <w:rPr>
                <w:rFonts w:eastAsia="Times New Roman" w:cs="Times New Roman"/>
                <w:bCs/>
                <w:sz w:val="24"/>
                <w:szCs w:val="24"/>
                <w:lang w:val="ru-RU"/>
              </w:rPr>
            </w:pPr>
            <w:r w:rsidRPr="008578F5">
              <w:rPr>
                <w:rFonts w:eastAsia="Times New Roman"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8578F5" w:rsidTr="00D61DF1">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2024</w:t>
            </w: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w:t>
            </w: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Устройство основания в установленной хоккейной 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4</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6</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Площадка под пляжный волейбол</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967F35" w:rsidRPr="00967F3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7</w:t>
            </w:r>
          </w:p>
        </w:tc>
        <w:tc>
          <w:tcPr>
            <w:tcW w:w="5215" w:type="dxa"/>
            <w:gridSpan w:val="6"/>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Спортивная площадка с уличными спортивными тренажерами</w:t>
            </w:r>
          </w:p>
        </w:tc>
        <w:tc>
          <w:tcPr>
            <w:tcW w:w="2222"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w:t>
            </w:r>
          </w:p>
        </w:tc>
        <w:tc>
          <w:tcPr>
            <w:tcW w:w="1419"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r>
    </w:tbl>
    <w:p w:rsidR="00D61DF1" w:rsidRPr="008578F5" w:rsidRDefault="00D61DF1" w:rsidP="00D61DF1">
      <w:pPr>
        <w:spacing w:line="240" w:lineRule="exact"/>
        <w:jc w:val="center"/>
        <w:rPr>
          <w:rStyle w:val="Tablecaption"/>
          <w:rFonts w:eastAsia="Courier New"/>
          <w:color w:val="auto"/>
          <w:lang w:bidi="ar-SA"/>
        </w:rPr>
      </w:pPr>
    </w:p>
    <w:p w:rsidR="00D61DF1" w:rsidRPr="008578F5" w:rsidRDefault="00D61DF1" w:rsidP="00D61DF1">
      <w:pPr>
        <w:spacing w:line="240" w:lineRule="exact"/>
        <w:jc w:val="center"/>
        <w:rPr>
          <w:rStyle w:val="Tablecaption"/>
          <w:rFonts w:eastAsia="Courier New"/>
          <w:color w:val="auto"/>
        </w:rPr>
      </w:pPr>
    </w:p>
    <w:p w:rsidR="00D61DF1" w:rsidRPr="008578F5" w:rsidRDefault="00D61DF1" w:rsidP="0039799B">
      <w:pPr>
        <w:spacing w:line="240" w:lineRule="auto"/>
        <w:ind w:firstLine="567"/>
        <w:rPr>
          <w:sz w:val="24"/>
          <w:szCs w:val="24"/>
          <w:lang w:val="ru-RU"/>
        </w:rPr>
      </w:pPr>
    </w:p>
    <w:p w:rsidR="00D61DF1" w:rsidRPr="008578F5" w:rsidRDefault="00D61DF1" w:rsidP="004C0823">
      <w:pPr>
        <w:spacing w:line="240" w:lineRule="auto"/>
        <w:rPr>
          <w:sz w:val="24"/>
          <w:szCs w:val="24"/>
          <w:lang w:val="ru-RU"/>
        </w:rPr>
        <w:sectPr w:rsidR="00D61DF1" w:rsidRPr="008578F5" w:rsidSect="00D61DF1">
          <w:pgSz w:w="16838" w:h="11906" w:orient="landscape"/>
          <w:pgMar w:top="1701" w:right="1134" w:bottom="851" w:left="1134" w:header="709" w:footer="709" w:gutter="0"/>
          <w:cols w:space="708"/>
          <w:titlePg/>
          <w:docGrid w:linePitch="381"/>
        </w:sectPr>
      </w:pPr>
    </w:p>
    <w:p w:rsidR="00D61DF1" w:rsidRPr="008578F5" w:rsidRDefault="00D61DF1" w:rsidP="0039799B">
      <w:pPr>
        <w:spacing w:line="240" w:lineRule="auto"/>
        <w:ind w:firstLine="567"/>
        <w:rPr>
          <w:sz w:val="24"/>
          <w:szCs w:val="24"/>
          <w:lang w:val="ru-RU"/>
        </w:rPr>
      </w:pPr>
    </w:p>
    <w:p w:rsidR="0039799B" w:rsidRPr="008578F5" w:rsidRDefault="0039799B" w:rsidP="00D61DF1">
      <w:pPr>
        <w:spacing w:line="240" w:lineRule="auto"/>
        <w:ind w:firstLine="567"/>
        <w:jc w:val="right"/>
        <w:rPr>
          <w:sz w:val="24"/>
          <w:szCs w:val="24"/>
          <w:lang w:val="ru-RU"/>
        </w:rPr>
      </w:pPr>
      <w:r w:rsidRPr="008578F5">
        <w:rPr>
          <w:sz w:val="24"/>
          <w:szCs w:val="24"/>
          <w:lang w:val="ru-RU"/>
        </w:rPr>
        <w:t>Приложение № 9</w:t>
      </w:r>
    </w:p>
    <w:p w:rsidR="0039799B" w:rsidRPr="008578F5" w:rsidRDefault="0039799B" w:rsidP="00D61DF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D61DF1">
      <w:pPr>
        <w:spacing w:line="240" w:lineRule="auto"/>
        <w:ind w:firstLine="567"/>
        <w:jc w:val="center"/>
        <w:rPr>
          <w:sz w:val="24"/>
          <w:szCs w:val="24"/>
          <w:lang w:val="ru-RU"/>
        </w:rPr>
      </w:pPr>
      <w:r w:rsidRPr="008578F5">
        <w:rPr>
          <w:sz w:val="24"/>
          <w:szCs w:val="24"/>
          <w:lang w:val="ru-RU"/>
        </w:rPr>
        <w:t>ПОРЯДОК</w:t>
      </w:r>
    </w:p>
    <w:p w:rsidR="0039799B" w:rsidRPr="008578F5" w:rsidRDefault="0039799B" w:rsidP="00D61DF1">
      <w:pPr>
        <w:spacing w:line="240" w:lineRule="auto"/>
        <w:ind w:firstLine="567"/>
        <w:jc w:val="center"/>
        <w:rPr>
          <w:sz w:val="24"/>
          <w:szCs w:val="24"/>
          <w:lang w:val="ru-RU"/>
        </w:rPr>
      </w:pPr>
      <w:r w:rsidRPr="008578F5">
        <w:rPr>
          <w:sz w:val="24"/>
          <w:szCs w:val="24"/>
          <w:lang w:val="ru-RU"/>
        </w:rPr>
        <w:t>разработки, согласования и утверждения дизайн-проектов благоустройства дворовых территорий при включении предложений в муниципальную</w:t>
      </w:r>
    </w:p>
    <w:p w:rsidR="0039799B" w:rsidRPr="008578F5" w:rsidRDefault="0039799B" w:rsidP="00D61DF1">
      <w:pPr>
        <w:spacing w:line="240" w:lineRule="auto"/>
        <w:ind w:firstLine="567"/>
        <w:jc w:val="center"/>
        <w:rPr>
          <w:sz w:val="24"/>
          <w:szCs w:val="24"/>
          <w:lang w:val="ru-RU"/>
        </w:rPr>
      </w:pPr>
      <w:r w:rsidRPr="008578F5">
        <w:rPr>
          <w:sz w:val="24"/>
          <w:szCs w:val="24"/>
          <w:lang w:val="ru-RU"/>
        </w:rPr>
        <w:t>программу "Формирование современной городской среды</w:t>
      </w:r>
    </w:p>
    <w:p w:rsidR="0039799B" w:rsidRPr="008578F5" w:rsidRDefault="0039799B" w:rsidP="00D61DF1">
      <w:pPr>
        <w:spacing w:line="240" w:lineRule="auto"/>
        <w:ind w:firstLine="567"/>
        <w:jc w:val="center"/>
        <w:rPr>
          <w:sz w:val="24"/>
          <w:szCs w:val="24"/>
          <w:lang w:val="ru-RU"/>
        </w:rPr>
      </w:pPr>
      <w:r w:rsidRPr="008578F5">
        <w:rPr>
          <w:sz w:val="24"/>
          <w:szCs w:val="24"/>
          <w:lang w:val="ru-RU"/>
        </w:rPr>
        <w:t>в сельском поселении "Село Маяк" на 2019-2024 годы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Общие положения</w:t>
      </w:r>
    </w:p>
    <w:p w:rsidR="0039799B" w:rsidRPr="008578F5" w:rsidRDefault="0039799B" w:rsidP="0039799B">
      <w:pPr>
        <w:spacing w:line="240" w:lineRule="auto"/>
        <w:ind w:firstLine="567"/>
        <w:rPr>
          <w:sz w:val="24"/>
          <w:szCs w:val="24"/>
          <w:lang w:val="ru-RU"/>
        </w:rPr>
      </w:pPr>
      <w:r w:rsidRPr="008578F5">
        <w:rPr>
          <w:sz w:val="24"/>
          <w:szCs w:val="24"/>
          <w:lang w:val="ru-RU"/>
        </w:rPr>
        <w:t>1.1.</w:t>
      </w:r>
      <w:r w:rsidRPr="008578F5">
        <w:rPr>
          <w:sz w:val="24"/>
          <w:szCs w:val="24"/>
          <w:lang w:val="ru-RU"/>
        </w:rPr>
        <w:tab/>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1.2.</w:t>
      </w:r>
      <w:r w:rsidRPr="008578F5">
        <w:rPr>
          <w:sz w:val="24"/>
          <w:szCs w:val="24"/>
          <w:lang w:val="ru-RU"/>
        </w:rPr>
        <w:tab/>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39799B" w:rsidRPr="008578F5" w:rsidRDefault="0039799B" w:rsidP="0039799B">
      <w:pPr>
        <w:spacing w:line="240" w:lineRule="auto"/>
        <w:ind w:firstLine="567"/>
        <w:rPr>
          <w:sz w:val="24"/>
          <w:szCs w:val="24"/>
          <w:lang w:val="ru-RU"/>
        </w:rPr>
      </w:pPr>
      <w:r w:rsidRPr="008578F5">
        <w:rPr>
          <w:sz w:val="24"/>
          <w:szCs w:val="24"/>
          <w:lang w:val="ru-RU"/>
        </w:rPr>
        <w:t>1.3.</w:t>
      </w:r>
      <w:r w:rsidRPr="008578F5">
        <w:rPr>
          <w:sz w:val="24"/>
          <w:szCs w:val="24"/>
          <w:lang w:val="ru-RU"/>
        </w:rPr>
        <w:tab/>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39799B" w:rsidRPr="008578F5" w:rsidRDefault="0039799B" w:rsidP="0039799B">
      <w:pPr>
        <w:spacing w:line="240" w:lineRule="auto"/>
        <w:ind w:firstLine="567"/>
        <w:rPr>
          <w:sz w:val="24"/>
          <w:szCs w:val="24"/>
          <w:lang w:val="ru-RU"/>
        </w:rPr>
      </w:pPr>
      <w:r w:rsidRPr="008578F5">
        <w:rPr>
          <w:sz w:val="24"/>
          <w:szCs w:val="24"/>
          <w:lang w:val="ru-RU"/>
        </w:rPr>
        <w:t>1.4.</w:t>
      </w:r>
      <w:r w:rsidRPr="008578F5">
        <w:rPr>
          <w:sz w:val="24"/>
          <w:szCs w:val="24"/>
          <w:lang w:val="ru-RU"/>
        </w:rPr>
        <w:tab/>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39799B" w:rsidRPr="008578F5" w:rsidRDefault="0039799B" w:rsidP="0039799B">
      <w:pPr>
        <w:spacing w:line="240" w:lineRule="auto"/>
        <w:ind w:firstLine="567"/>
        <w:rPr>
          <w:sz w:val="24"/>
          <w:szCs w:val="24"/>
          <w:lang w:val="ru-RU"/>
        </w:rPr>
      </w:pPr>
      <w:r w:rsidRPr="008578F5">
        <w:rPr>
          <w:sz w:val="24"/>
          <w:szCs w:val="24"/>
          <w:lang w:val="ru-RU"/>
        </w:rPr>
        <w:t>1.5.</w:t>
      </w:r>
      <w:r w:rsidRPr="008578F5">
        <w:rPr>
          <w:sz w:val="24"/>
          <w:szCs w:val="24"/>
          <w:lang w:val="ru-RU"/>
        </w:rPr>
        <w:tab/>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39799B" w:rsidRPr="008578F5" w:rsidRDefault="0039799B" w:rsidP="0039799B">
      <w:pPr>
        <w:spacing w:line="240" w:lineRule="auto"/>
        <w:ind w:firstLine="567"/>
        <w:rPr>
          <w:sz w:val="24"/>
          <w:szCs w:val="24"/>
          <w:lang w:val="ru-RU"/>
        </w:rPr>
      </w:pPr>
      <w:r w:rsidRPr="008578F5">
        <w:rPr>
          <w:sz w:val="24"/>
          <w:szCs w:val="24"/>
          <w:lang w:val="ru-RU"/>
        </w:rPr>
        <w:t>1.6.</w:t>
      </w:r>
      <w:r w:rsidRPr="008578F5">
        <w:rPr>
          <w:sz w:val="24"/>
          <w:szCs w:val="24"/>
          <w:lang w:val="ru-RU"/>
        </w:rPr>
        <w:tab/>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39799B" w:rsidRPr="008578F5" w:rsidRDefault="0039799B" w:rsidP="0039799B">
      <w:pPr>
        <w:spacing w:line="240" w:lineRule="auto"/>
        <w:ind w:firstLine="567"/>
        <w:rPr>
          <w:sz w:val="24"/>
          <w:szCs w:val="24"/>
          <w:lang w:val="ru-RU"/>
        </w:rPr>
      </w:pPr>
      <w:r w:rsidRPr="008578F5">
        <w:rPr>
          <w:sz w:val="24"/>
          <w:szCs w:val="24"/>
          <w:lang w:val="ru-RU"/>
        </w:rPr>
        <w:t>1.7.</w:t>
      </w:r>
      <w:r w:rsidRPr="008578F5">
        <w:rPr>
          <w:sz w:val="24"/>
          <w:szCs w:val="24"/>
          <w:lang w:val="ru-RU"/>
        </w:rPr>
        <w:tab/>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2.</w:t>
      </w:r>
      <w:r w:rsidRPr="008578F5">
        <w:rPr>
          <w:sz w:val="24"/>
          <w:szCs w:val="24"/>
          <w:lang w:val="ru-RU"/>
        </w:rPr>
        <w:tab/>
        <w:t>Разработка дизайн-проектов</w:t>
      </w:r>
    </w:p>
    <w:p w:rsidR="0039799B" w:rsidRPr="008578F5" w:rsidRDefault="0039799B" w:rsidP="0039799B">
      <w:pPr>
        <w:spacing w:line="240" w:lineRule="auto"/>
        <w:ind w:firstLine="567"/>
        <w:rPr>
          <w:sz w:val="24"/>
          <w:szCs w:val="24"/>
          <w:lang w:val="ru-RU"/>
        </w:rPr>
      </w:pPr>
      <w:r w:rsidRPr="008578F5">
        <w:rPr>
          <w:sz w:val="24"/>
          <w:szCs w:val="24"/>
          <w:lang w:val="ru-RU"/>
        </w:rPr>
        <w:t>2.1.</w:t>
      </w:r>
      <w:r w:rsidRPr="008578F5">
        <w:rPr>
          <w:sz w:val="24"/>
          <w:szCs w:val="24"/>
          <w:lang w:val="ru-RU"/>
        </w:rPr>
        <w:tab/>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39799B" w:rsidRPr="008578F5" w:rsidRDefault="0039799B" w:rsidP="0039799B">
      <w:pPr>
        <w:spacing w:line="240" w:lineRule="auto"/>
        <w:ind w:firstLine="567"/>
        <w:rPr>
          <w:sz w:val="24"/>
          <w:szCs w:val="24"/>
          <w:lang w:val="ru-RU"/>
        </w:rPr>
      </w:pPr>
      <w:r w:rsidRPr="008578F5">
        <w:rPr>
          <w:sz w:val="24"/>
          <w:szCs w:val="24"/>
          <w:lang w:val="ru-RU"/>
        </w:rPr>
        <w:t>2.2.</w:t>
      </w:r>
      <w:r w:rsidRPr="008578F5">
        <w:rPr>
          <w:sz w:val="24"/>
          <w:szCs w:val="24"/>
          <w:lang w:val="ru-RU"/>
        </w:rPr>
        <w:tab/>
        <w:t xml:space="preserve"> Текстовая часть включает в себя следующие разделы:</w:t>
      </w:r>
    </w:p>
    <w:p w:rsidR="0039799B" w:rsidRPr="008578F5" w:rsidRDefault="0039799B" w:rsidP="0039799B">
      <w:pPr>
        <w:spacing w:line="240" w:lineRule="auto"/>
        <w:ind w:firstLine="567"/>
        <w:rPr>
          <w:sz w:val="24"/>
          <w:szCs w:val="24"/>
          <w:lang w:val="ru-RU"/>
        </w:rPr>
      </w:pPr>
      <w:r w:rsidRPr="008578F5">
        <w:rPr>
          <w:sz w:val="24"/>
          <w:szCs w:val="24"/>
          <w:lang w:val="ru-RU"/>
        </w:rPr>
        <w:t>- общая пояснительная записка;</w:t>
      </w:r>
    </w:p>
    <w:p w:rsidR="0039799B" w:rsidRPr="008578F5" w:rsidRDefault="0039799B" w:rsidP="0039799B">
      <w:pPr>
        <w:spacing w:line="240" w:lineRule="auto"/>
        <w:ind w:firstLine="567"/>
        <w:rPr>
          <w:sz w:val="24"/>
          <w:szCs w:val="24"/>
          <w:lang w:val="ru-RU"/>
        </w:rPr>
      </w:pPr>
      <w:r w:rsidRPr="008578F5">
        <w:rPr>
          <w:sz w:val="24"/>
          <w:szCs w:val="24"/>
          <w:lang w:val="ru-RU"/>
        </w:rPr>
        <w:t>- фотофиксация и описание существующих объектов;</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39799B" w:rsidRPr="008578F5" w:rsidRDefault="0039799B" w:rsidP="0039799B">
      <w:pPr>
        <w:spacing w:line="240" w:lineRule="auto"/>
        <w:ind w:firstLine="567"/>
        <w:rPr>
          <w:sz w:val="24"/>
          <w:szCs w:val="24"/>
          <w:lang w:val="ru-RU"/>
        </w:rPr>
      </w:pPr>
      <w:r w:rsidRPr="008578F5">
        <w:rPr>
          <w:sz w:val="24"/>
          <w:szCs w:val="24"/>
          <w:lang w:val="ru-RU"/>
        </w:rPr>
        <w:t>- мероприятия по благоустройству, планируемые к выполнению на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2.3.</w:t>
      </w:r>
      <w:r w:rsidRPr="008578F5">
        <w:rPr>
          <w:sz w:val="24"/>
          <w:szCs w:val="24"/>
          <w:lang w:val="ru-RU"/>
        </w:rPr>
        <w:tab/>
        <w:t xml:space="preserve"> Графическая часть включает в себя:</w:t>
      </w:r>
    </w:p>
    <w:p w:rsidR="0039799B" w:rsidRPr="008578F5" w:rsidRDefault="0039799B" w:rsidP="0039799B">
      <w:pPr>
        <w:spacing w:line="240" w:lineRule="auto"/>
        <w:ind w:firstLine="567"/>
        <w:rPr>
          <w:sz w:val="24"/>
          <w:szCs w:val="24"/>
          <w:lang w:val="ru-RU"/>
        </w:rPr>
      </w:pPr>
      <w:r w:rsidRPr="008578F5">
        <w:rPr>
          <w:sz w:val="24"/>
          <w:szCs w:val="24"/>
          <w:lang w:val="ru-RU"/>
        </w:rPr>
        <w:t>- схему планировочной организации земельного участка;</w:t>
      </w:r>
    </w:p>
    <w:p w:rsidR="0039799B" w:rsidRPr="008578F5" w:rsidRDefault="0039799B" w:rsidP="0039799B">
      <w:pPr>
        <w:spacing w:line="240" w:lineRule="auto"/>
        <w:ind w:firstLine="567"/>
        <w:rPr>
          <w:sz w:val="24"/>
          <w:szCs w:val="24"/>
          <w:lang w:val="ru-RU"/>
        </w:rPr>
      </w:pPr>
      <w:r w:rsidRPr="008578F5">
        <w:rPr>
          <w:sz w:val="24"/>
          <w:szCs w:val="24"/>
          <w:lang w:val="ru-RU"/>
        </w:rPr>
        <w:t>- ситуационный план с указанием инженерных коммуникаций;</w:t>
      </w:r>
    </w:p>
    <w:p w:rsidR="0039799B" w:rsidRPr="008578F5" w:rsidRDefault="0039799B" w:rsidP="0039799B">
      <w:pPr>
        <w:spacing w:line="240" w:lineRule="auto"/>
        <w:ind w:firstLine="567"/>
        <w:rPr>
          <w:sz w:val="24"/>
          <w:szCs w:val="24"/>
          <w:lang w:val="ru-RU"/>
        </w:rPr>
      </w:pPr>
      <w:r w:rsidRPr="008578F5">
        <w:rPr>
          <w:sz w:val="24"/>
          <w:szCs w:val="24"/>
          <w:lang w:val="ru-RU"/>
        </w:rPr>
        <w:t>- план расстановки малых архитектурных форм и оборудования.</w:t>
      </w:r>
    </w:p>
    <w:p w:rsidR="0039799B" w:rsidRPr="008578F5" w:rsidRDefault="0039799B" w:rsidP="0039799B">
      <w:pPr>
        <w:spacing w:line="240" w:lineRule="auto"/>
        <w:ind w:firstLine="567"/>
        <w:rPr>
          <w:sz w:val="24"/>
          <w:szCs w:val="24"/>
          <w:lang w:val="ru-RU"/>
        </w:rPr>
      </w:pPr>
      <w:r w:rsidRPr="008578F5">
        <w:rPr>
          <w:sz w:val="24"/>
          <w:szCs w:val="24"/>
          <w:lang w:val="ru-RU"/>
        </w:rPr>
        <w:t>2.4.</w:t>
      </w:r>
      <w:r w:rsidRPr="008578F5">
        <w:rPr>
          <w:sz w:val="24"/>
          <w:szCs w:val="24"/>
          <w:lang w:val="ru-RU"/>
        </w:rPr>
        <w:tab/>
        <w:t>При разработке дизайн-проектов следует учитывать следующие условия:</w:t>
      </w:r>
    </w:p>
    <w:p w:rsidR="0039799B" w:rsidRPr="008578F5" w:rsidRDefault="0039799B" w:rsidP="0039799B">
      <w:pPr>
        <w:spacing w:line="240" w:lineRule="auto"/>
        <w:ind w:firstLine="567"/>
        <w:rPr>
          <w:sz w:val="24"/>
          <w:szCs w:val="24"/>
          <w:lang w:val="ru-RU"/>
        </w:rPr>
      </w:pPr>
      <w:r w:rsidRPr="008578F5">
        <w:rPr>
          <w:sz w:val="24"/>
          <w:szCs w:val="24"/>
          <w:lang w:val="ru-RU"/>
        </w:rPr>
        <w:t>- условия сложившейся застройки;</w:t>
      </w:r>
    </w:p>
    <w:p w:rsidR="0039799B" w:rsidRPr="008578F5" w:rsidRDefault="0039799B" w:rsidP="0039799B">
      <w:pPr>
        <w:spacing w:line="240" w:lineRule="auto"/>
        <w:ind w:firstLine="567"/>
        <w:rPr>
          <w:sz w:val="24"/>
          <w:szCs w:val="24"/>
          <w:lang w:val="ru-RU"/>
        </w:rPr>
      </w:pPr>
      <w:r w:rsidRPr="008578F5">
        <w:rPr>
          <w:sz w:val="24"/>
          <w:szCs w:val="24"/>
          <w:lang w:val="ru-RU"/>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39799B" w:rsidRPr="008578F5" w:rsidRDefault="0039799B" w:rsidP="0039799B">
      <w:pPr>
        <w:spacing w:line="240" w:lineRule="auto"/>
        <w:ind w:firstLine="567"/>
        <w:rPr>
          <w:sz w:val="24"/>
          <w:szCs w:val="24"/>
          <w:lang w:val="ru-RU"/>
        </w:rPr>
      </w:pPr>
      <w:r w:rsidRPr="008578F5">
        <w:rPr>
          <w:sz w:val="24"/>
          <w:szCs w:val="24"/>
          <w:lang w:val="ru-RU"/>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39799B" w:rsidRPr="008578F5" w:rsidRDefault="0039799B" w:rsidP="0039799B">
      <w:pPr>
        <w:spacing w:line="240" w:lineRule="auto"/>
        <w:ind w:firstLine="567"/>
        <w:rPr>
          <w:sz w:val="24"/>
          <w:szCs w:val="24"/>
          <w:lang w:val="ru-RU"/>
        </w:rPr>
      </w:pPr>
      <w:r w:rsidRPr="008578F5">
        <w:rPr>
          <w:sz w:val="24"/>
          <w:szCs w:val="24"/>
          <w:lang w:val="ru-RU"/>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3. Обсуждение, согласование и утверждение дизайн-проекта</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39799B" w:rsidRPr="008578F5" w:rsidRDefault="0039799B" w:rsidP="0039799B">
      <w:pPr>
        <w:spacing w:line="240" w:lineRule="auto"/>
        <w:ind w:firstLine="567"/>
        <w:rPr>
          <w:sz w:val="24"/>
          <w:szCs w:val="24"/>
          <w:lang w:val="ru-RU"/>
        </w:rPr>
      </w:pPr>
      <w:r w:rsidRPr="008578F5">
        <w:rPr>
          <w:sz w:val="24"/>
          <w:szCs w:val="24"/>
          <w:lang w:val="ru-RU"/>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D61DF1">
      <w:pPr>
        <w:spacing w:line="240" w:lineRule="auto"/>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10</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pStyle w:val="aa"/>
        <w:rPr>
          <w:rStyle w:val="11"/>
          <w:rFonts w:eastAsiaTheme="minorHAnsi"/>
          <w:color w:val="auto"/>
        </w:rPr>
      </w:pPr>
    </w:p>
    <w:p w:rsidR="00D61DF1" w:rsidRPr="008578F5" w:rsidRDefault="00D61DF1" w:rsidP="00D61DF1">
      <w:pPr>
        <w:spacing w:line="240" w:lineRule="exact"/>
        <w:jc w:val="center"/>
        <w:rPr>
          <w:rFonts w:eastAsia="Courier New"/>
          <w:sz w:val="24"/>
          <w:szCs w:val="24"/>
          <w:lang w:val="ru-RU"/>
        </w:rPr>
      </w:pPr>
      <w:r w:rsidRPr="008578F5">
        <w:rPr>
          <w:rFonts w:cs="Times New Roman"/>
          <w:sz w:val="24"/>
          <w:szCs w:val="24"/>
          <w:lang w:val="ru-RU"/>
        </w:rPr>
        <w:t>Адресный перечень общественных территорий, нуждающихся в благоустройстве</w:t>
      </w:r>
    </w:p>
    <w:p w:rsidR="00D61DF1" w:rsidRPr="008578F5" w:rsidRDefault="00D61DF1" w:rsidP="00D61DF1">
      <w:pPr>
        <w:spacing w:line="240" w:lineRule="exact"/>
        <w:jc w:val="center"/>
        <w:rPr>
          <w:rFonts w:cs="Times New Roman"/>
          <w:sz w:val="24"/>
          <w:szCs w:val="24"/>
          <w:lang w:val="ru-RU"/>
        </w:rPr>
      </w:pPr>
    </w:p>
    <w:tbl>
      <w:tblPr>
        <w:tblStyle w:val="af9"/>
        <w:tblW w:w="0" w:type="auto"/>
        <w:tblInd w:w="108" w:type="dxa"/>
        <w:tblLook w:val="04A0" w:firstRow="1" w:lastRow="0" w:firstColumn="1" w:lastColumn="0" w:noHBand="0" w:noVBand="1"/>
      </w:tblPr>
      <w:tblGrid>
        <w:gridCol w:w="756"/>
        <w:gridCol w:w="4755"/>
        <w:gridCol w:w="4012"/>
      </w:tblGrid>
      <w:tr w:rsidR="00D61DF1" w:rsidRPr="00C32B88"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 п/п</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Функциональное назначение (существующее или планируемое)</w:t>
            </w:r>
          </w:p>
        </w:tc>
      </w:tr>
      <w:tr w:rsidR="00D61DF1" w:rsidRPr="00C32B88"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1.</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Мемориальный комплекс односельчанам погибшим в ВОВ (рядом с администрацией поселения по ул. </w:t>
            </w:r>
            <w:r w:rsidRPr="008578F5">
              <w:rPr>
                <w:rFonts w:cs="Times New Roman"/>
                <w:sz w:val="24"/>
                <w:szCs w:val="24"/>
              </w:rPr>
              <w:t>Центральной</w:t>
            </w:r>
            <w:r w:rsidR="00443C0C">
              <w:rPr>
                <w:rFonts w:cs="Times New Roman"/>
                <w:sz w:val="24"/>
                <w:szCs w:val="24"/>
                <w:lang w:val="ru-RU"/>
              </w:rPr>
              <w:t>,</w:t>
            </w:r>
            <w:r w:rsidRPr="008578F5">
              <w:rPr>
                <w:rFonts w:cs="Times New Roman"/>
                <w:sz w:val="24"/>
                <w:szCs w:val="24"/>
              </w:rPr>
              <w:t xml:space="preserve"> 27</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Патриотическое воспитание молодого поколения, уважение к старшему поколению.</w:t>
            </w:r>
          </w:p>
        </w:tc>
      </w:tr>
      <w:tr w:rsidR="00D61DF1" w:rsidRPr="008578F5"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2.</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Пешеходная зона к детскому саду в районе ул. </w:t>
            </w:r>
            <w:r w:rsidR="00443C0C">
              <w:rPr>
                <w:rFonts w:cs="Times New Roman"/>
                <w:sz w:val="24"/>
                <w:szCs w:val="24"/>
              </w:rPr>
              <w:t xml:space="preserve">Центральной, </w:t>
            </w:r>
            <w:r w:rsidRPr="008578F5">
              <w:rPr>
                <w:rFonts w:cs="Times New Roman"/>
                <w:sz w:val="24"/>
                <w:szCs w:val="24"/>
              </w:rPr>
              <w:t>23 а</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отдых</w:t>
            </w:r>
          </w:p>
        </w:tc>
      </w:tr>
      <w:tr w:rsidR="00D61DF1" w:rsidRPr="008578F5"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3.</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отдых</w:t>
            </w:r>
          </w:p>
        </w:tc>
      </w:tr>
      <w:tr w:rsidR="00D61DF1" w:rsidRPr="00C32B88"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9E0AE7" w:rsidP="00C32B88">
            <w:pPr>
              <w:widowControl w:val="0"/>
              <w:spacing w:after="120" w:line="240" w:lineRule="exact"/>
              <w:ind w:left="360"/>
              <w:jc w:val="center"/>
              <w:rPr>
                <w:rFonts w:cs="Times New Roman"/>
                <w:sz w:val="24"/>
                <w:szCs w:val="24"/>
                <w:lang w:bidi="ru-RU"/>
              </w:rPr>
            </w:pPr>
            <w:r>
              <w:rPr>
                <w:rFonts w:cs="Times New Roman"/>
                <w:sz w:val="24"/>
                <w:szCs w:val="24"/>
              </w:rPr>
              <w:t>4.</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Обустройство местного пляжа для игры в пляжный волейбол (ориентир  на запад от дома № 1 ул. </w:t>
            </w:r>
            <w:r w:rsidRPr="008578F5">
              <w:rPr>
                <w:rFonts w:cs="Times New Roman"/>
                <w:sz w:val="24"/>
                <w:szCs w:val="24"/>
              </w:rPr>
              <w:t>Лесной)</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Отдых, физическое развитие, укрепление здоровья</w:t>
            </w:r>
          </w:p>
        </w:tc>
      </w:tr>
      <w:tr w:rsidR="009E0AE7" w:rsidRPr="00C32B88" w:rsidTr="00C32B88">
        <w:tc>
          <w:tcPr>
            <w:tcW w:w="756" w:type="dxa"/>
            <w:tcBorders>
              <w:top w:val="single" w:sz="4" w:space="0" w:color="auto"/>
              <w:left w:val="single" w:sz="4" w:space="0" w:color="auto"/>
              <w:bottom w:val="single" w:sz="4" w:space="0" w:color="auto"/>
              <w:right w:val="single" w:sz="4" w:space="0" w:color="auto"/>
            </w:tcBorders>
          </w:tcPr>
          <w:p w:rsidR="009E0AE7" w:rsidRPr="009E0AE7" w:rsidRDefault="009E0AE7" w:rsidP="00C32B88">
            <w:pPr>
              <w:widowControl w:val="0"/>
              <w:spacing w:after="120" w:line="240" w:lineRule="exact"/>
              <w:ind w:left="360"/>
              <w:jc w:val="center"/>
              <w:rPr>
                <w:rFonts w:cs="Times New Roman"/>
                <w:sz w:val="24"/>
                <w:szCs w:val="24"/>
                <w:lang w:val="ru-RU"/>
              </w:rPr>
            </w:pPr>
            <w:r>
              <w:rPr>
                <w:rFonts w:cs="Times New Roman"/>
                <w:sz w:val="24"/>
                <w:szCs w:val="24"/>
                <w:lang w:val="ru-RU"/>
              </w:rPr>
              <w:t>5.</w:t>
            </w:r>
          </w:p>
        </w:tc>
        <w:tc>
          <w:tcPr>
            <w:tcW w:w="4755"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Обустройство общественной территории «Рынок»</w:t>
            </w:r>
          </w:p>
        </w:tc>
        <w:tc>
          <w:tcPr>
            <w:tcW w:w="4012"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отдых</w:t>
            </w:r>
          </w:p>
        </w:tc>
      </w:tr>
      <w:tr w:rsidR="009E0AE7" w:rsidRPr="00C32B88" w:rsidTr="00C32B88">
        <w:tc>
          <w:tcPr>
            <w:tcW w:w="756" w:type="dxa"/>
            <w:tcBorders>
              <w:top w:val="single" w:sz="4" w:space="0" w:color="auto"/>
              <w:left w:val="single" w:sz="4" w:space="0" w:color="auto"/>
              <w:bottom w:val="single" w:sz="4" w:space="0" w:color="auto"/>
              <w:right w:val="single" w:sz="4" w:space="0" w:color="auto"/>
            </w:tcBorders>
          </w:tcPr>
          <w:p w:rsidR="009E0AE7" w:rsidRPr="009E0AE7" w:rsidRDefault="009E0AE7" w:rsidP="00C32B88">
            <w:pPr>
              <w:widowControl w:val="0"/>
              <w:spacing w:after="120" w:line="240" w:lineRule="exact"/>
              <w:ind w:left="360"/>
              <w:jc w:val="center"/>
              <w:rPr>
                <w:rFonts w:cs="Times New Roman"/>
                <w:sz w:val="24"/>
                <w:szCs w:val="24"/>
                <w:lang w:val="ru-RU"/>
              </w:rPr>
            </w:pPr>
            <w:r>
              <w:rPr>
                <w:rFonts w:cs="Times New Roman"/>
                <w:sz w:val="24"/>
                <w:szCs w:val="24"/>
                <w:lang w:val="ru-RU"/>
              </w:rPr>
              <w:t>6.</w:t>
            </w:r>
          </w:p>
        </w:tc>
        <w:tc>
          <w:tcPr>
            <w:tcW w:w="4755"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Обустройство общественной территории по ул. Зеленая</w:t>
            </w:r>
            <w:r w:rsidR="00443C0C">
              <w:rPr>
                <w:rFonts w:cs="Times New Roman"/>
                <w:sz w:val="24"/>
                <w:szCs w:val="24"/>
                <w:lang w:val="ru-RU"/>
              </w:rPr>
              <w:t xml:space="preserve"> в районе дома № 3</w:t>
            </w:r>
            <w:r>
              <w:rPr>
                <w:rFonts w:cs="Times New Roman"/>
                <w:sz w:val="24"/>
                <w:szCs w:val="24"/>
                <w:lang w:val="ru-RU"/>
              </w:rPr>
              <w:t xml:space="preserve"> с. Маяк с установкой детской игровой площадки</w:t>
            </w:r>
          </w:p>
        </w:tc>
        <w:tc>
          <w:tcPr>
            <w:tcW w:w="4012"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отдых</w:t>
            </w:r>
          </w:p>
        </w:tc>
      </w:tr>
    </w:tbl>
    <w:p w:rsidR="00D61DF1" w:rsidRPr="008578F5" w:rsidRDefault="00D61DF1" w:rsidP="00D61DF1">
      <w:pPr>
        <w:rPr>
          <w:rStyle w:val="Tablecaption"/>
          <w:rFonts w:eastAsia="Courier New"/>
          <w:color w:val="auto"/>
        </w:rPr>
        <w:sectPr w:rsidR="00D61DF1" w:rsidRPr="008578F5">
          <w:pgSz w:w="11909" w:h="16838"/>
          <w:pgMar w:top="567" w:right="567" w:bottom="567" w:left="1701" w:header="0" w:footer="6" w:gutter="0"/>
          <w:pgNumType w:start="2"/>
          <w:cols w:space="720"/>
        </w:sectPr>
      </w:pPr>
    </w:p>
    <w:p w:rsidR="0039799B" w:rsidRPr="008578F5" w:rsidRDefault="0039799B" w:rsidP="0039799B">
      <w:pPr>
        <w:spacing w:line="240" w:lineRule="auto"/>
        <w:ind w:firstLine="567"/>
        <w:rPr>
          <w:sz w:val="24"/>
          <w:szCs w:val="24"/>
          <w:lang w:val="ru-RU"/>
        </w:rPr>
      </w:pPr>
    </w:p>
    <w:p w:rsidR="00D61DF1" w:rsidRPr="008578F5" w:rsidRDefault="00D61DF1" w:rsidP="00D61DF1">
      <w:pPr>
        <w:pStyle w:val="aa"/>
        <w:spacing w:after="120" w:line="240" w:lineRule="exact"/>
        <w:ind w:left="5387"/>
        <w:jc w:val="center"/>
        <w:rPr>
          <w:rStyle w:val="11"/>
          <w:rFonts w:eastAsiaTheme="minorHAnsi"/>
          <w:color w:val="auto"/>
          <w:lang w:bidi="ar-SA"/>
        </w:rPr>
      </w:pPr>
      <w:r w:rsidRPr="008578F5">
        <w:rPr>
          <w:rStyle w:val="11"/>
          <w:rFonts w:eastAsiaTheme="minorHAnsi"/>
          <w:color w:val="auto"/>
        </w:rPr>
        <w:t>Приложение № 11</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spacing w:line="240" w:lineRule="exact"/>
        <w:jc w:val="center"/>
        <w:rPr>
          <w:rStyle w:val="11"/>
          <w:rFonts w:asciiTheme="minorHAnsi" w:eastAsia="Courier New" w:hAnsiTheme="minorHAnsi" w:cstheme="minorBidi"/>
          <w:color w:val="auto"/>
          <w:lang w:bidi="ar-SA"/>
        </w:rPr>
      </w:pPr>
      <w:r w:rsidRPr="008578F5">
        <w:rPr>
          <w:rFonts w:cs="Times New Roman"/>
          <w:sz w:val="24"/>
          <w:szCs w:val="24"/>
          <w:lang w:val="ru-RU"/>
        </w:rPr>
        <w:t>Адресный перечень общественных территори</w:t>
      </w:r>
      <w:r w:rsidR="00443C0C">
        <w:rPr>
          <w:rFonts w:cs="Times New Roman"/>
          <w:sz w:val="24"/>
          <w:szCs w:val="24"/>
          <w:lang w:val="ru-RU"/>
        </w:rPr>
        <w:t>й, благоустроенных в 2018 – 2021</w:t>
      </w:r>
      <w:r w:rsidRPr="008578F5">
        <w:rPr>
          <w:rFonts w:cs="Times New Roman"/>
          <w:sz w:val="24"/>
          <w:szCs w:val="24"/>
          <w:lang w:val="ru-RU"/>
        </w:rPr>
        <w:t xml:space="preserve"> годах</w:t>
      </w: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5198"/>
        <w:gridCol w:w="2835"/>
      </w:tblGrid>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Стоимость работ, </w:t>
            </w:r>
            <w:r w:rsidRPr="008578F5">
              <w:rPr>
                <w:rStyle w:val="Tablecaption"/>
                <w:rFonts w:eastAsia="Courier New"/>
                <w:color w:val="auto"/>
              </w:rPr>
              <w:br/>
              <w:t>тыс. рублей</w:t>
            </w:r>
          </w:p>
        </w:tc>
      </w:tr>
      <w:tr w:rsidR="00D61DF1" w:rsidRPr="008578F5" w:rsidTr="00C32B88">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2018 год</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2019 год</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4.1</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4.2</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rPr>
                <w:rStyle w:val="Tablecaption"/>
                <w:rFonts w:eastAsia="Courier New"/>
                <w:color w:val="auto"/>
              </w:rPr>
            </w:pPr>
            <w:r w:rsidRPr="008578F5">
              <w:rPr>
                <w:rStyle w:val="Tablecaption"/>
                <w:rFonts w:eastAsia="Courier New"/>
                <w:color w:val="auto"/>
              </w:rPr>
              <w:t>Сельский стадион:</w:t>
            </w:r>
          </w:p>
          <w:p w:rsidR="009E7EC4"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Театральная площадка</w:t>
            </w:r>
          </w:p>
          <w:p w:rsidR="00D61DF1" w:rsidRPr="008578F5"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(ул. Центральная д.27</w:t>
            </w:r>
            <w:r w:rsidR="009E7EC4">
              <w:rPr>
                <w:rStyle w:val="Tablecaption"/>
                <w:rFonts w:eastAsia="Courier New"/>
                <w:color w:val="auto"/>
              </w:rPr>
              <w:t>А</w:t>
            </w:r>
            <w:r w:rsidRPr="008578F5">
              <w:rPr>
                <w:rStyle w:val="Tablecaption"/>
                <w:rFonts w:eastAsia="Courier New"/>
                <w:color w:val="auto"/>
              </w:rPr>
              <w:t>)</w:t>
            </w:r>
          </w:p>
          <w:p w:rsidR="009E7EC4"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w:t>
            </w:r>
            <w:r w:rsidR="009E7EC4">
              <w:rPr>
                <w:rStyle w:val="Tablecaption"/>
                <w:rFonts w:eastAsia="Courier New"/>
                <w:color w:val="auto"/>
              </w:rPr>
              <w:t>Хоккейная коробка</w:t>
            </w:r>
            <w:r w:rsidRPr="008578F5">
              <w:rPr>
                <w:rStyle w:val="Tablecaption"/>
                <w:rFonts w:eastAsia="Courier New"/>
                <w:color w:val="auto"/>
              </w:rPr>
              <w:t xml:space="preserve"> </w:t>
            </w:r>
          </w:p>
          <w:p w:rsidR="00D61DF1" w:rsidRPr="008578F5" w:rsidRDefault="00D61DF1" w:rsidP="009E7EC4">
            <w:pPr>
              <w:widowControl w:val="0"/>
              <w:jc w:val="center"/>
              <w:rPr>
                <w:rStyle w:val="Tablecaption"/>
                <w:rFonts w:eastAsia="Courier New"/>
                <w:color w:val="auto"/>
              </w:rPr>
            </w:pPr>
            <w:r w:rsidRPr="008578F5">
              <w:rPr>
                <w:rStyle w:val="Tablecaption"/>
                <w:rFonts w:eastAsia="Courier New"/>
                <w:color w:val="auto"/>
              </w:rPr>
              <w:t>(ул. Центральная</w:t>
            </w:r>
            <w:r w:rsidR="00443C0C">
              <w:rPr>
                <w:rStyle w:val="Tablecaption"/>
                <w:rFonts w:eastAsia="Courier New"/>
                <w:color w:val="auto"/>
              </w:rPr>
              <w:t xml:space="preserve"> </w:t>
            </w:r>
            <w:r w:rsidR="009E7EC4">
              <w:rPr>
                <w:rStyle w:val="Tablecaption"/>
                <w:rFonts w:eastAsia="Courier New"/>
                <w:color w:val="auto"/>
              </w:rPr>
              <w:t>д. 25А</w:t>
            </w: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3014,05</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626,39</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2387.66</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c>
          <w:tcPr>
            <w:tcW w:w="519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 год</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C32B88" w:rsidTr="00C32B88">
        <w:tc>
          <w:tcPr>
            <w:tcW w:w="1606"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5.</w:t>
            </w:r>
          </w:p>
        </w:tc>
        <w:tc>
          <w:tcPr>
            <w:tcW w:w="5198" w:type="dxa"/>
            <w:tcBorders>
              <w:top w:val="single" w:sz="4" w:space="0" w:color="auto"/>
              <w:left w:val="single" w:sz="4" w:space="0" w:color="auto"/>
              <w:bottom w:val="single" w:sz="4" w:space="0" w:color="auto"/>
              <w:right w:val="single" w:sz="4" w:space="0" w:color="auto"/>
            </w:tcBorders>
          </w:tcPr>
          <w:p w:rsidR="009E7EC4" w:rsidRDefault="00D61DF1" w:rsidP="009E7EC4">
            <w:pPr>
              <w:widowControl w:val="0"/>
              <w:spacing w:line="240" w:lineRule="exact"/>
              <w:jc w:val="center"/>
              <w:rPr>
                <w:rStyle w:val="Tablecaption"/>
                <w:rFonts w:eastAsia="Courier New"/>
                <w:color w:val="auto"/>
              </w:rPr>
            </w:pPr>
            <w:r w:rsidRPr="008578F5">
              <w:rPr>
                <w:rStyle w:val="Tablecaption"/>
                <w:rFonts w:eastAsia="Courier New"/>
                <w:color w:val="auto"/>
              </w:rPr>
              <w:t xml:space="preserve">Детская игровая площадка </w:t>
            </w:r>
          </w:p>
          <w:p w:rsidR="00D61DF1" w:rsidRPr="008578F5" w:rsidRDefault="00D61DF1" w:rsidP="009E7EC4">
            <w:pPr>
              <w:widowControl w:val="0"/>
              <w:spacing w:line="240" w:lineRule="exact"/>
              <w:jc w:val="center"/>
              <w:rPr>
                <w:rStyle w:val="Tablecaption"/>
                <w:rFonts w:eastAsia="Courier New"/>
                <w:color w:val="auto"/>
              </w:rPr>
            </w:pPr>
            <w:r w:rsidRPr="008578F5">
              <w:rPr>
                <w:rStyle w:val="Tablecaption"/>
                <w:rFonts w:eastAsia="Courier New"/>
                <w:color w:val="auto"/>
              </w:rPr>
              <w:t>(ул. Центральная д.27</w:t>
            </w:r>
            <w:r w:rsidR="009E7EC4">
              <w:rPr>
                <w:rStyle w:val="Tablecaption"/>
                <w:rFonts w:eastAsia="Courier New"/>
                <w:color w:val="auto"/>
              </w:rPr>
              <w:t>Б</w:t>
            </w: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9E7EC4" w:rsidP="00C32B88">
            <w:pPr>
              <w:widowControl w:val="0"/>
              <w:spacing w:after="120" w:line="240" w:lineRule="exact"/>
              <w:jc w:val="center"/>
              <w:rPr>
                <w:rStyle w:val="Tablecaption"/>
                <w:rFonts w:eastAsia="Courier New"/>
                <w:color w:val="auto"/>
              </w:rPr>
            </w:pPr>
            <w:r>
              <w:rPr>
                <w:rStyle w:val="Tablecaption"/>
                <w:rFonts w:eastAsia="Courier New"/>
                <w:color w:val="auto"/>
              </w:rPr>
              <w:t>1619,41</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Итого:</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bl>
    <w:p w:rsidR="00D61DF1" w:rsidRPr="008578F5" w:rsidRDefault="00D61DF1" w:rsidP="00D61DF1">
      <w:pPr>
        <w:pStyle w:val="aa"/>
        <w:rPr>
          <w:rStyle w:val="11"/>
          <w:rFonts w:eastAsiaTheme="minorHAnsi"/>
          <w:color w:val="auto"/>
          <w:lang w:bidi="ar-SA"/>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4C0823" w:rsidRPr="008578F5" w:rsidRDefault="004C0823" w:rsidP="0039799B">
      <w:pPr>
        <w:spacing w:line="240" w:lineRule="auto"/>
        <w:ind w:firstLine="567"/>
        <w:rPr>
          <w:sz w:val="24"/>
          <w:szCs w:val="24"/>
          <w:lang w:val="ru-RU"/>
        </w:rPr>
      </w:pPr>
    </w:p>
    <w:p w:rsidR="004C0823" w:rsidRPr="008578F5" w:rsidRDefault="004C0823" w:rsidP="0039799B">
      <w:pPr>
        <w:spacing w:line="240" w:lineRule="auto"/>
        <w:ind w:firstLine="567"/>
        <w:rPr>
          <w:sz w:val="24"/>
          <w:szCs w:val="24"/>
          <w:lang w:val="ru-RU"/>
        </w:rPr>
      </w:pPr>
    </w:p>
    <w:p w:rsidR="004C0823" w:rsidRPr="008578F5" w:rsidRDefault="004C0823" w:rsidP="0039799B">
      <w:pPr>
        <w:spacing w:line="240" w:lineRule="auto"/>
        <w:ind w:firstLine="567"/>
        <w:rPr>
          <w:sz w:val="24"/>
          <w:szCs w:val="24"/>
          <w:lang w:val="ru-RU"/>
        </w:rPr>
      </w:pPr>
    </w:p>
    <w:p w:rsidR="004C0823" w:rsidRPr="008578F5" w:rsidRDefault="004C0823"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12</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pStyle w:val="aa"/>
        <w:spacing w:after="120" w:line="240" w:lineRule="exact"/>
        <w:jc w:val="center"/>
        <w:rPr>
          <w:rStyle w:val="11"/>
          <w:rFonts w:eastAsiaTheme="minorHAnsi"/>
          <w:color w:val="auto"/>
        </w:rPr>
      </w:pPr>
      <w:r w:rsidRPr="008578F5">
        <w:rPr>
          <w:rFonts w:eastAsia="Courier New"/>
          <w:sz w:val="24"/>
          <w:szCs w:val="24"/>
          <w:lang w:val="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8578F5">
        <w:rPr>
          <w:rFonts w:eastAsia="Courier New"/>
          <w:sz w:val="24"/>
          <w:szCs w:val="24"/>
          <w:lang w:val="ru-RU"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8578F5">
        <w:rPr>
          <w:rFonts w:eastAsia="Courier New"/>
          <w:sz w:val="24"/>
          <w:szCs w:val="24"/>
          <w:lang w:val="ru-RU" w:bidi="ru-RU"/>
        </w:rPr>
        <w:br/>
        <w:t>"Село Маяк" Правил благоустройства территории</w:t>
      </w:r>
    </w:p>
    <w:p w:rsidR="00D61DF1" w:rsidRPr="008578F5" w:rsidRDefault="00D61DF1" w:rsidP="00D61DF1">
      <w:pPr>
        <w:pStyle w:val="aa"/>
        <w:spacing w:after="120" w:line="240" w:lineRule="exact"/>
        <w:rPr>
          <w:rStyle w:val="11"/>
          <w:rFonts w:eastAsiaTheme="minorHAnsi"/>
          <w:color w:val="auto"/>
        </w:rPr>
      </w:pP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7750"/>
      </w:tblGrid>
      <w:tr w:rsidR="00D61DF1" w:rsidRPr="00C32B88"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(ориентир) объекта или земельного участка</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5.</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6.</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bl>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5B5973">
      <w:pPr>
        <w:pBdr>
          <w:bottom w:val="single" w:sz="12" w:space="1" w:color="auto"/>
        </w:pBdr>
        <w:spacing w:line="240" w:lineRule="exact"/>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rPr>
          <w:rFonts w:eastAsia="Times New Roman" w:cs="Times New Roman"/>
          <w:sz w:val="24"/>
          <w:szCs w:val="24"/>
          <w:lang w:val="ru-RU"/>
        </w:rPr>
      </w:pPr>
      <w:r w:rsidRPr="008578F5">
        <w:rPr>
          <w:rStyle w:val="Tablecaption"/>
          <w:rFonts w:eastAsia="Courier New"/>
          <w:color w:val="auto"/>
        </w:rPr>
        <w:t>*</w:t>
      </w:r>
      <w:r w:rsidRPr="008578F5">
        <w:rPr>
          <w:rStyle w:val="Tablecaption"/>
          <w:rFonts w:eastAsia="Courier New"/>
          <w:color w:val="auto"/>
          <w:lang w:bidi="ar-SA"/>
        </w:rPr>
        <w:t xml:space="preserve"> </w:t>
      </w:r>
      <w:r w:rsidRPr="008578F5">
        <w:rPr>
          <w:rFonts w:eastAsia="Times New Roman" w:cs="Times New Roman"/>
          <w:sz w:val="24"/>
          <w:szCs w:val="24"/>
          <w:lang w:val="ru-RU"/>
        </w:rPr>
        <w:t>перечень заполняется после заключения соответствующих соглашений с собственниками указанных объектов</w:t>
      </w:r>
    </w:p>
    <w:p w:rsidR="00D61DF1" w:rsidRPr="008578F5" w:rsidRDefault="00D61DF1" w:rsidP="00D61DF1">
      <w:pPr>
        <w:spacing w:line="240" w:lineRule="auto"/>
        <w:rPr>
          <w:sz w:val="24"/>
          <w:szCs w:val="24"/>
          <w:lang w:val="ru-RU"/>
        </w:rPr>
      </w:pPr>
    </w:p>
    <w:p w:rsidR="00D61DF1" w:rsidRPr="008578F5" w:rsidRDefault="00D61DF1"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13</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pStyle w:val="aa"/>
        <w:rPr>
          <w:rStyle w:val="11"/>
          <w:rFonts w:eastAsiaTheme="minorHAnsi"/>
          <w:color w:val="auto"/>
        </w:rPr>
      </w:pPr>
    </w:p>
    <w:p w:rsidR="00D61DF1" w:rsidRPr="008578F5" w:rsidRDefault="00D61DF1" w:rsidP="00D61DF1">
      <w:pPr>
        <w:autoSpaceDE w:val="0"/>
        <w:autoSpaceDN w:val="0"/>
        <w:adjustRightInd w:val="0"/>
        <w:spacing w:after="120" w:line="240" w:lineRule="exact"/>
        <w:jc w:val="center"/>
        <w:rPr>
          <w:rFonts w:eastAsia="Courier New"/>
          <w:sz w:val="24"/>
          <w:szCs w:val="24"/>
          <w:lang w:val="ru-RU"/>
        </w:rPr>
      </w:pPr>
      <w:r w:rsidRPr="008578F5">
        <w:rPr>
          <w:rFonts w:cs="Times New Roman"/>
          <w:sz w:val="24"/>
          <w:szCs w:val="24"/>
          <w:lang w:val="ru-RU"/>
        </w:rPr>
        <w:t>ГРАФИК</w:t>
      </w:r>
    </w:p>
    <w:p w:rsidR="00D61DF1" w:rsidRPr="008578F5" w:rsidRDefault="00D61DF1" w:rsidP="00D61DF1">
      <w:pPr>
        <w:autoSpaceDE w:val="0"/>
        <w:autoSpaceDN w:val="0"/>
        <w:adjustRightInd w:val="0"/>
        <w:spacing w:after="120" w:line="240" w:lineRule="exact"/>
        <w:jc w:val="center"/>
        <w:rPr>
          <w:rFonts w:cs="Times New Roman"/>
          <w:sz w:val="24"/>
          <w:szCs w:val="24"/>
          <w:lang w:val="ru-RU"/>
        </w:rPr>
      </w:pPr>
      <w:r w:rsidRPr="008578F5">
        <w:rPr>
          <w:rFonts w:cs="Times New Roman"/>
          <w:sz w:val="24"/>
          <w:szCs w:val="24"/>
          <w:lang w:val="ru-RU"/>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8578F5">
        <w:rPr>
          <w:rFonts w:cs="Times New Roman"/>
          <w:sz w:val="24"/>
          <w:szCs w:val="24"/>
          <w:lang w:val="ru-RU"/>
        </w:rPr>
        <w:br/>
        <w:t>в сельском  поселении Правил благоустройства</w:t>
      </w: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7750"/>
      </w:tblGrid>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w:t>
            </w:r>
          </w:p>
        </w:tc>
      </w:tr>
      <w:tr w:rsidR="00D61DF1" w:rsidRPr="008578F5" w:rsidTr="00C32B88">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2018</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spacing w:after="120" w:line="240" w:lineRule="exact"/>
              <w:jc w:val="center"/>
              <w:rPr>
                <w:rStyle w:val="Tablecaption"/>
                <w:rFonts w:eastAsia="Courier New"/>
                <w:color w:val="auto"/>
              </w:rPr>
            </w:pPr>
            <w:r w:rsidRPr="008578F5">
              <w:rPr>
                <w:rStyle w:val="Tablecaption"/>
                <w:rFonts w:eastAsia="Courier New"/>
                <w:color w:val="auto"/>
              </w:rPr>
              <w:t>-</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2019</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5.</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19</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6.</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21</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7.</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8.</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22</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9.</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23</w:t>
            </w:r>
          </w:p>
        </w:tc>
      </w:tr>
      <w:tr w:rsidR="005B5973" w:rsidRPr="008578F5" w:rsidTr="009275B7">
        <w:tc>
          <w:tcPr>
            <w:tcW w:w="9356" w:type="dxa"/>
            <w:gridSpan w:val="2"/>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2021</w:t>
            </w:r>
          </w:p>
        </w:tc>
      </w:tr>
      <w:tr w:rsidR="005B5973" w:rsidRPr="008578F5" w:rsidTr="00C32B88">
        <w:tc>
          <w:tcPr>
            <w:tcW w:w="1606"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10.</w:t>
            </w:r>
          </w:p>
        </w:tc>
        <w:tc>
          <w:tcPr>
            <w:tcW w:w="7750"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19</w:t>
            </w:r>
          </w:p>
        </w:tc>
      </w:tr>
      <w:tr w:rsidR="005B5973" w:rsidRPr="008578F5" w:rsidTr="00C32B88">
        <w:tc>
          <w:tcPr>
            <w:tcW w:w="1606"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11.</w:t>
            </w:r>
          </w:p>
        </w:tc>
        <w:tc>
          <w:tcPr>
            <w:tcW w:w="7750"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ул. Центральная 21</w:t>
            </w:r>
          </w:p>
        </w:tc>
      </w:tr>
    </w:tbl>
    <w:p w:rsidR="00D61DF1" w:rsidRPr="008578F5" w:rsidRDefault="00D61DF1" w:rsidP="00D61DF1">
      <w:pPr>
        <w:rPr>
          <w:rStyle w:val="Tablecaption"/>
          <w:rFonts w:eastAsia="Courier New"/>
          <w:color w:val="auto"/>
        </w:rPr>
        <w:sectPr w:rsidR="00D61DF1" w:rsidRPr="008578F5">
          <w:pgSz w:w="11909" w:h="16838"/>
          <w:pgMar w:top="567" w:right="567" w:bottom="567" w:left="1701" w:header="0" w:footer="6" w:gutter="0"/>
          <w:pgNumType w:start="2"/>
          <w:cols w:space="720"/>
        </w:sectPr>
      </w:pPr>
    </w:p>
    <w:p w:rsidR="00D61DF1" w:rsidRPr="008578F5" w:rsidRDefault="00D61DF1" w:rsidP="00D61DF1">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lastRenderedPageBreak/>
        <w:t>РЕСУРСНОЕ ОБЕСПЕЧЕНИЕ</w:t>
      </w:r>
    </w:p>
    <w:p w:rsidR="00D61DF1" w:rsidRPr="008578F5" w:rsidRDefault="00D61DF1" w:rsidP="00D61DF1">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D61DF1" w:rsidRPr="008578F5" w:rsidRDefault="00D61DF1" w:rsidP="00D61DF1">
      <w:pPr>
        <w:autoSpaceDE w:val="0"/>
        <w:autoSpaceDN w:val="0"/>
        <w:adjustRightInd w:val="0"/>
        <w:ind w:right="1"/>
        <w:jc w:val="center"/>
        <w:rPr>
          <w:rFonts w:eastAsia="Calibri" w:cs="Times New Roman"/>
          <w:sz w:val="24"/>
          <w:szCs w:val="24"/>
          <w:lang w:val="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0"/>
        <w:gridCol w:w="2916"/>
        <w:gridCol w:w="2935"/>
        <w:gridCol w:w="1701"/>
        <w:gridCol w:w="1559"/>
        <w:gridCol w:w="1418"/>
        <w:gridCol w:w="1417"/>
        <w:gridCol w:w="1418"/>
        <w:gridCol w:w="1701"/>
      </w:tblGrid>
      <w:tr w:rsidR="00D61DF1" w:rsidRPr="00C32B88" w:rsidTr="00C32B88">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lang w:val="ru-RU"/>
              </w:rPr>
            </w:pPr>
            <w:r w:rsidRPr="008578F5">
              <w:rPr>
                <w:rFonts w:eastAsia="Times New Roman" w:cs="Times New Roman"/>
                <w:sz w:val="24"/>
                <w:szCs w:val="24"/>
                <w:lang w:val="ru-RU"/>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lang w:val="ru-RU"/>
              </w:rPr>
            </w:pPr>
            <w:r w:rsidRPr="008578F5">
              <w:rPr>
                <w:rFonts w:eastAsia="Times New Roman" w:cs="Times New Roman"/>
                <w:sz w:val="24"/>
                <w:szCs w:val="24"/>
                <w:lang w:val="ru-RU"/>
              </w:rPr>
              <w:t>Расходы по годам (тыс. рублей)</w:t>
            </w:r>
          </w:p>
        </w:tc>
      </w:tr>
      <w:tr w:rsidR="00D61DF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2024</w:t>
            </w:r>
          </w:p>
        </w:tc>
      </w:tr>
    </w:tbl>
    <w:p w:rsidR="00D61DF1" w:rsidRPr="008578F5" w:rsidRDefault="00D61DF1" w:rsidP="00D61DF1">
      <w:pPr>
        <w:jc w:val="center"/>
        <w:rPr>
          <w:rFonts w:eastAsia="Times New Roman" w:cs="Times New Roman"/>
          <w:sz w:val="24"/>
          <w:szCs w:val="2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D61DF1" w:rsidRPr="008578F5" w:rsidTr="00C32B88">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9</w:t>
            </w:r>
          </w:p>
        </w:tc>
      </w:tr>
      <w:tr w:rsidR="00D61DF1" w:rsidRPr="008578F5" w:rsidTr="00C32B88">
        <w:trPr>
          <w:trHeight w:val="315"/>
        </w:trPr>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5B5973" w:rsidRDefault="00D61DF1" w:rsidP="00C32B88">
            <w:pPr>
              <w:widowControl w:val="0"/>
              <w:autoSpaceDE w:val="0"/>
              <w:autoSpaceDN w:val="0"/>
              <w:spacing w:after="120" w:line="240" w:lineRule="exact"/>
              <w:jc w:val="center"/>
              <w:rPr>
                <w:rFonts w:eastAsia="Times New Roman" w:cs="Times New Roman"/>
                <w:sz w:val="24"/>
                <w:szCs w:val="24"/>
                <w:lang w:val="ru-RU"/>
              </w:rPr>
            </w:pPr>
            <w:r w:rsidRPr="008578F5">
              <w:rPr>
                <w:rFonts w:eastAsia="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D61DF1" w:rsidRPr="005B5973" w:rsidRDefault="00D61DF1" w:rsidP="00C32B88">
            <w:pPr>
              <w:widowControl w:val="0"/>
              <w:autoSpaceDE w:val="0"/>
              <w:autoSpaceDN w:val="0"/>
              <w:spacing w:after="120" w:line="240" w:lineRule="exact"/>
              <w:jc w:val="center"/>
              <w:rPr>
                <w:rFonts w:eastAsia="Times New Roman" w:cs="Times New Roman"/>
                <w:sz w:val="24"/>
                <w:szCs w:val="24"/>
                <w:lang w:val="ru-RU"/>
              </w:rPr>
            </w:pPr>
            <w:r w:rsidRPr="008578F5">
              <w:rPr>
                <w:rFonts w:eastAsia="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r>
      <w:tr w:rsidR="00D61DF1" w:rsidRPr="00C32B88" w:rsidTr="00C32B88">
        <w:trPr>
          <w:trHeight w:val="1183"/>
        </w:trPr>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C32B88" w:rsidTr="00C32B88">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outlineLvl w:val="2"/>
              <w:rPr>
                <w:rFonts w:eastAsia="Times New Roman" w:cs="Times New Roman"/>
                <w:sz w:val="24"/>
                <w:szCs w:val="24"/>
              </w:rPr>
            </w:pPr>
            <w:r w:rsidRPr="008578F5">
              <w:rPr>
                <w:rFonts w:eastAsia="Times New Roman" w:cs="Times New Roman"/>
                <w:sz w:val="24"/>
                <w:szCs w:val="24"/>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r>
      <w:tr w:rsidR="00D61DF1" w:rsidRPr="00C32B88" w:rsidTr="00C32B88">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C32B88" w:rsidTr="00C32B88">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в том числе, средства </w:t>
            </w:r>
            <w:r w:rsidRPr="008578F5">
              <w:rPr>
                <w:rFonts w:eastAsia="Times New Roman" w:cs="Times New Roman"/>
                <w:sz w:val="24"/>
                <w:szCs w:val="24"/>
                <w:lang w:val="ru-RU"/>
              </w:rPr>
              <w:lastRenderedPageBreak/>
              <w:t>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outlineLvl w:val="2"/>
              <w:rPr>
                <w:rFonts w:eastAsia="Times New Roman" w:cs="Times New Roman"/>
                <w:sz w:val="24"/>
                <w:szCs w:val="24"/>
              </w:rPr>
            </w:pPr>
            <w:r w:rsidRPr="008578F5">
              <w:rPr>
                <w:rFonts w:eastAsia="Times New Roman" w:cs="Times New Roman"/>
                <w:sz w:val="24"/>
                <w:szCs w:val="24"/>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cs="Times New Roman"/>
                <w:sz w:val="24"/>
                <w:szCs w:val="24"/>
                <w:lang w:bidi="ru-RU"/>
              </w:rPr>
            </w:pPr>
            <w:r w:rsidRPr="008578F5">
              <w:rPr>
                <w:rStyle w:val="11"/>
                <w:rFonts w:eastAsia="Courier New"/>
                <w:color w:val="auto"/>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220</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220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220</w:t>
            </w:r>
          </w:p>
        </w:tc>
      </w:tr>
      <w:tr w:rsidR="00D61DF1" w:rsidRPr="00C32B88" w:rsidTr="00C32B88">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val="ru-RU"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r>
      <w:tr w:rsidR="00D61DF1" w:rsidRPr="008578F5" w:rsidTr="00C32B88">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spacing w:after="120" w:line="240" w:lineRule="exact"/>
              <w:rPr>
                <w:rFonts w:eastAsia="Calibri" w:cs="Times New Roman"/>
                <w:sz w:val="24"/>
                <w:szCs w:val="24"/>
              </w:rPr>
            </w:pPr>
            <w:r w:rsidRPr="008578F5">
              <w:rPr>
                <w:rFonts w:eastAsia="Calibri" w:cs="Times New Roman"/>
                <w:sz w:val="24"/>
                <w:szCs w:val="24"/>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spacing w:after="120" w:line="240" w:lineRule="exact"/>
              <w:rPr>
                <w:rFonts w:eastAsia="Calibri" w:cs="Times New Roman"/>
                <w:sz w:val="24"/>
                <w:szCs w:val="24"/>
                <w:lang w:val="ru-RU"/>
              </w:rPr>
            </w:pPr>
            <w:r w:rsidRPr="008578F5">
              <w:rPr>
                <w:rStyle w:val="11"/>
                <w:rFonts w:eastAsia="Courier New"/>
                <w:color w:val="auto"/>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r>
      <w:tr w:rsidR="00D61DF1" w:rsidRPr="00C32B88" w:rsidTr="00C32B88">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Calibri"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Calibri"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bl>
    <w:p w:rsidR="00D61DF1" w:rsidRPr="008578F5" w:rsidRDefault="00D61DF1" w:rsidP="00D61DF1">
      <w:pPr>
        <w:rPr>
          <w:rStyle w:val="Tablecaption"/>
          <w:rFonts w:eastAsia="Courier New"/>
          <w:color w:val="auto"/>
        </w:rPr>
        <w:sectPr w:rsidR="00D61DF1" w:rsidRPr="008578F5" w:rsidSect="00D61DF1">
          <w:pgSz w:w="16840" w:h="11909" w:orient="landscape"/>
          <w:pgMar w:top="1701" w:right="567" w:bottom="567" w:left="567" w:header="0" w:footer="6" w:gutter="0"/>
          <w:pgNumType w:start="2"/>
          <w:cols w:space="720"/>
          <w:docGrid w:linePitch="381"/>
        </w:sectPr>
      </w:pPr>
      <w:bookmarkStart w:id="0" w:name="_GoBack"/>
      <w:bookmarkEnd w:id="0"/>
    </w:p>
    <w:p w:rsidR="009D3023" w:rsidRPr="008578F5" w:rsidRDefault="009D3023" w:rsidP="005B5973">
      <w:pPr>
        <w:spacing w:line="240" w:lineRule="auto"/>
        <w:rPr>
          <w:sz w:val="24"/>
          <w:szCs w:val="24"/>
          <w:lang w:val="ru-RU"/>
        </w:rPr>
      </w:pPr>
    </w:p>
    <w:sectPr w:rsidR="009D3023" w:rsidRPr="008578F5" w:rsidSect="00D61DF1">
      <w:pgSz w:w="11906" w:h="16840"/>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12" w:rsidRDefault="00282A12" w:rsidP="0039799B">
      <w:pPr>
        <w:spacing w:line="240" w:lineRule="auto"/>
      </w:pPr>
      <w:r>
        <w:separator/>
      </w:r>
    </w:p>
  </w:endnote>
  <w:endnote w:type="continuationSeparator" w:id="0">
    <w:p w:rsidR="00282A12" w:rsidRDefault="00282A12" w:rsidP="0039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12" w:rsidRDefault="00282A12" w:rsidP="0039799B">
      <w:pPr>
        <w:spacing w:line="240" w:lineRule="auto"/>
      </w:pPr>
      <w:r>
        <w:separator/>
      </w:r>
    </w:p>
  </w:footnote>
  <w:footnote w:type="continuationSeparator" w:id="0">
    <w:p w:rsidR="00282A12" w:rsidRDefault="00282A12" w:rsidP="003979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9969"/>
      <w:docPartObj>
        <w:docPartGallery w:val="Page Numbers (Top of Page)"/>
        <w:docPartUnique/>
      </w:docPartObj>
    </w:sdtPr>
    <w:sdtContent>
      <w:p w:rsidR="00C32B88" w:rsidRDefault="00C32B88">
        <w:pPr>
          <w:pStyle w:val="af5"/>
          <w:jc w:val="center"/>
        </w:pPr>
        <w:r>
          <w:fldChar w:fldCharType="begin"/>
        </w:r>
        <w:r>
          <w:instrText>PAGE   \* MERGEFORMAT</w:instrText>
        </w:r>
        <w:r>
          <w:fldChar w:fldCharType="separate"/>
        </w:r>
        <w:r w:rsidR="005B5973" w:rsidRPr="005B5973">
          <w:rPr>
            <w:noProof/>
            <w:lang w:val="ru-RU"/>
          </w:rPr>
          <w:t>3</w:t>
        </w:r>
        <w:r>
          <w:fldChar w:fldCharType="end"/>
        </w:r>
      </w:p>
    </w:sdtContent>
  </w:sdt>
  <w:p w:rsidR="00C32B88" w:rsidRDefault="00C32B88">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2172"/>
      <w:docPartObj>
        <w:docPartGallery w:val="Page Numbers (Top of Page)"/>
        <w:docPartUnique/>
      </w:docPartObj>
    </w:sdtPr>
    <w:sdtContent>
      <w:p w:rsidR="00C32B88" w:rsidRDefault="00C32B88" w:rsidP="002E40B4">
        <w:pPr>
          <w:pStyle w:val="af5"/>
        </w:pPr>
        <w:r>
          <w:fldChar w:fldCharType="begin"/>
        </w:r>
        <w:r>
          <w:instrText xml:space="preserve"> PAGE   \* MERGEFORMAT </w:instrText>
        </w:r>
        <w:r>
          <w:fldChar w:fldCharType="separate"/>
        </w:r>
        <w:r w:rsidR="005B5973">
          <w:rPr>
            <w:noProof/>
          </w:rPr>
          <w:t>4</w:t>
        </w:r>
        <w:r>
          <w:rPr>
            <w:noProof/>
          </w:rPr>
          <w:fldChar w:fldCharType="end"/>
        </w:r>
      </w:p>
    </w:sdtContent>
  </w:sdt>
  <w:p w:rsidR="00C32B88" w:rsidRPr="002E40B4" w:rsidRDefault="00C32B88" w:rsidP="002E40B4">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99B"/>
    <w:rsid w:val="0016193D"/>
    <w:rsid w:val="0018327D"/>
    <w:rsid w:val="001844CC"/>
    <w:rsid w:val="00253089"/>
    <w:rsid w:val="00282A12"/>
    <w:rsid w:val="002E40B4"/>
    <w:rsid w:val="0039799B"/>
    <w:rsid w:val="00443C0C"/>
    <w:rsid w:val="004A3859"/>
    <w:rsid w:val="004C0823"/>
    <w:rsid w:val="005A69AB"/>
    <w:rsid w:val="005B5973"/>
    <w:rsid w:val="0060192A"/>
    <w:rsid w:val="006842B2"/>
    <w:rsid w:val="006D1445"/>
    <w:rsid w:val="00797EA1"/>
    <w:rsid w:val="007B2264"/>
    <w:rsid w:val="008238B5"/>
    <w:rsid w:val="008578F5"/>
    <w:rsid w:val="00967F35"/>
    <w:rsid w:val="009D3023"/>
    <w:rsid w:val="009E0AE7"/>
    <w:rsid w:val="009E7EC4"/>
    <w:rsid w:val="00A47FF3"/>
    <w:rsid w:val="00B65052"/>
    <w:rsid w:val="00B83EEB"/>
    <w:rsid w:val="00BE5CBA"/>
    <w:rsid w:val="00BF20E9"/>
    <w:rsid w:val="00C32B88"/>
    <w:rsid w:val="00D3237A"/>
    <w:rsid w:val="00D61DF1"/>
    <w:rsid w:val="00E10D1B"/>
    <w:rsid w:val="00E43574"/>
    <w:rsid w:val="00E76FA6"/>
    <w:rsid w:val="00F4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EFF9"/>
  <w15:docId w15:val="{3E5E76FC-D5F6-49DB-826E-7744FEC0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елопроизводство"/>
    <w:qFormat/>
    <w:rsid w:val="00F46C53"/>
    <w:pPr>
      <w:spacing w:after="0"/>
      <w:jc w:val="both"/>
    </w:pPr>
    <w:rPr>
      <w:rFonts w:ascii="Times New Roman" w:hAnsi="Times New Roman"/>
      <w:sz w:val="28"/>
    </w:rPr>
  </w:style>
  <w:style w:type="paragraph" w:styleId="1">
    <w:name w:val="heading 1"/>
    <w:basedOn w:val="a"/>
    <w:next w:val="a"/>
    <w:link w:val="10"/>
    <w:uiPriority w:val="9"/>
    <w:qFormat/>
    <w:rsid w:val="00F46C53"/>
    <w:pPr>
      <w:pBdr>
        <w:bottom w:val="thinThickSmallGap" w:sz="12" w:space="1" w:color="943634" w:themeColor="accent2" w:themeShade="BF"/>
      </w:pBdr>
      <w:spacing w:before="400"/>
      <w:jc w:val="center"/>
      <w:outlineLvl w:val="0"/>
    </w:pPr>
    <w:rPr>
      <w:caps/>
      <w:color w:val="632423" w:themeColor="accent2" w:themeShade="80"/>
      <w:spacing w:val="20"/>
      <w:szCs w:val="28"/>
    </w:rPr>
  </w:style>
  <w:style w:type="paragraph" w:styleId="2">
    <w:name w:val="heading 2"/>
    <w:basedOn w:val="a"/>
    <w:next w:val="a"/>
    <w:link w:val="20"/>
    <w:uiPriority w:val="9"/>
    <w:semiHidden/>
    <w:unhideWhenUsed/>
    <w:qFormat/>
    <w:rsid w:val="00F46C5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46C5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46C5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46C53"/>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46C53"/>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46C53"/>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46C5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46C5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C53"/>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F46C53"/>
    <w:rPr>
      <w:caps/>
      <w:color w:val="632423" w:themeColor="accent2" w:themeShade="80"/>
      <w:spacing w:val="15"/>
      <w:sz w:val="24"/>
      <w:szCs w:val="24"/>
    </w:rPr>
  </w:style>
  <w:style w:type="character" w:customStyle="1" w:styleId="30">
    <w:name w:val="Заголовок 3 Знак"/>
    <w:basedOn w:val="a0"/>
    <w:link w:val="3"/>
    <w:uiPriority w:val="9"/>
    <w:semiHidden/>
    <w:rsid w:val="00F46C53"/>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F46C53"/>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F46C53"/>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F46C53"/>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F46C53"/>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F46C53"/>
    <w:rPr>
      <w:rFonts w:eastAsiaTheme="majorEastAsia" w:cstheme="majorBidi"/>
      <w:caps/>
      <w:spacing w:val="10"/>
      <w:sz w:val="20"/>
      <w:szCs w:val="20"/>
    </w:rPr>
  </w:style>
  <w:style w:type="character" w:customStyle="1" w:styleId="90">
    <w:name w:val="Заголовок 9 Знак"/>
    <w:basedOn w:val="a0"/>
    <w:link w:val="9"/>
    <w:uiPriority w:val="9"/>
    <w:semiHidden/>
    <w:rsid w:val="00F46C53"/>
    <w:rPr>
      <w:rFonts w:eastAsiaTheme="majorEastAsia" w:cstheme="majorBidi"/>
      <w:i/>
      <w:iCs/>
      <w:caps/>
      <w:spacing w:val="10"/>
      <w:sz w:val="20"/>
      <w:szCs w:val="20"/>
    </w:rPr>
  </w:style>
  <w:style w:type="paragraph" w:styleId="a3">
    <w:name w:val="caption"/>
    <w:basedOn w:val="a"/>
    <w:next w:val="a"/>
    <w:uiPriority w:val="35"/>
    <w:semiHidden/>
    <w:unhideWhenUsed/>
    <w:qFormat/>
    <w:rsid w:val="00F46C53"/>
    <w:rPr>
      <w:caps/>
      <w:spacing w:val="10"/>
      <w:sz w:val="18"/>
      <w:szCs w:val="18"/>
    </w:rPr>
  </w:style>
  <w:style w:type="paragraph" w:styleId="a4">
    <w:name w:val="Title"/>
    <w:basedOn w:val="a"/>
    <w:next w:val="a"/>
    <w:link w:val="a5"/>
    <w:uiPriority w:val="10"/>
    <w:qFormat/>
    <w:rsid w:val="00F46C5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Заголовок Знак"/>
    <w:basedOn w:val="a0"/>
    <w:link w:val="a4"/>
    <w:uiPriority w:val="10"/>
    <w:rsid w:val="00F46C53"/>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F46C53"/>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46C53"/>
    <w:rPr>
      <w:rFonts w:eastAsiaTheme="majorEastAsia" w:cstheme="majorBidi"/>
      <w:caps/>
      <w:spacing w:val="20"/>
      <w:sz w:val="18"/>
      <w:szCs w:val="18"/>
    </w:rPr>
  </w:style>
  <w:style w:type="character" w:styleId="a8">
    <w:name w:val="Strong"/>
    <w:uiPriority w:val="22"/>
    <w:qFormat/>
    <w:rsid w:val="00F46C53"/>
    <w:rPr>
      <w:b/>
      <w:bCs/>
      <w:color w:val="943634" w:themeColor="accent2" w:themeShade="BF"/>
      <w:spacing w:val="5"/>
    </w:rPr>
  </w:style>
  <w:style w:type="character" w:styleId="a9">
    <w:name w:val="Emphasis"/>
    <w:uiPriority w:val="20"/>
    <w:qFormat/>
    <w:rsid w:val="00F46C53"/>
    <w:rPr>
      <w:caps/>
      <w:spacing w:val="5"/>
      <w:sz w:val="20"/>
      <w:szCs w:val="20"/>
    </w:rPr>
  </w:style>
  <w:style w:type="paragraph" w:styleId="aa">
    <w:name w:val="No Spacing"/>
    <w:basedOn w:val="a"/>
    <w:link w:val="ab"/>
    <w:uiPriority w:val="1"/>
    <w:qFormat/>
    <w:rsid w:val="00F46C53"/>
    <w:pPr>
      <w:spacing w:line="240" w:lineRule="auto"/>
    </w:pPr>
  </w:style>
  <w:style w:type="character" w:customStyle="1" w:styleId="ab">
    <w:name w:val="Без интервала Знак"/>
    <w:basedOn w:val="a0"/>
    <w:link w:val="aa"/>
    <w:uiPriority w:val="1"/>
    <w:rsid w:val="00F46C53"/>
  </w:style>
  <w:style w:type="paragraph" w:styleId="ac">
    <w:name w:val="List Paragraph"/>
    <w:basedOn w:val="a"/>
    <w:uiPriority w:val="34"/>
    <w:qFormat/>
    <w:rsid w:val="00F46C53"/>
    <w:pPr>
      <w:ind w:left="720"/>
      <w:contextualSpacing/>
    </w:pPr>
  </w:style>
  <w:style w:type="paragraph" w:styleId="21">
    <w:name w:val="Quote"/>
    <w:basedOn w:val="a"/>
    <w:next w:val="a"/>
    <w:link w:val="22"/>
    <w:uiPriority w:val="29"/>
    <w:qFormat/>
    <w:rsid w:val="00F46C53"/>
    <w:rPr>
      <w:i/>
      <w:iCs/>
    </w:rPr>
  </w:style>
  <w:style w:type="character" w:customStyle="1" w:styleId="22">
    <w:name w:val="Цитата 2 Знак"/>
    <w:basedOn w:val="a0"/>
    <w:link w:val="21"/>
    <w:uiPriority w:val="29"/>
    <w:rsid w:val="00F46C53"/>
    <w:rPr>
      <w:rFonts w:eastAsiaTheme="majorEastAsia" w:cstheme="majorBidi"/>
      <w:i/>
      <w:iCs/>
    </w:rPr>
  </w:style>
  <w:style w:type="paragraph" w:styleId="ad">
    <w:name w:val="Intense Quote"/>
    <w:basedOn w:val="a"/>
    <w:next w:val="a"/>
    <w:link w:val="ae"/>
    <w:uiPriority w:val="30"/>
    <w:qFormat/>
    <w:rsid w:val="00F46C5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46C53"/>
    <w:rPr>
      <w:rFonts w:eastAsiaTheme="majorEastAsia" w:cstheme="majorBidi"/>
      <w:caps/>
      <w:color w:val="622423" w:themeColor="accent2" w:themeShade="7F"/>
      <w:spacing w:val="5"/>
      <w:sz w:val="20"/>
      <w:szCs w:val="20"/>
    </w:rPr>
  </w:style>
  <w:style w:type="character" w:styleId="af">
    <w:name w:val="Subtle Emphasis"/>
    <w:uiPriority w:val="19"/>
    <w:qFormat/>
    <w:rsid w:val="00F46C53"/>
    <w:rPr>
      <w:i/>
      <w:iCs/>
    </w:rPr>
  </w:style>
  <w:style w:type="character" w:styleId="af0">
    <w:name w:val="Intense Emphasis"/>
    <w:uiPriority w:val="21"/>
    <w:qFormat/>
    <w:rsid w:val="00F46C53"/>
    <w:rPr>
      <w:i/>
      <w:iCs/>
      <w:caps/>
      <w:spacing w:val="10"/>
      <w:sz w:val="20"/>
      <w:szCs w:val="20"/>
    </w:rPr>
  </w:style>
  <w:style w:type="character" w:styleId="af1">
    <w:name w:val="Subtle Reference"/>
    <w:basedOn w:val="a0"/>
    <w:uiPriority w:val="31"/>
    <w:qFormat/>
    <w:rsid w:val="00F46C53"/>
    <w:rPr>
      <w:rFonts w:asciiTheme="minorHAnsi" w:eastAsiaTheme="minorEastAsia" w:hAnsiTheme="minorHAnsi" w:cstheme="minorBidi"/>
      <w:i/>
      <w:iCs/>
      <w:color w:val="622423" w:themeColor="accent2" w:themeShade="7F"/>
    </w:rPr>
  </w:style>
  <w:style w:type="character" w:styleId="af2">
    <w:name w:val="Intense Reference"/>
    <w:uiPriority w:val="32"/>
    <w:qFormat/>
    <w:rsid w:val="00F46C53"/>
    <w:rPr>
      <w:rFonts w:asciiTheme="minorHAnsi" w:eastAsiaTheme="minorEastAsia" w:hAnsiTheme="minorHAnsi" w:cstheme="minorBidi"/>
      <w:b/>
      <w:bCs/>
      <w:i/>
      <w:iCs/>
      <w:color w:val="622423" w:themeColor="accent2" w:themeShade="7F"/>
    </w:rPr>
  </w:style>
  <w:style w:type="character" w:styleId="af3">
    <w:name w:val="Book Title"/>
    <w:uiPriority w:val="33"/>
    <w:qFormat/>
    <w:rsid w:val="00F46C53"/>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46C53"/>
    <w:pPr>
      <w:outlineLvl w:val="9"/>
    </w:pPr>
  </w:style>
  <w:style w:type="paragraph" w:styleId="af5">
    <w:name w:val="header"/>
    <w:basedOn w:val="a"/>
    <w:link w:val="af6"/>
    <w:uiPriority w:val="99"/>
    <w:unhideWhenUsed/>
    <w:rsid w:val="0039799B"/>
    <w:pPr>
      <w:tabs>
        <w:tab w:val="center" w:pos="4677"/>
        <w:tab w:val="right" w:pos="9355"/>
      </w:tabs>
      <w:spacing w:line="240" w:lineRule="auto"/>
    </w:pPr>
  </w:style>
  <w:style w:type="character" w:customStyle="1" w:styleId="af6">
    <w:name w:val="Верхний колонтитул Знак"/>
    <w:basedOn w:val="a0"/>
    <w:link w:val="af5"/>
    <w:uiPriority w:val="99"/>
    <w:rsid w:val="0039799B"/>
    <w:rPr>
      <w:rFonts w:ascii="Times New Roman" w:hAnsi="Times New Roman"/>
      <w:sz w:val="28"/>
    </w:rPr>
  </w:style>
  <w:style w:type="paragraph" w:styleId="af7">
    <w:name w:val="footer"/>
    <w:basedOn w:val="a"/>
    <w:link w:val="af8"/>
    <w:uiPriority w:val="99"/>
    <w:unhideWhenUsed/>
    <w:rsid w:val="0039799B"/>
    <w:pPr>
      <w:tabs>
        <w:tab w:val="center" w:pos="4677"/>
        <w:tab w:val="right" w:pos="9355"/>
      </w:tabs>
      <w:spacing w:line="240" w:lineRule="auto"/>
    </w:pPr>
  </w:style>
  <w:style w:type="character" w:customStyle="1" w:styleId="af8">
    <w:name w:val="Нижний колонтитул Знак"/>
    <w:basedOn w:val="a0"/>
    <w:link w:val="af7"/>
    <w:uiPriority w:val="99"/>
    <w:rsid w:val="0039799B"/>
    <w:rPr>
      <w:rFonts w:ascii="Times New Roman" w:hAnsi="Times New Roman"/>
      <w:sz w:val="28"/>
    </w:rPr>
  </w:style>
  <w:style w:type="table" w:styleId="af9">
    <w:name w:val="Table Grid"/>
    <w:basedOn w:val="a1"/>
    <w:uiPriority w:val="59"/>
    <w:rsid w:val="003979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1"/>
    <w:basedOn w:val="a0"/>
    <w:rsid w:val="0039799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
    <w:name w:val="Body text_"/>
    <w:basedOn w:val="a0"/>
    <w:link w:val="23"/>
    <w:locked/>
    <w:rsid w:val="0039799B"/>
    <w:rPr>
      <w:rFonts w:ascii="Times New Roman" w:eastAsia="Times New Roman" w:hAnsi="Times New Roman" w:cs="Times New Roman"/>
      <w:shd w:val="clear" w:color="auto" w:fill="FFFFFF"/>
    </w:rPr>
  </w:style>
  <w:style w:type="paragraph" w:customStyle="1" w:styleId="23">
    <w:name w:val="Основной текст2"/>
    <w:basedOn w:val="a"/>
    <w:link w:val="Bodytext"/>
    <w:rsid w:val="0039799B"/>
    <w:pPr>
      <w:widowControl w:val="0"/>
      <w:shd w:val="clear" w:color="auto" w:fill="FFFFFF"/>
      <w:spacing w:after="1740" w:line="298" w:lineRule="exact"/>
      <w:ind w:hanging="1480"/>
      <w:jc w:val="left"/>
    </w:pPr>
    <w:rPr>
      <w:rFonts w:eastAsia="Times New Roman" w:cs="Times New Roman"/>
      <w:sz w:val="22"/>
    </w:rPr>
  </w:style>
  <w:style w:type="paragraph" w:styleId="afa">
    <w:name w:val="Balloon Text"/>
    <w:basedOn w:val="a"/>
    <w:link w:val="afb"/>
    <w:uiPriority w:val="99"/>
    <w:semiHidden/>
    <w:unhideWhenUsed/>
    <w:rsid w:val="00797EA1"/>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97EA1"/>
    <w:rPr>
      <w:rFonts w:ascii="Tahoma" w:hAnsi="Tahoma" w:cs="Tahoma"/>
      <w:sz w:val="16"/>
      <w:szCs w:val="16"/>
    </w:rPr>
  </w:style>
  <w:style w:type="character" w:customStyle="1" w:styleId="Tablecaption">
    <w:name w:val="Table caption"/>
    <w:basedOn w:val="a0"/>
    <w:rsid w:val="00D61D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0B6D-5B1D-4AFE-8DAF-889D36E7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10364</Words>
  <Characters>59079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2022-01-20T06:27:00Z</cp:lastPrinted>
  <dcterms:created xsi:type="dcterms:W3CDTF">2020-03-26T06:31:00Z</dcterms:created>
  <dcterms:modified xsi:type="dcterms:W3CDTF">2022-01-20T06:27:00Z</dcterms:modified>
</cp:coreProperties>
</file>