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/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1"/>
        <w:gridCol w:w="8066"/>
      </w:tblGrid>
      <w:tr w:rsidR="00795E94" w:rsidTr="000C1B5F">
        <w:tc>
          <w:tcPr>
            <w:tcW w:w="8258" w:type="dxa"/>
          </w:tcPr>
          <w:p w:rsidR="00795E94" w:rsidRDefault="000C1B5F" w:rsidP="007D5C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72"/>
                <w:szCs w:val="7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174F88" wp14:editId="1B52FDD5">
                  <wp:extent cx="5229225" cy="3487893"/>
                  <wp:effectExtent l="0" t="0" r="0" b="0"/>
                  <wp:docPr id="4" name="Рисунок 4" descr="https://www.gazetaeao.ru/resurs/uploads/2016/12/2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gazetaeao.ru/resurs/uploads/2016/12/20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874" cy="3494329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9" w:type="dxa"/>
          </w:tcPr>
          <w:p w:rsidR="00795E94" w:rsidRDefault="00795E94" w:rsidP="007D5C8A">
            <w:pPr>
              <w:jc w:val="center"/>
              <w:rPr>
                <w:rFonts w:ascii="Times New Roman" w:hAnsi="Times New Roman" w:cs="Times New Roman"/>
                <w:b/>
                <w:color w:val="000099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72"/>
                <w:szCs w:val="72"/>
              </w:rPr>
              <w:t xml:space="preserve"> </w:t>
            </w:r>
          </w:p>
          <w:p w:rsidR="000C1B5F" w:rsidRDefault="000C1B5F" w:rsidP="00795E94">
            <w:pPr>
              <w:jc w:val="center"/>
              <w:rPr>
                <w:rFonts w:ascii="Times New Roman" w:hAnsi="Times New Roman" w:cs="Times New Roman"/>
                <w:b/>
                <w:color w:val="000099"/>
                <w:sz w:val="88"/>
                <w:szCs w:val="88"/>
              </w:rPr>
            </w:pPr>
          </w:p>
          <w:p w:rsidR="00795E94" w:rsidRPr="007D5C8A" w:rsidRDefault="00795E94" w:rsidP="000C1B5F">
            <w:pPr>
              <w:jc w:val="center"/>
              <w:rPr>
                <w:rFonts w:ascii="Times New Roman" w:hAnsi="Times New Roman" w:cs="Times New Roman"/>
                <w:b/>
                <w:color w:val="000099"/>
                <w:sz w:val="88"/>
                <w:szCs w:val="88"/>
              </w:rPr>
            </w:pPr>
            <w:r w:rsidRPr="007D5C8A">
              <w:rPr>
                <w:rFonts w:ascii="Times New Roman" w:hAnsi="Times New Roman" w:cs="Times New Roman"/>
                <w:b/>
                <w:color w:val="000099"/>
                <w:sz w:val="88"/>
                <w:szCs w:val="88"/>
              </w:rPr>
              <w:t>ОБЪЯВЛЕНИЕ</w:t>
            </w:r>
          </w:p>
          <w:p w:rsidR="000C1B5F" w:rsidRDefault="00115944" w:rsidP="00795E94">
            <w:pPr>
              <w:jc w:val="center"/>
              <w:rPr>
                <w:rFonts w:ascii="Times New Roman" w:hAnsi="Times New Roman" w:cs="Times New Roman"/>
                <w:b/>
                <w:color w:val="000099"/>
                <w:sz w:val="88"/>
                <w:szCs w:val="8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88"/>
                <w:szCs w:val="88"/>
              </w:rPr>
              <w:t>06.02.</w:t>
            </w:r>
            <w:r w:rsidR="00795E94" w:rsidRPr="007D5C8A">
              <w:rPr>
                <w:rFonts w:ascii="Times New Roman" w:hAnsi="Times New Roman" w:cs="Times New Roman"/>
                <w:b/>
                <w:color w:val="000099"/>
                <w:sz w:val="88"/>
                <w:szCs w:val="88"/>
              </w:rPr>
              <w:t>2</w:t>
            </w:r>
            <w:r w:rsidR="000C1B5F">
              <w:rPr>
                <w:rFonts w:ascii="Times New Roman" w:hAnsi="Times New Roman" w:cs="Times New Roman"/>
                <w:b/>
                <w:color w:val="000099"/>
                <w:sz w:val="88"/>
                <w:szCs w:val="88"/>
              </w:rPr>
              <w:t>021</w:t>
            </w:r>
            <w:r w:rsidR="00795E94" w:rsidRPr="007D5C8A">
              <w:rPr>
                <w:rFonts w:ascii="Times New Roman" w:hAnsi="Times New Roman" w:cs="Times New Roman"/>
                <w:b/>
                <w:color w:val="000099"/>
                <w:sz w:val="88"/>
                <w:szCs w:val="88"/>
              </w:rPr>
              <w:t>г</w:t>
            </w:r>
            <w:r w:rsidR="00795E94">
              <w:rPr>
                <w:rFonts w:ascii="Times New Roman" w:hAnsi="Times New Roman" w:cs="Times New Roman"/>
                <w:b/>
                <w:color w:val="000099"/>
                <w:sz w:val="88"/>
                <w:szCs w:val="88"/>
              </w:rPr>
              <w:t>ода</w:t>
            </w:r>
          </w:p>
          <w:p w:rsidR="00795E94" w:rsidRDefault="000C1B5F" w:rsidP="00795E94">
            <w:pPr>
              <w:jc w:val="center"/>
              <w:rPr>
                <w:rFonts w:ascii="Times New Roman" w:hAnsi="Times New Roman" w:cs="Times New Roman"/>
                <w:b/>
                <w:color w:val="000099"/>
                <w:sz w:val="72"/>
                <w:szCs w:val="72"/>
              </w:rPr>
            </w:pPr>
            <w:r w:rsidRPr="007D5C8A">
              <w:rPr>
                <w:rFonts w:ascii="Times New Roman" w:hAnsi="Times New Roman" w:cs="Times New Roman"/>
                <w:b/>
                <w:color w:val="000099"/>
                <w:sz w:val="88"/>
                <w:szCs w:val="88"/>
              </w:rPr>
              <w:t>11.00 час.</w:t>
            </w:r>
          </w:p>
          <w:p w:rsidR="00795E94" w:rsidRDefault="00795E94" w:rsidP="000C1B5F">
            <w:pPr>
              <w:rPr>
                <w:rFonts w:ascii="Times New Roman" w:hAnsi="Times New Roman" w:cs="Times New Roman"/>
                <w:b/>
                <w:color w:val="000099"/>
                <w:sz w:val="72"/>
                <w:szCs w:val="72"/>
              </w:rPr>
            </w:pPr>
          </w:p>
        </w:tc>
      </w:tr>
    </w:tbl>
    <w:p w:rsidR="000C1B5F" w:rsidRDefault="007D5C8A" w:rsidP="000C1B5F">
      <w:pPr>
        <w:spacing w:after="0"/>
        <w:jc w:val="center"/>
        <w:rPr>
          <w:rFonts w:ascii="Times New Roman" w:hAnsi="Times New Roman" w:cs="Times New Roman"/>
          <w:b/>
          <w:color w:val="000099"/>
          <w:sz w:val="80"/>
          <w:szCs w:val="80"/>
        </w:rPr>
      </w:pPr>
      <w:r w:rsidRPr="000C1B5F">
        <w:rPr>
          <w:rFonts w:ascii="Times New Roman" w:hAnsi="Times New Roman" w:cs="Times New Roman"/>
          <w:b/>
          <w:color w:val="000099"/>
          <w:sz w:val="80"/>
          <w:szCs w:val="80"/>
        </w:rPr>
        <w:t xml:space="preserve">СОСТОИТСЯ ОТКРЫТЫЙ ТУРНИР </w:t>
      </w:r>
    </w:p>
    <w:p w:rsidR="000C1B5F" w:rsidRDefault="007D5C8A" w:rsidP="000C1B5F">
      <w:pPr>
        <w:spacing w:after="0"/>
        <w:jc w:val="center"/>
        <w:rPr>
          <w:rFonts w:ascii="Times New Roman" w:hAnsi="Times New Roman" w:cs="Times New Roman"/>
          <w:b/>
          <w:color w:val="000099"/>
          <w:sz w:val="80"/>
          <w:szCs w:val="80"/>
        </w:rPr>
      </w:pPr>
      <w:r w:rsidRPr="000C1B5F">
        <w:rPr>
          <w:rFonts w:ascii="Times New Roman" w:hAnsi="Times New Roman" w:cs="Times New Roman"/>
          <w:b/>
          <w:color w:val="000099"/>
          <w:sz w:val="80"/>
          <w:szCs w:val="80"/>
        </w:rPr>
        <w:t xml:space="preserve">ПО ХОККЕЮ С ШАЙБОЙ, </w:t>
      </w:r>
    </w:p>
    <w:p w:rsidR="007D5C8A" w:rsidRPr="000C1B5F" w:rsidRDefault="007D5C8A" w:rsidP="000C1B5F">
      <w:pPr>
        <w:spacing w:after="0"/>
        <w:jc w:val="center"/>
        <w:rPr>
          <w:rFonts w:ascii="Times New Roman" w:hAnsi="Times New Roman" w:cs="Times New Roman"/>
          <w:b/>
          <w:color w:val="000099"/>
          <w:sz w:val="80"/>
          <w:szCs w:val="80"/>
        </w:rPr>
      </w:pPr>
      <w:r w:rsidRPr="000C1B5F">
        <w:rPr>
          <w:rFonts w:ascii="Times New Roman" w:hAnsi="Times New Roman" w:cs="Times New Roman"/>
          <w:b/>
          <w:color w:val="000099"/>
          <w:sz w:val="80"/>
          <w:szCs w:val="80"/>
        </w:rPr>
        <w:t>СРЕДИ ЛЮБИТЕЛЬСКИХ КОМАНД,</w:t>
      </w:r>
    </w:p>
    <w:p w:rsidR="000C1B5F" w:rsidRPr="000C1B5F" w:rsidRDefault="00D81EC3" w:rsidP="000C1B5F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80"/>
          <w:szCs w:val="80"/>
        </w:rPr>
      </w:pPr>
      <w:proofErr w:type="gramStart"/>
      <w:r w:rsidRPr="000C1B5F">
        <w:rPr>
          <w:rFonts w:ascii="Times New Roman" w:hAnsi="Times New Roman" w:cs="Times New Roman"/>
          <w:b/>
          <w:color w:val="000099"/>
          <w:sz w:val="80"/>
          <w:szCs w:val="80"/>
        </w:rPr>
        <w:t>ПОСВЯЩЕННЫЙ</w:t>
      </w:r>
      <w:proofErr w:type="gramEnd"/>
      <w:r w:rsidRPr="000C1B5F">
        <w:rPr>
          <w:rFonts w:ascii="Times New Roman" w:hAnsi="Times New Roman" w:cs="Times New Roman"/>
          <w:b/>
          <w:color w:val="000099"/>
          <w:sz w:val="80"/>
          <w:szCs w:val="80"/>
        </w:rPr>
        <w:t xml:space="preserve"> ПАМЯТИ А.Н.</w:t>
      </w:r>
      <w:r w:rsidR="00000A4B" w:rsidRPr="000C1B5F">
        <w:rPr>
          <w:rFonts w:ascii="Times New Roman" w:hAnsi="Times New Roman" w:cs="Times New Roman"/>
          <w:b/>
          <w:color w:val="000099"/>
          <w:sz w:val="80"/>
          <w:szCs w:val="80"/>
        </w:rPr>
        <w:t xml:space="preserve">ИЛЬИНА </w:t>
      </w:r>
    </w:p>
    <w:p w:rsidR="007D5C8A" w:rsidRPr="000C1B5F" w:rsidRDefault="00000A4B" w:rsidP="000C1B5F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84"/>
          <w:szCs w:val="84"/>
        </w:rPr>
      </w:pPr>
      <w:r w:rsidRPr="007D5C8A">
        <w:rPr>
          <w:rFonts w:ascii="Times New Roman" w:hAnsi="Times New Roman" w:cs="Times New Roman"/>
          <w:b/>
          <w:color w:val="000099"/>
          <w:sz w:val="48"/>
          <w:szCs w:val="48"/>
        </w:rPr>
        <w:t>(</w:t>
      </w:r>
      <w:proofErr w:type="gramStart"/>
      <w:r w:rsidR="00D81EC3" w:rsidRPr="007D5C8A">
        <w:rPr>
          <w:rFonts w:ascii="Times New Roman" w:hAnsi="Times New Roman" w:cs="Times New Roman"/>
          <w:b/>
          <w:color w:val="000099"/>
          <w:sz w:val="48"/>
          <w:szCs w:val="48"/>
        </w:rPr>
        <w:t>ПРИУРОЧЕН</w:t>
      </w:r>
      <w:proofErr w:type="gramEnd"/>
      <w:r w:rsidR="00D81EC3" w:rsidRPr="007D5C8A">
        <w:rPr>
          <w:rFonts w:ascii="Times New Roman" w:hAnsi="Times New Roman" w:cs="Times New Roman"/>
          <w:b/>
          <w:color w:val="000099"/>
          <w:sz w:val="48"/>
          <w:szCs w:val="48"/>
        </w:rPr>
        <w:t xml:space="preserve"> К ПРАЗДНОВАНИЮ ВСЕРОССИЙСКОГО ДНЯ ЗИМНИХ ВИДОВ СПОРТА</w:t>
      </w:r>
      <w:r w:rsidRPr="007D5C8A">
        <w:rPr>
          <w:rFonts w:ascii="Times New Roman" w:hAnsi="Times New Roman" w:cs="Times New Roman"/>
          <w:b/>
          <w:color w:val="000099"/>
          <w:sz w:val="48"/>
          <w:szCs w:val="48"/>
        </w:rPr>
        <w:t>)</w:t>
      </w:r>
    </w:p>
    <w:p w:rsidR="007D5C8A" w:rsidRDefault="007D5C8A" w:rsidP="00D81EC3">
      <w:pPr>
        <w:spacing w:after="0" w:line="240" w:lineRule="auto"/>
        <w:rPr>
          <w:rFonts w:ascii="Times New Roman" w:hAnsi="Times New Roman" w:cs="Times New Roman"/>
          <w:b/>
          <w:color w:val="000099"/>
          <w:sz w:val="40"/>
          <w:szCs w:val="40"/>
        </w:rPr>
      </w:pPr>
    </w:p>
    <w:p w:rsidR="000C1B5F" w:rsidRPr="007D5C8A" w:rsidRDefault="007D5C8A" w:rsidP="00D81EC3">
      <w:pPr>
        <w:spacing w:after="0" w:line="240" w:lineRule="auto"/>
        <w:rPr>
          <w:rFonts w:ascii="Times New Roman" w:hAnsi="Times New Roman" w:cs="Times New Roman"/>
          <w:b/>
          <w:color w:val="000099"/>
          <w:sz w:val="48"/>
          <w:szCs w:val="48"/>
        </w:rPr>
      </w:pPr>
      <w:r>
        <w:rPr>
          <w:rFonts w:ascii="Times New Roman" w:hAnsi="Times New Roman" w:cs="Times New Roman"/>
          <w:b/>
          <w:color w:val="000099"/>
          <w:sz w:val="48"/>
          <w:szCs w:val="48"/>
        </w:rPr>
        <w:lastRenderedPageBreak/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8"/>
        <w:gridCol w:w="8259"/>
      </w:tblGrid>
      <w:tr w:rsidR="000C1B5F" w:rsidTr="000C1B5F">
        <w:tc>
          <w:tcPr>
            <w:tcW w:w="8258" w:type="dxa"/>
          </w:tcPr>
          <w:p w:rsidR="000C1B5F" w:rsidRDefault="000C1B5F" w:rsidP="00D81EC3">
            <w:pPr>
              <w:rPr>
                <w:rFonts w:ascii="Times New Roman" w:hAnsi="Times New Roman" w:cs="Times New Roman"/>
                <w:b/>
                <w:color w:val="000099"/>
                <w:sz w:val="48"/>
                <w:szCs w:val="4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2E43D6DC" wp14:editId="7B968CE9">
                  <wp:simplePos x="0" y="0"/>
                  <wp:positionH relativeFrom="column">
                    <wp:posOffset>-139065</wp:posOffset>
                  </wp:positionH>
                  <wp:positionV relativeFrom="paragraph">
                    <wp:posOffset>36830</wp:posOffset>
                  </wp:positionV>
                  <wp:extent cx="5067300" cy="3378200"/>
                  <wp:effectExtent l="0" t="0" r="0" b="0"/>
                  <wp:wrapNone/>
                  <wp:docPr id="1" name="Рисунок 1" descr="https://xn--b1albebc0apl.xn--80acgfbsl1azdqr.xn--p1ai/media/news/news_62126_image_900x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b1albebc0apl.xn--80acgfbsl1azdqr.xn--p1ai/media/news/news_62126_image_900x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0" cy="33782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59" w:type="dxa"/>
          </w:tcPr>
          <w:p w:rsidR="000C1B5F" w:rsidRDefault="000C1B5F" w:rsidP="000C1B5F">
            <w:pPr>
              <w:rPr>
                <w:rFonts w:ascii="Times New Roman" w:hAnsi="Times New Roman" w:cs="Times New Roman"/>
                <w:b/>
                <w:color w:val="000099"/>
                <w:sz w:val="48"/>
                <w:szCs w:val="48"/>
              </w:rPr>
            </w:pPr>
            <w:r w:rsidRPr="007D5C8A">
              <w:rPr>
                <w:rFonts w:ascii="Times New Roman" w:hAnsi="Times New Roman" w:cs="Times New Roman"/>
                <w:b/>
                <w:color w:val="000099"/>
                <w:sz w:val="48"/>
                <w:szCs w:val="48"/>
              </w:rPr>
              <w:t>Участники в</w:t>
            </w:r>
            <w:bookmarkStart w:id="0" w:name="_GoBack"/>
            <w:r w:rsidRPr="007D5C8A">
              <w:rPr>
                <w:rFonts w:ascii="Times New Roman" w:hAnsi="Times New Roman" w:cs="Times New Roman"/>
                <w:b/>
                <w:color w:val="000099"/>
                <w:sz w:val="48"/>
                <w:szCs w:val="48"/>
              </w:rPr>
              <w:t xml:space="preserve"> </w:t>
            </w:r>
            <w:bookmarkEnd w:id="0"/>
            <w:r w:rsidRPr="007D5C8A">
              <w:rPr>
                <w:rFonts w:ascii="Times New Roman" w:hAnsi="Times New Roman" w:cs="Times New Roman"/>
                <w:b/>
                <w:color w:val="000099"/>
                <w:sz w:val="48"/>
                <w:szCs w:val="48"/>
              </w:rPr>
              <w:t>открытом турнире</w:t>
            </w:r>
          </w:p>
          <w:p w:rsidR="000C1B5F" w:rsidRPr="007D5C8A" w:rsidRDefault="000C1B5F" w:rsidP="000C1B5F">
            <w:pPr>
              <w:rPr>
                <w:rFonts w:ascii="Times New Roman" w:hAnsi="Times New Roman" w:cs="Times New Roman"/>
                <w:b/>
                <w:color w:val="000099"/>
                <w:sz w:val="48"/>
                <w:szCs w:val="48"/>
              </w:rPr>
            </w:pPr>
            <w:r w:rsidRPr="007D5C8A">
              <w:rPr>
                <w:rFonts w:ascii="Times New Roman" w:hAnsi="Times New Roman" w:cs="Times New Roman"/>
                <w:b/>
                <w:color w:val="000099"/>
                <w:sz w:val="48"/>
                <w:szCs w:val="48"/>
              </w:rPr>
              <w:t xml:space="preserve"> по хоккею с шайбой:</w:t>
            </w:r>
          </w:p>
          <w:p w:rsidR="000C1B5F" w:rsidRPr="007D5C8A" w:rsidRDefault="000C1B5F" w:rsidP="000C1B5F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99"/>
                <w:sz w:val="48"/>
                <w:szCs w:val="48"/>
              </w:rPr>
            </w:pPr>
            <w:r w:rsidRPr="007D5C8A">
              <w:rPr>
                <w:rFonts w:ascii="Times New Roman" w:hAnsi="Times New Roman" w:cs="Times New Roman"/>
                <w:b/>
                <w:color w:val="000099"/>
                <w:sz w:val="48"/>
                <w:szCs w:val="48"/>
              </w:rPr>
              <w:t>Команда с. Маяк.</w:t>
            </w:r>
          </w:p>
          <w:p w:rsidR="000C1B5F" w:rsidRPr="007D5C8A" w:rsidRDefault="000C1B5F" w:rsidP="000C1B5F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99"/>
                <w:sz w:val="48"/>
                <w:szCs w:val="48"/>
              </w:rPr>
            </w:pPr>
            <w:r w:rsidRPr="00E86C97">
              <w:rPr>
                <w:noProof/>
                <w:sz w:val="52"/>
                <w:szCs w:val="52"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59A8C26D" wp14:editId="3A37AC23">
                  <wp:simplePos x="0" y="0"/>
                  <wp:positionH relativeFrom="column">
                    <wp:posOffset>5637676</wp:posOffset>
                  </wp:positionH>
                  <wp:positionV relativeFrom="paragraph">
                    <wp:posOffset>142240</wp:posOffset>
                  </wp:positionV>
                  <wp:extent cx="4503332" cy="2286000"/>
                  <wp:effectExtent l="0" t="0" r="0" b="0"/>
                  <wp:wrapNone/>
                  <wp:docPr id="9" name="Рисунок 9" descr="https://jourdaindental.com/wp-content/uploads/2014/05/hockey_ki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jourdaindental.com/wp-content/uploads/2014/05/hockey_ki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332" cy="22860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color w:val="000099"/>
                <w:sz w:val="48"/>
                <w:szCs w:val="48"/>
              </w:rPr>
              <w:t>Команда</w:t>
            </w:r>
            <w:r w:rsidRPr="007D5C8A">
              <w:rPr>
                <w:rFonts w:ascii="Times New Roman" w:hAnsi="Times New Roman" w:cs="Times New Roman"/>
                <w:b/>
                <w:color w:val="000099"/>
                <w:sz w:val="48"/>
                <w:szCs w:val="48"/>
              </w:rPr>
              <w:t xml:space="preserve"> с. </w:t>
            </w:r>
            <w:proofErr w:type="spellStart"/>
            <w:r w:rsidRPr="007D5C8A">
              <w:rPr>
                <w:rFonts w:ascii="Times New Roman" w:hAnsi="Times New Roman" w:cs="Times New Roman"/>
                <w:b/>
                <w:color w:val="000099"/>
                <w:sz w:val="48"/>
                <w:szCs w:val="48"/>
              </w:rPr>
              <w:t>Найхин</w:t>
            </w:r>
            <w:proofErr w:type="spellEnd"/>
            <w:r w:rsidRPr="007D5C8A">
              <w:rPr>
                <w:rFonts w:ascii="Times New Roman" w:hAnsi="Times New Roman" w:cs="Times New Roman"/>
                <w:b/>
                <w:color w:val="000099"/>
                <w:sz w:val="48"/>
                <w:szCs w:val="48"/>
              </w:rPr>
              <w:t>.</w:t>
            </w:r>
          </w:p>
          <w:p w:rsidR="000C1B5F" w:rsidRPr="007D5C8A" w:rsidRDefault="000C1B5F" w:rsidP="000C1B5F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99"/>
                <w:sz w:val="48"/>
                <w:szCs w:val="48"/>
              </w:rPr>
            </w:pPr>
            <w:r w:rsidRPr="00E86C97">
              <w:rPr>
                <w:noProof/>
                <w:sz w:val="52"/>
                <w:szCs w:val="52"/>
                <w:lang w:eastAsia="ru-RU"/>
              </w:rPr>
              <w:drawing>
                <wp:anchor distT="0" distB="0" distL="114300" distR="114300" simplePos="0" relativeHeight="251672576" behindDoc="1" locked="0" layoutInCell="1" allowOverlap="1" wp14:anchorId="03FEF4E7" wp14:editId="67060474">
                  <wp:simplePos x="0" y="0"/>
                  <wp:positionH relativeFrom="column">
                    <wp:posOffset>5637676</wp:posOffset>
                  </wp:positionH>
                  <wp:positionV relativeFrom="paragraph">
                    <wp:posOffset>142240</wp:posOffset>
                  </wp:positionV>
                  <wp:extent cx="4503332" cy="2286000"/>
                  <wp:effectExtent l="0" t="0" r="0" b="0"/>
                  <wp:wrapNone/>
                  <wp:docPr id="5" name="Рисунок 5" descr="https://jourdaindental.com/wp-content/uploads/2014/05/hockey_ki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jourdaindental.com/wp-content/uploads/2014/05/hockey_ki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332" cy="22860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color w:val="000099"/>
                <w:sz w:val="48"/>
                <w:szCs w:val="48"/>
              </w:rPr>
              <w:t>Команда</w:t>
            </w:r>
            <w:r w:rsidRPr="007D5C8A">
              <w:rPr>
                <w:rFonts w:ascii="Times New Roman" w:hAnsi="Times New Roman" w:cs="Times New Roman"/>
                <w:b/>
                <w:color w:val="000099"/>
                <w:sz w:val="48"/>
                <w:szCs w:val="48"/>
              </w:rPr>
              <w:t xml:space="preserve"> с. </w:t>
            </w:r>
            <w:proofErr w:type="spellStart"/>
            <w:r w:rsidRPr="007D5C8A">
              <w:rPr>
                <w:rFonts w:ascii="Times New Roman" w:hAnsi="Times New Roman" w:cs="Times New Roman"/>
                <w:b/>
                <w:color w:val="000099"/>
                <w:sz w:val="48"/>
                <w:szCs w:val="48"/>
              </w:rPr>
              <w:t>Найхин</w:t>
            </w:r>
            <w:proofErr w:type="spellEnd"/>
            <w:r w:rsidRPr="007D5C8A">
              <w:rPr>
                <w:rFonts w:ascii="Times New Roman" w:hAnsi="Times New Roman" w:cs="Times New Roman"/>
                <w:b/>
                <w:color w:val="000099"/>
                <w:sz w:val="48"/>
                <w:szCs w:val="48"/>
              </w:rPr>
              <w:t>.</w:t>
            </w:r>
          </w:p>
          <w:p w:rsidR="000C1B5F" w:rsidRPr="007D5C8A" w:rsidRDefault="000C1B5F" w:rsidP="000C1B5F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99"/>
                <w:sz w:val="48"/>
                <w:szCs w:val="48"/>
              </w:rPr>
            </w:pPr>
            <w:r w:rsidRPr="007D5C8A">
              <w:rPr>
                <w:rFonts w:ascii="Times New Roman" w:hAnsi="Times New Roman" w:cs="Times New Roman"/>
                <w:b/>
                <w:color w:val="000099"/>
                <w:sz w:val="48"/>
                <w:szCs w:val="48"/>
              </w:rPr>
              <w:t xml:space="preserve">Команда с. </w:t>
            </w:r>
            <w:proofErr w:type="gramStart"/>
            <w:r w:rsidRPr="007D5C8A">
              <w:rPr>
                <w:rFonts w:ascii="Times New Roman" w:hAnsi="Times New Roman" w:cs="Times New Roman"/>
                <w:b/>
                <w:color w:val="000099"/>
                <w:sz w:val="48"/>
                <w:szCs w:val="48"/>
              </w:rPr>
              <w:t>Троицкое</w:t>
            </w:r>
            <w:proofErr w:type="gramEnd"/>
            <w:r w:rsidRPr="007D5C8A">
              <w:rPr>
                <w:rFonts w:ascii="Times New Roman" w:hAnsi="Times New Roman" w:cs="Times New Roman"/>
                <w:b/>
                <w:color w:val="000099"/>
                <w:sz w:val="48"/>
                <w:szCs w:val="48"/>
              </w:rPr>
              <w:t>.</w:t>
            </w:r>
          </w:p>
          <w:p w:rsidR="000C1B5F" w:rsidRDefault="000C1B5F" w:rsidP="008A184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99"/>
                <w:sz w:val="48"/>
                <w:szCs w:val="48"/>
              </w:rPr>
            </w:pPr>
            <w:r w:rsidRPr="000C1B5F">
              <w:rPr>
                <w:rFonts w:ascii="Times New Roman" w:hAnsi="Times New Roman" w:cs="Times New Roman"/>
                <w:b/>
                <w:color w:val="000099"/>
                <w:sz w:val="48"/>
                <w:szCs w:val="48"/>
              </w:rPr>
              <w:t>Команда</w:t>
            </w:r>
            <w:r>
              <w:rPr>
                <w:rFonts w:ascii="Times New Roman" w:hAnsi="Times New Roman" w:cs="Times New Roman"/>
                <w:b/>
                <w:color w:val="000099"/>
                <w:sz w:val="48"/>
                <w:szCs w:val="48"/>
              </w:rPr>
              <w:t xml:space="preserve"> </w:t>
            </w:r>
            <w:r w:rsidR="008A1849">
              <w:rPr>
                <w:rFonts w:ascii="Times New Roman" w:hAnsi="Times New Roman" w:cs="Times New Roman"/>
                <w:b/>
                <w:color w:val="000099"/>
                <w:sz w:val="48"/>
                <w:szCs w:val="48"/>
              </w:rPr>
              <w:t>г. Хабаровск.</w:t>
            </w:r>
          </w:p>
          <w:p w:rsidR="00065D12" w:rsidRPr="000C1B5F" w:rsidRDefault="00065D12" w:rsidP="008A184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99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48"/>
                <w:szCs w:val="48"/>
              </w:rPr>
              <w:t xml:space="preserve">Команда с. </w:t>
            </w:r>
            <w:proofErr w:type="spellStart"/>
            <w:r>
              <w:rPr>
                <w:rFonts w:ascii="Times New Roman" w:hAnsi="Times New Roman" w:cs="Times New Roman"/>
                <w:b/>
                <w:color w:val="000099"/>
                <w:sz w:val="48"/>
                <w:szCs w:val="48"/>
              </w:rPr>
              <w:t>Дада</w:t>
            </w:r>
            <w:proofErr w:type="spellEnd"/>
            <w:r>
              <w:rPr>
                <w:rFonts w:ascii="Times New Roman" w:hAnsi="Times New Roman" w:cs="Times New Roman"/>
                <w:b/>
                <w:color w:val="000099"/>
                <w:sz w:val="48"/>
                <w:szCs w:val="48"/>
              </w:rPr>
              <w:t>.</w:t>
            </w:r>
          </w:p>
        </w:tc>
      </w:tr>
    </w:tbl>
    <w:p w:rsidR="00000A4B" w:rsidRPr="007D5C8A" w:rsidRDefault="007D5C8A" w:rsidP="00065D12">
      <w:pPr>
        <w:pStyle w:val="aa"/>
        <w:spacing w:after="0" w:line="240" w:lineRule="auto"/>
        <w:ind w:left="1080"/>
        <w:rPr>
          <w:rFonts w:ascii="Times New Roman" w:hAnsi="Times New Roman" w:cs="Times New Roman"/>
          <w:b/>
          <w:color w:val="000099"/>
          <w:sz w:val="48"/>
          <w:szCs w:val="48"/>
        </w:rPr>
      </w:pPr>
      <w:r w:rsidRPr="007D5C8A">
        <w:rPr>
          <w:rFonts w:ascii="Times New Roman" w:hAnsi="Times New Roman" w:cs="Times New Roman"/>
          <w:b/>
          <w:color w:val="000099"/>
          <w:sz w:val="48"/>
          <w:szCs w:val="48"/>
        </w:rPr>
        <w:t xml:space="preserve"> </w:t>
      </w:r>
    </w:p>
    <w:tbl>
      <w:tblPr>
        <w:tblStyle w:val="a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  <w:gridCol w:w="6520"/>
      </w:tblGrid>
      <w:tr w:rsidR="00000A4B" w:rsidTr="00007216">
        <w:trPr>
          <w:trHeight w:val="80"/>
        </w:trPr>
        <w:tc>
          <w:tcPr>
            <w:tcW w:w="8930" w:type="dxa"/>
          </w:tcPr>
          <w:p w:rsidR="007D5C8A" w:rsidRDefault="007D5C8A" w:rsidP="007D5C8A">
            <w:pPr>
              <w:rPr>
                <w:rFonts w:ascii="Times New Roman" w:hAnsi="Times New Roman" w:cs="Times New Roman"/>
                <w:b/>
                <w:color w:val="000099"/>
                <w:sz w:val="72"/>
                <w:szCs w:val="72"/>
              </w:rPr>
            </w:pPr>
          </w:p>
          <w:p w:rsidR="00000A4B" w:rsidRPr="007D5C8A" w:rsidRDefault="00000A4B" w:rsidP="000C1B5F">
            <w:pPr>
              <w:jc w:val="center"/>
              <w:rPr>
                <w:rFonts w:ascii="Times New Roman" w:hAnsi="Times New Roman" w:cs="Times New Roman"/>
                <w:b/>
                <w:color w:val="000099"/>
                <w:sz w:val="100"/>
                <w:szCs w:val="100"/>
              </w:rPr>
            </w:pPr>
            <w:r w:rsidRPr="007D5C8A">
              <w:rPr>
                <w:rFonts w:ascii="Times New Roman" w:hAnsi="Times New Roman" w:cs="Times New Roman"/>
                <w:b/>
                <w:color w:val="000099"/>
                <w:sz w:val="100"/>
                <w:szCs w:val="100"/>
              </w:rPr>
              <w:t>ЖДЕМ ВАС</w:t>
            </w:r>
          </w:p>
          <w:p w:rsidR="00000A4B" w:rsidRPr="00000A4B" w:rsidRDefault="00000A4B" w:rsidP="00000A4B">
            <w:pPr>
              <w:jc w:val="center"/>
              <w:rPr>
                <w:rFonts w:ascii="Times New Roman" w:hAnsi="Times New Roman" w:cs="Times New Roman"/>
                <w:b/>
                <w:color w:val="000099"/>
                <w:sz w:val="72"/>
                <w:szCs w:val="72"/>
              </w:rPr>
            </w:pPr>
            <w:r w:rsidRPr="007D5C8A">
              <w:rPr>
                <w:rFonts w:ascii="Times New Roman" w:hAnsi="Times New Roman" w:cs="Times New Roman"/>
                <w:b/>
                <w:color w:val="000099"/>
                <w:sz w:val="100"/>
                <w:szCs w:val="100"/>
              </w:rPr>
              <w:t>НА ХОККЕЙНОЙ ПЛОЩАДКЕ!</w:t>
            </w:r>
          </w:p>
        </w:tc>
        <w:tc>
          <w:tcPr>
            <w:tcW w:w="6520" w:type="dxa"/>
          </w:tcPr>
          <w:p w:rsidR="00000A4B" w:rsidRDefault="00007216" w:rsidP="00D81EC3">
            <w:pPr>
              <w:pStyle w:val="aa"/>
              <w:ind w:left="0"/>
              <w:rPr>
                <w:rFonts w:ascii="Times New Roman" w:hAnsi="Times New Roman" w:cs="Times New Roman"/>
                <w:b/>
                <w:color w:val="000099"/>
                <w:sz w:val="96"/>
                <w:szCs w:val="9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1" locked="0" layoutInCell="1" allowOverlap="1" wp14:anchorId="1F294496" wp14:editId="0D38FBBF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897255</wp:posOffset>
                  </wp:positionV>
                  <wp:extent cx="4257675" cy="2435225"/>
                  <wp:effectExtent l="0" t="0" r="9525" b="3175"/>
                  <wp:wrapThrough wrapText="bothSides">
                    <wp:wrapPolygon edited="0">
                      <wp:start x="8795" y="0"/>
                      <wp:lineTo x="7538" y="338"/>
                      <wp:lineTo x="3383" y="2366"/>
                      <wp:lineTo x="1256" y="5407"/>
                      <wp:lineTo x="193" y="8280"/>
                      <wp:lineTo x="0" y="9631"/>
                      <wp:lineTo x="0" y="11490"/>
                      <wp:lineTo x="193" y="13687"/>
                      <wp:lineTo x="1450" y="16390"/>
                      <wp:lineTo x="3866" y="19094"/>
                      <wp:lineTo x="3962" y="19601"/>
                      <wp:lineTo x="8601" y="21459"/>
                      <wp:lineTo x="9761" y="21459"/>
                      <wp:lineTo x="11791" y="21459"/>
                      <wp:lineTo x="12950" y="21459"/>
                      <wp:lineTo x="17589" y="19601"/>
                      <wp:lineTo x="17686" y="19094"/>
                      <wp:lineTo x="20102" y="16390"/>
                      <wp:lineTo x="21358" y="13687"/>
                      <wp:lineTo x="21552" y="11490"/>
                      <wp:lineTo x="21552" y="9969"/>
                      <wp:lineTo x="21358" y="8280"/>
                      <wp:lineTo x="20392" y="5576"/>
                      <wp:lineTo x="19232" y="4055"/>
                      <wp:lineTo x="18169" y="2366"/>
                      <wp:lineTo x="14013" y="338"/>
                      <wp:lineTo x="12757" y="0"/>
                      <wp:lineTo x="8795" y="0"/>
                    </wp:wrapPolygon>
                  </wp:wrapThrough>
                  <wp:docPr id="6" name="Рисунок 6" descr="https://mirnov.ru/upload/users/2018/51/Fotolia_233237627_Subscription_Monthly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mirnov.ru/upload/users/2018/51/Fotolia_233237627_Subscription_Monthly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675" cy="243522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81EC3" w:rsidRPr="00E86C97" w:rsidRDefault="00D81EC3">
      <w:pPr>
        <w:rPr>
          <w:rFonts w:ascii="Times New Roman" w:hAnsi="Times New Roman" w:cs="Times New Roman"/>
          <w:b/>
          <w:color w:val="000099"/>
          <w:sz w:val="56"/>
          <w:szCs w:val="56"/>
        </w:rPr>
      </w:pPr>
    </w:p>
    <w:sectPr w:rsidR="00D81EC3" w:rsidRPr="00E86C97" w:rsidSect="00E86C97">
      <w:pgSz w:w="16838" w:h="11906" w:orient="landscape"/>
      <w:pgMar w:top="284" w:right="253" w:bottom="142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E0A" w:rsidRDefault="00541E0A" w:rsidP="00E86C97">
      <w:pPr>
        <w:spacing w:after="0" w:line="240" w:lineRule="auto"/>
      </w:pPr>
      <w:r>
        <w:separator/>
      </w:r>
    </w:p>
  </w:endnote>
  <w:endnote w:type="continuationSeparator" w:id="0">
    <w:p w:rsidR="00541E0A" w:rsidRDefault="00541E0A" w:rsidP="00E86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E0A" w:rsidRDefault="00541E0A" w:rsidP="00E86C97">
      <w:pPr>
        <w:spacing w:after="0" w:line="240" w:lineRule="auto"/>
      </w:pPr>
      <w:r>
        <w:separator/>
      </w:r>
    </w:p>
  </w:footnote>
  <w:footnote w:type="continuationSeparator" w:id="0">
    <w:p w:rsidR="00541E0A" w:rsidRDefault="00541E0A" w:rsidP="00E86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81A9F"/>
    <w:multiLevelType w:val="hybridMultilevel"/>
    <w:tmpl w:val="5E8CBE26"/>
    <w:lvl w:ilvl="0" w:tplc="52FAD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4"/>
    <w:rsid w:val="00000A4B"/>
    <w:rsid w:val="00007216"/>
    <w:rsid w:val="00043983"/>
    <w:rsid w:val="00065D12"/>
    <w:rsid w:val="000C1B5F"/>
    <w:rsid w:val="00115944"/>
    <w:rsid w:val="003F7DD1"/>
    <w:rsid w:val="00541E0A"/>
    <w:rsid w:val="00553109"/>
    <w:rsid w:val="005822C9"/>
    <w:rsid w:val="0061314D"/>
    <w:rsid w:val="00795E94"/>
    <w:rsid w:val="007D5C8A"/>
    <w:rsid w:val="008A1849"/>
    <w:rsid w:val="008A78B4"/>
    <w:rsid w:val="00C26B67"/>
    <w:rsid w:val="00C40CE4"/>
    <w:rsid w:val="00CD04F8"/>
    <w:rsid w:val="00D11DAC"/>
    <w:rsid w:val="00D81EC3"/>
    <w:rsid w:val="00E8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8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6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6C97"/>
  </w:style>
  <w:style w:type="paragraph" w:styleId="a7">
    <w:name w:val="footer"/>
    <w:basedOn w:val="a"/>
    <w:link w:val="a8"/>
    <w:uiPriority w:val="99"/>
    <w:unhideWhenUsed/>
    <w:rsid w:val="00E86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6C97"/>
  </w:style>
  <w:style w:type="table" w:styleId="a9">
    <w:name w:val="Table Grid"/>
    <w:basedOn w:val="a1"/>
    <w:uiPriority w:val="59"/>
    <w:rsid w:val="00E86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81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8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6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6C97"/>
  </w:style>
  <w:style w:type="paragraph" w:styleId="a7">
    <w:name w:val="footer"/>
    <w:basedOn w:val="a"/>
    <w:link w:val="a8"/>
    <w:uiPriority w:val="99"/>
    <w:unhideWhenUsed/>
    <w:rsid w:val="00E86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6C97"/>
  </w:style>
  <w:style w:type="table" w:styleId="a9">
    <w:name w:val="Table Grid"/>
    <w:basedOn w:val="a1"/>
    <w:uiPriority w:val="59"/>
    <w:rsid w:val="00E86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81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ED484-B08B-43EC-87C2-BAEDA994D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2021-02-01T02:16:00Z</cp:lastPrinted>
  <dcterms:created xsi:type="dcterms:W3CDTF">2021-01-23T00:48:00Z</dcterms:created>
  <dcterms:modified xsi:type="dcterms:W3CDTF">2021-02-01T02:18:00Z</dcterms:modified>
</cp:coreProperties>
</file>