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C83DD2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>.11.2016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C8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00520" w:rsidRPr="00C8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20</w:t>
      </w:r>
      <w:r w:rsidRPr="00C8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>«Об утверждении мероприятий приуроченных к Международном</w:t>
      </w:r>
      <w:r>
        <w:rPr>
          <w:rFonts w:ascii="Times New Roman" w:hAnsi="Times New Roman" w:cs="Times New Roman"/>
          <w:sz w:val="28"/>
          <w:szCs w:val="28"/>
        </w:rPr>
        <w:t>у дню борьбы с коррупцией в 2016</w:t>
      </w:r>
      <w:r w:rsidRPr="007D1450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C83DD2" w:rsidRPr="007D1450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>В связи с проведением Международного дня борьбы с коррупцией и на основании постановления администрации Нанайс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16.11.2016  № 702</w:t>
      </w:r>
      <w:r w:rsidRPr="007D1450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</w:t>
      </w:r>
    </w:p>
    <w:p w:rsidR="00C83DD2" w:rsidRPr="007D1450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D14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DD2" w:rsidRPr="007D1450" w:rsidRDefault="00C83DD2" w:rsidP="00C83DD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 xml:space="preserve">Утвердить прилагаемые мероприятия администрации сельского поселения «Село Маяк», приуроченные к Международному дню борьбы с </w:t>
      </w:r>
      <w:r>
        <w:rPr>
          <w:rFonts w:ascii="Times New Roman" w:hAnsi="Times New Roman" w:cs="Times New Roman"/>
          <w:sz w:val="28"/>
          <w:szCs w:val="28"/>
        </w:rPr>
        <w:t>коррупцией 09 декабря 2016</w:t>
      </w:r>
      <w:r w:rsidRPr="007D1450">
        <w:rPr>
          <w:rFonts w:ascii="Times New Roman" w:hAnsi="Times New Roman" w:cs="Times New Roman"/>
          <w:sz w:val="28"/>
          <w:szCs w:val="28"/>
        </w:rPr>
        <w:t xml:space="preserve"> года (далее Мероприятия)</w:t>
      </w:r>
    </w:p>
    <w:p w:rsidR="00C83DD2" w:rsidRPr="007D1450" w:rsidRDefault="00C83DD2" w:rsidP="00C83DD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 xml:space="preserve">Специалисту 2 категории </w:t>
      </w: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50">
        <w:rPr>
          <w:rFonts w:ascii="Times New Roman" w:hAnsi="Times New Roman" w:cs="Times New Roman"/>
          <w:sz w:val="28"/>
          <w:szCs w:val="28"/>
        </w:rPr>
        <w:t>информацию о выполненных Мероприятиях предоставить в администрацию Нанайского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в срок до 20.12.2016</w:t>
      </w:r>
    </w:p>
    <w:p w:rsidR="00C83DD2" w:rsidRPr="007D1450" w:rsidRDefault="00C83DD2" w:rsidP="00C8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>Настоящее постановление и Мероприятия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в сети Интернет и сборнике нормативных правовых актов Совета депутатов сельского поселения «Село Маяк».</w:t>
      </w:r>
    </w:p>
    <w:p w:rsidR="00C83DD2" w:rsidRPr="007D1450" w:rsidRDefault="00C83DD2" w:rsidP="00C8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450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C83DD2" w:rsidRPr="007D1450" w:rsidRDefault="00C83DD2" w:rsidP="00C8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1450">
        <w:rPr>
          <w:rFonts w:ascii="Times New Roman" w:hAnsi="Times New Roman" w:cs="Times New Roman"/>
          <w:sz w:val="28"/>
          <w:szCs w:val="28"/>
        </w:rPr>
        <w:t xml:space="preserve">      А.Н. Ильин</w:t>
      </w: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DD2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5370" w:rsidRDefault="00C83DD2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83DD2" w:rsidRPr="007D1450" w:rsidRDefault="006F5370" w:rsidP="00C83D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C83DD2">
        <w:rPr>
          <w:rFonts w:ascii="Times New Roman" w:hAnsi="Times New Roman" w:cs="Times New Roman"/>
          <w:sz w:val="28"/>
          <w:szCs w:val="28"/>
        </w:rPr>
        <w:t xml:space="preserve">  </w:t>
      </w:r>
      <w:r w:rsidR="00C83DD2" w:rsidRPr="007D1450">
        <w:rPr>
          <w:rFonts w:ascii="Times New Roman" w:hAnsi="Times New Roman" w:cs="Times New Roman"/>
          <w:sz w:val="28"/>
          <w:szCs w:val="28"/>
        </w:rPr>
        <w:t>Утверждены</w:t>
      </w: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14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D1450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C83DD2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22.11.2016   № 202 </w:t>
      </w: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Маяк» Нанайского муниципального района Хабаровского края, приуроченные к Международном</w:t>
      </w:r>
      <w:r>
        <w:rPr>
          <w:rFonts w:ascii="Times New Roman" w:hAnsi="Times New Roman" w:cs="Times New Roman"/>
          <w:sz w:val="28"/>
          <w:szCs w:val="28"/>
        </w:rPr>
        <w:t>у дню борьбы с коррупцией в 2016</w:t>
      </w:r>
      <w:r w:rsidRPr="007D145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83DD2" w:rsidRPr="007D1450" w:rsidRDefault="00C83DD2" w:rsidP="00C83D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3"/>
        <w:gridCol w:w="4827"/>
        <w:gridCol w:w="1623"/>
        <w:gridCol w:w="2457"/>
      </w:tblGrid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</w:t>
            </w:r>
          </w:p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и приема граждан в здании администрации по вопросам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09.12.2016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Специалист  по делопроизводству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и наглядной агитации в администрации и сельской библиотеке по вопросам борьбы с коррупцией.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</w:p>
        </w:tc>
      </w:tr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и листовок против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09.12.2016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  о способах подачи сообщений по 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онным нарушениям.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3DD2" w:rsidRPr="007D1450" w:rsidTr="00906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администрации СП материалов  по итогам  проведения  Международного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 борьбы  с коррупцией в 2016</w:t>
            </w: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15.12.2016 </w:t>
            </w: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C83DD2" w:rsidRPr="007D1450" w:rsidRDefault="00C83DD2" w:rsidP="00906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делопроизводству</w:t>
            </w:r>
          </w:p>
        </w:tc>
      </w:tr>
    </w:tbl>
    <w:p w:rsidR="00C83DD2" w:rsidRPr="007D1450" w:rsidRDefault="00C83DD2" w:rsidP="00C83DD2">
      <w:pPr>
        <w:rPr>
          <w:rFonts w:ascii="Times New Roman" w:hAnsi="Times New Roman" w:cs="Times New Roman"/>
          <w:sz w:val="28"/>
          <w:szCs w:val="28"/>
        </w:rPr>
      </w:pPr>
      <w:r w:rsidRPr="007D1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E0002" w:rsidRDefault="003E0002" w:rsidP="00C83DD2">
      <w:pPr>
        <w:spacing w:line="240" w:lineRule="exact"/>
        <w:jc w:val="both"/>
      </w:pPr>
    </w:p>
    <w:sectPr w:rsidR="003E0002" w:rsidSect="00400520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47A"/>
    <w:multiLevelType w:val="hybridMultilevel"/>
    <w:tmpl w:val="2092F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0C19"/>
    <w:rsid w:val="000D1916"/>
    <w:rsid w:val="00265853"/>
    <w:rsid w:val="00367328"/>
    <w:rsid w:val="003E0002"/>
    <w:rsid w:val="00400520"/>
    <w:rsid w:val="00440C19"/>
    <w:rsid w:val="0050683A"/>
    <w:rsid w:val="006F5370"/>
    <w:rsid w:val="00716A51"/>
    <w:rsid w:val="00885B26"/>
    <w:rsid w:val="009C0CB8"/>
    <w:rsid w:val="00B45374"/>
    <w:rsid w:val="00B915CA"/>
    <w:rsid w:val="00C8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2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0052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0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2016-11-22T01:25:00Z</cp:lastPrinted>
  <dcterms:created xsi:type="dcterms:W3CDTF">2016-11-13T00:27:00Z</dcterms:created>
  <dcterms:modified xsi:type="dcterms:W3CDTF">2016-11-22T01:34:00Z</dcterms:modified>
</cp:coreProperties>
</file>